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11" w:rsidRPr="00564211" w:rsidRDefault="00564211" w:rsidP="00564211">
      <w:pPr>
        <w:autoSpaceDE w:val="0"/>
        <w:autoSpaceDN w:val="0"/>
        <w:adjustRightInd w:val="0"/>
        <w:spacing w:after="0" w:line="240" w:lineRule="auto"/>
        <w:jc w:val="center"/>
        <w:rPr>
          <w:rFonts w:ascii="Times New Roman" w:hAnsi="Times New Roman" w:cs="Times New Roman"/>
          <w:b/>
          <w:bCs/>
          <w:i/>
          <w:iCs/>
          <w:sz w:val="26"/>
          <w:szCs w:val="26"/>
        </w:rPr>
      </w:pPr>
      <w:r w:rsidRPr="00564211">
        <w:rPr>
          <w:rFonts w:ascii="Times New Roman" w:hAnsi="Times New Roman" w:cs="Times New Roman"/>
          <w:b/>
          <w:bCs/>
          <w:i/>
          <w:iCs/>
          <w:sz w:val="26"/>
          <w:szCs w:val="26"/>
        </w:rPr>
        <w:t>ИБРЕСИНСКИЙ   ВЕСТНИК</w:t>
      </w:r>
    </w:p>
    <w:p w:rsidR="00564211" w:rsidRPr="00564211" w:rsidRDefault="00564211" w:rsidP="00564211">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sidR="006474A0">
        <w:rPr>
          <w:rFonts w:ascii="Times New Roman" w:hAnsi="Times New Roman" w:cs="Times New Roman"/>
          <w:bCs/>
          <w:i/>
          <w:iCs/>
          <w:sz w:val="26"/>
          <w:szCs w:val="26"/>
        </w:rPr>
        <w:t>1</w:t>
      </w:r>
      <w:r w:rsidR="00E55EF7">
        <w:rPr>
          <w:rFonts w:ascii="Times New Roman" w:hAnsi="Times New Roman" w:cs="Times New Roman"/>
          <w:bCs/>
          <w:i/>
          <w:iCs/>
          <w:sz w:val="26"/>
          <w:szCs w:val="26"/>
        </w:rPr>
        <w:t>6</w:t>
      </w:r>
      <w:r w:rsidRPr="00564211">
        <w:rPr>
          <w:rFonts w:ascii="Times New Roman" w:hAnsi="Times New Roman" w:cs="Times New Roman"/>
          <w:bCs/>
          <w:i/>
          <w:iCs/>
          <w:sz w:val="26"/>
          <w:szCs w:val="26"/>
        </w:rPr>
        <w:t xml:space="preserve"> от </w:t>
      </w:r>
      <w:r w:rsidR="00E55EF7">
        <w:rPr>
          <w:rFonts w:ascii="Times New Roman" w:hAnsi="Times New Roman" w:cs="Times New Roman"/>
          <w:bCs/>
          <w:i/>
          <w:iCs/>
          <w:sz w:val="26"/>
          <w:szCs w:val="26"/>
        </w:rPr>
        <w:t>09 июня</w:t>
      </w:r>
      <w:r w:rsidRPr="00564211">
        <w:rPr>
          <w:rFonts w:ascii="Times New Roman" w:hAnsi="Times New Roman" w:cs="Times New Roman"/>
          <w:bCs/>
          <w:i/>
          <w:iCs/>
          <w:sz w:val="26"/>
          <w:szCs w:val="26"/>
        </w:rPr>
        <w:t xml:space="preserve"> 201</w:t>
      </w:r>
      <w:r w:rsidR="006474A0">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  </w:t>
      </w:r>
    </w:p>
    <w:p w:rsidR="00564211" w:rsidRDefault="00564211" w:rsidP="00564211">
      <w:pPr>
        <w:pStyle w:val="2"/>
        <w:spacing w:before="0" w:after="0"/>
        <w:jc w:val="center"/>
        <w:rPr>
          <w:b w:val="0"/>
          <w:i w:val="0"/>
          <w:sz w:val="26"/>
          <w:szCs w:val="26"/>
        </w:rPr>
      </w:pPr>
      <w:r>
        <w:rPr>
          <w:b w:val="0"/>
          <w:sz w:val="26"/>
          <w:szCs w:val="26"/>
        </w:rPr>
        <w:t>ИНФОРМАЦИОННЫЙ ЛИСТ</w:t>
      </w:r>
    </w:p>
    <w:p w:rsidR="00564211" w:rsidRDefault="00564211" w:rsidP="00564211">
      <w:pPr>
        <w:pStyle w:val="2"/>
        <w:spacing w:before="0" w:after="0"/>
        <w:jc w:val="center"/>
        <w:rPr>
          <w:b w:val="0"/>
          <w:sz w:val="26"/>
          <w:szCs w:val="26"/>
        </w:rPr>
      </w:pPr>
      <w:r>
        <w:rPr>
          <w:b w:val="0"/>
          <w:sz w:val="26"/>
          <w:szCs w:val="26"/>
        </w:rPr>
        <w:t>АДМИНИСТРАЦИИ ИБРЕСИНСКОГО РАЙОНА</w:t>
      </w:r>
    </w:p>
    <w:p w:rsidR="0068596F" w:rsidRDefault="0068596F" w:rsidP="0068596F"/>
    <w:tbl>
      <w:tblPr>
        <w:tblW w:w="9806" w:type="dxa"/>
        <w:tblLook w:val="0000"/>
      </w:tblPr>
      <w:tblGrid>
        <w:gridCol w:w="4248"/>
        <w:gridCol w:w="1338"/>
        <w:gridCol w:w="4220"/>
      </w:tblGrid>
      <w:tr w:rsidR="0068596F" w:rsidRPr="00A13399" w:rsidTr="00761C80">
        <w:trPr>
          <w:cantSplit/>
          <w:trHeight w:val="420"/>
        </w:trPr>
        <w:tc>
          <w:tcPr>
            <w:tcW w:w="4248" w:type="dxa"/>
          </w:tcPr>
          <w:p w:rsidR="0068596F" w:rsidRPr="00A13399" w:rsidRDefault="0068596F" w:rsidP="0068596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A13399">
              <w:rPr>
                <w:rFonts w:ascii="Courier New" w:eastAsia="Times New Roman" w:hAnsi="Courier New" w:cs="Courier New"/>
                <w:noProof/>
                <w:sz w:val="26"/>
                <w:szCs w:val="26"/>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-5715</wp:posOffset>
                  </wp:positionV>
                  <wp:extent cx="720090" cy="72390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Pr="00A13399">
              <w:rPr>
                <w:rFonts w:ascii="Times New Roman" w:eastAsia="Times New Roman" w:hAnsi="Times New Roman" w:cs="Times New Roman"/>
                <w:b/>
                <w:bCs/>
                <w:color w:val="000000"/>
                <w:sz w:val="26"/>
                <w:szCs w:val="26"/>
              </w:rPr>
              <w:t>ЧĂ</w:t>
            </w:r>
            <w:proofErr w:type="gramStart"/>
            <w:r w:rsidRPr="00A13399">
              <w:rPr>
                <w:rFonts w:ascii="Times New Roman" w:eastAsia="Times New Roman" w:hAnsi="Times New Roman" w:cs="Times New Roman"/>
                <w:b/>
                <w:bCs/>
                <w:color w:val="000000"/>
                <w:sz w:val="26"/>
                <w:szCs w:val="26"/>
              </w:rPr>
              <w:t>ВАШ</w:t>
            </w:r>
            <w:proofErr w:type="gramEnd"/>
            <w:r w:rsidRPr="00A13399">
              <w:rPr>
                <w:rFonts w:ascii="Times New Roman" w:eastAsia="Times New Roman" w:hAnsi="Times New Roman" w:cs="Times New Roman"/>
                <w:b/>
                <w:bCs/>
                <w:color w:val="000000"/>
                <w:sz w:val="26"/>
                <w:szCs w:val="26"/>
              </w:rPr>
              <w:t xml:space="preserve"> РЕСПУБЛИКИ</w:t>
            </w:r>
          </w:p>
          <w:p w:rsidR="0068596F" w:rsidRPr="00A13399" w:rsidRDefault="0068596F" w:rsidP="0068596F">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68596F" w:rsidRPr="00A13399" w:rsidRDefault="0068596F" w:rsidP="0068596F">
            <w:pPr>
              <w:spacing w:after="0" w:line="240" w:lineRule="auto"/>
              <w:jc w:val="center"/>
              <w:rPr>
                <w:rFonts w:ascii="Times New Roman" w:eastAsia="Times New Roman" w:hAnsi="Times New Roman" w:cs="Times New Roman"/>
                <w:sz w:val="26"/>
                <w:szCs w:val="26"/>
              </w:rPr>
            </w:pPr>
          </w:p>
        </w:tc>
        <w:tc>
          <w:tcPr>
            <w:tcW w:w="4220" w:type="dxa"/>
          </w:tcPr>
          <w:p w:rsidR="0068596F" w:rsidRPr="00A13399" w:rsidRDefault="0068596F" w:rsidP="0068596F">
            <w:pPr>
              <w:autoSpaceDE w:val="0"/>
              <w:autoSpaceDN w:val="0"/>
              <w:adjustRightInd w:val="0"/>
              <w:spacing w:after="0" w:line="192" w:lineRule="auto"/>
              <w:jc w:val="center"/>
              <w:rPr>
                <w:rFonts w:ascii="Times New Roman" w:eastAsia="Times New Roman" w:hAnsi="Times New Roman" w:cs="Times New Roman"/>
                <w:b/>
                <w:bCs/>
                <w:sz w:val="26"/>
                <w:szCs w:val="26"/>
              </w:rPr>
            </w:pPr>
            <w:r w:rsidRPr="00A13399">
              <w:rPr>
                <w:rFonts w:ascii="Times New Roman" w:eastAsia="Times New Roman" w:hAnsi="Times New Roman" w:cs="Times New Roman"/>
                <w:b/>
                <w:bCs/>
                <w:sz w:val="26"/>
                <w:szCs w:val="26"/>
              </w:rPr>
              <w:t>ЧУВАШСКАЯ РЕСПУБЛИКА</w:t>
            </w:r>
          </w:p>
          <w:p w:rsidR="0068596F" w:rsidRPr="00A13399" w:rsidRDefault="0068596F" w:rsidP="0068596F">
            <w:pPr>
              <w:autoSpaceDE w:val="0"/>
              <w:autoSpaceDN w:val="0"/>
              <w:adjustRightInd w:val="0"/>
              <w:spacing w:after="0" w:line="192" w:lineRule="auto"/>
              <w:jc w:val="center"/>
              <w:rPr>
                <w:rFonts w:ascii="Courier New" w:eastAsia="Times New Roman" w:hAnsi="Courier New" w:cs="Courier New"/>
                <w:sz w:val="26"/>
                <w:szCs w:val="26"/>
              </w:rPr>
            </w:pPr>
          </w:p>
        </w:tc>
      </w:tr>
      <w:tr w:rsidR="0068596F" w:rsidRPr="00A13399" w:rsidTr="00761C80">
        <w:trPr>
          <w:cantSplit/>
          <w:trHeight w:val="2472"/>
        </w:trPr>
        <w:tc>
          <w:tcPr>
            <w:tcW w:w="4248" w:type="dxa"/>
          </w:tcPr>
          <w:p w:rsidR="0068596F" w:rsidRPr="00A13399" w:rsidRDefault="0068596F" w:rsidP="0068596F">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A13399">
              <w:rPr>
                <w:rFonts w:ascii="Times New Roman" w:eastAsia="Times New Roman" w:hAnsi="Times New Roman" w:cs="Times New Roman"/>
                <w:b/>
                <w:bCs/>
                <w:sz w:val="26"/>
                <w:szCs w:val="26"/>
              </w:rPr>
              <w:t xml:space="preserve">ЙĚПРЕÇ РАЙОН </w:t>
            </w:r>
          </w:p>
          <w:p w:rsidR="0068596F" w:rsidRPr="00A13399" w:rsidRDefault="0068596F" w:rsidP="0068596F">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A13399">
              <w:rPr>
                <w:rFonts w:ascii="Times New Roman" w:eastAsia="Times New Roman" w:hAnsi="Times New Roman" w:cs="Times New Roman"/>
                <w:b/>
                <w:bCs/>
                <w:sz w:val="26"/>
                <w:szCs w:val="26"/>
              </w:rPr>
              <w:t xml:space="preserve">АДМИНИСТРАЦИЙĚ </w:t>
            </w:r>
          </w:p>
          <w:p w:rsidR="0068596F" w:rsidRPr="00A13399" w:rsidRDefault="0068596F" w:rsidP="0068596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68596F" w:rsidRPr="00A13399" w:rsidRDefault="0068596F" w:rsidP="0068596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13399">
              <w:rPr>
                <w:rFonts w:ascii="Times New Roman" w:eastAsia="Times New Roman" w:hAnsi="Times New Roman" w:cs="Times New Roman"/>
                <w:b/>
                <w:bCs/>
                <w:color w:val="000000"/>
                <w:sz w:val="26"/>
                <w:szCs w:val="26"/>
              </w:rPr>
              <w:t>ЙЫШĂНУ</w:t>
            </w:r>
          </w:p>
          <w:p w:rsidR="0068596F" w:rsidRPr="00A13399" w:rsidRDefault="0068596F" w:rsidP="0068596F">
            <w:pPr>
              <w:spacing w:after="0" w:line="240" w:lineRule="auto"/>
              <w:rPr>
                <w:rFonts w:ascii="Times New Roman" w:eastAsia="Times New Roman" w:hAnsi="Times New Roman" w:cs="Times New Roman"/>
                <w:sz w:val="26"/>
                <w:szCs w:val="26"/>
              </w:rPr>
            </w:pPr>
          </w:p>
          <w:p w:rsidR="0068596F" w:rsidRPr="00A13399" w:rsidRDefault="0068596F" w:rsidP="00A13399">
            <w:pPr>
              <w:autoSpaceDE w:val="0"/>
              <w:autoSpaceDN w:val="0"/>
              <w:adjustRightInd w:val="0"/>
              <w:spacing w:after="0" w:line="240" w:lineRule="auto"/>
              <w:ind w:right="-35"/>
              <w:jc w:val="center"/>
              <w:rPr>
                <w:rFonts w:ascii="Times New Roman" w:eastAsia="Times New Roman" w:hAnsi="Times New Roman" w:cs="Times New Roman"/>
                <w:sz w:val="26"/>
                <w:szCs w:val="26"/>
              </w:rPr>
            </w:pPr>
            <w:r w:rsidRPr="00A13399">
              <w:rPr>
                <w:rFonts w:ascii="Times New Roman" w:eastAsia="Times New Roman" w:hAnsi="Times New Roman" w:cs="Times New Roman"/>
                <w:sz w:val="26"/>
                <w:szCs w:val="26"/>
              </w:rPr>
              <w:t>01.06.2018 г.       279  №</w:t>
            </w:r>
          </w:p>
          <w:p w:rsidR="0068596F" w:rsidRPr="00A13399" w:rsidRDefault="0068596F" w:rsidP="0068596F">
            <w:pPr>
              <w:spacing w:after="0" w:line="240" w:lineRule="auto"/>
              <w:jc w:val="center"/>
              <w:rPr>
                <w:rFonts w:ascii="Times New Roman" w:eastAsia="Times New Roman" w:hAnsi="Times New Roman" w:cs="Times New Roman"/>
                <w:color w:val="000000"/>
                <w:sz w:val="26"/>
                <w:szCs w:val="26"/>
              </w:rPr>
            </w:pPr>
            <w:proofErr w:type="spellStart"/>
            <w:r w:rsidRPr="00A13399">
              <w:rPr>
                <w:rFonts w:ascii="Times New Roman" w:eastAsia="Times New Roman" w:hAnsi="Times New Roman" w:cs="Times New Roman"/>
                <w:color w:val="000000"/>
                <w:sz w:val="26"/>
                <w:szCs w:val="26"/>
              </w:rPr>
              <w:t>Йěпреç</w:t>
            </w:r>
            <w:proofErr w:type="spellEnd"/>
            <w:r w:rsidRPr="00A13399">
              <w:rPr>
                <w:rFonts w:ascii="Times New Roman" w:eastAsia="Times New Roman" w:hAnsi="Times New Roman" w:cs="Times New Roman"/>
                <w:color w:val="000000"/>
                <w:sz w:val="26"/>
                <w:szCs w:val="26"/>
              </w:rPr>
              <w:t xml:space="preserve"> </w:t>
            </w:r>
            <w:proofErr w:type="spellStart"/>
            <w:r w:rsidRPr="00A13399">
              <w:rPr>
                <w:rFonts w:ascii="Times New Roman" w:eastAsia="Times New Roman" w:hAnsi="Times New Roman" w:cs="Times New Roman"/>
                <w:color w:val="000000"/>
                <w:sz w:val="26"/>
                <w:szCs w:val="26"/>
              </w:rPr>
              <w:t>поселокě</w:t>
            </w:r>
            <w:proofErr w:type="spellEnd"/>
          </w:p>
        </w:tc>
        <w:tc>
          <w:tcPr>
            <w:tcW w:w="1338" w:type="dxa"/>
            <w:vMerge/>
            <w:vAlign w:val="center"/>
          </w:tcPr>
          <w:p w:rsidR="0068596F" w:rsidRPr="00A13399" w:rsidRDefault="0068596F" w:rsidP="0068596F">
            <w:pPr>
              <w:spacing w:after="0" w:line="240" w:lineRule="auto"/>
              <w:rPr>
                <w:rFonts w:ascii="Times New Roman" w:eastAsia="Times New Roman" w:hAnsi="Times New Roman" w:cs="Times New Roman"/>
                <w:sz w:val="26"/>
                <w:szCs w:val="26"/>
              </w:rPr>
            </w:pPr>
          </w:p>
        </w:tc>
        <w:tc>
          <w:tcPr>
            <w:tcW w:w="4220" w:type="dxa"/>
          </w:tcPr>
          <w:p w:rsidR="0068596F" w:rsidRPr="00A13399" w:rsidRDefault="0068596F" w:rsidP="0068596F">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A13399">
              <w:rPr>
                <w:rFonts w:ascii="Times New Roman" w:eastAsia="Times New Roman" w:hAnsi="Times New Roman" w:cs="Times New Roman"/>
                <w:b/>
                <w:bCs/>
                <w:color w:val="000000"/>
                <w:sz w:val="26"/>
                <w:szCs w:val="26"/>
              </w:rPr>
              <w:t xml:space="preserve"> АДМИНИСТРАЦИЯ</w:t>
            </w:r>
          </w:p>
          <w:p w:rsidR="0068596F" w:rsidRPr="00A13399" w:rsidRDefault="0068596F" w:rsidP="0068596F">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A13399">
              <w:rPr>
                <w:rFonts w:ascii="Times New Roman" w:eastAsia="Times New Roman" w:hAnsi="Times New Roman" w:cs="Times New Roman"/>
                <w:b/>
                <w:bCs/>
                <w:color w:val="000000"/>
                <w:sz w:val="26"/>
                <w:szCs w:val="26"/>
              </w:rPr>
              <w:t>ИБРЕСИНСКОГО РАЙОНА</w:t>
            </w:r>
            <w:r w:rsidRPr="00A13399">
              <w:rPr>
                <w:rFonts w:ascii="Times New Roman" w:eastAsia="Times New Roman" w:hAnsi="Times New Roman" w:cs="Times New Roman"/>
                <w:color w:val="000000"/>
                <w:sz w:val="26"/>
                <w:szCs w:val="26"/>
              </w:rPr>
              <w:t xml:space="preserve"> </w:t>
            </w:r>
          </w:p>
          <w:p w:rsidR="0068596F" w:rsidRPr="00A13399" w:rsidRDefault="0068596F" w:rsidP="0068596F">
            <w:pPr>
              <w:spacing w:after="0" w:line="240" w:lineRule="auto"/>
              <w:rPr>
                <w:rFonts w:ascii="Times New Roman" w:eastAsia="Times New Roman" w:hAnsi="Times New Roman" w:cs="Times New Roman"/>
                <w:sz w:val="26"/>
                <w:szCs w:val="26"/>
              </w:rPr>
            </w:pPr>
          </w:p>
          <w:p w:rsidR="0068596F" w:rsidRPr="00A13399" w:rsidRDefault="0068596F" w:rsidP="0068596F">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13399">
              <w:rPr>
                <w:rFonts w:ascii="Times New Roman" w:eastAsia="Times New Roman" w:hAnsi="Times New Roman" w:cs="Times New Roman"/>
                <w:b/>
                <w:bCs/>
                <w:color w:val="000000"/>
                <w:sz w:val="26"/>
                <w:szCs w:val="26"/>
              </w:rPr>
              <w:t>ПОСТАНОВЛЕНИЕ</w:t>
            </w:r>
          </w:p>
          <w:p w:rsidR="0068596F" w:rsidRPr="00A13399" w:rsidRDefault="0068596F" w:rsidP="0068596F">
            <w:pPr>
              <w:spacing w:after="0" w:line="240" w:lineRule="auto"/>
              <w:rPr>
                <w:rFonts w:ascii="Times New Roman" w:eastAsia="Times New Roman" w:hAnsi="Times New Roman" w:cs="Times New Roman"/>
                <w:sz w:val="26"/>
                <w:szCs w:val="26"/>
              </w:rPr>
            </w:pPr>
          </w:p>
          <w:p w:rsidR="0068596F" w:rsidRPr="00A13399" w:rsidRDefault="0068596F" w:rsidP="00A13399">
            <w:pPr>
              <w:spacing w:after="0" w:line="240" w:lineRule="auto"/>
              <w:jc w:val="center"/>
              <w:rPr>
                <w:rFonts w:ascii="Times New Roman" w:eastAsia="Times New Roman" w:hAnsi="Times New Roman" w:cs="Times New Roman"/>
                <w:sz w:val="26"/>
                <w:szCs w:val="26"/>
              </w:rPr>
            </w:pPr>
            <w:r w:rsidRPr="00A13399">
              <w:rPr>
                <w:rFonts w:ascii="Times New Roman" w:eastAsia="Times New Roman" w:hAnsi="Times New Roman" w:cs="Times New Roman"/>
                <w:sz w:val="26"/>
                <w:szCs w:val="26"/>
              </w:rPr>
              <w:t>01.06.2017 г.         № 279</w:t>
            </w:r>
          </w:p>
          <w:p w:rsidR="0068596F" w:rsidRPr="00A13399" w:rsidRDefault="0068596F" w:rsidP="0068596F">
            <w:pPr>
              <w:spacing w:after="0" w:line="240" w:lineRule="auto"/>
              <w:ind w:left="148"/>
              <w:jc w:val="center"/>
              <w:rPr>
                <w:rFonts w:ascii="Times New Roman" w:eastAsia="Times New Roman" w:hAnsi="Times New Roman" w:cs="Times New Roman"/>
                <w:sz w:val="26"/>
                <w:szCs w:val="26"/>
              </w:rPr>
            </w:pPr>
            <w:r w:rsidRPr="00A13399">
              <w:rPr>
                <w:rFonts w:ascii="Times New Roman" w:eastAsia="Times New Roman" w:hAnsi="Times New Roman" w:cs="Times New Roman"/>
                <w:color w:val="000000"/>
                <w:sz w:val="26"/>
                <w:szCs w:val="26"/>
              </w:rPr>
              <w:t>поселок Ибреси</w:t>
            </w:r>
          </w:p>
        </w:tc>
      </w:tr>
    </w:tbl>
    <w:p w:rsidR="0068596F" w:rsidRPr="00A13399" w:rsidRDefault="0068596F" w:rsidP="0068596F">
      <w:pPr>
        <w:keepNext/>
        <w:keepLines/>
        <w:tabs>
          <w:tab w:val="left" w:pos="4536"/>
        </w:tabs>
        <w:autoSpaceDE w:val="0"/>
        <w:autoSpaceDN w:val="0"/>
        <w:adjustRightInd w:val="0"/>
        <w:spacing w:after="0" w:line="240" w:lineRule="auto"/>
        <w:ind w:right="4676"/>
        <w:jc w:val="both"/>
        <w:rPr>
          <w:rFonts w:ascii="Times New Roman" w:eastAsia="Times New Roman" w:hAnsi="Times New Roman" w:cs="Times New Roman"/>
          <w:b/>
          <w:sz w:val="26"/>
          <w:szCs w:val="26"/>
        </w:rPr>
      </w:pPr>
      <w:r w:rsidRPr="00A13399">
        <w:rPr>
          <w:rFonts w:ascii="Times New Roman" w:eastAsia="Times New Roman" w:hAnsi="Times New Roman" w:cs="Times New Roman"/>
          <w:b/>
          <w:sz w:val="26"/>
          <w:szCs w:val="26"/>
        </w:rPr>
        <w:t>О внесении изменений в постановление администрации  Ибресинского района от 04.04.2017 №169  «Об утверждении Положения о проведении конкурса на право получения свидетельства об осуществлении перевозок по муниципальным маршрутам регулярных перевозок на территории  Ибресинского района Чувашской Республики»</w:t>
      </w:r>
    </w:p>
    <w:p w:rsidR="0068596F" w:rsidRPr="00A13399" w:rsidRDefault="0068596F" w:rsidP="00A13399">
      <w:pPr>
        <w:spacing w:after="0" w:line="240" w:lineRule="auto"/>
        <w:jc w:val="both"/>
        <w:rPr>
          <w:rFonts w:ascii="Times New Roman" w:eastAsia="Times New Roman" w:hAnsi="Times New Roman" w:cs="Times New Roman"/>
          <w:sz w:val="26"/>
          <w:szCs w:val="26"/>
        </w:rPr>
      </w:pPr>
    </w:p>
    <w:p w:rsidR="0068596F" w:rsidRPr="00A13399" w:rsidRDefault="0068596F" w:rsidP="00A13399">
      <w:pPr>
        <w:autoSpaceDE w:val="0"/>
        <w:autoSpaceDN w:val="0"/>
        <w:adjustRightInd w:val="0"/>
        <w:spacing w:after="0" w:line="240" w:lineRule="auto"/>
        <w:jc w:val="both"/>
        <w:rPr>
          <w:rFonts w:ascii="Times New Roman" w:eastAsia="Calibri" w:hAnsi="Times New Roman" w:cs="Times New Roman"/>
          <w:sz w:val="26"/>
          <w:szCs w:val="26"/>
        </w:rPr>
      </w:pPr>
      <w:r w:rsidRPr="00A13399">
        <w:rPr>
          <w:rFonts w:ascii="Times New Roman" w:eastAsia="Calibri" w:hAnsi="Times New Roman" w:cs="Times New Roman"/>
          <w:sz w:val="26"/>
          <w:szCs w:val="26"/>
        </w:rPr>
        <w:t>Администрация Ибресинского района Чувашской Республики постановляет:</w:t>
      </w:r>
    </w:p>
    <w:p w:rsidR="0068596F" w:rsidRPr="00A13399" w:rsidRDefault="0068596F" w:rsidP="00A13399">
      <w:pPr>
        <w:autoSpaceDE w:val="0"/>
        <w:autoSpaceDN w:val="0"/>
        <w:adjustRightInd w:val="0"/>
        <w:spacing w:after="0" w:line="240" w:lineRule="auto"/>
        <w:jc w:val="both"/>
        <w:rPr>
          <w:rFonts w:ascii="Times New Roman" w:eastAsia="Calibri" w:hAnsi="Times New Roman" w:cs="Times New Roman"/>
          <w:sz w:val="26"/>
          <w:szCs w:val="26"/>
        </w:rPr>
      </w:pPr>
      <w:r w:rsidRPr="00A13399">
        <w:rPr>
          <w:rFonts w:ascii="Times New Roman" w:eastAsia="Calibri" w:hAnsi="Times New Roman" w:cs="Times New Roman"/>
          <w:sz w:val="26"/>
          <w:szCs w:val="26"/>
        </w:rPr>
        <w:t>1.   Внести в Положение о проведении конкурса на право получения свидетельства об осуществлении перевозок по муниципальным маршрутам регулярных перевозок на территории  Ибресинского района Чувашской Республики (далее – Положение), утвержденное постановлением администрации Ибресинского района от 04.04.2017 №169, следующие изменения:</w:t>
      </w:r>
    </w:p>
    <w:p w:rsidR="0068596F" w:rsidRPr="00A13399" w:rsidRDefault="0068596F" w:rsidP="00A13399">
      <w:pPr>
        <w:autoSpaceDE w:val="0"/>
        <w:autoSpaceDN w:val="0"/>
        <w:adjustRightInd w:val="0"/>
        <w:spacing w:after="0" w:line="240" w:lineRule="auto"/>
        <w:jc w:val="both"/>
        <w:rPr>
          <w:rFonts w:ascii="Times New Roman" w:eastAsia="Calibri" w:hAnsi="Times New Roman" w:cs="Times New Roman"/>
          <w:sz w:val="26"/>
          <w:szCs w:val="26"/>
        </w:rPr>
      </w:pPr>
      <w:r w:rsidRPr="00A13399">
        <w:rPr>
          <w:rFonts w:ascii="Times New Roman" w:eastAsia="Calibri" w:hAnsi="Times New Roman" w:cs="Times New Roman"/>
          <w:sz w:val="26"/>
          <w:szCs w:val="26"/>
        </w:rPr>
        <w:t>1.1. пункт 8 Положения изложить в следующей редакции:</w:t>
      </w:r>
    </w:p>
    <w:p w:rsidR="0068596F" w:rsidRPr="00A13399" w:rsidRDefault="0068596F" w:rsidP="00A13399">
      <w:pPr>
        <w:autoSpaceDE w:val="0"/>
        <w:autoSpaceDN w:val="0"/>
        <w:adjustRightInd w:val="0"/>
        <w:spacing w:after="0" w:line="240" w:lineRule="auto"/>
        <w:jc w:val="both"/>
        <w:rPr>
          <w:rFonts w:ascii="Times New Roman" w:eastAsia="Times New Roman" w:hAnsi="Times New Roman" w:cs="Times New Roman"/>
          <w:sz w:val="26"/>
          <w:szCs w:val="26"/>
        </w:rPr>
      </w:pPr>
      <w:r w:rsidRPr="00A13399">
        <w:rPr>
          <w:rFonts w:ascii="Times New Roman" w:eastAsia="Times New Roman" w:hAnsi="Times New Roman" w:cs="Times New Roman"/>
          <w:sz w:val="26"/>
          <w:szCs w:val="26"/>
        </w:rPr>
        <w:t xml:space="preserve">«Решение о внесении изменений в извещение о проведении открытого конкурса принимается его организатором не </w:t>
      </w:r>
      <w:proofErr w:type="gramStart"/>
      <w:r w:rsidRPr="00A13399">
        <w:rPr>
          <w:rFonts w:ascii="Times New Roman" w:eastAsia="Times New Roman" w:hAnsi="Times New Roman" w:cs="Times New Roman"/>
          <w:sz w:val="26"/>
          <w:szCs w:val="26"/>
        </w:rPr>
        <w:t>позднее</w:t>
      </w:r>
      <w:proofErr w:type="gramEnd"/>
      <w:r w:rsidRPr="00A13399">
        <w:rPr>
          <w:rFonts w:ascii="Times New Roman" w:eastAsia="Times New Roman" w:hAnsi="Times New Roman" w:cs="Times New Roman"/>
          <w:sz w:val="26"/>
          <w:szCs w:val="26"/>
        </w:rPr>
        <w:t xml:space="preserve"> чем за 5 календарных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Ибресинского района Чувашской Республики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продлевается не менее чем на 20 календарных дней с момента размещения на официальном сайте внесенных изменений»;</w:t>
      </w:r>
    </w:p>
    <w:p w:rsidR="0068596F" w:rsidRPr="00A13399" w:rsidRDefault="0068596F" w:rsidP="00A13399">
      <w:pPr>
        <w:autoSpaceDE w:val="0"/>
        <w:autoSpaceDN w:val="0"/>
        <w:adjustRightInd w:val="0"/>
        <w:spacing w:after="0" w:line="240" w:lineRule="auto"/>
        <w:jc w:val="both"/>
        <w:rPr>
          <w:rFonts w:ascii="Times New Roman" w:eastAsia="Calibri" w:hAnsi="Times New Roman" w:cs="Times New Roman"/>
          <w:sz w:val="26"/>
          <w:szCs w:val="26"/>
        </w:rPr>
      </w:pPr>
      <w:r w:rsidRPr="00A13399">
        <w:rPr>
          <w:rFonts w:ascii="Times New Roman" w:eastAsia="Calibri" w:hAnsi="Times New Roman" w:cs="Times New Roman"/>
          <w:sz w:val="26"/>
          <w:szCs w:val="26"/>
        </w:rPr>
        <w:t>1.2.  абзац 2 пункта 28 Положения изложить в следующей редакции:</w:t>
      </w:r>
    </w:p>
    <w:p w:rsidR="0068596F" w:rsidRPr="00A13399" w:rsidRDefault="0068596F" w:rsidP="00A13399">
      <w:pPr>
        <w:autoSpaceDE w:val="0"/>
        <w:autoSpaceDN w:val="0"/>
        <w:adjustRightInd w:val="0"/>
        <w:spacing w:after="0" w:line="240" w:lineRule="auto"/>
        <w:jc w:val="both"/>
        <w:rPr>
          <w:rFonts w:ascii="Times New Roman" w:eastAsia="Times New Roman" w:hAnsi="Times New Roman" w:cs="Arial"/>
          <w:sz w:val="26"/>
          <w:szCs w:val="26"/>
        </w:rPr>
      </w:pPr>
      <w:r w:rsidRPr="00A13399">
        <w:rPr>
          <w:rFonts w:ascii="Times New Roman" w:eastAsia="Times New Roman" w:hAnsi="Times New Roman" w:cs="Arial"/>
          <w:sz w:val="26"/>
          <w:szCs w:val="26"/>
        </w:rPr>
        <w:t xml:space="preserve">«Решение Комиссии об итогах открытого конкурса оформляется итоговым протоколом,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 Итоговый протокол должен быть оформлен в установленном порядке не позднее 20 календарных дней с момента подписания протокола Комиссии на соответствие представленных транспортных </w:t>
      </w:r>
      <w:proofErr w:type="gramStart"/>
      <w:r w:rsidRPr="00A13399">
        <w:rPr>
          <w:rFonts w:ascii="Times New Roman" w:eastAsia="Times New Roman" w:hAnsi="Times New Roman" w:cs="Arial"/>
          <w:sz w:val="26"/>
          <w:szCs w:val="26"/>
        </w:rPr>
        <w:t>средств</w:t>
      </w:r>
      <w:proofErr w:type="gramEnd"/>
      <w:r w:rsidRPr="00A13399">
        <w:rPr>
          <w:rFonts w:ascii="Times New Roman" w:eastAsia="Times New Roman" w:hAnsi="Times New Roman" w:cs="Arial"/>
          <w:sz w:val="26"/>
          <w:szCs w:val="26"/>
        </w:rPr>
        <w:t xml:space="preserve"> заявленным в Заявке.</w:t>
      </w:r>
    </w:p>
    <w:p w:rsidR="0068596F" w:rsidRPr="00A13399" w:rsidRDefault="0068596F" w:rsidP="00A13399">
      <w:pPr>
        <w:autoSpaceDE w:val="0"/>
        <w:autoSpaceDN w:val="0"/>
        <w:adjustRightInd w:val="0"/>
        <w:spacing w:after="0" w:line="240" w:lineRule="auto"/>
        <w:jc w:val="both"/>
        <w:rPr>
          <w:rFonts w:ascii="Times New Roman" w:eastAsia="Times New Roman" w:hAnsi="Times New Roman" w:cs="Arial"/>
          <w:sz w:val="26"/>
          <w:szCs w:val="26"/>
        </w:rPr>
      </w:pPr>
      <w:r w:rsidRPr="00A13399">
        <w:rPr>
          <w:rFonts w:ascii="Times New Roman" w:eastAsia="Times New Roman" w:hAnsi="Times New Roman" w:cs="Arial"/>
          <w:sz w:val="26"/>
          <w:szCs w:val="26"/>
        </w:rPr>
        <w:lastRenderedPageBreak/>
        <w:t>Победителю открытого конкурса выдается свидетельство об осуществлении перевозок по муниципальным маршрутам регулярных перевозок и карты маршрута регулярных перевозок в течение 10 календарных дней с момента подписания итогового протокола»;</w:t>
      </w:r>
    </w:p>
    <w:p w:rsidR="0068596F" w:rsidRPr="00A13399" w:rsidRDefault="0068596F" w:rsidP="00A13399">
      <w:pPr>
        <w:autoSpaceDE w:val="0"/>
        <w:autoSpaceDN w:val="0"/>
        <w:adjustRightInd w:val="0"/>
        <w:spacing w:after="0" w:line="240" w:lineRule="auto"/>
        <w:jc w:val="both"/>
        <w:rPr>
          <w:rFonts w:ascii="Times New Roman" w:eastAsia="Calibri" w:hAnsi="Times New Roman" w:cs="Times New Roman"/>
          <w:sz w:val="26"/>
          <w:szCs w:val="26"/>
        </w:rPr>
      </w:pPr>
      <w:r w:rsidRPr="00A13399">
        <w:rPr>
          <w:rFonts w:ascii="Times New Roman" w:eastAsia="Calibri" w:hAnsi="Times New Roman" w:cs="Times New Roman"/>
          <w:sz w:val="26"/>
          <w:szCs w:val="26"/>
        </w:rPr>
        <w:t>1.3.  абзац 5 пункта 16 Положения изложить в следующей редакции:</w:t>
      </w:r>
    </w:p>
    <w:p w:rsidR="0068596F" w:rsidRPr="00A13399" w:rsidRDefault="0068596F" w:rsidP="00A13399">
      <w:pPr>
        <w:autoSpaceDE w:val="0"/>
        <w:autoSpaceDN w:val="0"/>
        <w:adjustRightInd w:val="0"/>
        <w:spacing w:after="0" w:line="240" w:lineRule="auto"/>
        <w:jc w:val="both"/>
        <w:rPr>
          <w:rFonts w:ascii="Times New Roman" w:eastAsia="Times New Roman" w:hAnsi="Times New Roman" w:cs="Times New Roman"/>
          <w:sz w:val="26"/>
          <w:szCs w:val="26"/>
        </w:rPr>
      </w:pPr>
      <w:r w:rsidRPr="00A13399">
        <w:rPr>
          <w:rFonts w:ascii="Times New Roman" w:eastAsia="Times New Roman" w:hAnsi="Times New Roman" w:cs="Times New Roman"/>
          <w:sz w:val="26"/>
          <w:szCs w:val="26"/>
        </w:rPr>
        <w:t xml:space="preserve"> «Для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задолженности по налогам, сборам, страховым взносам, пеням, штрафам, процентам, подлежащим уплате в соответствии с законом Российской Федерации о налогах и сборах»;</w:t>
      </w:r>
    </w:p>
    <w:p w:rsidR="0068596F" w:rsidRPr="00A13399" w:rsidRDefault="0068596F" w:rsidP="00A13399">
      <w:pPr>
        <w:autoSpaceDE w:val="0"/>
        <w:autoSpaceDN w:val="0"/>
        <w:adjustRightInd w:val="0"/>
        <w:spacing w:after="0" w:line="240" w:lineRule="auto"/>
        <w:jc w:val="both"/>
        <w:rPr>
          <w:rFonts w:ascii="Times New Roman" w:eastAsia="Calibri" w:hAnsi="Times New Roman" w:cs="Times New Roman"/>
          <w:sz w:val="26"/>
          <w:szCs w:val="26"/>
        </w:rPr>
      </w:pPr>
      <w:r w:rsidRPr="00A13399">
        <w:rPr>
          <w:rFonts w:ascii="Times New Roman" w:eastAsia="Calibri" w:hAnsi="Times New Roman" w:cs="Times New Roman"/>
          <w:sz w:val="26"/>
          <w:szCs w:val="26"/>
        </w:rPr>
        <w:t>1.4.  абзац 6 пункта 16 Положения изложить в следующей редакции:</w:t>
      </w:r>
    </w:p>
    <w:p w:rsidR="0068596F" w:rsidRPr="00A13399" w:rsidRDefault="0068596F" w:rsidP="00A13399">
      <w:pPr>
        <w:autoSpaceDE w:val="0"/>
        <w:autoSpaceDN w:val="0"/>
        <w:adjustRightInd w:val="0"/>
        <w:spacing w:after="0" w:line="240" w:lineRule="auto"/>
        <w:jc w:val="both"/>
        <w:rPr>
          <w:rFonts w:ascii="Times New Roman" w:eastAsia="Times New Roman" w:hAnsi="Times New Roman" w:cs="Times New Roman"/>
          <w:sz w:val="26"/>
          <w:szCs w:val="26"/>
        </w:rPr>
      </w:pPr>
      <w:r w:rsidRPr="00A13399">
        <w:rPr>
          <w:rFonts w:ascii="Times New Roman" w:eastAsia="Times New Roman" w:hAnsi="Times New Roman" w:cs="Times New Roman"/>
          <w:sz w:val="26"/>
          <w:szCs w:val="26"/>
        </w:rPr>
        <w:t xml:space="preserve">«Заявка и прилагаемые документы для участия в открытом конкурсе должны быть оформлены на русском языке, копии документов заверяются подписью претендента либо уполномоченным им лицом (при наличии уполномочивающего документа). Обязательно  указывается должность подписавшего и расшифровка его подписи. Заявка представляется </w:t>
      </w:r>
    </w:p>
    <w:p w:rsidR="0068596F" w:rsidRPr="00A13399" w:rsidRDefault="0068596F" w:rsidP="00A13399">
      <w:pPr>
        <w:autoSpaceDE w:val="0"/>
        <w:autoSpaceDN w:val="0"/>
        <w:adjustRightInd w:val="0"/>
        <w:spacing w:after="0" w:line="240" w:lineRule="auto"/>
        <w:jc w:val="both"/>
        <w:rPr>
          <w:rFonts w:ascii="Times New Roman" w:eastAsia="Times New Roman" w:hAnsi="Times New Roman" w:cs="Times New Roman"/>
          <w:sz w:val="26"/>
          <w:szCs w:val="26"/>
        </w:rPr>
      </w:pPr>
      <w:r w:rsidRPr="00A13399">
        <w:rPr>
          <w:rFonts w:ascii="Times New Roman" w:eastAsia="Times New Roman" w:hAnsi="Times New Roman" w:cs="Times New Roman"/>
          <w:sz w:val="26"/>
          <w:szCs w:val="26"/>
        </w:rPr>
        <w:t>запакованной в конверте или в ином виде, исключающем возможность ознакомления с ней до момента проведения открытого конкурса (далее - конверт), с указанием наименования открытого конкурса, наименования лота, даты проведения открытого конкурса и официального наименования претендента. Претендент на участие в конкурсе вправе не указывать на конверте свое фирменное наименование (для юридического лица) или фамилию, имя, отчество (при наличии для индивидуального предпринимателя)».</w:t>
      </w:r>
    </w:p>
    <w:p w:rsidR="0068596F" w:rsidRPr="00A13399" w:rsidRDefault="0068596F" w:rsidP="00A13399">
      <w:pPr>
        <w:autoSpaceDE w:val="0"/>
        <w:autoSpaceDN w:val="0"/>
        <w:adjustRightInd w:val="0"/>
        <w:spacing w:after="0" w:line="240" w:lineRule="auto"/>
        <w:jc w:val="both"/>
        <w:rPr>
          <w:rFonts w:ascii="Times New Roman" w:eastAsia="Calibri" w:hAnsi="Times New Roman" w:cs="Times New Roman"/>
          <w:sz w:val="26"/>
          <w:szCs w:val="26"/>
        </w:rPr>
      </w:pPr>
      <w:r w:rsidRPr="00A13399">
        <w:rPr>
          <w:rFonts w:ascii="Times New Roman" w:eastAsia="Calibri" w:hAnsi="Times New Roman" w:cs="Times New Roman"/>
          <w:sz w:val="26"/>
          <w:szCs w:val="26"/>
        </w:rPr>
        <w:t>2. Настоящее постановление вступает в силу после его официального опубликования.</w:t>
      </w:r>
    </w:p>
    <w:p w:rsidR="0068596F" w:rsidRPr="00A13399" w:rsidRDefault="0068596F" w:rsidP="0068596F">
      <w:pPr>
        <w:spacing w:after="0" w:line="240" w:lineRule="auto"/>
        <w:ind w:left="720" w:firstLine="709"/>
        <w:rPr>
          <w:rFonts w:ascii="Times New Roman" w:eastAsia="Times New Roman" w:hAnsi="Times New Roman" w:cs="Times New Roman"/>
          <w:sz w:val="26"/>
          <w:szCs w:val="26"/>
        </w:rPr>
      </w:pPr>
    </w:p>
    <w:p w:rsidR="0068596F" w:rsidRPr="00A13399" w:rsidRDefault="0068596F" w:rsidP="0068596F">
      <w:pPr>
        <w:spacing w:after="0" w:line="240" w:lineRule="auto"/>
        <w:ind w:left="720" w:firstLine="709"/>
        <w:rPr>
          <w:rFonts w:ascii="Times New Roman" w:eastAsia="Times New Roman" w:hAnsi="Times New Roman" w:cs="Times New Roman"/>
          <w:sz w:val="26"/>
          <w:szCs w:val="26"/>
        </w:rPr>
      </w:pPr>
    </w:p>
    <w:p w:rsidR="0068596F" w:rsidRPr="00A13399" w:rsidRDefault="0068596F" w:rsidP="0068596F">
      <w:pPr>
        <w:spacing w:after="0" w:line="240" w:lineRule="auto"/>
        <w:outlineLvl w:val="0"/>
        <w:rPr>
          <w:rFonts w:ascii="Times New Roman" w:eastAsia="Times New Roman" w:hAnsi="Times New Roman" w:cs="Times New Roman"/>
          <w:sz w:val="26"/>
          <w:szCs w:val="26"/>
        </w:rPr>
      </w:pPr>
      <w:r w:rsidRPr="00A13399">
        <w:rPr>
          <w:rFonts w:ascii="Times New Roman" w:eastAsia="Times New Roman" w:hAnsi="Times New Roman" w:cs="Times New Roman"/>
          <w:sz w:val="26"/>
          <w:szCs w:val="26"/>
        </w:rPr>
        <w:t>Глава администрации</w:t>
      </w:r>
    </w:p>
    <w:p w:rsidR="0068596F" w:rsidRPr="00A13399" w:rsidRDefault="0068596F" w:rsidP="0068596F">
      <w:pPr>
        <w:spacing w:after="0" w:line="240" w:lineRule="auto"/>
        <w:outlineLvl w:val="0"/>
        <w:rPr>
          <w:rFonts w:ascii="Times New Roman" w:eastAsia="Times New Roman" w:hAnsi="Times New Roman" w:cs="Times New Roman"/>
          <w:sz w:val="26"/>
          <w:szCs w:val="26"/>
        </w:rPr>
      </w:pPr>
      <w:r w:rsidRPr="00A13399">
        <w:rPr>
          <w:rFonts w:ascii="Times New Roman" w:eastAsia="Times New Roman" w:hAnsi="Times New Roman" w:cs="Times New Roman"/>
          <w:sz w:val="26"/>
          <w:szCs w:val="26"/>
        </w:rPr>
        <w:t>Ибресинского района</w:t>
      </w:r>
      <w:r w:rsidRPr="00A13399">
        <w:rPr>
          <w:rFonts w:ascii="Times New Roman" w:eastAsia="Times New Roman" w:hAnsi="Times New Roman" w:cs="Times New Roman"/>
          <w:sz w:val="26"/>
          <w:szCs w:val="26"/>
        </w:rPr>
        <w:tab/>
        <w:t xml:space="preserve">                                                                               С.В. Горбунов.</w:t>
      </w:r>
    </w:p>
    <w:p w:rsidR="0068596F" w:rsidRPr="0068596F" w:rsidRDefault="0068596F" w:rsidP="0068596F">
      <w:pPr>
        <w:spacing w:after="0" w:line="240" w:lineRule="auto"/>
        <w:rPr>
          <w:rFonts w:ascii="Times New Roman" w:eastAsia="Times New Roman" w:hAnsi="Times New Roman" w:cs="Times New Roman"/>
          <w:sz w:val="16"/>
          <w:szCs w:val="24"/>
        </w:rPr>
      </w:pPr>
    </w:p>
    <w:p w:rsidR="0068596F" w:rsidRPr="0068596F" w:rsidRDefault="0068596F" w:rsidP="0068596F">
      <w:pPr>
        <w:spacing w:after="0" w:line="240" w:lineRule="auto"/>
        <w:rPr>
          <w:rFonts w:ascii="Times New Roman" w:eastAsia="Times New Roman" w:hAnsi="Times New Roman" w:cs="Times New Roman"/>
          <w:sz w:val="16"/>
          <w:szCs w:val="24"/>
        </w:rPr>
      </w:pPr>
    </w:p>
    <w:p w:rsidR="0068596F" w:rsidRPr="0068596F" w:rsidRDefault="0068596F" w:rsidP="0068596F">
      <w:pPr>
        <w:spacing w:after="0" w:line="240" w:lineRule="auto"/>
        <w:rPr>
          <w:rFonts w:ascii="Times New Roman" w:eastAsia="Times New Roman" w:hAnsi="Times New Roman" w:cs="Times New Roman"/>
          <w:sz w:val="16"/>
          <w:szCs w:val="24"/>
        </w:rPr>
      </w:pPr>
      <w:proofErr w:type="spellStart"/>
      <w:r w:rsidRPr="0068596F">
        <w:rPr>
          <w:rFonts w:ascii="Times New Roman" w:eastAsia="Times New Roman" w:hAnsi="Times New Roman" w:cs="Times New Roman"/>
          <w:sz w:val="16"/>
          <w:szCs w:val="24"/>
        </w:rPr>
        <w:t>А.В.Ишалёв</w:t>
      </w:r>
      <w:proofErr w:type="spellEnd"/>
    </w:p>
    <w:p w:rsidR="0068596F" w:rsidRPr="0068596F" w:rsidRDefault="0068596F" w:rsidP="0068596F">
      <w:pPr>
        <w:spacing w:after="0" w:line="240" w:lineRule="auto"/>
        <w:rPr>
          <w:rFonts w:ascii="Times New Roman" w:eastAsia="Times New Roman" w:hAnsi="Times New Roman" w:cs="Times New Roman"/>
          <w:sz w:val="28"/>
          <w:szCs w:val="24"/>
        </w:rPr>
      </w:pPr>
      <w:r w:rsidRPr="0068596F">
        <w:rPr>
          <w:rFonts w:ascii="Times New Roman" w:eastAsia="Times New Roman" w:hAnsi="Times New Roman" w:cs="Times New Roman"/>
          <w:sz w:val="16"/>
          <w:szCs w:val="24"/>
        </w:rPr>
        <w:t>2-12-56</w:t>
      </w:r>
      <w:r w:rsidRPr="0068596F">
        <w:rPr>
          <w:rFonts w:ascii="Times New Roman" w:eastAsia="Times New Roman" w:hAnsi="Times New Roman" w:cs="Times New Roman"/>
          <w:sz w:val="28"/>
          <w:szCs w:val="24"/>
        </w:rPr>
        <w:t xml:space="preserve"> </w:t>
      </w:r>
    </w:p>
    <w:p w:rsidR="0068596F" w:rsidRDefault="0068596F" w:rsidP="0068596F"/>
    <w:tbl>
      <w:tblPr>
        <w:tblW w:w="5000" w:type="pct"/>
        <w:tblLook w:val="0000"/>
      </w:tblPr>
      <w:tblGrid>
        <w:gridCol w:w="4375"/>
        <w:gridCol w:w="1223"/>
        <w:gridCol w:w="4380"/>
      </w:tblGrid>
      <w:tr w:rsidR="00E2195D" w:rsidRPr="00A13399" w:rsidTr="00A13399">
        <w:trPr>
          <w:cantSplit/>
          <w:trHeight w:val="449"/>
        </w:trPr>
        <w:tc>
          <w:tcPr>
            <w:tcW w:w="2192" w:type="pct"/>
          </w:tcPr>
          <w:p w:rsidR="00E2195D" w:rsidRPr="00A13399" w:rsidRDefault="00E2195D" w:rsidP="00761C80">
            <w:pPr>
              <w:pStyle w:val="a6"/>
              <w:tabs>
                <w:tab w:val="left" w:pos="4285"/>
              </w:tabs>
              <w:spacing w:line="192" w:lineRule="auto"/>
              <w:ind w:firstLine="567"/>
              <w:jc w:val="center"/>
              <w:rPr>
                <w:rFonts w:ascii="Times New Roman" w:hAnsi="Times New Roman" w:cs="Times New Roman"/>
                <w:b/>
                <w:bCs/>
                <w:noProof/>
                <w:color w:val="000000"/>
                <w:sz w:val="26"/>
                <w:szCs w:val="26"/>
              </w:rPr>
            </w:pPr>
            <w:r w:rsidRPr="00A13399">
              <w:rPr>
                <w:rFonts w:ascii="Times New Roman" w:hAnsi="Times New Roman" w:cs="Times New Roman"/>
                <w:b/>
                <w:bCs/>
                <w:noProof/>
                <w:color w:val="000000"/>
                <w:sz w:val="26"/>
                <w:szCs w:val="26"/>
              </w:rPr>
              <w:t>ЧĂВАШ РЕСПУБЛИКИ</w:t>
            </w:r>
          </w:p>
          <w:p w:rsidR="00E2195D" w:rsidRPr="00A13399" w:rsidRDefault="00E2195D" w:rsidP="00761C80">
            <w:pPr>
              <w:pStyle w:val="a6"/>
              <w:tabs>
                <w:tab w:val="left" w:pos="4285"/>
              </w:tabs>
              <w:spacing w:line="192" w:lineRule="auto"/>
              <w:ind w:firstLine="567"/>
              <w:jc w:val="center"/>
              <w:rPr>
                <w:rFonts w:ascii="Times New Roman" w:hAnsi="Times New Roman" w:cs="Times New Roman"/>
                <w:sz w:val="26"/>
                <w:szCs w:val="26"/>
              </w:rPr>
            </w:pPr>
          </w:p>
        </w:tc>
        <w:tc>
          <w:tcPr>
            <w:tcW w:w="613" w:type="pct"/>
            <w:vMerge w:val="restart"/>
          </w:tcPr>
          <w:p w:rsidR="00E2195D" w:rsidRPr="00A13399" w:rsidRDefault="00E2195D" w:rsidP="00761C80">
            <w:pPr>
              <w:jc w:val="center"/>
              <w:rPr>
                <w:rFonts w:ascii="Times New Roman" w:hAnsi="Times New Roman" w:cs="Times New Roman"/>
                <w:sz w:val="26"/>
                <w:szCs w:val="26"/>
              </w:rPr>
            </w:pPr>
          </w:p>
        </w:tc>
        <w:tc>
          <w:tcPr>
            <w:tcW w:w="2196" w:type="pct"/>
          </w:tcPr>
          <w:p w:rsidR="00E2195D" w:rsidRPr="00A13399" w:rsidRDefault="00E2195D" w:rsidP="00A13399">
            <w:pPr>
              <w:pStyle w:val="a6"/>
              <w:spacing w:line="192" w:lineRule="auto"/>
              <w:jc w:val="center"/>
              <w:rPr>
                <w:rFonts w:ascii="Times New Roman" w:hAnsi="Times New Roman" w:cs="Times New Roman"/>
                <w:b/>
                <w:bCs/>
                <w:noProof/>
                <w:sz w:val="26"/>
                <w:szCs w:val="26"/>
              </w:rPr>
            </w:pPr>
            <w:r w:rsidRPr="00A13399">
              <w:rPr>
                <w:rFonts w:ascii="Times New Roman" w:hAnsi="Times New Roman" w:cs="Times New Roman"/>
                <w:b/>
                <w:bCs/>
                <w:noProof/>
                <w:sz w:val="26"/>
                <w:szCs w:val="26"/>
              </w:rPr>
              <w:t>ЧУВАШСКАЯ РЕСПУБЛИКА</w:t>
            </w:r>
          </w:p>
          <w:p w:rsidR="00E2195D" w:rsidRPr="00A13399" w:rsidRDefault="00E2195D" w:rsidP="00761C80">
            <w:pPr>
              <w:pStyle w:val="a6"/>
              <w:spacing w:line="192" w:lineRule="auto"/>
              <w:ind w:left="444"/>
              <w:jc w:val="center"/>
              <w:rPr>
                <w:rFonts w:ascii="Times New Roman" w:hAnsi="Times New Roman" w:cs="Times New Roman"/>
                <w:sz w:val="26"/>
                <w:szCs w:val="26"/>
              </w:rPr>
            </w:pPr>
          </w:p>
        </w:tc>
      </w:tr>
      <w:tr w:rsidR="00E2195D" w:rsidRPr="00A13399" w:rsidTr="00A13399">
        <w:trPr>
          <w:cantSplit/>
          <w:trHeight w:val="2400"/>
        </w:trPr>
        <w:tc>
          <w:tcPr>
            <w:tcW w:w="2192" w:type="pct"/>
          </w:tcPr>
          <w:p w:rsidR="00E2195D" w:rsidRPr="00A13399" w:rsidRDefault="00E2195D" w:rsidP="00761C80">
            <w:pPr>
              <w:pStyle w:val="a6"/>
              <w:tabs>
                <w:tab w:val="left" w:pos="4285"/>
              </w:tabs>
              <w:spacing w:before="80" w:line="192" w:lineRule="auto"/>
              <w:ind w:firstLine="567"/>
              <w:jc w:val="center"/>
              <w:rPr>
                <w:rFonts w:ascii="Times New Roman" w:hAnsi="Times New Roman" w:cs="Times New Roman"/>
                <w:b/>
                <w:bCs/>
                <w:noProof/>
                <w:sz w:val="26"/>
                <w:szCs w:val="26"/>
              </w:rPr>
            </w:pPr>
            <w:r w:rsidRPr="00A13399">
              <w:rPr>
                <w:rFonts w:ascii="Times New Roman" w:hAnsi="Times New Roman" w:cs="Times New Roman"/>
                <w:b/>
                <w:bCs/>
                <w:noProof/>
                <w:sz w:val="26"/>
                <w:szCs w:val="26"/>
              </w:rPr>
              <w:t>ЙĚПРЕÇ РАЙОН</w:t>
            </w:r>
          </w:p>
          <w:p w:rsidR="00E2195D" w:rsidRPr="00A13399" w:rsidRDefault="00E2195D" w:rsidP="00761C80">
            <w:pPr>
              <w:pStyle w:val="a6"/>
              <w:tabs>
                <w:tab w:val="left" w:pos="4285"/>
              </w:tabs>
              <w:spacing w:before="80" w:line="192" w:lineRule="auto"/>
              <w:ind w:firstLine="567"/>
              <w:jc w:val="center"/>
              <w:rPr>
                <w:rFonts w:ascii="Times New Roman" w:hAnsi="Times New Roman" w:cs="Times New Roman"/>
                <w:sz w:val="26"/>
                <w:szCs w:val="26"/>
              </w:rPr>
            </w:pPr>
            <w:r w:rsidRPr="00A13399">
              <w:rPr>
                <w:rFonts w:ascii="Times New Roman" w:hAnsi="Times New Roman" w:cs="Times New Roman"/>
                <w:b/>
                <w:bCs/>
                <w:noProof/>
                <w:sz w:val="26"/>
                <w:szCs w:val="26"/>
              </w:rPr>
              <w:t>АДМИНИСТРАЦИЙĚ</w:t>
            </w:r>
          </w:p>
          <w:p w:rsidR="00E2195D" w:rsidRDefault="00E2195D" w:rsidP="00A13399">
            <w:pPr>
              <w:pStyle w:val="a6"/>
              <w:tabs>
                <w:tab w:val="left" w:pos="4285"/>
              </w:tabs>
              <w:spacing w:before="240" w:line="192" w:lineRule="auto"/>
              <w:ind w:firstLine="567"/>
              <w:jc w:val="center"/>
              <w:rPr>
                <w:rStyle w:val="a7"/>
                <w:rFonts w:ascii="Times New Roman" w:hAnsi="Times New Roman" w:cs="Times New Roman"/>
                <w:noProof/>
                <w:color w:val="000000"/>
                <w:sz w:val="26"/>
                <w:szCs w:val="26"/>
              </w:rPr>
            </w:pPr>
            <w:r w:rsidRPr="00A13399">
              <w:rPr>
                <w:rStyle w:val="a7"/>
                <w:rFonts w:ascii="Times New Roman" w:hAnsi="Times New Roman" w:cs="Times New Roman"/>
                <w:noProof/>
                <w:color w:val="000000"/>
                <w:sz w:val="26"/>
                <w:szCs w:val="26"/>
              </w:rPr>
              <w:t>ЙЫШĂНУ</w:t>
            </w:r>
          </w:p>
          <w:p w:rsidR="00A13399" w:rsidRPr="00A13399" w:rsidRDefault="00A13399" w:rsidP="00A13399">
            <w:pPr>
              <w:jc w:val="center"/>
            </w:pPr>
          </w:p>
          <w:p w:rsidR="00E2195D" w:rsidRPr="00A13399" w:rsidRDefault="00E2195D" w:rsidP="00761C80">
            <w:pPr>
              <w:pStyle w:val="a6"/>
              <w:spacing w:line="360" w:lineRule="auto"/>
              <w:ind w:right="-35" w:firstLine="567"/>
              <w:jc w:val="center"/>
              <w:rPr>
                <w:rFonts w:ascii="Times New Roman" w:hAnsi="Times New Roman" w:cs="Times New Roman"/>
                <w:noProof/>
                <w:color w:val="000000"/>
                <w:sz w:val="26"/>
                <w:szCs w:val="26"/>
              </w:rPr>
            </w:pPr>
            <w:r w:rsidRPr="00A13399">
              <w:rPr>
                <w:rFonts w:ascii="Times New Roman" w:hAnsi="Times New Roman" w:cs="Times New Roman"/>
                <w:noProof/>
                <w:color w:val="000000"/>
                <w:sz w:val="26"/>
                <w:szCs w:val="26"/>
              </w:rPr>
              <w:t xml:space="preserve">04.06.2018 ç.  284 № </w:t>
            </w:r>
          </w:p>
          <w:p w:rsidR="00E2195D" w:rsidRPr="00A13399" w:rsidRDefault="00E2195D" w:rsidP="00485722">
            <w:pPr>
              <w:spacing w:after="0" w:line="360" w:lineRule="auto"/>
              <w:ind w:firstLine="567"/>
              <w:jc w:val="center"/>
              <w:rPr>
                <w:rFonts w:ascii="Times New Roman" w:hAnsi="Times New Roman" w:cs="Times New Roman"/>
                <w:noProof/>
                <w:color w:val="000000"/>
                <w:sz w:val="26"/>
                <w:szCs w:val="26"/>
              </w:rPr>
            </w:pPr>
            <w:r w:rsidRPr="00A13399">
              <w:rPr>
                <w:rFonts w:ascii="Times New Roman" w:hAnsi="Times New Roman" w:cs="Times New Roman"/>
                <w:noProof/>
                <w:color w:val="000000"/>
                <w:sz w:val="26"/>
                <w:szCs w:val="26"/>
              </w:rPr>
              <w:t>Йěпреç поселокě</w:t>
            </w:r>
          </w:p>
        </w:tc>
        <w:tc>
          <w:tcPr>
            <w:tcW w:w="613" w:type="pct"/>
            <w:vMerge/>
          </w:tcPr>
          <w:p w:rsidR="00E2195D" w:rsidRPr="00A13399" w:rsidRDefault="00E2195D" w:rsidP="00761C80">
            <w:pPr>
              <w:jc w:val="center"/>
              <w:rPr>
                <w:rFonts w:ascii="Times New Roman" w:hAnsi="Times New Roman" w:cs="Times New Roman"/>
                <w:sz w:val="26"/>
                <w:szCs w:val="26"/>
              </w:rPr>
            </w:pPr>
          </w:p>
        </w:tc>
        <w:tc>
          <w:tcPr>
            <w:tcW w:w="2196" w:type="pct"/>
          </w:tcPr>
          <w:p w:rsidR="00E2195D" w:rsidRPr="00A13399" w:rsidRDefault="00E2195D" w:rsidP="00761C80">
            <w:pPr>
              <w:pStyle w:val="a6"/>
              <w:spacing w:before="80" w:line="192" w:lineRule="auto"/>
              <w:ind w:left="444"/>
              <w:jc w:val="center"/>
              <w:rPr>
                <w:rFonts w:ascii="Times New Roman" w:hAnsi="Times New Roman" w:cs="Times New Roman"/>
                <w:b/>
                <w:bCs/>
                <w:noProof/>
                <w:color w:val="000000"/>
                <w:sz w:val="26"/>
                <w:szCs w:val="26"/>
              </w:rPr>
            </w:pPr>
            <w:r w:rsidRPr="00A13399">
              <w:rPr>
                <w:rFonts w:ascii="Times New Roman" w:hAnsi="Times New Roman" w:cs="Times New Roman"/>
                <w:b/>
                <w:bCs/>
                <w:noProof/>
                <w:color w:val="000000"/>
                <w:sz w:val="26"/>
                <w:szCs w:val="26"/>
              </w:rPr>
              <w:t>АДМИНИСТРАЦИЯ</w:t>
            </w:r>
          </w:p>
          <w:p w:rsidR="00E2195D" w:rsidRPr="00A13399" w:rsidRDefault="00E2195D" w:rsidP="00761C80">
            <w:pPr>
              <w:pStyle w:val="a6"/>
              <w:spacing w:line="192" w:lineRule="auto"/>
              <w:ind w:left="444"/>
              <w:jc w:val="center"/>
              <w:rPr>
                <w:rFonts w:ascii="Times New Roman" w:hAnsi="Times New Roman" w:cs="Times New Roman"/>
                <w:noProof/>
                <w:color w:val="000000"/>
                <w:sz w:val="26"/>
                <w:szCs w:val="26"/>
              </w:rPr>
            </w:pPr>
            <w:r w:rsidRPr="00A13399">
              <w:rPr>
                <w:rFonts w:ascii="Times New Roman" w:hAnsi="Times New Roman" w:cs="Times New Roman"/>
                <w:b/>
                <w:bCs/>
                <w:noProof/>
                <w:color w:val="000000"/>
                <w:sz w:val="26"/>
                <w:szCs w:val="26"/>
              </w:rPr>
              <w:t>ИБРЕСИНСКОГО РАЙОНА</w:t>
            </w:r>
            <w:r w:rsidRPr="00A13399">
              <w:rPr>
                <w:rFonts w:ascii="Times New Roman" w:hAnsi="Times New Roman" w:cs="Times New Roman"/>
                <w:noProof/>
                <w:color w:val="000000"/>
                <w:sz w:val="26"/>
                <w:szCs w:val="26"/>
              </w:rPr>
              <w:t xml:space="preserve"> </w:t>
            </w:r>
          </w:p>
          <w:p w:rsidR="00E2195D" w:rsidRPr="00A13399" w:rsidRDefault="00E2195D" w:rsidP="00A13399">
            <w:pPr>
              <w:pStyle w:val="a6"/>
              <w:spacing w:before="240" w:line="276" w:lineRule="auto"/>
              <w:ind w:left="444"/>
              <w:jc w:val="center"/>
              <w:rPr>
                <w:rStyle w:val="a7"/>
                <w:rFonts w:ascii="Times New Roman" w:hAnsi="Times New Roman" w:cs="Times New Roman"/>
                <w:noProof/>
                <w:color w:val="000000"/>
                <w:sz w:val="26"/>
                <w:szCs w:val="26"/>
              </w:rPr>
            </w:pPr>
            <w:r w:rsidRPr="00A13399">
              <w:rPr>
                <w:rStyle w:val="a7"/>
                <w:rFonts w:ascii="Times New Roman" w:hAnsi="Times New Roman" w:cs="Times New Roman"/>
                <w:noProof/>
                <w:color w:val="000000"/>
                <w:sz w:val="26"/>
                <w:szCs w:val="26"/>
              </w:rPr>
              <w:t>ПОСТАНОВЛЕНИЕ</w:t>
            </w:r>
          </w:p>
          <w:p w:rsidR="00A13399" w:rsidRDefault="00A13399" w:rsidP="00761C80">
            <w:pPr>
              <w:pStyle w:val="a6"/>
              <w:spacing w:line="276" w:lineRule="auto"/>
              <w:ind w:left="444"/>
              <w:jc w:val="center"/>
              <w:rPr>
                <w:rFonts w:ascii="Times New Roman" w:hAnsi="Times New Roman" w:cs="Times New Roman"/>
                <w:noProof/>
                <w:sz w:val="26"/>
                <w:szCs w:val="26"/>
              </w:rPr>
            </w:pPr>
          </w:p>
          <w:p w:rsidR="00E2195D" w:rsidRPr="00A13399" w:rsidRDefault="00E2195D" w:rsidP="00761C80">
            <w:pPr>
              <w:pStyle w:val="a6"/>
              <w:spacing w:line="276" w:lineRule="auto"/>
              <w:ind w:left="444"/>
              <w:jc w:val="center"/>
              <w:rPr>
                <w:rFonts w:ascii="Times New Roman" w:hAnsi="Times New Roman" w:cs="Times New Roman"/>
                <w:sz w:val="26"/>
                <w:szCs w:val="26"/>
              </w:rPr>
            </w:pPr>
            <w:r w:rsidRPr="00A13399">
              <w:rPr>
                <w:rFonts w:ascii="Times New Roman" w:hAnsi="Times New Roman" w:cs="Times New Roman"/>
                <w:noProof/>
                <w:sz w:val="26"/>
                <w:szCs w:val="26"/>
              </w:rPr>
              <w:t>04.06.2018 г.    №  284</w:t>
            </w:r>
          </w:p>
          <w:p w:rsidR="00E2195D" w:rsidRPr="00A13399" w:rsidRDefault="00E2195D" w:rsidP="00761C80">
            <w:pPr>
              <w:ind w:left="444"/>
              <w:jc w:val="center"/>
              <w:rPr>
                <w:rFonts w:ascii="Times New Roman" w:hAnsi="Times New Roman" w:cs="Times New Roman"/>
                <w:noProof/>
                <w:sz w:val="26"/>
                <w:szCs w:val="26"/>
              </w:rPr>
            </w:pPr>
            <w:r w:rsidRPr="00A13399">
              <w:rPr>
                <w:rFonts w:ascii="Times New Roman" w:hAnsi="Times New Roman" w:cs="Times New Roman"/>
                <w:noProof/>
                <w:color w:val="000000"/>
                <w:sz w:val="26"/>
                <w:szCs w:val="26"/>
              </w:rPr>
              <w:t>поселок Ибреси</w:t>
            </w:r>
          </w:p>
        </w:tc>
      </w:tr>
    </w:tbl>
    <w:p w:rsidR="00485722" w:rsidRDefault="00485722" w:rsidP="00485722">
      <w:pPr>
        <w:tabs>
          <w:tab w:val="left" w:pos="4962"/>
          <w:tab w:val="left" w:pos="5103"/>
        </w:tabs>
        <w:spacing w:after="0" w:line="240" w:lineRule="auto"/>
        <w:ind w:right="3969"/>
        <w:jc w:val="both"/>
        <w:rPr>
          <w:rFonts w:ascii="Times New Roman" w:hAnsi="Times New Roman" w:cs="Times New Roman"/>
          <w:b/>
          <w:bCs/>
          <w:noProof/>
          <w:color w:val="000000"/>
          <w:sz w:val="26"/>
          <w:szCs w:val="26"/>
        </w:rPr>
      </w:pPr>
    </w:p>
    <w:p w:rsidR="00E2195D" w:rsidRPr="00485722" w:rsidRDefault="00E2195D" w:rsidP="00485722">
      <w:pPr>
        <w:tabs>
          <w:tab w:val="left" w:pos="4962"/>
          <w:tab w:val="left" w:pos="5103"/>
        </w:tabs>
        <w:spacing w:after="0" w:line="240" w:lineRule="auto"/>
        <w:ind w:right="3969"/>
        <w:jc w:val="both"/>
        <w:rPr>
          <w:rFonts w:ascii="Times New Roman" w:hAnsi="Times New Roman" w:cs="Times New Roman"/>
          <w:b/>
          <w:bCs/>
          <w:noProof/>
          <w:color w:val="000000"/>
          <w:sz w:val="26"/>
          <w:szCs w:val="26"/>
        </w:rPr>
      </w:pPr>
      <w:r w:rsidRPr="00485722">
        <w:rPr>
          <w:rFonts w:ascii="Times New Roman" w:hAnsi="Times New Roman" w:cs="Times New Roman"/>
          <w:b/>
          <w:bCs/>
          <w:noProof/>
          <w:color w:val="000000"/>
          <w:sz w:val="26"/>
          <w:szCs w:val="26"/>
        </w:rPr>
        <w:t xml:space="preserve">О внесении изменений в постановление администрации Ибресинского района Чувашской Республики от 26.05.2015  №291 «О коордиционном совете по развитию малого и среднего предпринимательства на территории Ибресинского района» </w:t>
      </w:r>
    </w:p>
    <w:p w:rsidR="00E2195D" w:rsidRPr="00485722" w:rsidRDefault="00E2195D" w:rsidP="00324458">
      <w:pPr>
        <w:spacing w:before="240" w:after="0" w:line="240" w:lineRule="auto"/>
        <w:jc w:val="both"/>
        <w:rPr>
          <w:rFonts w:ascii="Times New Roman" w:hAnsi="Times New Roman" w:cs="Times New Roman"/>
          <w:bCs/>
          <w:noProof/>
          <w:color w:val="000000"/>
          <w:sz w:val="26"/>
          <w:szCs w:val="26"/>
        </w:rPr>
      </w:pPr>
      <w:r w:rsidRPr="00485722">
        <w:rPr>
          <w:rFonts w:ascii="Times New Roman" w:hAnsi="Times New Roman" w:cs="Times New Roman"/>
          <w:sz w:val="26"/>
          <w:szCs w:val="26"/>
        </w:rPr>
        <w:t>Администрация Ибресинского района Чувашской Республики постановляет:</w:t>
      </w:r>
    </w:p>
    <w:p w:rsidR="00E2195D" w:rsidRPr="00485722" w:rsidRDefault="00E2195D" w:rsidP="00324458">
      <w:pPr>
        <w:spacing w:after="0" w:line="240" w:lineRule="auto"/>
        <w:jc w:val="both"/>
        <w:rPr>
          <w:rFonts w:ascii="Times New Roman" w:hAnsi="Times New Roman" w:cs="Times New Roman"/>
          <w:bCs/>
          <w:noProof/>
          <w:color w:val="000000"/>
          <w:sz w:val="26"/>
          <w:szCs w:val="26"/>
        </w:rPr>
      </w:pPr>
      <w:r w:rsidRPr="00485722">
        <w:rPr>
          <w:rFonts w:ascii="Times New Roman" w:hAnsi="Times New Roman" w:cs="Times New Roman"/>
          <w:bCs/>
          <w:noProof/>
          <w:color w:val="000000"/>
          <w:sz w:val="26"/>
          <w:szCs w:val="26"/>
        </w:rPr>
        <w:lastRenderedPageBreak/>
        <w:t>1.Внести в постановление администрации Ибресинского района Чувашской Республики от 26.05.2015 № «О коордиционном совете по развитию малого и среднего предпринимательства на территории Ибресинского района» (далее-Постановление) следующие изменения:</w:t>
      </w:r>
    </w:p>
    <w:p w:rsidR="00E2195D" w:rsidRPr="00485722" w:rsidRDefault="00E2195D" w:rsidP="00324458">
      <w:pPr>
        <w:spacing w:after="0" w:line="240" w:lineRule="auto"/>
        <w:jc w:val="both"/>
        <w:rPr>
          <w:rFonts w:ascii="Times New Roman" w:hAnsi="Times New Roman" w:cs="Times New Roman"/>
          <w:bCs/>
          <w:noProof/>
          <w:color w:val="000000"/>
          <w:sz w:val="26"/>
          <w:szCs w:val="26"/>
        </w:rPr>
      </w:pPr>
      <w:r w:rsidRPr="00485722">
        <w:rPr>
          <w:rFonts w:ascii="Times New Roman" w:hAnsi="Times New Roman" w:cs="Times New Roman"/>
          <w:bCs/>
          <w:noProof/>
          <w:color w:val="000000"/>
          <w:sz w:val="26"/>
          <w:szCs w:val="26"/>
        </w:rPr>
        <w:t xml:space="preserve">1.1. </w:t>
      </w:r>
      <w:r w:rsidRPr="00485722">
        <w:rPr>
          <w:rFonts w:ascii="Times New Roman" w:hAnsi="Times New Roman" w:cs="Times New Roman"/>
          <w:sz w:val="26"/>
          <w:szCs w:val="26"/>
        </w:rPr>
        <w:t>Приложение 2 к постановлению изложить в новой редакции согласно приложению к настоящему постановлению.</w:t>
      </w:r>
    </w:p>
    <w:p w:rsidR="00E2195D" w:rsidRPr="00485722" w:rsidRDefault="00E2195D" w:rsidP="00324458">
      <w:pPr>
        <w:pStyle w:val="affd"/>
        <w:ind w:left="0"/>
        <w:jc w:val="both"/>
        <w:rPr>
          <w:sz w:val="26"/>
          <w:szCs w:val="26"/>
        </w:rPr>
      </w:pPr>
      <w:r w:rsidRPr="00485722">
        <w:rPr>
          <w:sz w:val="26"/>
          <w:szCs w:val="26"/>
        </w:rPr>
        <w:t>2. Настоящее постановление вступает в силу после его официального опубликования.</w:t>
      </w:r>
    </w:p>
    <w:p w:rsidR="00E2195D" w:rsidRPr="00485722" w:rsidRDefault="00E2195D" w:rsidP="00324458">
      <w:pPr>
        <w:spacing w:after="0" w:line="240" w:lineRule="auto"/>
        <w:jc w:val="both"/>
        <w:rPr>
          <w:rFonts w:ascii="Times New Roman" w:hAnsi="Times New Roman" w:cs="Times New Roman"/>
          <w:sz w:val="26"/>
          <w:szCs w:val="26"/>
        </w:rPr>
      </w:pPr>
    </w:p>
    <w:p w:rsidR="00E2195D" w:rsidRPr="00485722" w:rsidRDefault="00E2195D" w:rsidP="00324458">
      <w:pPr>
        <w:spacing w:after="0" w:line="240" w:lineRule="auto"/>
        <w:jc w:val="both"/>
        <w:rPr>
          <w:rFonts w:ascii="Times New Roman" w:hAnsi="Times New Roman" w:cs="Times New Roman"/>
          <w:sz w:val="26"/>
          <w:szCs w:val="26"/>
        </w:rPr>
      </w:pPr>
    </w:p>
    <w:p w:rsidR="00E2195D" w:rsidRPr="00485722" w:rsidRDefault="00E2195D" w:rsidP="00324458">
      <w:pPr>
        <w:spacing w:after="0" w:line="240" w:lineRule="auto"/>
        <w:jc w:val="both"/>
        <w:rPr>
          <w:rFonts w:ascii="Times New Roman" w:hAnsi="Times New Roman" w:cs="Times New Roman"/>
          <w:bCs/>
          <w:noProof/>
          <w:color w:val="000000"/>
          <w:sz w:val="26"/>
          <w:szCs w:val="26"/>
        </w:rPr>
      </w:pPr>
      <w:r w:rsidRPr="00485722">
        <w:rPr>
          <w:rFonts w:ascii="Times New Roman" w:hAnsi="Times New Roman" w:cs="Times New Roman"/>
          <w:bCs/>
          <w:noProof/>
          <w:color w:val="000000"/>
          <w:sz w:val="26"/>
          <w:szCs w:val="26"/>
        </w:rPr>
        <w:t>Глава администрации</w:t>
      </w:r>
    </w:p>
    <w:p w:rsidR="00E2195D" w:rsidRPr="00485722" w:rsidRDefault="00E2195D" w:rsidP="00324458">
      <w:pPr>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 xml:space="preserve">Ибресинского района                                                      </w:t>
      </w:r>
      <w:r w:rsidR="00324458">
        <w:rPr>
          <w:rFonts w:ascii="Times New Roman" w:hAnsi="Times New Roman" w:cs="Times New Roman"/>
          <w:sz w:val="26"/>
          <w:szCs w:val="26"/>
        </w:rPr>
        <w:t xml:space="preserve">               </w:t>
      </w:r>
      <w:r w:rsidRPr="00485722">
        <w:rPr>
          <w:rFonts w:ascii="Times New Roman" w:hAnsi="Times New Roman" w:cs="Times New Roman"/>
          <w:sz w:val="26"/>
          <w:szCs w:val="26"/>
        </w:rPr>
        <w:t xml:space="preserve">              С.В. Горбунов</w:t>
      </w:r>
    </w:p>
    <w:p w:rsidR="00E2195D" w:rsidRPr="00485722" w:rsidRDefault="00E2195D" w:rsidP="00485722">
      <w:pPr>
        <w:spacing w:after="0" w:line="240" w:lineRule="auto"/>
        <w:ind w:firstLine="709"/>
        <w:jc w:val="both"/>
        <w:rPr>
          <w:rFonts w:ascii="Times New Roman" w:hAnsi="Times New Roman" w:cs="Times New Roman"/>
          <w:bCs/>
          <w:noProof/>
          <w:color w:val="000000"/>
          <w:sz w:val="26"/>
          <w:szCs w:val="26"/>
        </w:rPr>
      </w:pPr>
    </w:p>
    <w:p w:rsidR="00E2195D" w:rsidRPr="00485722" w:rsidRDefault="00E2195D" w:rsidP="00485722">
      <w:pPr>
        <w:spacing w:after="0" w:line="240" w:lineRule="auto"/>
        <w:ind w:firstLine="709"/>
        <w:jc w:val="both"/>
        <w:rPr>
          <w:rFonts w:ascii="Times New Roman" w:hAnsi="Times New Roman" w:cs="Times New Roman"/>
          <w:bCs/>
          <w:noProof/>
          <w:color w:val="000000"/>
          <w:sz w:val="26"/>
          <w:szCs w:val="26"/>
        </w:rPr>
      </w:pPr>
    </w:p>
    <w:p w:rsidR="00E2195D" w:rsidRPr="00485722" w:rsidRDefault="00E2195D" w:rsidP="00485722">
      <w:pPr>
        <w:spacing w:after="0" w:line="240" w:lineRule="auto"/>
        <w:ind w:firstLine="709"/>
        <w:jc w:val="both"/>
        <w:rPr>
          <w:rFonts w:ascii="Times New Roman" w:hAnsi="Times New Roman" w:cs="Times New Roman"/>
          <w:bCs/>
          <w:noProof/>
          <w:color w:val="000000"/>
          <w:sz w:val="26"/>
          <w:szCs w:val="26"/>
        </w:rPr>
      </w:pPr>
    </w:p>
    <w:p w:rsidR="00E2195D" w:rsidRPr="00485722" w:rsidRDefault="00E2195D" w:rsidP="00485722">
      <w:pPr>
        <w:spacing w:after="0" w:line="240" w:lineRule="auto"/>
        <w:jc w:val="both"/>
        <w:rPr>
          <w:rFonts w:ascii="Times New Roman" w:hAnsi="Times New Roman" w:cs="Times New Roman"/>
          <w:sz w:val="20"/>
          <w:szCs w:val="20"/>
        </w:rPr>
      </w:pPr>
      <w:bookmarkStart w:id="0" w:name="_GoBack"/>
      <w:bookmarkEnd w:id="0"/>
      <w:r w:rsidRPr="00485722">
        <w:rPr>
          <w:rFonts w:ascii="Times New Roman" w:hAnsi="Times New Roman" w:cs="Times New Roman"/>
          <w:bCs/>
          <w:noProof/>
          <w:color w:val="000000"/>
          <w:sz w:val="20"/>
          <w:szCs w:val="20"/>
        </w:rPr>
        <w:t>Набока Татьяна Николаевна</w:t>
      </w:r>
    </w:p>
    <w:p w:rsidR="00E2195D" w:rsidRPr="00485722" w:rsidRDefault="00E2195D" w:rsidP="00485722">
      <w:pPr>
        <w:spacing w:after="0" w:line="240" w:lineRule="auto"/>
        <w:jc w:val="both"/>
        <w:rPr>
          <w:rFonts w:ascii="Times New Roman" w:hAnsi="Times New Roman" w:cs="Times New Roman"/>
          <w:sz w:val="20"/>
          <w:szCs w:val="20"/>
        </w:rPr>
      </w:pPr>
      <w:r w:rsidRPr="00485722">
        <w:rPr>
          <w:rFonts w:ascii="Times New Roman" w:hAnsi="Times New Roman" w:cs="Times New Roman"/>
          <w:sz w:val="20"/>
          <w:szCs w:val="20"/>
        </w:rPr>
        <w:t>8 (83538) 2-25-71</w:t>
      </w:r>
    </w:p>
    <w:p w:rsidR="00E2195D" w:rsidRPr="00485722" w:rsidRDefault="00E2195D" w:rsidP="00485722">
      <w:pPr>
        <w:pStyle w:val="2"/>
        <w:spacing w:before="0" w:after="0"/>
        <w:jc w:val="right"/>
        <w:rPr>
          <w:rFonts w:ascii="Times New Roman" w:hAnsi="Times New Roman"/>
          <w:b w:val="0"/>
          <w:sz w:val="25"/>
          <w:szCs w:val="25"/>
        </w:rPr>
      </w:pPr>
      <w:r w:rsidRPr="00485722">
        <w:rPr>
          <w:rFonts w:ascii="Times New Roman" w:hAnsi="Times New Roman"/>
          <w:b w:val="0"/>
          <w:sz w:val="25"/>
          <w:szCs w:val="25"/>
        </w:rPr>
        <w:t xml:space="preserve">Приложение </w:t>
      </w:r>
    </w:p>
    <w:p w:rsidR="00E2195D" w:rsidRPr="00485722" w:rsidRDefault="00E2195D" w:rsidP="00485722">
      <w:pPr>
        <w:tabs>
          <w:tab w:val="left" w:pos="5529"/>
        </w:tabs>
        <w:spacing w:after="0" w:line="240" w:lineRule="auto"/>
        <w:jc w:val="right"/>
        <w:rPr>
          <w:rFonts w:ascii="Times New Roman" w:hAnsi="Times New Roman" w:cs="Times New Roman"/>
          <w:sz w:val="25"/>
          <w:szCs w:val="25"/>
        </w:rPr>
      </w:pPr>
      <w:r w:rsidRPr="00485722">
        <w:rPr>
          <w:rFonts w:ascii="Times New Roman" w:hAnsi="Times New Roman" w:cs="Times New Roman"/>
          <w:sz w:val="25"/>
          <w:szCs w:val="25"/>
        </w:rPr>
        <w:tab/>
        <w:t>к постановлению администрации</w:t>
      </w:r>
    </w:p>
    <w:p w:rsidR="00E2195D" w:rsidRPr="00485722" w:rsidRDefault="00E2195D" w:rsidP="00485722">
      <w:pPr>
        <w:tabs>
          <w:tab w:val="left" w:pos="5529"/>
        </w:tabs>
        <w:spacing w:after="0" w:line="240" w:lineRule="auto"/>
        <w:jc w:val="right"/>
        <w:rPr>
          <w:rFonts w:ascii="Times New Roman" w:hAnsi="Times New Roman" w:cs="Times New Roman"/>
          <w:sz w:val="25"/>
          <w:szCs w:val="25"/>
        </w:rPr>
      </w:pPr>
      <w:r w:rsidRPr="00485722">
        <w:rPr>
          <w:rFonts w:ascii="Times New Roman" w:hAnsi="Times New Roman" w:cs="Times New Roman"/>
          <w:sz w:val="25"/>
          <w:szCs w:val="25"/>
        </w:rPr>
        <w:t>Ибресинского района</w:t>
      </w:r>
    </w:p>
    <w:p w:rsidR="00E2195D" w:rsidRPr="00485722" w:rsidRDefault="00E2195D" w:rsidP="00485722">
      <w:pPr>
        <w:tabs>
          <w:tab w:val="left" w:pos="5529"/>
        </w:tabs>
        <w:spacing w:after="0" w:line="240" w:lineRule="auto"/>
        <w:jc w:val="right"/>
        <w:rPr>
          <w:rFonts w:ascii="Times New Roman" w:hAnsi="Times New Roman" w:cs="Times New Roman"/>
          <w:sz w:val="25"/>
          <w:szCs w:val="25"/>
        </w:rPr>
      </w:pPr>
      <w:r w:rsidRPr="00485722">
        <w:rPr>
          <w:rFonts w:ascii="Times New Roman" w:hAnsi="Times New Roman" w:cs="Times New Roman"/>
          <w:sz w:val="25"/>
          <w:szCs w:val="25"/>
        </w:rPr>
        <w:tab/>
        <w:t>от  04.06.2018 г. № 284</w:t>
      </w:r>
    </w:p>
    <w:p w:rsidR="00E2195D" w:rsidRPr="00485722" w:rsidRDefault="00E2195D" w:rsidP="00E2195D">
      <w:pPr>
        <w:ind w:left="567" w:firstLine="709"/>
        <w:jc w:val="center"/>
        <w:rPr>
          <w:rFonts w:ascii="Times New Roman" w:hAnsi="Times New Roman" w:cs="Times New Roman"/>
          <w:b/>
          <w:bCs/>
          <w:noProof/>
          <w:color w:val="000000"/>
          <w:sz w:val="26"/>
          <w:szCs w:val="26"/>
        </w:rPr>
      </w:pPr>
      <w:r w:rsidRPr="00485722">
        <w:rPr>
          <w:rFonts w:ascii="Times New Roman" w:hAnsi="Times New Roman" w:cs="Times New Roman"/>
          <w:b/>
          <w:bCs/>
          <w:noProof/>
          <w:color w:val="000000"/>
          <w:sz w:val="26"/>
          <w:szCs w:val="26"/>
        </w:rPr>
        <w:t xml:space="preserve">СОСТАВ </w:t>
      </w:r>
    </w:p>
    <w:p w:rsidR="00E2195D" w:rsidRPr="00485722" w:rsidRDefault="00E2195D" w:rsidP="00E2195D">
      <w:pPr>
        <w:ind w:left="567" w:firstLine="709"/>
        <w:jc w:val="center"/>
        <w:rPr>
          <w:rFonts w:ascii="Times New Roman" w:hAnsi="Times New Roman" w:cs="Times New Roman"/>
          <w:b/>
          <w:sz w:val="26"/>
          <w:szCs w:val="26"/>
        </w:rPr>
      </w:pPr>
      <w:r w:rsidRPr="00485722">
        <w:rPr>
          <w:rFonts w:ascii="Times New Roman" w:hAnsi="Times New Roman" w:cs="Times New Roman"/>
          <w:b/>
          <w:bCs/>
          <w:noProof/>
          <w:color w:val="000000"/>
          <w:sz w:val="26"/>
          <w:szCs w:val="26"/>
        </w:rPr>
        <w:t>Коордиционного совета по развитию малого и среднего предпринимательства при главе администрации Ибресинского района</w:t>
      </w:r>
    </w:p>
    <w:tbl>
      <w:tblPr>
        <w:tblW w:w="10392" w:type="dxa"/>
        <w:tblLayout w:type="fixed"/>
        <w:tblLook w:val="0000"/>
      </w:tblPr>
      <w:tblGrid>
        <w:gridCol w:w="3123"/>
        <w:gridCol w:w="529"/>
        <w:gridCol w:w="741"/>
        <w:gridCol w:w="1140"/>
        <w:gridCol w:w="4445"/>
        <w:gridCol w:w="414"/>
      </w:tblGrid>
      <w:tr w:rsidR="00E2195D" w:rsidRPr="00485722" w:rsidTr="00324458">
        <w:trPr>
          <w:trHeight w:val="80"/>
        </w:trPr>
        <w:tc>
          <w:tcPr>
            <w:tcW w:w="3123" w:type="dxa"/>
          </w:tcPr>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Горбунов Сергей</w:t>
            </w: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Валерьевич</w:t>
            </w: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Гаврилов Валерий</w:t>
            </w: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roofErr w:type="spellStart"/>
            <w:r w:rsidRPr="00485722">
              <w:rPr>
                <w:rFonts w:ascii="Times New Roman" w:hAnsi="Times New Roman" w:cs="Times New Roman"/>
                <w:sz w:val="26"/>
                <w:szCs w:val="26"/>
              </w:rPr>
              <w:t>Феофанович</w:t>
            </w:r>
            <w:proofErr w:type="spellEnd"/>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roofErr w:type="spellStart"/>
            <w:r w:rsidRPr="00485722">
              <w:rPr>
                <w:rFonts w:ascii="Times New Roman" w:hAnsi="Times New Roman" w:cs="Times New Roman"/>
                <w:sz w:val="26"/>
                <w:szCs w:val="26"/>
              </w:rPr>
              <w:t>Ермошкин</w:t>
            </w:r>
            <w:proofErr w:type="spellEnd"/>
            <w:r w:rsidRPr="00485722">
              <w:rPr>
                <w:rFonts w:ascii="Times New Roman" w:hAnsi="Times New Roman" w:cs="Times New Roman"/>
                <w:sz w:val="26"/>
                <w:szCs w:val="26"/>
              </w:rPr>
              <w:t xml:space="preserve"> Михаил </w:t>
            </w:r>
            <w:proofErr w:type="spellStart"/>
            <w:r w:rsidRPr="00485722">
              <w:rPr>
                <w:rFonts w:ascii="Times New Roman" w:hAnsi="Times New Roman" w:cs="Times New Roman"/>
                <w:sz w:val="26"/>
                <w:szCs w:val="26"/>
              </w:rPr>
              <w:t>Пантелеймонович</w:t>
            </w:r>
            <w:proofErr w:type="spellEnd"/>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 xml:space="preserve">Зиновьева Олимпиада Вячеславовна </w:t>
            </w: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Михайлова Ирина Николаевна</w:t>
            </w: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roofErr w:type="spellStart"/>
            <w:r w:rsidRPr="00485722">
              <w:rPr>
                <w:rFonts w:ascii="Times New Roman" w:hAnsi="Times New Roman" w:cs="Times New Roman"/>
                <w:sz w:val="26"/>
                <w:szCs w:val="26"/>
              </w:rPr>
              <w:t>Набока</w:t>
            </w:r>
            <w:proofErr w:type="spellEnd"/>
            <w:r w:rsidRPr="00485722">
              <w:rPr>
                <w:rFonts w:ascii="Times New Roman" w:hAnsi="Times New Roman" w:cs="Times New Roman"/>
                <w:sz w:val="26"/>
                <w:szCs w:val="26"/>
              </w:rPr>
              <w:t xml:space="preserve"> Татьяна Николаевна</w:t>
            </w: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Степанова Юлия</w:t>
            </w: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 xml:space="preserve">Викторовна </w:t>
            </w: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p>
          <w:p w:rsidR="00E2195D" w:rsidRPr="00485722" w:rsidRDefault="00E2195D" w:rsidP="00485722">
            <w:pPr>
              <w:widowControl w:val="0"/>
              <w:autoSpaceDE w:val="0"/>
              <w:autoSpaceDN w:val="0"/>
              <w:adjustRightInd w:val="0"/>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Смоляков Максим Александрович</w:t>
            </w:r>
          </w:p>
        </w:tc>
        <w:tc>
          <w:tcPr>
            <w:tcW w:w="529" w:type="dxa"/>
          </w:tcPr>
          <w:p w:rsidR="00E2195D" w:rsidRPr="00485722" w:rsidRDefault="00E2195D" w:rsidP="00485722">
            <w:pPr>
              <w:autoSpaceDE w:val="0"/>
              <w:autoSpaceDN w:val="0"/>
              <w:adjustRightInd w:val="0"/>
              <w:spacing w:after="0" w:line="240" w:lineRule="auto"/>
              <w:jc w:val="both"/>
              <w:rPr>
                <w:rFonts w:ascii="Times New Roman" w:hAnsi="Times New Roman" w:cs="Times New Roman"/>
                <w:sz w:val="26"/>
                <w:szCs w:val="26"/>
              </w:rPr>
            </w:pPr>
          </w:p>
        </w:tc>
        <w:tc>
          <w:tcPr>
            <w:tcW w:w="6740" w:type="dxa"/>
            <w:gridSpan w:val="4"/>
          </w:tcPr>
          <w:p w:rsidR="00E2195D" w:rsidRPr="00485722" w:rsidRDefault="00E2195D" w:rsidP="00485722">
            <w:pPr>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глава администрации Ибресинского района Чувашской Республики (председатель комиссии);</w:t>
            </w:r>
          </w:p>
          <w:p w:rsidR="00485722" w:rsidRDefault="00485722" w:rsidP="00485722">
            <w:pPr>
              <w:spacing w:after="0" w:line="240" w:lineRule="auto"/>
              <w:jc w:val="both"/>
              <w:rPr>
                <w:rFonts w:ascii="Times New Roman" w:hAnsi="Times New Roman" w:cs="Times New Roman"/>
                <w:sz w:val="26"/>
                <w:szCs w:val="26"/>
              </w:rPr>
            </w:pPr>
          </w:p>
          <w:p w:rsidR="00E2195D" w:rsidRPr="00485722" w:rsidRDefault="00E2195D" w:rsidP="00485722">
            <w:pPr>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заместитель главы администрации района - начальник отдела сельского хозяйства (заместитель председателя комиссии);</w:t>
            </w:r>
          </w:p>
          <w:p w:rsidR="00E2195D" w:rsidRPr="00485722" w:rsidRDefault="00E2195D" w:rsidP="00485722">
            <w:pPr>
              <w:spacing w:after="0" w:line="240" w:lineRule="auto"/>
              <w:jc w:val="both"/>
              <w:rPr>
                <w:rFonts w:ascii="Times New Roman" w:hAnsi="Times New Roman" w:cs="Times New Roman"/>
                <w:sz w:val="26"/>
                <w:szCs w:val="26"/>
              </w:rPr>
            </w:pPr>
          </w:p>
          <w:p w:rsidR="00E2195D" w:rsidRPr="00485722" w:rsidRDefault="00E2195D" w:rsidP="00485722">
            <w:pPr>
              <w:spacing w:after="0" w:line="240" w:lineRule="auto"/>
              <w:jc w:val="both"/>
              <w:rPr>
                <w:rFonts w:ascii="Times New Roman" w:hAnsi="Times New Roman" w:cs="Times New Roman"/>
                <w:sz w:val="26"/>
                <w:szCs w:val="26"/>
              </w:rPr>
            </w:pPr>
            <w:proofErr w:type="spellStart"/>
            <w:r w:rsidRPr="00485722">
              <w:rPr>
                <w:rFonts w:ascii="Times New Roman" w:hAnsi="Times New Roman" w:cs="Times New Roman"/>
                <w:sz w:val="26"/>
                <w:szCs w:val="26"/>
              </w:rPr>
              <w:t>вр.и</w:t>
            </w:r>
            <w:proofErr w:type="gramStart"/>
            <w:r w:rsidRPr="00485722">
              <w:rPr>
                <w:rFonts w:ascii="Times New Roman" w:hAnsi="Times New Roman" w:cs="Times New Roman"/>
                <w:sz w:val="26"/>
                <w:szCs w:val="26"/>
              </w:rPr>
              <w:t>.о</w:t>
            </w:r>
            <w:proofErr w:type="spellEnd"/>
            <w:proofErr w:type="gramEnd"/>
            <w:r w:rsidRPr="00485722">
              <w:rPr>
                <w:rFonts w:ascii="Times New Roman" w:hAnsi="Times New Roman" w:cs="Times New Roman"/>
                <w:sz w:val="26"/>
                <w:szCs w:val="26"/>
              </w:rPr>
              <w:t xml:space="preserve"> начальника отдела экономики управления имуществом администрации Ибресинского района Чувашской Республики;</w:t>
            </w:r>
          </w:p>
          <w:p w:rsidR="00E2195D" w:rsidRPr="00485722" w:rsidRDefault="00E2195D" w:rsidP="00485722">
            <w:pPr>
              <w:spacing w:after="0" w:line="240" w:lineRule="auto"/>
              <w:jc w:val="both"/>
              <w:rPr>
                <w:rFonts w:ascii="Times New Roman" w:hAnsi="Times New Roman" w:cs="Times New Roman"/>
                <w:sz w:val="26"/>
                <w:szCs w:val="26"/>
              </w:rPr>
            </w:pPr>
          </w:p>
          <w:p w:rsidR="00E2195D" w:rsidRPr="00485722" w:rsidRDefault="00E2195D" w:rsidP="00485722">
            <w:pPr>
              <w:spacing w:after="0" w:line="240" w:lineRule="auto"/>
              <w:jc w:val="both"/>
              <w:rPr>
                <w:rFonts w:ascii="Times New Roman" w:hAnsi="Times New Roman" w:cs="Times New Roman"/>
                <w:sz w:val="26"/>
                <w:szCs w:val="26"/>
              </w:rPr>
            </w:pPr>
            <w:proofErr w:type="spellStart"/>
            <w:r w:rsidRPr="00485722">
              <w:rPr>
                <w:rFonts w:ascii="Times New Roman" w:hAnsi="Times New Roman" w:cs="Times New Roman"/>
                <w:sz w:val="26"/>
                <w:szCs w:val="26"/>
              </w:rPr>
              <w:t>вр.и</w:t>
            </w:r>
            <w:proofErr w:type="gramStart"/>
            <w:r w:rsidRPr="00485722">
              <w:rPr>
                <w:rFonts w:ascii="Times New Roman" w:hAnsi="Times New Roman" w:cs="Times New Roman"/>
                <w:sz w:val="26"/>
                <w:szCs w:val="26"/>
              </w:rPr>
              <w:t>.о</w:t>
            </w:r>
            <w:proofErr w:type="spellEnd"/>
            <w:proofErr w:type="gramEnd"/>
            <w:r w:rsidRPr="00485722">
              <w:rPr>
                <w:rFonts w:ascii="Times New Roman" w:hAnsi="Times New Roman" w:cs="Times New Roman"/>
                <w:sz w:val="26"/>
                <w:szCs w:val="26"/>
              </w:rPr>
              <w:t xml:space="preserve"> начальника финансового отдела администрации Ибресинского района Чувашской Республики;</w:t>
            </w:r>
          </w:p>
          <w:p w:rsidR="00E2195D" w:rsidRPr="00485722" w:rsidRDefault="00E2195D" w:rsidP="00485722">
            <w:pPr>
              <w:spacing w:after="0" w:line="240" w:lineRule="auto"/>
              <w:jc w:val="both"/>
              <w:rPr>
                <w:rFonts w:ascii="Times New Roman" w:hAnsi="Times New Roman" w:cs="Times New Roman"/>
                <w:sz w:val="26"/>
                <w:szCs w:val="26"/>
              </w:rPr>
            </w:pPr>
          </w:p>
          <w:p w:rsidR="00E2195D" w:rsidRPr="00485722" w:rsidRDefault="00E2195D" w:rsidP="00485722">
            <w:pPr>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заведующий юридическим сектором администрации Ибресинского района Чувашской Республики;</w:t>
            </w:r>
          </w:p>
          <w:p w:rsidR="00E2195D" w:rsidRPr="00485722" w:rsidRDefault="00E2195D" w:rsidP="00485722">
            <w:pPr>
              <w:spacing w:after="0" w:line="240" w:lineRule="auto"/>
              <w:jc w:val="both"/>
              <w:rPr>
                <w:rFonts w:ascii="Times New Roman" w:hAnsi="Times New Roman" w:cs="Times New Roman"/>
                <w:sz w:val="26"/>
                <w:szCs w:val="26"/>
              </w:rPr>
            </w:pPr>
          </w:p>
          <w:p w:rsidR="00E2195D" w:rsidRPr="00485722" w:rsidRDefault="00E2195D" w:rsidP="00485722">
            <w:pPr>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старший специалист 1 разряда отдела экономики и управления имуществом (секретарь комиссии);</w:t>
            </w:r>
          </w:p>
          <w:p w:rsidR="00E2195D" w:rsidRPr="00485722" w:rsidRDefault="00E2195D" w:rsidP="00485722">
            <w:pPr>
              <w:spacing w:after="0" w:line="240" w:lineRule="auto"/>
              <w:jc w:val="both"/>
              <w:rPr>
                <w:rFonts w:ascii="Times New Roman" w:hAnsi="Times New Roman" w:cs="Times New Roman"/>
                <w:sz w:val="26"/>
                <w:szCs w:val="26"/>
              </w:rPr>
            </w:pPr>
          </w:p>
          <w:p w:rsidR="00E2195D" w:rsidRPr="00485722" w:rsidRDefault="00E2195D" w:rsidP="00485722">
            <w:pPr>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главный специалист - эксперт отдела строительства и развития общественной инфраструктуры  администрации Ибресинского района Чувашской Республики;</w:t>
            </w:r>
          </w:p>
          <w:p w:rsidR="00E2195D" w:rsidRPr="00485722" w:rsidRDefault="00E2195D" w:rsidP="00485722">
            <w:pPr>
              <w:spacing w:after="0" w:line="240" w:lineRule="auto"/>
              <w:jc w:val="both"/>
              <w:rPr>
                <w:rFonts w:ascii="Times New Roman" w:hAnsi="Times New Roman" w:cs="Times New Roman"/>
                <w:sz w:val="26"/>
                <w:szCs w:val="26"/>
              </w:rPr>
            </w:pPr>
          </w:p>
          <w:p w:rsidR="00E2195D" w:rsidRPr="00485722" w:rsidRDefault="00E2195D" w:rsidP="00485722">
            <w:pPr>
              <w:spacing w:after="0" w:line="240" w:lineRule="auto"/>
              <w:jc w:val="both"/>
              <w:rPr>
                <w:rFonts w:ascii="Times New Roman" w:hAnsi="Times New Roman" w:cs="Times New Roman"/>
                <w:sz w:val="26"/>
                <w:szCs w:val="26"/>
              </w:rPr>
            </w:pPr>
            <w:r w:rsidRPr="00485722">
              <w:rPr>
                <w:rFonts w:ascii="Times New Roman" w:hAnsi="Times New Roman" w:cs="Times New Roman"/>
                <w:sz w:val="26"/>
                <w:szCs w:val="26"/>
              </w:rPr>
              <w:t>председатель совета руководителей (работодателей) при главе администрации Ибресинского района (по согласованию)</w:t>
            </w:r>
          </w:p>
        </w:tc>
      </w:tr>
      <w:tr w:rsidR="000A67BB" w:rsidRPr="000A67BB" w:rsidTr="00324458">
        <w:trPr>
          <w:gridAfter w:val="1"/>
          <w:wAfter w:w="414" w:type="dxa"/>
          <w:cantSplit/>
          <w:trHeight w:val="435"/>
        </w:trPr>
        <w:tc>
          <w:tcPr>
            <w:tcW w:w="4393" w:type="dxa"/>
            <w:gridSpan w:val="3"/>
          </w:tcPr>
          <w:p w:rsidR="000A67BB" w:rsidRPr="000A67BB" w:rsidRDefault="000A67BB" w:rsidP="0032445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0A67BB">
              <w:rPr>
                <w:rFonts w:ascii="Times New Roman" w:eastAsia="Times New Roman" w:hAnsi="Times New Roman" w:cs="Times New Roman"/>
                <w:b/>
                <w:bCs/>
                <w:noProof/>
                <w:color w:val="000000"/>
                <w:sz w:val="24"/>
                <w:szCs w:val="24"/>
              </w:rPr>
              <w:lastRenderedPageBreak/>
              <w:t>ЧĂВАШ РЕСПУБЛИКИ</w:t>
            </w:r>
          </w:p>
          <w:p w:rsidR="000A67BB" w:rsidRPr="000A67BB" w:rsidRDefault="000A67BB" w:rsidP="00324458">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40" w:type="dxa"/>
          </w:tcPr>
          <w:p w:rsidR="000A67BB" w:rsidRPr="000A67BB" w:rsidRDefault="00324458" w:rsidP="00324458">
            <w:pPr>
              <w:jc w:val="center"/>
              <w:rPr>
                <w:rFonts w:ascii="Calibri" w:eastAsia="Calibri" w:hAnsi="Calibri" w:cs="Times New Roman"/>
                <w:sz w:val="26"/>
                <w:lang w:eastAsia="en-US"/>
              </w:rPr>
            </w:pPr>
            <w:r>
              <w:rPr>
                <w:rFonts w:ascii="Calibri" w:eastAsia="Calibri" w:hAnsi="Calibri" w:cs="Times New Roman"/>
                <w:noProof/>
                <w:sz w:val="26"/>
              </w:rPr>
              <w:drawing>
                <wp:anchor distT="0" distB="0" distL="114300" distR="114300" simplePos="0" relativeHeight="251661312" behindDoc="0" locked="0" layoutInCell="1" allowOverlap="1">
                  <wp:simplePos x="0" y="0"/>
                  <wp:positionH relativeFrom="column">
                    <wp:posOffset>-66040</wp:posOffset>
                  </wp:positionH>
                  <wp:positionV relativeFrom="paragraph">
                    <wp:posOffset>-31750</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445" w:type="dxa"/>
          </w:tcPr>
          <w:p w:rsidR="000A67BB" w:rsidRPr="000A67BB" w:rsidRDefault="000A67BB" w:rsidP="00324458">
            <w:pPr>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0A67BB">
              <w:rPr>
                <w:rFonts w:ascii="Times New Roman" w:eastAsia="Times New Roman" w:hAnsi="Times New Roman" w:cs="Times New Roman"/>
                <w:b/>
                <w:bCs/>
                <w:noProof/>
                <w:sz w:val="24"/>
                <w:szCs w:val="24"/>
              </w:rPr>
              <w:t>ЧУВАШСКАЯ РЕСПУБЛИКА</w:t>
            </w:r>
          </w:p>
          <w:p w:rsidR="000A67BB" w:rsidRPr="000A67BB" w:rsidRDefault="000A67BB" w:rsidP="00324458">
            <w:pPr>
              <w:autoSpaceDE w:val="0"/>
              <w:autoSpaceDN w:val="0"/>
              <w:adjustRightInd w:val="0"/>
              <w:spacing w:after="0" w:line="192" w:lineRule="auto"/>
              <w:jc w:val="center"/>
              <w:rPr>
                <w:rFonts w:ascii="Courier New" w:eastAsia="Times New Roman" w:hAnsi="Courier New" w:cs="Courier New"/>
                <w:sz w:val="26"/>
                <w:szCs w:val="20"/>
              </w:rPr>
            </w:pPr>
          </w:p>
        </w:tc>
      </w:tr>
      <w:tr w:rsidR="000A67BB" w:rsidRPr="000A67BB" w:rsidTr="00324458">
        <w:trPr>
          <w:gridAfter w:val="1"/>
          <w:wAfter w:w="414" w:type="dxa"/>
          <w:cantSplit/>
          <w:trHeight w:val="2355"/>
        </w:trPr>
        <w:tc>
          <w:tcPr>
            <w:tcW w:w="4393" w:type="dxa"/>
            <w:gridSpan w:val="3"/>
          </w:tcPr>
          <w:p w:rsidR="000A67BB" w:rsidRPr="000A67BB" w:rsidRDefault="000A67BB" w:rsidP="0032445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0A67BB">
              <w:rPr>
                <w:rFonts w:ascii="Times New Roman" w:eastAsia="Times New Roman" w:hAnsi="Times New Roman" w:cs="Times New Roman"/>
                <w:b/>
                <w:bCs/>
                <w:noProof/>
                <w:color w:val="000000"/>
                <w:sz w:val="24"/>
                <w:szCs w:val="24"/>
              </w:rPr>
              <w:t>ЙĚПРЕÇ РАЙОНĚН</w:t>
            </w:r>
          </w:p>
          <w:p w:rsidR="000A67BB" w:rsidRPr="000A67BB" w:rsidRDefault="000A67BB" w:rsidP="00324458">
            <w:pPr>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0A67BB">
              <w:rPr>
                <w:rFonts w:ascii="Times New Roman" w:eastAsia="Times New Roman" w:hAnsi="Times New Roman" w:cs="Times New Roman"/>
                <w:b/>
                <w:bCs/>
                <w:noProof/>
                <w:color w:val="000000"/>
                <w:sz w:val="24"/>
                <w:szCs w:val="24"/>
              </w:rPr>
              <w:t>АДМИНИСТРАЦИЙĚ</w:t>
            </w:r>
          </w:p>
          <w:p w:rsidR="000A67BB" w:rsidRPr="000A67BB" w:rsidRDefault="000A67BB" w:rsidP="00324458">
            <w:pPr>
              <w:spacing w:after="0" w:line="240" w:lineRule="auto"/>
              <w:rPr>
                <w:rFonts w:ascii="Times New Roman" w:eastAsia="Calibri" w:hAnsi="Times New Roman" w:cs="Times New Roman"/>
                <w:sz w:val="24"/>
                <w:szCs w:val="24"/>
                <w:lang w:eastAsia="en-US"/>
              </w:rPr>
            </w:pPr>
          </w:p>
          <w:p w:rsidR="000A67BB" w:rsidRPr="000A67BB" w:rsidRDefault="000A67BB" w:rsidP="0032445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0A67BB">
              <w:rPr>
                <w:rFonts w:ascii="Times New Roman" w:eastAsia="Times New Roman" w:hAnsi="Times New Roman" w:cs="Times New Roman"/>
                <w:b/>
                <w:bCs/>
                <w:noProof/>
                <w:color w:val="000000"/>
                <w:sz w:val="24"/>
              </w:rPr>
              <w:t>ЙЫШĂНУ</w:t>
            </w:r>
          </w:p>
          <w:p w:rsidR="000A67BB" w:rsidRPr="000A67BB" w:rsidRDefault="000A67BB" w:rsidP="00324458">
            <w:pPr>
              <w:autoSpaceDE w:val="0"/>
              <w:autoSpaceDN w:val="0"/>
              <w:adjustRightInd w:val="0"/>
              <w:spacing w:after="0" w:line="240" w:lineRule="auto"/>
              <w:jc w:val="center"/>
              <w:rPr>
                <w:rFonts w:ascii="Times New Roman" w:eastAsia="Times New Roman" w:hAnsi="Times New Roman" w:cs="Times New Roman"/>
                <w:sz w:val="24"/>
                <w:szCs w:val="24"/>
              </w:rPr>
            </w:pPr>
          </w:p>
          <w:p w:rsidR="000A67BB" w:rsidRPr="000A67BB" w:rsidRDefault="000A67BB" w:rsidP="00324458">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rPr>
            </w:pPr>
            <w:r w:rsidRPr="000A67BB">
              <w:rPr>
                <w:rFonts w:ascii="Times New Roman" w:eastAsia="Times New Roman" w:hAnsi="Times New Roman" w:cs="Times New Roman"/>
                <w:noProof/>
                <w:color w:val="000000"/>
                <w:sz w:val="24"/>
                <w:szCs w:val="24"/>
              </w:rPr>
              <w:t xml:space="preserve">04.06. 2018          285 № </w:t>
            </w:r>
          </w:p>
          <w:p w:rsidR="000A67BB" w:rsidRPr="000A67BB" w:rsidRDefault="000A67BB" w:rsidP="00324458">
            <w:pPr>
              <w:spacing w:after="0" w:line="240" w:lineRule="auto"/>
              <w:jc w:val="center"/>
              <w:rPr>
                <w:rFonts w:ascii="Times New Roman" w:eastAsia="Calibri" w:hAnsi="Times New Roman" w:cs="Times New Roman"/>
                <w:noProof/>
                <w:color w:val="000000"/>
                <w:sz w:val="24"/>
                <w:szCs w:val="24"/>
                <w:lang w:eastAsia="en-US"/>
              </w:rPr>
            </w:pPr>
          </w:p>
          <w:p w:rsidR="000A67BB" w:rsidRPr="000A67BB" w:rsidRDefault="000A67BB" w:rsidP="00324458">
            <w:pPr>
              <w:spacing w:after="0" w:line="240" w:lineRule="auto"/>
              <w:jc w:val="center"/>
              <w:rPr>
                <w:rFonts w:ascii="Times New Roman" w:eastAsia="Calibri" w:hAnsi="Times New Roman" w:cs="Times New Roman"/>
                <w:noProof/>
                <w:color w:val="000000"/>
                <w:sz w:val="24"/>
                <w:szCs w:val="24"/>
                <w:lang w:eastAsia="en-US"/>
              </w:rPr>
            </w:pPr>
            <w:r w:rsidRPr="000A67BB">
              <w:rPr>
                <w:rFonts w:ascii="Times New Roman" w:eastAsia="Calibri" w:hAnsi="Times New Roman" w:cs="Times New Roman"/>
                <w:noProof/>
                <w:color w:val="000000"/>
                <w:sz w:val="24"/>
                <w:szCs w:val="24"/>
                <w:lang w:eastAsia="en-US"/>
              </w:rPr>
              <w:t>Йěпреç поселокě</w:t>
            </w:r>
          </w:p>
        </w:tc>
        <w:tc>
          <w:tcPr>
            <w:tcW w:w="1140" w:type="dxa"/>
          </w:tcPr>
          <w:p w:rsidR="000A67BB" w:rsidRPr="000A67BB" w:rsidRDefault="000A67BB" w:rsidP="00324458">
            <w:pPr>
              <w:spacing w:after="0" w:line="240" w:lineRule="auto"/>
              <w:jc w:val="center"/>
              <w:rPr>
                <w:rFonts w:ascii="Times New Roman" w:eastAsia="Calibri" w:hAnsi="Times New Roman" w:cs="Times New Roman"/>
                <w:sz w:val="24"/>
                <w:szCs w:val="24"/>
                <w:lang w:eastAsia="en-US"/>
              </w:rPr>
            </w:pPr>
          </w:p>
        </w:tc>
        <w:tc>
          <w:tcPr>
            <w:tcW w:w="4445" w:type="dxa"/>
          </w:tcPr>
          <w:p w:rsidR="000A67BB" w:rsidRPr="000A67BB" w:rsidRDefault="000A67BB" w:rsidP="00324458">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0A67BB">
              <w:rPr>
                <w:rFonts w:ascii="Times New Roman" w:eastAsia="Times New Roman" w:hAnsi="Times New Roman" w:cs="Times New Roman"/>
                <w:b/>
                <w:bCs/>
                <w:noProof/>
                <w:sz w:val="24"/>
                <w:szCs w:val="24"/>
              </w:rPr>
              <w:t>АДМИНИСТРАЦИЯ</w:t>
            </w:r>
          </w:p>
          <w:p w:rsidR="000A67BB" w:rsidRPr="000A67BB" w:rsidRDefault="000A67BB" w:rsidP="00324458">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0A67BB">
              <w:rPr>
                <w:rFonts w:ascii="Times New Roman" w:eastAsia="Times New Roman" w:hAnsi="Times New Roman" w:cs="Times New Roman"/>
                <w:b/>
                <w:bCs/>
                <w:noProof/>
                <w:color w:val="000000"/>
                <w:sz w:val="24"/>
                <w:szCs w:val="24"/>
              </w:rPr>
              <w:t>ИБРЕСИНСКОГО РАЙОНА</w:t>
            </w:r>
            <w:r w:rsidRPr="000A67BB">
              <w:rPr>
                <w:rFonts w:ascii="Times New Roman" w:eastAsia="Times New Roman" w:hAnsi="Times New Roman" w:cs="Times New Roman"/>
                <w:noProof/>
                <w:color w:val="000000"/>
                <w:sz w:val="24"/>
                <w:szCs w:val="24"/>
              </w:rPr>
              <w:t xml:space="preserve"> </w:t>
            </w:r>
          </w:p>
          <w:p w:rsidR="000A67BB" w:rsidRPr="000A67BB" w:rsidRDefault="000A67BB" w:rsidP="00324458">
            <w:pPr>
              <w:autoSpaceDE w:val="0"/>
              <w:autoSpaceDN w:val="0"/>
              <w:adjustRightInd w:val="0"/>
              <w:spacing w:after="0" w:line="240" w:lineRule="auto"/>
              <w:jc w:val="center"/>
              <w:rPr>
                <w:rFonts w:ascii="Times New Roman" w:eastAsia="Times New Roman" w:hAnsi="Times New Roman" w:cs="Times New Roman"/>
                <w:b/>
                <w:bCs/>
                <w:noProof/>
                <w:color w:val="000000"/>
                <w:sz w:val="24"/>
              </w:rPr>
            </w:pPr>
          </w:p>
          <w:p w:rsidR="000A67BB" w:rsidRPr="000A67BB" w:rsidRDefault="000A67BB" w:rsidP="00324458">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0A67BB">
              <w:rPr>
                <w:rFonts w:ascii="Times New Roman" w:eastAsia="Times New Roman" w:hAnsi="Times New Roman" w:cs="Times New Roman"/>
                <w:b/>
                <w:bCs/>
                <w:noProof/>
                <w:color w:val="000000"/>
                <w:sz w:val="24"/>
              </w:rPr>
              <w:t>ПОСТАНОВЛЕНИЕ</w:t>
            </w:r>
          </w:p>
          <w:p w:rsidR="000A67BB" w:rsidRPr="000A67BB" w:rsidRDefault="000A67BB" w:rsidP="00324458">
            <w:pPr>
              <w:spacing w:after="0" w:line="240" w:lineRule="auto"/>
              <w:ind w:left="147"/>
              <w:jc w:val="center"/>
              <w:rPr>
                <w:rFonts w:ascii="Times New Roman" w:eastAsia="Calibri" w:hAnsi="Times New Roman" w:cs="Times New Roman"/>
                <w:noProof/>
                <w:color w:val="000000"/>
                <w:sz w:val="24"/>
                <w:szCs w:val="24"/>
                <w:lang w:eastAsia="en-US"/>
              </w:rPr>
            </w:pPr>
          </w:p>
          <w:p w:rsidR="000A67BB" w:rsidRPr="000A67BB" w:rsidRDefault="000A67BB" w:rsidP="00324458">
            <w:pPr>
              <w:spacing w:after="0" w:line="240" w:lineRule="auto"/>
              <w:ind w:left="148"/>
              <w:jc w:val="center"/>
              <w:rPr>
                <w:rFonts w:ascii="Times New Roman" w:eastAsia="Calibri" w:hAnsi="Times New Roman" w:cs="Times New Roman"/>
                <w:noProof/>
                <w:color w:val="000000"/>
                <w:sz w:val="24"/>
                <w:szCs w:val="24"/>
                <w:lang w:eastAsia="en-US"/>
              </w:rPr>
            </w:pPr>
            <w:r w:rsidRPr="000A67BB">
              <w:rPr>
                <w:rFonts w:ascii="Times New Roman" w:eastAsia="Calibri" w:hAnsi="Times New Roman" w:cs="Times New Roman"/>
                <w:noProof/>
                <w:color w:val="000000"/>
                <w:sz w:val="24"/>
                <w:szCs w:val="24"/>
                <w:lang w:eastAsia="en-US"/>
              </w:rPr>
              <w:t>04.06. 2018               №285</w:t>
            </w:r>
          </w:p>
          <w:p w:rsidR="000A67BB" w:rsidRPr="000A67BB" w:rsidRDefault="000A67BB" w:rsidP="00324458">
            <w:pPr>
              <w:spacing w:after="0" w:line="240" w:lineRule="auto"/>
              <w:ind w:left="148"/>
              <w:jc w:val="center"/>
              <w:rPr>
                <w:rFonts w:ascii="Times New Roman" w:eastAsia="Calibri" w:hAnsi="Times New Roman" w:cs="Times New Roman"/>
                <w:noProof/>
                <w:color w:val="000000"/>
                <w:sz w:val="24"/>
                <w:szCs w:val="24"/>
                <w:lang w:eastAsia="en-US"/>
              </w:rPr>
            </w:pPr>
          </w:p>
          <w:p w:rsidR="000A67BB" w:rsidRPr="000A67BB" w:rsidRDefault="000A67BB" w:rsidP="00324458">
            <w:pPr>
              <w:spacing w:after="0" w:line="240" w:lineRule="auto"/>
              <w:ind w:left="148"/>
              <w:jc w:val="center"/>
              <w:rPr>
                <w:rFonts w:ascii="Times New Roman" w:eastAsia="Calibri" w:hAnsi="Times New Roman" w:cs="Times New Roman"/>
                <w:noProof/>
                <w:sz w:val="24"/>
                <w:szCs w:val="24"/>
                <w:lang w:eastAsia="en-US"/>
              </w:rPr>
            </w:pPr>
            <w:r w:rsidRPr="000A67BB">
              <w:rPr>
                <w:rFonts w:ascii="Times New Roman" w:eastAsia="Calibri" w:hAnsi="Times New Roman" w:cs="Times New Roman"/>
                <w:noProof/>
                <w:color w:val="000000"/>
                <w:sz w:val="24"/>
                <w:szCs w:val="24"/>
                <w:lang w:eastAsia="en-US"/>
              </w:rPr>
              <w:t>поселок Ибреси</w:t>
            </w:r>
          </w:p>
        </w:tc>
      </w:tr>
    </w:tbl>
    <w:p w:rsidR="000A67BB" w:rsidRPr="000A67BB" w:rsidRDefault="000A67BB" w:rsidP="000A67BB">
      <w:pPr>
        <w:shd w:val="clear" w:color="auto" w:fill="FFFFFF"/>
        <w:spacing w:after="0" w:line="240" w:lineRule="auto"/>
        <w:ind w:firstLine="540"/>
        <w:rPr>
          <w:rFonts w:ascii="Times New Roman" w:eastAsia="Calibri" w:hAnsi="Times New Roman" w:cs="Times New Roman"/>
          <w:b/>
          <w:bCs/>
          <w:spacing w:val="-1"/>
          <w:sz w:val="26"/>
          <w:szCs w:val="26"/>
          <w:lang w:eastAsia="en-US"/>
        </w:rPr>
      </w:pPr>
    </w:p>
    <w:p w:rsidR="000A67BB" w:rsidRPr="000A67BB" w:rsidRDefault="000A67BB" w:rsidP="000A67BB">
      <w:pPr>
        <w:shd w:val="clear" w:color="auto" w:fill="FFFFFF"/>
        <w:spacing w:after="0" w:line="240" w:lineRule="auto"/>
        <w:rPr>
          <w:rFonts w:ascii="Times New Roman" w:eastAsia="Calibri" w:hAnsi="Times New Roman" w:cs="Times New Roman"/>
          <w:b/>
          <w:spacing w:val="-1"/>
          <w:sz w:val="26"/>
          <w:szCs w:val="26"/>
          <w:lang w:eastAsia="en-US"/>
        </w:rPr>
      </w:pPr>
      <w:r w:rsidRPr="000A67BB">
        <w:rPr>
          <w:rFonts w:ascii="Times New Roman" w:eastAsia="Calibri" w:hAnsi="Times New Roman" w:cs="Times New Roman"/>
          <w:b/>
          <w:spacing w:val="-1"/>
          <w:sz w:val="26"/>
          <w:szCs w:val="26"/>
          <w:lang w:eastAsia="en-US"/>
        </w:rPr>
        <w:t xml:space="preserve">О внесении изменений в постановление администрации </w:t>
      </w:r>
    </w:p>
    <w:p w:rsidR="000A67BB" w:rsidRPr="000A67BB" w:rsidRDefault="000A67BB" w:rsidP="000A67BB">
      <w:pPr>
        <w:shd w:val="clear" w:color="auto" w:fill="FFFFFF"/>
        <w:spacing w:after="0" w:line="240" w:lineRule="auto"/>
        <w:rPr>
          <w:rFonts w:ascii="Times New Roman" w:eastAsia="Calibri" w:hAnsi="Times New Roman" w:cs="Times New Roman"/>
          <w:b/>
          <w:spacing w:val="-1"/>
          <w:sz w:val="26"/>
          <w:szCs w:val="26"/>
          <w:lang w:eastAsia="en-US"/>
        </w:rPr>
      </w:pPr>
      <w:r w:rsidRPr="000A67BB">
        <w:rPr>
          <w:rFonts w:ascii="Times New Roman" w:eastAsia="Calibri" w:hAnsi="Times New Roman" w:cs="Times New Roman"/>
          <w:b/>
          <w:spacing w:val="-1"/>
          <w:sz w:val="26"/>
          <w:szCs w:val="26"/>
          <w:lang w:eastAsia="en-US"/>
        </w:rPr>
        <w:t>Ибресинского района Чувашской Республики от 31.12.2014 г.</w:t>
      </w:r>
    </w:p>
    <w:p w:rsidR="000A67BB" w:rsidRPr="000A67BB" w:rsidRDefault="000A67BB" w:rsidP="000A67BB">
      <w:pPr>
        <w:shd w:val="clear" w:color="auto" w:fill="FFFFFF"/>
        <w:spacing w:after="0" w:line="240" w:lineRule="auto"/>
        <w:rPr>
          <w:rFonts w:ascii="Times New Roman" w:eastAsia="Calibri" w:hAnsi="Times New Roman" w:cs="Times New Roman"/>
          <w:b/>
          <w:sz w:val="26"/>
          <w:szCs w:val="20"/>
          <w:lang w:eastAsia="en-US"/>
        </w:rPr>
      </w:pPr>
      <w:r w:rsidRPr="000A67BB">
        <w:rPr>
          <w:rFonts w:ascii="Times New Roman" w:eastAsia="Calibri" w:hAnsi="Times New Roman" w:cs="Times New Roman"/>
          <w:b/>
          <w:spacing w:val="-1"/>
          <w:sz w:val="26"/>
          <w:szCs w:val="26"/>
          <w:lang w:eastAsia="en-US"/>
        </w:rPr>
        <w:t xml:space="preserve">№966 «О </w:t>
      </w:r>
      <w:r w:rsidRPr="000A67BB">
        <w:rPr>
          <w:rFonts w:ascii="Times New Roman" w:eastAsia="Calibri" w:hAnsi="Times New Roman" w:cs="Times New Roman"/>
          <w:b/>
          <w:sz w:val="26"/>
          <w:lang w:eastAsia="en-US"/>
        </w:rPr>
        <w:t>муниципальной программе «П</w:t>
      </w:r>
      <w:r w:rsidRPr="000A67BB">
        <w:rPr>
          <w:rFonts w:ascii="Times New Roman" w:eastAsia="Calibri" w:hAnsi="Times New Roman" w:cs="Times New Roman"/>
          <w:b/>
          <w:sz w:val="26"/>
          <w:szCs w:val="20"/>
          <w:lang w:eastAsia="en-US"/>
        </w:rPr>
        <w:t>овышение безопасности</w:t>
      </w:r>
    </w:p>
    <w:p w:rsidR="000A67BB" w:rsidRPr="000A67BB" w:rsidRDefault="000A67BB" w:rsidP="000A67BB">
      <w:pPr>
        <w:shd w:val="clear" w:color="auto" w:fill="FFFFFF"/>
        <w:spacing w:after="0" w:line="240" w:lineRule="auto"/>
        <w:rPr>
          <w:rFonts w:ascii="Times New Roman" w:eastAsia="Calibri" w:hAnsi="Times New Roman" w:cs="Times New Roman"/>
          <w:b/>
          <w:sz w:val="26"/>
          <w:szCs w:val="20"/>
          <w:lang w:eastAsia="en-US"/>
        </w:rPr>
      </w:pPr>
      <w:r w:rsidRPr="000A67BB">
        <w:rPr>
          <w:rFonts w:ascii="Times New Roman" w:eastAsia="Calibri" w:hAnsi="Times New Roman" w:cs="Times New Roman"/>
          <w:b/>
          <w:sz w:val="26"/>
          <w:szCs w:val="20"/>
          <w:lang w:eastAsia="en-US"/>
        </w:rPr>
        <w:t>жизнедеятельности населения  и территорий</w:t>
      </w:r>
      <w:r w:rsidRPr="000A67BB">
        <w:rPr>
          <w:rFonts w:ascii="Times New Roman" w:eastAsia="Calibri" w:hAnsi="Times New Roman" w:cs="Times New Roman"/>
          <w:b/>
          <w:sz w:val="26"/>
          <w:lang w:eastAsia="en-US"/>
        </w:rPr>
        <w:t xml:space="preserve"> Ибресинского</w:t>
      </w:r>
    </w:p>
    <w:p w:rsidR="000A67BB" w:rsidRPr="000A67BB" w:rsidRDefault="000A67BB" w:rsidP="000A67BB">
      <w:pPr>
        <w:shd w:val="clear" w:color="auto" w:fill="FFFFFF"/>
        <w:spacing w:after="0" w:line="240" w:lineRule="auto"/>
        <w:rPr>
          <w:rFonts w:ascii="Times New Roman" w:eastAsia="Calibri" w:hAnsi="Times New Roman" w:cs="Times New Roman"/>
          <w:b/>
          <w:sz w:val="26"/>
          <w:lang w:eastAsia="en-US"/>
        </w:rPr>
      </w:pPr>
      <w:r w:rsidRPr="000A67BB">
        <w:rPr>
          <w:rFonts w:ascii="Times New Roman" w:eastAsia="Calibri" w:hAnsi="Times New Roman" w:cs="Times New Roman"/>
          <w:b/>
          <w:sz w:val="26"/>
          <w:szCs w:val="20"/>
          <w:lang w:eastAsia="en-US"/>
        </w:rPr>
        <w:t>района Чувашской Республики на 2015–2020 годы»</w:t>
      </w:r>
    </w:p>
    <w:p w:rsidR="000A67BB" w:rsidRPr="000A67BB" w:rsidRDefault="000A67BB" w:rsidP="000A67BB">
      <w:pPr>
        <w:shd w:val="clear" w:color="auto" w:fill="FFFFFF"/>
        <w:spacing w:after="0" w:line="240" w:lineRule="auto"/>
        <w:ind w:firstLine="540"/>
        <w:rPr>
          <w:rFonts w:ascii="Times New Roman" w:eastAsia="Calibri" w:hAnsi="Times New Roman" w:cs="Times New Roman"/>
          <w:sz w:val="26"/>
          <w:szCs w:val="20"/>
          <w:lang w:eastAsia="en-US"/>
        </w:rPr>
      </w:pPr>
    </w:p>
    <w:p w:rsidR="000A67BB" w:rsidRPr="000A67BB" w:rsidRDefault="000A67BB" w:rsidP="000A67BB">
      <w:pPr>
        <w:widowControl w:val="0"/>
        <w:autoSpaceDE w:val="0"/>
        <w:autoSpaceDN w:val="0"/>
        <w:adjustRightInd w:val="0"/>
        <w:spacing w:after="0" w:line="240" w:lineRule="auto"/>
        <w:jc w:val="center"/>
        <w:rPr>
          <w:rFonts w:ascii="Arial" w:eastAsia="Times New Roman" w:hAnsi="Arial" w:cs="Arial"/>
          <w:sz w:val="20"/>
          <w:szCs w:val="20"/>
        </w:rPr>
      </w:pPr>
    </w:p>
    <w:p w:rsidR="000A67BB" w:rsidRPr="000A67BB" w:rsidRDefault="000A67BB" w:rsidP="00324458">
      <w:pPr>
        <w:tabs>
          <w:tab w:val="left" w:pos="6960"/>
        </w:tabs>
        <w:spacing w:after="0" w:line="240" w:lineRule="auto"/>
        <w:jc w:val="both"/>
        <w:rPr>
          <w:rFonts w:ascii="Times New Roman" w:eastAsia="Calibri" w:hAnsi="Times New Roman" w:cs="Times New Roman"/>
          <w:bCs/>
          <w:sz w:val="26"/>
          <w:szCs w:val="26"/>
          <w:lang w:eastAsia="en-US"/>
        </w:rPr>
      </w:pPr>
      <w:proofErr w:type="gramStart"/>
      <w:r w:rsidRPr="000A67BB">
        <w:rPr>
          <w:rFonts w:ascii="Times New Roman" w:eastAsia="Calibri" w:hAnsi="Times New Roman" w:cs="Times New Roman"/>
          <w:sz w:val="26"/>
          <w:szCs w:val="26"/>
          <w:lang w:eastAsia="en-US"/>
        </w:rPr>
        <w:t xml:space="preserve">В   целях приведения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   на 2015-2020 годы» в  соответствии     положениями   Постановления Кабинета Министров Чувашской   Республики  от 11.11.2011 года №502  «О Государственной  программе «Повышение безопасности жизнедеятельности населения и территорий Чувашской Республики»,  администрация Ибресинского района Чувашской Республики </w:t>
      </w:r>
      <w:r w:rsidRPr="000A67BB">
        <w:rPr>
          <w:rFonts w:ascii="Times New Roman" w:eastAsia="Calibri" w:hAnsi="Times New Roman" w:cs="Times New Roman"/>
          <w:bCs/>
          <w:sz w:val="26"/>
          <w:szCs w:val="26"/>
          <w:lang w:eastAsia="en-US"/>
        </w:rPr>
        <w:t>постановляет:</w:t>
      </w:r>
      <w:proofErr w:type="gramEnd"/>
    </w:p>
    <w:p w:rsidR="000A67BB" w:rsidRPr="000A67BB" w:rsidRDefault="000A67BB" w:rsidP="00324458">
      <w:pPr>
        <w:numPr>
          <w:ilvl w:val="0"/>
          <w:numId w:val="3"/>
        </w:numPr>
        <w:shd w:val="clear" w:color="auto" w:fill="FFFFFF"/>
        <w:spacing w:after="0" w:line="240" w:lineRule="auto"/>
        <w:ind w:left="0" w:firstLine="0"/>
        <w:jc w:val="both"/>
        <w:rPr>
          <w:rFonts w:ascii="Times New Roman" w:eastAsia="Calibri" w:hAnsi="Times New Roman" w:cs="Times New Roman"/>
          <w:sz w:val="26"/>
          <w:szCs w:val="28"/>
          <w:lang w:eastAsia="en-US"/>
        </w:rPr>
      </w:pPr>
      <w:r w:rsidRPr="000A67BB">
        <w:rPr>
          <w:rFonts w:ascii="Times New Roman" w:eastAsia="Calibri" w:hAnsi="Times New Roman" w:cs="Times New Roman"/>
          <w:sz w:val="26"/>
          <w:szCs w:val="28"/>
          <w:lang w:eastAsia="en-US"/>
        </w:rPr>
        <w:t xml:space="preserve">Внести в муниципальную программу Ибресинского района Чувашской Республики </w:t>
      </w:r>
      <w:r w:rsidRPr="000A67BB">
        <w:rPr>
          <w:rFonts w:ascii="Times New Roman" w:eastAsia="Calibri" w:hAnsi="Times New Roman" w:cs="Times New Roman"/>
          <w:sz w:val="26"/>
          <w:lang w:eastAsia="en-US"/>
        </w:rPr>
        <w:t>«П</w:t>
      </w:r>
      <w:r w:rsidRPr="000A67BB">
        <w:rPr>
          <w:rFonts w:ascii="Times New Roman" w:eastAsia="Calibri" w:hAnsi="Times New Roman" w:cs="Times New Roman"/>
          <w:sz w:val="26"/>
          <w:szCs w:val="20"/>
          <w:lang w:eastAsia="en-US"/>
        </w:rPr>
        <w:t>овышение безопасности жизнедеятельности населения  и территорий</w:t>
      </w:r>
      <w:r w:rsidRPr="000A67BB">
        <w:rPr>
          <w:rFonts w:ascii="Times New Roman" w:eastAsia="Calibri" w:hAnsi="Times New Roman" w:cs="Times New Roman"/>
          <w:sz w:val="26"/>
          <w:lang w:eastAsia="en-US"/>
        </w:rPr>
        <w:t xml:space="preserve">  Ибресинского </w:t>
      </w:r>
      <w:r w:rsidRPr="000A67BB">
        <w:rPr>
          <w:rFonts w:ascii="Times New Roman" w:eastAsia="Calibri" w:hAnsi="Times New Roman" w:cs="Times New Roman"/>
          <w:sz w:val="26"/>
          <w:szCs w:val="20"/>
          <w:lang w:eastAsia="en-US"/>
        </w:rPr>
        <w:t>района Чувашской Республики на 2015–2020 годы»</w:t>
      </w:r>
      <w:r w:rsidRPr="000A67BB">
        <w:rPr>
          <w:rFonts w:ascii="Times New Roman" w:eastAsia="Calibri" w:hAnsi="Times New Roman" w:cs="Times New Roman"/>
          <w:sz w:val="26"/>
          <w:szCs w:val="28"/>
          <w:lang w:eastAsia="en-US"/>
        </w:rPr>
        <w:t xml:space="preserve"> (далее - муниципальная программа), утвержденную постановлением администрации Ибресинского  района Чувашской Республики от 31.12.2014г. №966 изменения  согласно приложению  к настоящему постановлению.</w:t>
      </w:r>
    </w:p>
    <w:p w:rsidR="000A67BB" w:rsidRPr="000A67BB" w:rsidRDefault="000A67BB" w:rsidP="00324458">
      <w:pPr>
        <w:numPr>
          <w:ilvl w:val="0"/>
          <w:numId w:val="3"/>
        </w:numPr>
        <w:spacing w:after="0" w:line="240" w:lineRule="auto"/>
        <w:ind w:left="0" w:firstLine="0"/>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 xml:space="preserve"> Настоящее постановление вступает в силу после его </w:t>
      </w:r>
      <w:hyperlink r:id="rId9" w:history="1">
        <w:r w:rsidRPr="000A67BB">
          <w:rPr>
            <w:rFonts w:ascii="Times New Roman" w:eastAsia="Calibri" w:hAnsi="Times New Roman" w:cs="Times New Roman"/>
            <w:bCs/>
            <w:color w:val="000000"/>
            <w:sz w:val="26"/>
            <w:szCs w:val="26"/>
            <w:lang w:eastAsia="en-US"/>
          </w:rPr>
          <w:t>официального опубликования</w:t>
        </w:r>
      </w:hyperlink>
      <w:r w:rsidRPr="000A67BB">
        <w:rPr>
          <w:rFonts w:ascii="Times New Roman" w:eastAsia="Calibri" w:hAnsi="Times New Roman" w:cs="Times New Roman"/>
          <w:sz w:val="26"/>
          <w:szCs w:val="26"/>
          <w:lang w:eastAsia="en-US"/>
        </w:rPr>
        <w:t>.</w:t>
      </w:r>
    </w:p>
    <w:p w:rsidR="000A67BB" w:rsidRPr="000A67BB" w:rsidRDefault="000A67BB" w:rsidP="00324458">
      <w:pPr>
        <w:numPr>
          <w:ilvl w:val="0"/>
          <w:numId w:val="3"/>
        </w:numPr>
        <w:tabs>
          <w:tab w:val="left" w:pos="0"/>
          <w:tab w:val="left" w:pos="709"/>
        </w:tabs>
        <w:spacing w:after="0" w:line="240" w:lineRule="auto"/>
        <w:ind w:left="0" w:firstLine="0"/>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 xml:space="preserve"> </w:t>
      </w:r>
      <w:proofErr w:type="gramStart"/>
      <w:r w:rsidRPr="000A67BB">
        <w:rPr>
          <w:rFonts w:ascii="Times New Roman" w:eastAsia="Calibri" w:hAnsi="Times New Roman" w:cs="Times New Roman"/>
          <w:sz w:val="26"/>
          <w:szCs w:val="26"/>
          <w:lang w:eastAsia="en-US"/>
        </w:rPr>
        <w:t>Контроль за</w:t>
      </w:r>
      <w:proofErr w:type="gramEnd"/>
      <w:r w:rsidRPr="000A67BB">
        <w:rPr>
          <w:rFonts w:ascii="Times New Roman" w:eastAsia="Calibri" w:hAnsi="Times New Roman" w:cs="Times New Roman"/>
          <w:sz w:val="26"/>
          <w:szCs w:val="26"/>
          <w:lang w:eastAsia="en-US"/>
        </w:rPr>
        <w:t xml:space="preserve"> выполнением настоящего постановления возложить на заведующего сектором специальных программ администрации Ибресинского района Чувашской Республики.</w:t>
      </w:r>
    </w:p>
    <w:p w:rsidR="000A67BB" w:rsidRDefault="000A67BB" w:rsidP="000A67BB">
      <w:pPr>
        <w:tabs>
          <w:tab w:val="left" w:pos="0"/>
          <w:tab w:val="left" w:pos="709"/>
        </w:tabs>
        <w:spacing w:after="0" w:line="240" w:lineRule="auto"/>
        <w:jc w:val="both"/>
        <w:rPr>
          <w:rFonts w:ascii="Times New Roman" w:eastAsia="Calibri" w:hAnsi="Times New Roman" w:cs="Times New Roman"/>
          <w:sz w:val="26"/>
          <w:szCs w:val="26"/>
          <w:lang w:eastAsia="en-US"/>
        </w:rPr>
      </w:pPr>
    </w:p>
    <w:p w:rsidR="00324458" w:rsidRPr="000A67BB" w:rsidRDefault="00324458" w:rsidP="000A67BB">
      <w:pPr>
        <w:tabs>
          <w:tab w:val="left" w:pos="0"/>
          <w:tab w:val="left" w:pos="709"/>
        </w:tabs>
        <w:spacing w:after="0" w:line="240" w:lineRule="auto"/>
        <w:jc w:val="both"/>
        <w:rPr>
          <w:rFonts w:ascii="Times New Roman" w:eastAsia="Calibri" w:hAnsi="Times New Roman" w:cs="Times New Roman"/>
          <w:sz w:val="26"/>
          <w:szCs w:val="26"/>
          <w:lang w:eastAsia="en-US"/>
        </w:rPr>
      </w:pPr>
    </w:p>
    <w:p w:rsidR="000A67BB" w:rsidRPr="000A67BB" w:rsidRDefault="000A67BB" w:rsidP="000A67BB">
      <w:pPr>
        <w:shd w:val="clear" w:color="auto" w:fill="FFFFFF"/>
        <w:spacing w:after="0" w:line="240" w:lineRule="auto"/>
        <w:jc w:val="both"/>
        <w:rPr>
          <w:rFonts w:ascii="Times New Roman" w:eastAsia="Calibri" w:hAnsi="Times New Roman" w:cs="Times New Roman"/>
          <w:sz w:val="26"/>
          <w:szCs w:val="28"/>
          <w:lang w:eastAsia="en-US"/>
        </w:rPr>
      </w:pPr>
      <w:r w:rsidRPr="000A67BB">
        <w:rPr>
          <w:rFonts w:ascii="Times New Roman" w:eastAsia="Calibri" w:hAnsi="Times New Roman" w:cs="Times New Roman"/>
          <w:sz w:val="26"/>
          <w:szCs w:val="28"/>
          <w:lang w:eastAsia="en-US"/>
        </w:rPr>
        <w:t>Глава администрации</w:t>
      </w:r>
    </w:p>
    <w:p w:rsidR="000A67BB" w:rsidRPr="000A67BB" w:rsidRDefault="000A67BB" w:rsidP="000A67BB">
      <w:pPr>
        <w:shd w:val="clear" w:color="auto" w:fill="FFFFFF"/>
        <w:spacing w:after="0" w:line="240" w:lineRule="auto"/>
        <w:jc w:val="both"/>
        <w:rPr>
          <w:rFonts w:ascii="Times New Roman" w:eastAsia="Calibri" w:hAnsi="Times New Roman" w:cs="Times New Roman"/>
          <w:sz w:val="26"/>
          <w:szCs w:val="28"/>
          <w:lang w:eastAsia="en-US"/>
        </w:rPr>
      </w:pPr>
      <w:r w:rsidRPr="000A67BB">
        <w:rPr>
          <w:rFonts w:ascii="Times New Roman" w:eastAsia="Calibri" w:hAnsi="Times New Roman" w:cs="Times New Roman"/>
          <w:sz w:val="26"/>
          <w:szCs w:val="28"/>
          <w:lang w:eastAsia="en-US"/>
        </w:rPr>
        <w:t xml:space="preserve">Ибресинского района                                                     </w:t>
      </w:r>
      <w:r w:rsidR="00324458">
        <w:rPr>
          <w:rFonts w:ascii="Times New Roman" w:eastAsia="Calibri" w:hAnsi="Times New Roman" w:cs="Times New Roman"/>
          <w:sz w:val="26"/>
          <w:szCs w:val="28"/>
          <w:lang w:eastAsia="en-US"/>
        </w:rPr>
        <w:t xml:space="preserve">                  </w:t>
      </w:r>
      <w:r w:rsidRPr="000A67BB">
        <w:rPr>
          <w:rFonts w:ascii="Times New Roman" w:eastAsia="Calibri" w:hAnsi="Times New Roman" w:cs="Times New Roman"/>
          <w:sz w:val="26"/>
          <w:szCs w:val="28"/>
          <w:lang w:eastAsia="en-US"/>
        </w:rPr>
        <w:t xml:space="preserve">             С.В.Горбунов</w:t>
      </w:r>
    </w:p>
    <w:p w:rsidR="000A67BB" w:rsidRPr="000A67BB" w:rsidRDefault="000A67BB" w:rsidP="000A67BB">
      <w:pPr>
        <w:shd w:val="clear" w:color="auto" w:fill="FFFFFF"/>
        <w:spacing w:after="0" w:line="240" w:lineRule="auto"/>
        <w:jc w:val="both"/>
        <w:rPr>
          <w:rFonts w:ascii="Times New Roman" w:eastAsia="Calibri" w:hAnsi="Times New Roman" w:cs="Times New Roman"/>
          <w:sz w:val="26"/>
          <w:szCs w:val="28"/>
          <w:lang w:eastAsia="en-US"/>
        </w:rPr>
      </w:pPr>
    </w:p>
    <w:p w:rsidR="000A67BB" w:rsidRDefault="000A67BB" w:rsidP="000A67BB">
      <w:pPr>
        <w:shd w:val="clear" w:color="auto" w:fill="FFFFFF"/>
        <w:spacing w:after="0" w:line="240" w:lineRule="auto"/>
        <w:jc w:val="both"/>
        <w:rPr>
          <w:rFonts w:ascii="Times New Roman" w:eastAsia="Calibri" w:hAnsi="Times New Roman" w:cs="Times New Roman"/>
          <w:sz w:val="26"/>
          <w:szCs w:val="28"/>
          <w:lang w:eastAsia="en-US"/>
        </w:rPr>
      </w:pPr>
    </w:p>
    <w:p w:rsidR="00324458" w:rsidRPr="000A67BB" w:rsidRDefault="00324458" w:rsidP="000A67BB">
      <w:pPr>
        <w:shd w:val="clear" w:color="auto" w:fill="FFFFFF"/>
        <w:spacing w:after="0" w:line="240" w:lineRule="auto"/>
        <w:jc w:val="both"/>
        <w:rPr>
          <w:rFonts w:ascii="Times New Roman" w:eastAsia="Calibri" w:hAnsi="Times New Roman" w:cs="Times New Roman"/>
          <w:sz w:val="26"/>
          <w:szCs w:val="28"/>
          <w:lang w:eastAsia="en-US"/>
        </w:rPr>
      </w:pPr>
    </w:p>
    <w:p w:rsidR="000A67BB" w:rsidRPr="000A67BB" w:rsidRDefault="000A67BB" w:rsidP="000A67BB">
      <w:pPr>
        <w:shd w:val="clear" w:color="auto" w:fill="FFFFFF"/>
        <w:spacing w:after="0" w:line="240" w:lineRule="auto"/>
        <w:jc w:val="both"/>
        <w:rPr>
          <w:rFonts w:ascii="Times New Roman" w:eastAsia="Calibri" w:hAnsi="Times New Roman" w:cs="Times New Roman"/>
          <w:sz w:val="26"/>
          <w:szCs w:val="28"/>
          <w:lang w:eastAsia="en-US"/>
        </w:rPr>
      </w:pPr>
    </w:p>
    <w:p w:rsidR="000A67BB" w:rsidRPr="000A67BB" w:rsidRDefault="000A67BB" w:rsidP="000A67BB">
      <w:pPr>
        <w:shd w:val="clear" w:color="auto" w:fill="FFFFFF"/>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Захаров А.Л.</w:t>
      </w:r>
    </w:p>
    <w:p w:rsidR="000A67BB" w:rsidRPr="000A67BB" w:rsidRDefault="000A67BB" w:rsidP="000A67BB">
      <w:pPr>
        <w:shd w:val="clear" w:color="auto" w:fill="FFFFFF"/>
        <w:spacing w:after="0" w:line="240" w:lineRule="auto"/>
        <w:jc w:val="both"/>
        <w:rPr>
          <w:rFonts w:ascii="Times New Roman" w:eastAsia="Calibri" w:hAnsi="Times New Roman" w:cs="Times New Roman"/>
          <w:sz w:val="26"/>
          <w:szCs w:val="28"/>
          <w:lang w:eastAsia="en-US"/>
        </w:rPr>
      </w:pPr>
      <w:r w:rsidRPr="000A67BB">
        <w:rPr>
          <w:rFonts w:ascii="Times New Roman" w:eastAsia="Calibri" w:hAnsi="Times New Roman" w:cs="Times New Roman"/>
          <w:sz w:val="20"/>
          <w:szCs w:val="20"/>
          <w:lang w:eastAsia="en-US"/>
        </w:rPr>
        <w:t>2-12-50</w:t>
      </w:r>
    </w:p>
    <w:p w:rsidR="000A67BB" w:rsidRPr="000A67BB" w:rsidRDefault="000A67BB" w:rsidP="000A67BB">
      <w:pPr>
        <w:shd w:val="clear" w:color="auto" w:fill="FFFFFF"/>
        <w:spacing w:after="0" w:line="240" w:lineRule="auto"/>
        <w:ind w:firstLine="567"/>
        <w:jc w:val="center"/>
        <w:rPr>
          <w:rFonts w:ascii="Times New Roman" w:eastAsia="Calibri" w:hAnsi="Times New Roman" w:cs="Times New Roman"/>
          <w:sz w:val="20"/>
          <w:szCs w:val="20"/>
          <w:lang w:eastAsia="en-US"/>
        </w:rPr>
      </w:pPr>
    </w:p>
    <w:p w:rsidR="000A67BB" w:rsidRDefault="000A67BB" w:rsidP="000A67BB">
      <w:pPr>
        <w:shd w:val="clear" w:color="auto" w:fill="FFFFFF"/>
        <w:spacing w:after="0" w:line="240" w:lineRule="auto"/>
        <w:ind w:firstLine="567"/>
        <w:jc w:val="right"/>
        <w:rPr>
          <w:rFonts w:ascii="Times New Roman" w:eastAsia="Calibri" w:hAnsi="Times New Roman" w:cs="Times New Roman"/>
          <w:sz w:val="20"/>
          <w:szCs w:val="20"/>
          <w:lang w:eastAsia="en-US"/>
        </w:rPr>
      </w:pPr>
    </w:p>
    <w:p w:rsidR="00324458" w:rsidRDefault="00324458" w:rsidP="000A67BB">
      <w:pPr>
        <w:shd w:val="clear" w:color="auto" w:fill="FFFFFF"/>
        <w:spacing w:after="0" w:line="240" w:lineRule="auto"/>
        <w:ind w:firstLine="567"/>
        <w:jc w:val="right"/>
        <w:rPr>
          <w:rFonts w:ascii="Times New Roman" w:eastAsia="Calibri" w:hAnsi="Times New Roman" w:cs="Times New Roman"/>
          <w:sz w:val="20"/>
          <w:szCs w:val="20"/>
          <w:lang w:eastAsia="en-US"/>
        </w:rPr>
      </w:pPr>
    </w:p>
    <w:p w:rsidR="00324458" w:rsidRPr="000A67BB" w:rsidRDefault="00324458" w:rsidP="000A67BB">
      <w:pPr>
        <w:shd w:val="clear" w:color="auto" w:fill="FFFFFF"/>
        <w:spacing w:after="0" w:line="240" w:lineRule="auto"/>
        <w:ind w:firstLine="567"/>
        <w:jc w:val="right"/>
        <w:rPr>
          <w:rFonts w:ascii="Times New Roman" w:eastAsia="Calibri" w:hAnsi="Times New Roman" w:cs="Times New Roman"/>
          <w:sz w:val="20"/>
          <w:szCs w:val="20"/>
          <w:lang w:eastAsia="en-US"/>
        </w:rPr>
      </w:pPr>
    </w:p>
    <w:p w:rsidR="000A67BB" w:rsidRPr="00324458" w:rsidRDefault="000A67BB" w:rsidP="000A67BB">
      <w:pPr>
        <w:shd w:val="clear" w:color="auto" w:fill="FFFFFF"/>
        <w:spacing w:after="0" w:line="240" w:lineRule="auto"/>
        <w:ind w:firstLine="567"/>
        <w:jc w:val="right"/>
        <w:rPr>
          <w:rFonts w:ascii="Times New Roman" w:eastAsia="Calibri" w:hAnsi="Times New Roman" w:cs="Times New Roman"/>
          <w:lang w:eastAsia="en-US"/>
        </w:rPr>
      </w:pPr>
      <w:r w:rsidRPr="00324458">
        <w:rPr>
          <w:rFonts w:ascii="Times New Roman" w:eastAsia="Calibri" w:hAnsi="Times New Roman" w:cs="Times New Roman"/>
          <w:lang w:eastAsia="en-US"/>
        </w:rPr>
        <w:t xml:space="preserve">Приложение </w:t>
      </w:r>
    </w:p>
    <w:p w:rsidR="000A67BB" w:rsidRPr="00324458" w:rsidRDefault="000A67BB" w:rsidP="000A67BB">
      <w:pPr>
        <w:shd w:val="clear" w:color="auto" w:fill="FFFFFF"/>
        <w:spacing w:after="0" w:line="240" w:lineRule="auto"/>
        <w:ind w:firstLine="567"/>
        <w:jc w:val="right"/>
        <w:rPr>
          <w:rFonts w:ascii="Times New Roman" w:eastAsia="Calibri" w:hAnsi="Times New Roman" w:cs="Times New Roman"/>
          <w:lang w:eastAsia="en-US"/>
        </w:rPr>
      </w:pPr>
      <w:r w:rsidRPr="00324458">
        <w:rPr>
          <w:rFonts w:ascii="Times New Roman" w:eastAsia="Calibri" w:hAnsi="Times New Roman" w:cs="Times New Roman"/>
          <w:lang w:eastAsia="en-US"/>
        </w:rPr>
        <w:t xml:space="preserve">к постановлению администрации </w:t>
      </w:r>
    </w:p>
    <w:p w:rsidR="000A67BB" w:rsidRPr="00324458" w:rsidRDefault="000A67BB" w:rsidP="000A67BB">
      <w:pPr>
        <w:shd w:val="clear" w:color="auto" w:fill="FFFFFF"/>
        <w:spacing w:after="0" w:line="240" w:lineRule="auto"/>
        <w:ind w:firstLine="567"/>
        <w:jc w:val="right"/>
        <w:rPr>
          <w:rFonts w:ascii="Times New Roman" w:eastAsia="Calibri" w:hAnsi="Times New Roman" w:cs="Times New Roman"/>
          <w:lang w:eastAsia="en-US"/>
        </w:rPr>
      </w:pPr>
      <w:r w:rsidRPr="00324458">
        <w:rPr>
          <w:rFonts w:ascii="Times New Roman" w:eastAsia="Calibri" w:hAnsi="Times New Roman" w:cs="Times New Roman"/>
          <w:lang w:eastAsia="en-US"/>
        </w:rPr>
        <w:t xml:space="preserve">Ибресинского района Чувашской Республики </w:t>
      </w:r>
    </w:p>
    <w:p w:rsidR="000A67BB" w:rsidRPr="00324458" w:rsidRDefault="000A67BB" w:rsidP="000A67BB">
      <w:pPr>
        <w:shd w:val="clear" w:color="auto" w:fill="FFFFFF"/>
        <w:spacing w:after="0" w:line="240" w:lineRule="auto"/>
        <w:ind w:firstLine="567"/>
        <w:jc w:val="right"/>
        <w:rPr>
          <w:rFonts w:ascii="Times New Roman" w:eastAsia="Calibri" w:hAnsi="Times New Roman" w:cs="Times New Roman"/>
          <w:lang w:eastAsia="en-US"/>
        </w:rPr>
      </w:pPr>
      <w:r w:rsidRPr="00324458">
        <w:rPr>
          <w:rFonts w:ascii="Times New Roman" w:eastAsia="Calibri" w:hAnsi="Times New Roman" w:cs="Times New Roman"/>
          <w:lang w:eastAsia="en-US"/>
        </w:rPr>
        <w:t>от  04.06.2018г. №285</w:t>
      </w:r>
    </w:p>
    <w:p w:rsidR="000A67BB" w:rsidRPr="000A67BB" w:rsidRDefault="000A67BB" w:rsidP="000A67BB">
      <w:pPr>
        <w:shd w:val="clear" w:color="auto" w:fill="FFFFFF"/>
        <w:spacing w:after="0" w:line="240" w:lineRule="auto"/>
        <w:ind w:firstLine="567"/>
        <w:jc w:val="right"/>
        <w:rPr>
          <w:rFonts w:ascii="Times New Roman" w:eastAsia="Calibri" w:hAnsi="Times New Roman" w:cs="Times New Roman"/>
          <w:sz w:val="20"/>
          <w:szCs w:val="20"/>
          <w:lang w:eastAsia="en-US"/>
        </w:rPr>
      </w:pP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lastRenderedPageBreak/>
        <w:t>Изменения</w:t>
      </w:r>
      <w:proofErr w:type="gramEnd"/>
      <w:r w:rsidRPr="000A67BB">
        <w:rPr>
          <w:rFonts w:ascii="Times New Roman" w:eastAsia="Times New Roman" w:hAnsi="Times New Roman" w:cs="Times New Roman"/>
          <w:sz w:val="26"/>
          <w:szCs w:val="26"/>
        </w:rPr>
        <w:t xml:space="preserve"> которые вносятся в муниципальную программу Ибресинского района  Чувашской Республики  «Повышение безопасности жизнедеятельности населения и территорий  Ибресинского района  Чувашской Республики  на 2015-2020 годы" (далее – Муниципальная  программа):</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1. В названии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  на 2015-2020 годы", слова: « на 2015-2020 годы»  исключить.</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2. В </w:t>
      </w:r>
      <w:hyperlink r:id="rId10" w:history="1">
        <w:r w:rsidRPr="000A67BB">
          <w:rPr>
            <w:rFonts w:ascii="Times New Roman" w:eastAsia="Times New Roman" w:hAnsi="Times New Roman" w:cs="Times New Roman"/>
            <w:color w:val="0000FF"/>
            <w:sz w:val="26"/>
            <w:szCs w:val="26"/>
          </w:rPr>
          <w:t>паспорте</w:t>
        </w:r>
      </w:hyperlink>
      <w:r w:rsidRPr="000A67BB">
        <w:rPr>
          <w:rFonts w:ascii="Times New Roman" w:eastAsia="Times New Roman" w:hAnsi="Times New Roman" w:cs="Times New Roman"/>
          <w:sz w:val="26"/>
          <w:szCs w:val="26"/>
        </w:rPr>
        <w:t xml:space="preserve">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 (далее – Муниципальная  программа):</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а) в </w:t>
      </w:r>
      <w:hyperlink r:id="rId11" w:history="1">
        <w:r w:rsidRPr="000A67BB">
          <w:rPr>
            <w:rFonts w:ascii="Times New Roman" w:eastAsia="Times New Roman" w:hAnsi="Times New Roman" w:cs="Times New Roman"/>
            <w:color w:val="0000FF"/>
            <w:sz w:val="26"/>
            <w:szCs w:val="26"/>
          </w:rPr>
          <w:t>позиции</w:t>
        </w:r>
      </w:hyperlink>
      <w:r w:rsidRPr="000A67BB">
        <w:rPr>
          <w:rFonts w:ascii="Times New Roman" w:eastAsia="Times New Roman" w:hAnsi="Times New Roman" w:cs="Times New Roman"/>
          <w:sz w:val="26"/>
          <w:szCs w:val="26"/>
        </w:rPr>
        <w:t xml:space="preserve"> "Подпрограммы Муниципальной программы":</w:t>
      </w:r>
    </w:p>
    <w:p w:rsidR="000A67BB" w:rsidRPr="000A67BB" w:rsidRDefault="00B8572E"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hyperlink r:id="rId12" w:history="1">
        <w:r w:rsidR="000A67BB" w:rsidRPr="000A67BB">
          <w:rPr>
            <w:rFonts w:ascii="Times New Roman" w:eastAsia="Times New Roman" w:hAnsi="Times New Roman" w:cs="Times New Roman"/>
            <w:color w:val="0000FF"/>
            <w:sz w:val="26"/>
            <w:szCs w:val="26"/>
          </w:rPr>
          <w:t>дополнить</w:t>
        </w:r>
      </w:hyperlink>
      <w:r w:rsidR="000A67BB" w:rsidRPr="000A67BB">
        <w:rPr>
          <w:rFonts w:ascii="Times New Roman" w:eastAsia="Times New Roman" w:hAnsi="Times New Roman" w:cs="Times New Roman"/>
          <w:sz w:val="26"/>
          <w:szCs w:val="26"/>
        </w:rPr>
        <w:t xml:space="preserve"> новым абзацем пятым следующего содержания</w:t>
      </w:r>
      <w:proofErr w:type="gramStart"/>
      <w:r w:rsidR="000A67BB" w:rsidRPr="000A67BB">
        <w:rPr>
          <w:rFonts w:ascii="Times New Roman" w:eastAsia="Times New Roman" w:hAnsi="Times New Roman" w:cs="Times New Roman"/>
          <w:sz w:val="26"/>
          <w:szCs w:val="26"/>
        </w:rPr>
        <w:t>:"</w:t>
      </w:r>
      <w:proofErr w:type="gramEnd"/>
      <w:r w:rsidR="000A67BB" w:rsidRPr="000A67BB">
        <w:rPr>
          <w:rFonts w:ascii="Times New Roman" w:eastAsia="Times New Roman" w:hAnsi="Times New Roman" w:cs="Times New Roman"/>
          <w:sz w:val="26"/>
          <w:szCs w:val="26"/>
        </w:rPr>
        <w:t>Построение (развитие) аппаратно-программного комплекса "Безопасное муниципальное образование" на территории   Ибресинского района Чувашской Республики";</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б) в  </w:t>
      </w:r>
      <w:hyperlink r:id="rId13" w:history="1">
        <w:r w:rsidRPr="000A67BB">
          <w:rPr>
            <w:rFonts w:ascii="Times New Roman" w:eastAsia="Times New Roman" w:hAnsi="Times New Roman" w:cs="Times New Roman"/>
            <w:color w:val="0000FF"/>
            <w:sz w:val="26"/>
            <w:szCs w:val="26"/>
          </w:rPr>
          <w:t>разделе II</w:t>
        </w:r>
      </w:hyperlink>
      <w:r w:rsidRPr="000A67BB">
        <w:rPr>
          <w:rFonts w:ascii="Times New Roman" w:eastAsia="Times New Roman" w:hAnsi="Times New Roman" w:cs="Times New Roman"/>
          <w:sz w:val="26"/>
          <w:szCs w:val="26"/>
        </w:rPr>
        <w:t xml:space="preserve"> Муниципальной программы:</w:t>
      </w:r>
    </w:p>
    <w:p w:rsidR="000A67BB" w:rsidRPr="000A67BB" w:rsidRDefault="00B8572E"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hyperlink r:id="rId14" w:history="1">
        <w:r w:rsidR="000A67BB" w:rsidRPr="000A67BB">
          <w:rPr>
            <w:rFonts w:ascii="Times New Roman" w:eastAsia="Times New Roman" w:hAnsi="Times New Roman" w:cs="Times New Roman"/>
            <w:color w:val="0000FF"/>
            <w:sz w:val="26"/>
            <w:szCs w:val="26"/>
          </w:rPr>
          <w:t>дополнить</w:t>
        </w:r>
      </w:hyperlink>
      <w:r w:rsidR="000A67BB" w:rsidRPr="000A67BB">
        <w:rPr>
          <w:rFonts w:ascii="Times New Roman" w:eastAsia="Times New Roman" w:hAnsi="Times New Roman" w:cs="Times New Roman"/>
          <w:sz w:val="26"/>
          <w:szCs w:val="26"/>
        </w:rPr>
        <w:t xml:space="preserve"> новым абзацем седьмым следующего содержания:</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"создание на базе муниципального образования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roofErr w:type="gramStart"/>
      <w:r w:rsidRPr="000A67BB">
        <w:rPr>
          <w:rFonts w:ascii="Times New Roman" w:eastAsia="Times New Roman" w:hAnsi="Times New Roman" w:cs="Times New Roman"/>
          <w:sz w:val="26"/>
          <w:szCs w:val="26"/>
        </w:rPr>
        <w:t>.";</w:t>
      </w:r>
      <w:proofErr w:type="gramEnd"/>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в) </w:t>
      </w:r>
      <w:hyperlink r:id="rId15" w:history="1">
        <w:r w:rsidRPr="000A67BB">
          <w:rPr>
            <w:rFonts w:ascii="Times New Roman" w:eastAsia="Times New Roman" w:hAnsi="Times New Roman" w:cs="Times New Roman"/>
            <w:color w:val="0000FF"/>
            <w:sz w:val="26"/>
            <w:szCs w:val="26"/>
          </w:rPr>
          <w:t>позицию</w:t>
        </w:r>
      </w:hyperlink>
      <w:r w:rsidRPr="000A67BB">
        <w:rPr>
          <w:rFonts w:ascii="Times New Roman" w:eastAsia="Times New Roman" w:hAnsi="Times New Roman" w:cs="Times New Roman"/>
          <w:sz w:val="26"/>
          <w:szCs w:val="26"/>
        </w:rPr>
        <w:t xml:space="preserve"> "Цели Муниципальной программы" дополнить абзацем следующего содержания:</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"создание на базе муниципального  образования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г</w:t>
      </w:r>
      <w:r w:rsidRPr="000A67BB">
        <w:rPr>
          <w:rFonts w:ascii="Times New Roman" w:eastAsia="Times New Roman" w:hAnsi="Times New Roman" w:cs="Times New Roman"/>
          <w:sz w:val="24"/>
          <w:szCs w:val="24"/>
        </w:rPr>
        <w:t>)</w:t>
      </w:r>
      <w:r w:rsidRPr="000A67BB">
        <w:rPr>
          <w:rFonts w:ascii="Arial" w:eastAsia="Times New Roman" w:hAnsi="Arial" w:cs="Times New Roman"/>
          <w:sz w:val="24"/>
          <w:szCs w:val="24"/>
        </w:rPr>
        <w:t xml:space="preserve">  </w:t>
      </w:r>
      <w:r w:rsidRPr="000A67BB">
        <w:rPr>
          <w:rFonts w:ascii="Times New Roman" w:eastAsia="Times New Roman" w:hAnsi="Times New Roman" w:cs="Times New Roman"/>
          <w:sz w:val="26"/>
          <w:szCs w:val="26"/>
        </w:rPr>
        <w:t xml:space="preserve">позицию  «Задачи муниципальной программы»  изложить в  следующей редакции: </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«своевременное информирование населения   Ибресинского района Чувашской Республики о чрезвычайных ситуациях природного и техногенного характера, мерах по обеспечению безопасности населения и территорий;</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повышение мобильности спасательных сил;</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обеспечение противопожарной службы специальной техникой и имуществом, необходимым для проведения поисково-спасательных работ и пожаротушения;</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снижение угрозы и возможного ущерба от пожаров и чрезвычайных ситуаций природного и техногенного характера;</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совершенствование системы подготовки руководящего состава и специалистов аварийно-спасательных сил;</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подготовка населения   Ибресинского района Чувашской Республики в области гражданской обороны и защиты от чрезвычайных ситуаций природного и техногенного характера;</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совершенствование организационного, нормативно-правового и ресурсного обеспечения </w:t>
      </w:r>
      <w:proofErr w:type="spellStart"/>
      <w:r w:rsidRPr="000A67BB">
        <w:rPr>
          <w:rFonts w:ascii="Times New Roman" w:eastAsia="Times New Roman" w:hAnsi="Times New Roman" w:cs="Times New Roman"/>
          <w:sz w:val="26"/>
          <w:szCs w:val="26"/>
        </w:rPr>
        <w:t>антинаркотической</w:t>
      </w:r>
      <w:proofErr w:type="spellEnd"/>
      <w:r w:rsidRPr="000A67BB">
        <w:rPr>
          <w:rFonts w:ascii="Times New Roman" w:eastAsia="Times New Roman" w:hAnsi="Times New Roman" w:cs="Times New Roman"/>
          <w:sz w:val="26"/>
          <w:szCs w:val="26"/>
        </w:rPr>
        <w:t xml:space="preserve"> деятельности;</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0A67BB" w:rsidRPr="000A67BB" w:rsidRDefault="000A67BB" w:rsidP="0032445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формирование коммуникационной платформы для органов местного самоуправления в   Ибресинском районе Чувашской Республике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0A67BB" w:rsidRPr="000A67BB" w:rsidRDefault="000A67BB" w:rsidP="00324458">
      <w:pPr>
        <w:spacing w:after="0" w:line="240" w:lineRule="auto"/>
        <w:jc w:val="both"/>
        <w:rPr>
          <w:rFonts w:ascii="Times New Roman" w:eastAsia="Calibri" w:hAnsi="Times New Roman" w:cs="Times New Roman"/>
          <w:sz w:val="26"/>
          <w:szCs w:val="26"/>
        </w:rPr>
      </w:pPr>
      <w:r w:rsidRPr="000A67BB">
        <w:rPr>
          <w:rFonts w:ascii="Times New Roman" w:eastAsia="Calibri" w:hAnsi="Times New Roman" w:cs="Times New Roman"/>
          <w:sz w:val="26"/>
          <w:szCs w:val="26"/>
          <w:lang w:eastAsia="en-US"/>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r w:rsidRPr="000A67BB">
        <w:rPr>
          <w:rFonts w:ascii="Times New Roman" w:eastAsia="Calibri" w:hAnsi="Times New Roman" w:cs="Times New Roman"/>
          <w:sz w:val="26"/>
          <w:szCs w:val="26"/>
        </w:rPr>
        <w:t xml:space="preserve"> </w:t>
      </w:r>
    </w:p>
    <w:p w:rsidR="000A67BB" w:rsidRPr="000A67BB" w:rsidRDefault="000A67BB" w:rsidP="000A67BB">
      <w:pPr>
        <w:spacing w:after="0"/>
        <w:jc w:val="both"/>
        <w:rPr>
          <w:rFonts w:ascii="Calibri" w:eastAsia="Calibri" w:hAnsi="Calibri" w:cs="Times New Roman"/>
          <w:lang w:eastAsia="en-US"/>
        </w:rPr>
      </w:pPr>
      <w:proofErr w:type="spellStart"/>
      <w:r w:rsidRPr="000A67BB">
        <w:rPr>
          <w:rFonts w:ascii="Times New Roman" w:eastAsia="Calibri" w:hAnsi="Times New Roman" w:cs="Times New Roman"/>
          <w:sz w:val="26"/>
          <w:szCs w:val="28"/>
          <w:lang w:eastAsia="en-US"/>
        </w:rPr>
        <w:lastRenderedPageBreak/>
        <w:t>д</w:t>
      </w:r>
      <w:proofErr w:type="spellEnd"/>
      <w:r w:rsidRPr="000A67BB">
        <w:rPr>
          <w:rFonts w:ascii="Times New Roman" w:eastAsia="Calibri" w:hAnsi="Times New Roman" w:cs="Times New Roman"/>
          <w:sz w:val="26"/>
          <w:szCs w:val="28"/>
          <w:lang w:eastAsia="en-US"/>
        </w:rPr>
        <w:t>) позицию  «Целевые индикаторы и показатели муниципальной программы» изложить в следующей редакции:</w:t>
      </w:r>
      <w:r w:rsidRPr="000A67BB">
        <w:rPr>
          <w:rFonts w:ascii="Calibri" w:eastAsia="Calibri" w:hAnsi="Calibri" w:cs="Times New Roman"/>
          <w:lang w:eastAsia="en-US"/>
        </w:rPr>
        <w:t xml:space="preserve"> </w:t>
      </w:r>
    </w:p>
    <w:tbl>
      <w:tblPr>
        <w:tblW w:w="0" w:type="auto"/>
        <w:tblLayout w:type="fixed"/>
        <w:tblCellMar>
          <w:top w:w="102" w:type="dxa"/>
          <w:left w:w="62" w:type="dxa"/>
          <w:bottom w:w="102" w:type="dxa"/>
          <w:right w:w="62" w:type="dxa"/>
        </w:tblCellMar>
        <w:tblLook w:val="0000"/>
      </w:tblPr>
      <w:tblGrid>
        <w:gridCol w:w="2268"/>
        <w:gridCol w:w="340"/>
        <w:gridCol w:w="6463"/>
      </w:tblGrid>
      <w:tr w:rsidR="000A67BB" w:rsidRPr="000A67BB" w:rsidTr="00324458">
        <w:tc>
          <w:tcPr>
            <w:tcW w:w="2268"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Целевые индикаторы и показатели Муниципальной программы</w:t>
            </w:r>
          </w:p>
        </w:tc>
        <w:tc>
          <w:tcPr>
            <w:tcW w:w="340"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p>
        </w:tc>
        <w:tc>
          <w:tcPr>
            <w:tcW w:w="6463"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к 2022 году будут достигнуты следующие целевые индикаторы и показатели: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готовность автоматизированных систем оповещения органов местного самоуправления муниципального района и поселений, входящих в состав  местной  автоматизированной системой централизованного оповещения  - 100 процентов;</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готовность защитных сооружений гражданской обороны  Ибресинского района Чувашской Республики к использованию - 90 процентов;</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уровень обеспеченности сил и сре</w:t>
            </w:r>
            <w:proofErr w:type="gramStart"/>
            <w:r w:rsidRPr="000A67BB">
              <w:rPr>
                <w:rFonts w:ascii="Times New Roman" w:eastAsia="Times New Roman" w:hAnsi="Times New Roman" w:cs="Times New Roman"/>
                <w:sz w:val="26"/>
                <w:szCs w:val="26"/>
              </w:rPr>
              <w:t>дств гр</w:t>
            </w:r>
            <w:proofErr w:type="gramEnd"/>
            <w:r w:rsidRPr="000A67BB">
              <w:rPr>
                <w:rFonts w:ascii="Times New Roman" w:eastAsia="Times New Roman" w:hAnsi="Times New Roman" w:cs="Times New Roman"/>
                <w:sz w:val="26"/>
                <w:szCs w:val="26"/>
              </w:rPr>
              <w:t>ажданской обороны запасами материально-технических, продовольственных, медицинских и иных средств - 86 процентов;</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 готовность пункта управления, готового для действий в особый период, а также при ликвидации чрезвычайных ситуаций природного и техногенного характера и последствий террористических актов - 75 процентов;</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количество лиц руководящего состава гражданской обороны и специалистов аварийно-спасательных формирований, подготовленных способам гражданской защиты (в расчете на 10 тыс. населения), - 76 человек;</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распространенность преступлений в сфере незаконного оборота наркотиков - 52,4 на 100 тыс. населения;</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общее количество чрезвычайных ситуаций природного и техногенного характера, пожаров, происшествий на водных объектах - 26 единиц;</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общее количество населения, погибшего, травмированного и пострадавшего при чрезвычайных ситуациях природного и техногенного характера, пожарах, происшествиях на водных объектах, - 9 человек;</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общее количество населения, спасенного при чрезвычайных ситуациях природного и техногенного характера, пожарах, происшествиях на водных объектах, - 11 человек;</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уровень преступлений, совершенных на улицах, на 100 тыс. населения - 244 процента;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доля населения   Ибресинского района Чувашской Республики, проживающего на территориях муниципального образования, в котором развернута система-112, в общей численности населения Чувашской Республики - 100 процентов</w:t>
            </w:r>
          </w:p>
        </w:tc>
      </w:tr>
    </w:tbl>
    <w:p w:rsidR="000A67BB" w:rsidRPr="000A67BB" w:rsidRDefault="000A67BB" w:rsidP="000A67BB">
      <w:pPr>
        <w:spacing w:after="0" w:line="240" w:lineRule="auto"/>
        <w:ind w:firstLine="567"/>
        <w:jc w:val="both"/>
        <w:rPr>
          <w:rFonts w:ascii="Times New Roman" w:eastAsia="Times New Roman" w:hAnsi="Times New Roman" w:cs="Times New Roman"/>
          <w:sz w:val="26"/>
          <w:szCs w:val="26"/>
        </w:rPr>
      </w:pPr>
    </w:p>
    <w:p w:rsidR="000A67BB" w:rsidRPr="000A67BB" w:rsidRDefault="000A67BB" w:rsidP="00324458">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ж)  позицию срок реализации программ –  изложить в следующей редакции:</w:t>
      </w:r>
    </w:p>
    <w:p w:rsidR="000A67BB" w:rsidRPr="000A67BB" w:rsidRDefault="000A67BB" w:rsidP="00324458">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 xml:space="preserve"> « 2015-2021г.г.»</w:t>
      </w:r>
    </w:p>
    <w:p w:rsidR="000A67BB" w:rsidRPr="000A67BB" w:rsidRDefault="000A67BB" w:rsidP="00324458">
      <w:pPr>
        <w:spacing w:after="0" w:line="240" w:lineRule="auto"/>
        <w:jc w:val="both"/>
        <w:rPr>
          <w:rFonts w:ascii="Times New Roman" w:eastAsia="Times New Roman" w:hAnsi="Times New Roman" w:cs="Times New Roman"/>
          <w:sz w:val="26"/>
          <w:szCs w:val="26"/>
        </w:rPr>
      </w:pPr>
      <w:proofErr w:type="spellStart"/>
      <w:r w:rsidRPr="000A67BB">
        <w:rPr>
          <w:rFonts w:ascii="Times New Roman" w:eastAsia="Times New Roman" w:hAnsi="Times New Roman" w:cs="Times New Roman"/>
          <w:sz w:val="26"/>
          <w:szCs w:val="26"/>
        </w:rPr>
        <w:t>з</w:t>
      </w:r>
      <w:proofErr w:type="spellEnd"/>
      <w:r w:rsidRPr="000A67BB">
        <w:rPr>
          <w:rFonts w:ascii="Times New Roman" w:eastAsia="Times New Roman" w:hAnsi="Times New Roman" w:cs="Times New Roman"/>
          <w:sz w:val="26"/>
          <w:szCs w:val="26"/>
        </w:rPr>
        <w:t>) позицию «Объемы бюджетных ассигнований муниципальной программы» изложить в следующей редакции:</w:t>
      </w:r>
    </w:p>
    <w:p w:rsidR="000A67BB" w:rsidRPr="000A67BB" w:rsidRDefault="000A67BB" w:rsidP="000A67BB">
      <w:pPr>
        <w:spacing w:after="0" w:line="240" w:lineRule="auto"/>
        <w:ind w:firstLine="567"/>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36"/>
        <w:gridCol w:w="5760"/>
      </w:tblGrid>
      <w:tr w:rsidR="000A67BB" w:rsidRPr="000A67BB" w:rsidTr="00324458">
        <w:tc>
          <w:tcPr>
            <w:tcW w:w="3348" w:type="dxa"/>
          </w:tcPr>
          <w:p w:rsidR="000A67BB" w:rsidRPr="000A67BB" w:rsidRDefault="000A67BB" w:rsidP="000A67BB">
            <w:pPr>
              <w:spacing w:after="0" w:line="240" w:lineRule="auto"/>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lastRenderedPageBreak/>
              <w:t xml:space="preserve">Объемы бюджетных ассигнований муниципальной программы </w:t>
            </w:r>
          </w:p>
        </w:tc>
        <w:tc>
          <w:tcPr>
            <w:tcW w:w="236" w:type="dxa"/>
          </w:tcPr>
          <w:p w:rsidR="000A67BB" w:rsidRPr="000A67BB" w:rsidRDefault="000A67BB" w:rsidP="000A67BB">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w:t>
            </w:r>
          </w:p>
        </w:tc>
        <w:tc>
          <w:tcPr>
            <w:tcW w:w="5760" w:type="dxa"/>
          </w:tcPr>
          <w:p w:rsidR="000A67BB" w:rsidRPr="000A67BB" w:rsidRDefault="000A67BB" w:rsidP="000A67B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прогнозируемый объем финансирования мероприятий муниципальной программы в 2015–2021 годах составляет 20350,59 тыс. рублей, в том числе:</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2015 году – 2651, 797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2016 году – 2666,527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2017 году –  2668,267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2018 году –  3091,0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2019 году –  3091,0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2020 году –  3091,0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2021 году –  3091,0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из них средства:</w:t>
            </w:r>
          </w:p>
          <w:p w:rsidR="000A67BB" w:rsidRPr="000A67BB" w:rsidRDefault="000A67BB" w:rsidP="000A67B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 xml:space="preserve">бюджета Ибресинского района Чувашской Республики– 20201,59 тыс. рублей (99,3%), в том числе:      </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2015 году – 2640,797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2016 году – 2643,527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2017 году –  2645,267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2018 году –  3068,0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2019 году –  3068,0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2020 году –  3068,0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2021 году –  3068,0 тыс. рублей;</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0A67BB" w:rsidRPr="000A67BB" w:rsidRDefault="000A67BB" w:rsidP="000A67B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внебюджетных источников – 149,0 тыс. рублей (0,7%), в том числе:</w:t>
            </w:r>
          </w:p>
          <w:p w:rsidR="000A67BB" w:rsidRPr="000A67BB" w:rsidRDefault="000A67BB" w:rsidP="000A67BB">
            <w:pPr>
              <w:autoSpaceDE w:val="0"/>
              <w:autoSpaceDN w:val="0"/>
              <w:adjustRightInd w:val="0"/>
              <w:spacing w:after="0" w:line="240" w:lineRule="auto"/>
              <w:rPr>
                <w:rFonts w:ascii="Times New Roman" w:eastAsia="Calibri" w:hAnsi="Times New Roman" w:cs="Times New Roman"/>
                <w:color w:val="000000"/>
                <w:sz w:val="26"/>
                <w:szCs w:val="26"/>
                <w:lang w:eastAsia="en-US"/>
              </w:rPr>
            </w:pPr>
            <w:proofErr w:type="gramStart"/>
            <w:r w:rsidRPr="000A67BB">
              <w:rPr>
                <w:rFonts w:ascii="Times New Roman" w:eastAsia="Calibri" w:hAnsi="Times New Roman" w:cs="Times New Roman"/>
                <w:color w:val="000000"/>
                <w:sz w:val="26"/>
                <w:szCs w:val="26"/>
                <w:lang w:eastAsia="en-US"/>
              </w:rPr>
              <w:t>в 2015 году – 11,0 тыс. рублей;                                                                      в 2016 году – 23,0  тыс. рублей;                                                                    в 2017 году –23,0 тыс. рублей;                                                                                  в 2018 году –23,0 тыс. рублей;                                                                      в 2019 году – 23,0 тыс. рублей;                                                                     в 2020 году –23,0 тыс. рублей</w:t>
            </w:r>
            <w:proofErr w:type="gramEnd"/>
          </w:p>
          <w:p w:rsidR="000A67BB" w:rsidRPr="000A67BB" w:rsidRDefault="000A67BB" w:rsidP="000A67B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2021 году –23,0 тыс. рублей</w:t>
            </w:r>
          </w:p>
          <w:p w:rsidR="000A67BB" w:rsidRPr="000A67BB" w:rsidRDefault="000A67BB" w:rsidP="000A67BB">
            <w:pPr>
              <w:autoSpaceDE w:val="0"/>
              <w:autoSpaceDN w:val="0"/>
              <w:adjustRightInd w:val="0"/>
              <w:spacing w:after="0" w:line="240" w:lineRule="auto"/>
              <w:rPr>
                <w:rFonts w:ascii="Times New Roman" w:eastAsia="Calibri" w:hAnsi="Times New Roman" w:cs="Times New Roman"/>
                <w:color w:val="000000"/>
                <w:sz w:val="26"/>
                <w:szCs w:val="26"/>
                <w:lang w:eastAsia="en-US"/>
              </w:rPr>
            </w:pPr>
          </w:p>
          <w:p w:rsidR="000A67BB" w:rsidRPr="000A67BB" w:rsidRDefault="000A67BB" w:rsidP="000A67B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Объемы бюджетных ассигнований уточняются ежегодно при формировании бюджета Ибресинского района Чувашской Республики на очередной финансовый год и плановый период.</w:t>
            </w:r>
          </w:p>
          <w:p w:rsidR="000A67BB" w:rsidRPr="000A67BB" w:rsidRDefault="000A67BB" w:rsidP="000A67BB">
            <w:pPr>
              <w:tabs>
                <w:tab w:val="left" w:pos="5544"/>
              </w:tabs>
              <w:autoSpaceDE w:val="0"/>
              <w:autoSpaceDN w:val="0"/>
              <w:adjustRightInd w:val="0"/>
              <w:spacing w:after="0" w:line="240" w:lineRule="auto"/>
              <w:ind w:left="-3442" w:right="-86" w:firstLine="3442"/>
              <w:rPr>
                <w:rFonts w:ascii="Times New Roman" w:eastAsia="Calibri" w:hAnsi="Times New Roman" w:cs="Times New Roman"/>
                <w:color w:val="000000"/>
                <w:sz w:val="26"/>
                <w:szCs w:val="26"/>
                <w:lang w:eastAsia="en-US"/>
              </w:rPr>
            </w:pPr>
          </w:p>
        </w:tc>
      </w:tr>
    </w:tbl>
    <w:p w:rsidR="000A67BB" w:rsidRPr="000A67BB" w:rsidRDefault="000A67BB" w:rsidP="000A67BB">
      <w:pPr>
        <w:spacing w:after="0" w:line="240" w:lineRule="auto"/>
        <w:ind w:firstLine="567"/>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 xml:space="preserve">   </w:t>
      </w:r>
    </w:p>
    <w:p w:rsidR="000A67BB" w:rsidRPr="000A67BB" w:rsidRDefault="000A67BB" w:rsidP="001A3DF6">
      <w:pPr>
        <w:widowControl w:val="0"/>
        <w:autoSpaceDE w:val="0"/>
        <w:autoSpaceDN w:val="0"/>
        <w:adjustRightInd w:val="0"/>
        <w:spacing w:after="0" w:line="240" w:lineRule="auto"/>
        <w:jc w:val="both"/>
        <w:rPr>
          <w:rFonts w:ascii="Arial" w:eastAsia="Times New Roman" w:hAnsi="Arial" w:cs="Times New Roman"/>
          <w:sz w:val="24"/>
          <w:szCs w:val="24"/>
        </w:rPr>
      </w:pPr>
      <w:r w:rsidRPr="000A67BB">
        <w:rPr>
          <w:rFonts w:ascii="Times New Roman" w:eastAsia="Times New Roman" w:hAnsi="Times New Roman" w:cs="Times New Roman"/>
          <w:sz w:val="26"/>
          <w:szCs w:val="26"/>
        </w:rPr>
        <w:t>и) позицию «Ожидаемые  результаты реализации  муниципальной программы» изложить в новой редакции:</w:t>
      </w:r>
      <w:r w:rsidRPr="000A67BB">
        <w:rPr>
          <w:rFonts w:ascii="Arial" w:eastAsia="Times New Roman" w:hAnsi="Arial" w:cs="Times New Roman"/>
          <w:sz w:val="24"/>
          <w:szCs w:val="24"/>
        </w:rPr>
        <w:t xml:space="preserve"> </w:t>
      </w:r>
    </w:p>
    <w:tbl>
      <w:tblPr>
        <w:tblW w:w="0" w:type="auto"/>
        <w:tblLayout w:type="fixed"/>
        <w:tblCellMar>
          <w:top w:w="102" w:type="dxa"/>
          <w:left w:w="62" w:type="dxa"/>
          <w:bottom w:w="102" w:type="dxa"/>
          <w:right w:w="62" w:type="dxa"/>
        </w:tblCellMar>
        <w:tblLook w:val="0000"/>
      </w:tblPr>
      <w:tblGrid>
        <w:gridCol w:w="2268"/>
        <w:gridCol w:w="340"/>
        <w:gridCol w:w="6463"/>
      </w:tblGrid>
      <w:tr w:rsidR="000A67BB" w:rsidRPr="000A67BB" w:rsidTr="00324458">
        <w:tc>
          <w:tcPr>
            <w:tcW w:w="2268"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Ожидаемые результаты реализации Муниципальной программы</w:t>
            </w:r>
          </w:p>
        </w:tc>
        <w:tc>
          <w:tcPr>
            <w:tcW w:w="340"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p>
        </w:tc>
        <w:tc>
          <w:tcPr>
            <w:tcW w:w="6463"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реализация Муниципальной программы позволит:</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обеспечить гарантированное и своевременное информирование населения об угрозе и возникновении кризисных ситуаций;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завершить создание локальных систем оповещения населения в районах потенциально опасных объектов, продолжить реконструкцию и провести модернизацию систем оповещения населения   Ибресинского района Чувашской Республики;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осуществить переработку существующих планирующих документов по  приему эвакуируемого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организовать постоянный мониторинг состояния защитных сооружений гражданской обороны (в том числе переданных в аренду), их ремонт и переоборудование в соответствии с современными требованиями;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развить теоретические и практические навыки действий населения в условиях чрезвычайных ситуаций природного и техногенного характера;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обеспечить повышение профессиональной подготовки кадров для укомплектования аварийно-спасательных формирований;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снизить масштабы незаконного потребления наркотических средств и психотропных веществ;</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снизить количество преступлений на улице и в других общественных местах;</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обеспечить всему населению   Ибресинского района Чувашской Республики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w:t>
            </w:r>
          </w:p>
        </w:tc>
      </w:tr>
    </w:tbl>
    <w:p w:rsidR="000A67BB" w:rsidRPr="000A67BB" w:rsidRDefault="000A67BB" w:rsidP="000A67BB">
      <w:pPr>
        <w:spacing w:after="0" w:line="240" w:lineRule="auto"/>
        <w:ind w:firstLine="567"/>
        <w:jc w:val="both"/>
        <w:rPr>
          <w:rFonts w:ascii="Times New Roman" w:eastAsia="Calibri" w:hAnsi="Times New Roman" w:cs="Times New Roman"/>
          <w:sz w:val="26"/>
          <w:szCs w:val="26"/>
          <w:lang w:eastAsia="en-US"/>
        </w:rPr>
      </w:pPr>
    </w:p>
    <w:p w:rsidR="000A67BB" w:rsidRPr="000A67BB" w:rsidRDefault="000A67BB" w:rsidP="001A3DF6">
      <w:pPr>
        <w:spacing w:after="0" w:line="240" w:lineRule="auto"/>
        <w:jc w:val="both"/>
        <w:rPr>
          <w:rFonts w:ascii="Times New Roman" w:eastAsia="Calibri" w:hAnsi="Times New Roman" w:cs="Times New Roman"/>
          <w:b/>
          <w:sz w:val="26"/>
          <w:szCs w:val="26"/>
          <w:lang w:eastAsia="en-US"/>
        </w:rPr>
      </w:pPr>
      <w:r w:rsidRPr="000A67BB">
        <w:rPr>
          <w:rFonts w:ascii="Times New Roman" w:eastAsia="Calibri" w:hAnsi="Times New Roman" w:cs="Times New Roman"/>
          <w:sz w:val="26"/>
          <w:szCs w:val="26"/>
          <w:lang w:eastAsia="en-US"/>
        </w:rPr>
        <w:t>3. В муниципальной программе «</w:t>
      </w:r>
      <w:r w:rsidRPr="000A67BB">
        <w:rPr>
          <w:rFonts w:ascii="Times New Roman" w:eastAsia="Calibri" w:hAnsi="Times New Roman" w:cs="Times New Roman"/>
          <w:b/>
          <w:bCs/>
          <w:sz w:val="26"/>
          <w:szCs w:val="26"/>
          <w:lang w:eastAsia="en-US"/>
        </w:rPr>
        <w:t xml:space="preserve">Повышение </w:t>
      </w:r>
      <w:r w:rsidRPr="000A67BB">
        <w:rPr>
          <w:rFonts w:ascii="Times New Roman" w:eastAsia="Calibri" w:hAnsi="Times New Roman" w:cs="Times New Roman"/>
          <w:b/>
          <w:sz w:val="26"/>
          <w:szCs w:val="26"/>
          <w:lang w:eastAsia="en-US"/>
        </w:rPr>
        <w:t>безопасности жизнедеятельности населения и территорий Ибресинского района  Чувашской Республики»</w:t>
      </w:r>
    </w:p>
    <w:p w:rsidR="000A67BB" w:rsidRPr="000A67BB" w:rsidRDefault="000A67BB" w:rsidP="001A3DF6">
      <w:pPr>
        <w:spacing w:after="0" w:line="240" w:lineRule="auto"/>
        <w:jc w:val="both"/>
        <w:rPr>
          <w:rFonts w:ascii="Times New Roman" w:eastAsia="Calibri" w:hAnsi="Times New Roman" w:cs="Times New Roman"/>
          <w:b/>
          <w:bCs/>
          <w:sz w:val="26"/>
          <w:szCs w:val="26"/>
          <w:lang w:eastAsia="en-US"/>
        </w:rPr>
      </w:pPr>
      <w:r w:rsidRPr="000A67BB">
        <w:rPr>
          <w:rFonts w:ascii="Times New Roman" w:eastAsia="Calibri" w:hAnsi="Times New Roman" w:cs="Times New Roman"/>
          <w:b/>
          <w:bCs/>
          <w:sz w:val="26"/>
          <w:szCs w:val="26"/>
          <w:lang w:eastAsia="en-US"/>
        </w:rPr>
        <w:t xml:space="preserve"> внести следующие изменения:</w:t>
      </w:r>
    </w:p>
    <w:p w:rsidR="000A67BB" w:rsidRPr="000A67BB" w:rsidRDefault="000A67BB" w:rsidP="001A3DF6">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bCs/>
          <w:sz w:val="26"/>
          <w:szCs w:val="26"/>
          <w:lang w:eastAsia="en-US"/>
        </w:rPr>
        <w:t>а)</w:t>
      </w:r>
      <w:r w:rsidRPr="000A67BB">
        <w:rPr>
          <w:rFonts w:ascii="Times New Roman" w:eastAsia="Calibri" w:hAnsi="Times New Roman" w:cs="Times New Roman"/>
          <w:sz w:val="26"/>
          <w:szCs w:val="26"/>
          <w:lang w:eastAsia="en-US"/>
        </w:rPr>
        <w:t xml:space="preserve"> В разделе </w:t>
      </w:r>
      <w:r w:rsidRPr="000A67BB">
        <w:rPr>
          <w:rFonts w:ascii="Times New Roman" w:eastAsia="Calibri" w:hAnsi="Times New Roman" w:cs="Times New Roman"/>
          <w:sz w:val="26"/>
          <w:szCs w:val="26"/>
          <w:lang w:val="en-US" w:eastAsia="en-US"/>
        </w:rPr>
        <w:t>I</w:t>
      </w:r>
      <w:r w:rsidRPr="000A67BB">
        <w:rPr>
          <w:rFonts w:ascii="Times New Roman" w:eastAsia="Calibri" w:hAnsi="Times New Roman" w:cs="Times New Roman"/>
          <w:sz w:val="26"/>
          <w:szCs w:val="26"/>
          <w:lang w:eastAsia="en-US"/>
        </w:rPr>
        <w:t xml:space="preserve"> «Общая характеристика сферы реализации муниципальной программы «Повышение безопасности жизнедеятельности населения и территорий  Ибресинского района  Чувашской Республики», основные проблемы в указанной</w:t>
      </w:r>
      <w:r w:rsidR="001A3DF6">
        <w:rPr>
          <w:rFonts w:ascii="Times New Roman" w:eastAsia="Calibri" w:hAnsi="Times New Roman" w:cs="Times New Roman"/>
          <w:sz w:val="26"/>
          <w:szCs w:val="26"/>
          <w:lang w:eastAsia="en-US"/>
        </w:rPr>
        <w:t xml:space="preserve"> сфере и прогноз  ее развития» </w:t>
      </w:r>
      <w:r w:rsidRPr="000A67BB">
        <w:rPr>
          <w:rFonts w:ascii="Times New Roman" w:eastAsia="Calibri" w:hAnsi="Times New Roman" w:cs="Times New Roman"/>
          <w:sz w:val="26"/>
          <w:szCs w:val="26"/>
          <w:lang w:eastAsia="en-US"/>
        </w:rPr>
        <w:t>изложить в следующей редакции:</w:t>
      </w:r>
      <w:bookmarkStart w:id="1" w:name="sub_1010"/>
    </w:p>
    <w:bookmarkEnd w:id="1"/>
    <w:p w:rsidR="000A67BB" w:rsidRPr="000A67BB" w:rsidRDefault="000A67BB" w:rsidP="000A67BB">
      <w:pPr>
        <w:widowControl w:val="0"/>
        <w:autoSpaceDE w:val="0"/>
        <w:autoSpaceDN w:val="0"/>
        <w:adjustRightInd w:val="0"/>
        <w:spacing w:after="0" w:line="240" w:lineRule="auto"/>
        <w:ind w:left="360"/>
        <w:jc w:val="center"/>
        <w:outlineLvl w:val="1"/>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Раздел I</w:t>
      </w:r>
    </w:p>
    <w:p w:rsidR="000A67BB" w:rsidRPr="000A67BB" w:rsidRDefault="001A3DF6" w:rsidP="000A67BB">
      <w:pPr>
        <w:widowControl w:val="0"/>
        <w:autoSpaceDE w:val="0"/>
        <w:autoSpaceDN w:val="0"/>
        <w:adjustRightInd w:val="0"/>
        <w:spacing w:after="0" w:line="240" w:lineRule="auto"/>
        <w:ind w:left="360"/>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Характеристика</w:t>
      </w:r>
      <w:r w:rsidR="000A67BB" w:rsidRPr="000A67BB">
        <w:rPr>
          <w:rFonts w:ascii="Times New Roman" w:eastAsia="Times New Roman" w:hAnsi="Times New Roman" w:cs="Times New Roman"/>
          <w:b/>
          <w:sz w:val="26"/>
          <w:szCs w:val="26"/>
        </w:rPr>
        <w:t xml:space="preserve"> текущего состояния в сфере обеспечения комплексной </w:t>
      </w:r>
      <w:r>
        <w:rPr>
          <w:rFonts w:ascii="Times New Roman" w:eastAsia="Times New Roman" w:hAnsi="Times New Roman" w:cs="Times New Roman"/>
          <w:b/>
          <w:sz w:val="26"/>
          <w:szCs w:val="26"/>
        </w:rPr>
        <w:t>безопасности жизнедеятельности</w:t>
      </w:r>
      <w:r w:rsidR="000A67BB" w:rsidRPr="000A67BB">
        <w:rPr>
          <w:rFonts w:ascii="Times New Roman" w:eastAsia="Times New Roman" w:hAnsi="Times New Roman" w:cs="Times New Roman"/>
          <w:b/>
          <w:sz w:val="26"/>
          <w:szCs w:val="26"/>
        </w:rPr>
        <w:t xml:space="preserve"> населени</w:t>
      </w:r>
      <w:r>
        <w:rPr>
          <w:rFonts w:ascii="Times New Roman" w:eastAsia="Times New Roman" w:hAnsi="Times New Roman" w:cs="Times New Roman"/>
          <w:b/>
          <w:sz w:val="26"/>
          <w:szCs w:val="26"/>
        </w:rPr>
        <w:t>я</w:t>
      </w:r>
      <w:r w:rsidR="000A67BB" w:rsidRPr="000A67BB">
        <w:rPr>
          <w:rFonts w:ascii="Times New Roman" w:eastAsia="Times New Roman" w:hAnsi="Times New Roman" w:cs="Times New Roman"/>
          <w:b/>
          <w:sz w:val="26"/>
          <w:szCs w:val="26"/>
        </w:rPr>
        <w:t xml:space="preserve"> Ибресинского района Чувашской </w:t>
      </w:r>
      <w:r w:rsidR="000A67BB" w:rsidRPr="000A67BB">
        <w:rPr>
          <w:rFonts w:ascii="Times New Roman" w:eastAsia="Times New Roman" w:hAnsi="Times New Roman" w:cs="Times New Roman"/>
          <w:b/>
          <w:sz w:val="26"/>
          <w:szCs w:val="26"/>
        </w:rPr>
        <w:lastRenderedPageBreak/>
        <w:t>республики, в том числе прогноз ее развития, основные показатели и анализ социальных, финансово-экономических рисков</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Муниципальная программа Ибресинского района Чувашской Республики "Повышение безопасности жизнедеятельности населения и территорий Ибресинского района Чувашской Республики" (далее – Муниципальная  программа) направлена на обеспечение защиты населения и территорий от чрезвычайных ситуаций природного и техногенного характера (далее также - ЧС), обеспечение пожарной безопасности и безопасности людей на водных объектах, обеспечение охраны лесов от пожаров, совершенствование осуществления мероприятий по гражданской обороне (далее также - ГО) и</w:t>
      </w:r>
      <w:proofErr w:type="gramEnd"/>
      <w:r w:rsidRPr="000A67BB">
        <w:rPr>
          <w:rFonts w:ascii="Times New Roman" w:eastAsia="Times New Roman" w:hAnsi="Times New Roman" w:cs="Times New Roman"/>
          <w:sz w:val="26"/>
          <w:szCs w:val="26"/>
        </w:rPr>
        <w:t xml:space="preserve"> предупреждение террористических актов, профилактику правонарушений и противодействие преступности в Ибресинском районе Чувашской Республике, а также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Ибресинском районе Чувашской Республике.</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Мероприятия по ГО и защите населения и территорий Ибресинского района Чувашской Республики от ЧС осуществляются в соответствии с ежегодно утверждаемым Планом основных мероприятий Ибресинского района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Реализация государственной политики осуществляется:</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в области ГО, защиты населения и территорий от ЧС, обеспечения пожарной безопасности и безопасности людей на водных объектах в  Ибресинском районе  Чувашской Республике - в соответствии с федеральными законами "</w:t>
      </w:r>
      <w:hyperlink r:id="rId16" w:history="1">
        <w:r w:rsidRPr="000A67BB">
          <w:rPr>
            <w:rFonts w:ascii="Times New Roman" w:eastAsia="Times New Roman" w:hAnsi="Times New Roman" w:cs="Times New Roman"/>
            <w:sz w:val="26"/>
            <w:szCs w:val="26"/>
          </w:rPr>
          <w:t>О защите населения</w:t>
        </w:r>
      </w:hyperlink>
      <w:r w:rsidRPr="000A67BB">
        <w:rPr>
          <w:rFonts w:ascii="Times New Roman" w:eastAsia="Times New Roman" w:hAnsi="Times New Roman" w:cs="Times New Roman"/>
          <w:sz w:val="26"/>
          <w:szCs w:val="26"/>
        </w:rPr>
        <w:t xml:space="preserve"> и территорий от чрезвычайных ситуаций природного и техногенного характера", </w:t>
      </w:r>
      <w:hyperlink r:id="rId17" w:history="1">
        <w:r w:rsidRPr="000A67BB">
          <w:rPr>
            <w:rFonts w:ascii="Times New Roman" w:eastAsia="Times New Roman" w:hAnsi="Times New Roman" w:cs="Times New Roman"/>
            <w:sz w:val="26"/>
            <w:szCs w:val="26"/>
          </w:rPr>
          <w:t>"О пожарной безопасности"</w:t>
        </w:r>
      </w:hyperlink>
      <w:r w:rsidRPr="000A67BB">
        <w:rPr>
          <w:rFonts w:ascii="Times New Roman" w:eastAsia="Times New Roman" w:hAnsi="Times New Roman" w:cs="Times New Roman"/>
          <w:sz w:val="26"/>
          <w:szCs w:val="26"/>
        </w:rPr>
        <w:t xml:space="preserve">, </w:t>
      </w:r>
      <w:hyperlink r:id="rId18" w:history="1">
        <w:r w:rsidRPr="000A67BB">
          <w:rPr>
            <w:rFonts w:ascii="Times New Roman" w:eastAsia="Times New Roman" w:hAnsi="Times New Roman" w:cs="Times New Roman"/>
            <w:sz w:val="26"/>
            <w:szCs w:val="26"/>
          </w:rPr>
          <w:t>"О гражданской обороне"</w:t>
        </w:r>
      </w:hyperlink>
      <w:r w:rsidRPr="000A67BB">
        <w:rPr>
          <w:rFonts w:ascii="Times New Roman" w:eastAsia="Times New Roman" w:hAnsi="Times New Roman" w:cs="Times New Roman"/>
          <w:sz w:val="26"/>
          <w:szCs w:val="26"/>
        </w:rPr>
        <w:t>, "</w:t>
      </w:r>
      <w:hyperlink r:id="rId19" w:history="1">
        <w:r w:rsidRPr="000A67BB">
          <w:rPr>
            <w:rFonts w:ascii="Times New Roman" w:eastAsia="Times New Roman" w:hAnsi="Times New Roman" w:cs="Times New Roman"/>
            <w:sz w:val="26"/>
            <w:szCs w:val="26"/>
          </w:rPr>
          <w:t>Об аварийно-спасательных службах</w:t>
        </w:r>
      </w:hyperlink>
      <w:r w:rsidRPr="000A67BB">
        <w:rPr>
          <w:rFonts w:ascii="Times New Roman" w:eastAsia="Times New Roman" w:hAnsi="Times New Roman" w:cs="Times New Roman"/>
          <w:sz w:val="26"/>
          <w:szCs w:val="26"/>
        </w:rPr>
        <w:t xml:space="preserve"> и статусе спасателей" и законами Чувашской Республики "</w:t>
      </w:r>
      <w:hyperlink r:id="rId20" w:history="1">
        <w:r w:rsidRPr="000A67BB">
          <w:rPr>
            <w:rFonts w:ascii="Times New Roman" w:eastAsia="Times New Roman" w:hAnsi="Times New Roman" w:cs="Times New Roman"/>
            <w:sz w:val="26"/>
            <w:szCs w:val="26"/>
          </w:rPr>
          <w:t>О защите населения</w:t>
        </w:r>
      </w:hyperlink>
      <w:r w:rsidRPr="000A67BB">
        <w:rPr>
          <w:rFonts w:ascii="Times New Roman" w:eastAsia="Times New Roman" w:hAnsi="Times New Roman" w:cs="Times New Roman"/>
          <w:sz w:val="26"/>
          <w:szCs w:val="26"/>
        </w:rPr>
        <w:t xml:space="preserve"> и</w:t>
      </w:r>
      <w:proofErr w:type="gramEnd"/>
      <w:r w:rsidRPr="000A67BB">
        <w:rPr>
          <w:rFonts w:ascii="Times New Roman" w:eastAsia="Times New Roman" w:hAnsi="Times New Roman" w:cs="Times New Roman"/>
          <w:sz w:val="26"/>
          <w:szCs w:val="26"/>
        </w:rPr>
        <w:t xml:space="preserve"> территорий Чувашской Республики от чрезвычайных ситуаций природного и техногенного характера", "</w:t>
      </w:r>
      <w:hyperlink r:id="rId21" w:history="1">
        <w:r w:rsidRPr="000A67BB">
          <w:rPr>
            <w:rFonts w:ascii="Times New Roman" w:eastAsia="Times New Roman" w:hAnsi="Times New Roman" w:cs="Times New Roman"/>
            <w:sz w:val="26"/>
            <w:szCs w:val="26"/>
          </w:rPr>
          <w:t>О пожарной безопасности</w:t>
        </w:r>
      </w:hyperlink>
      <w:r w:rsidRPr="000A67BB">
        <w:rPr>
          <w:rFonts w:ascii="Times New Roman" w:eastAsia="Times New Roman" w:hAnsi="Times New Roman" w:cs="Times New Roman"/>
          <w:sz w:val="26"/>
          <w:szCs w:val="26"/>
        </w:rPr>
        <w:t xml:space="preserve"> в Чувашской Республике", </w:t>
      </w:r>
      <w:hyperlink r:id="rId22" w:history="1">
        <w:r w:rsidRPr="000A67BB">
          <w:rPr>
            <w:rFonts w:ascii="Times New Roman" w:eastAsia="Times New Roman" w:hAnsi="Times New Roman" w:cs="Times New Roman"/>
            <w:sz w:val="26"/>
            <w:szCs w:val="26"/>
          </w:rPr>
          <w:t>Указом</w:t>
        </w:r>
      </w:hyperlink>
      <w:r w:rsidRPr="000A67BB">
        <w:rPr>
          <w:rFonts w:ascii="Times New Roman" w:eastAsia="Times New Roman" w:hAnsi="Times New Roman" w:cs="Times New Roman"/>
          <w:sz w:val="26"/>
          <w:szCs w:val="26"/>
        </w:rPr>
        <w:t xml:space="preserve"> Президента Чувашской Республики от 12 декабря 2008 г. N 125 "Об утверждении Положения об организации и ведении гражданской обороны в Чувашской Республике";</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 xml:space="preserve">в области профилактики правонарушений и противодействия преступности в Чувашской Республике - в рамках реализации Федерального </w:t>
      </w:r>
      <w:hyperlink r:id="rId23" w:history="1">
        <w:r w:rsidRPr="000A67BB">
          <w:rPr>
            <w:rFonts w:ascii="Times New Roman" w:eastAsia="Times New Roman" w:hAnsi="Times New Roman" w:cs="Times New Roman"/>
            <w:sz w:val="26"/>
            <w:szCs w:val="26"/>
          </w:rPr>
          <w:t>закона</w:t>
        </w:r>
      </w:hyperlink>
      <w:r w:rsidRPr="000A67BB">
        <w:rPr>
          <w:rFonts w:ascii="Times New Roman" w:eastAsia="Times New Roman" w:hAnsi="Times New Roman" w:cs="Times New Roman"/>
          <w:sz w:val="26"/>
          <w:szCs w:val="26"/>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4" w:history="1">
        <w:r w:rsidRPr="000A67BB">
          <w:rPr>
            <w:rFonts w:ascii="Times New Roman" w:eastAsia="Times New Roman" w:hAnsi="Times New Roman" w:cs="Times New Roman"/>
            <w:sz w:val="26"/>
            <w:szCs w:val="26"/>
          </w:rPr>
          <w:t>Указа</w:t>
        </w:r>
      </w:hyperlink>
      <w:r w:rsidRPr="000A67BB">
        <w:rPr>
          <w:rFonts w:ascii="Times New Roman" w:eastAsia="Times New Roman" w:hAnsi="Times New Roman" w:cs="Times New Roman"/>
          <w:sz w:val="26"/>
          <w:szCs w:val="26"/>
        </w:rPr>
        <w:t xml:space="preserve"> Президента Российской Федерации от 2 июля 2005 г. N 773 "Вопросы взаимодействия и координации деятельности органов исполнительной власти субъектов Российской Федерации и территориальных</w:t>
      </w:r>
      <w:proofErr w:type="gramEnd"/>
      <w:r w:rsidRPr="000A67BB">
        <w:rPr>
          <w:rFonts w:ascii="Times New Roman" w:eastAsia="Times New Roman" w:hAnsi="Times New Roman" w:cs="Times New Roman"/>
          <w:sz w:val="26"/>
          <w:szCs w:val="26"/>
        </w:rPr>
        <w:t xml:space="preserve"> </w:t>
      </w:r>
      <w:proofErr w:type="gramStart"/>
      <w:r w:rsidRPr="000A67BB">
        <w:rPr>
          <w:rFonts w:ascii="Times New Roman" w:eastAsia="Times New Roman" w:hAnsi="Times New Roman" w:cs="Times New Roman"/>
          <w:sz w:val="26"/>
          <w:szCs w:val="26"/>
        </w:rPr>
        <w:t xml:space="preserve">органов федеральных органов исполнительной власти", </w:t>
      </w:r>
      <w:hyperlink r:id="rId25" w:history="1">
        <w:r w:rsidRPr="000A67BB">
          <w:rPr>
            <w:rFonts w:ascii="Times New Roman" w:eastAsia="Times New Roman" w:hAnsi="Times New Roman" w:cs="Times New Roman"/>
            <w:sz w:val="26"/>
            <w:szCs w:val="26"/>
          </w:rPr>
          <w:t>Стратегии</w:t>
        </w:r>
      </w:hyperlink>
      <w:r w:rsidRPr="000A67BB">
        <w:rPr>
          <w:rFonts w:ascii="Times New Roman" w:eastAsia="Times New Roman" w:hAnsi="Times New Roman" w:cs="Times New Roman"/>
          <w:sz w:val="26"/>
          <w:szCs w:val="26"/>
        </w:rPr>
        <w:t xml:space="preserve"> национальной безопасности Российской Федерации, утвержденной Указом Президента Российской Федерации от 31 декабря 2015 г. N 683, </w:t>
      </w:r>
      <w:hyperlink r:id="rId26" w:history="1">
        <w:r w:rsidRPr="000A67BB">
          <w:rPr>
            <w:rFonts w:ascii="Times New Roman" w:eastAsia="Times New Roman" w:hAnsi="Times New Roman" w:cs="Times New Roman"/>
            <w:sz w:val="26"/>
            <w:szCs w:val="26"/>
          </w:rPr>
          <w:t>Концепции</w:t>
        </w:r>
      </w:hyperlink>
      <w:r w:rsidRPr="000A67BB">
        <w:rPr>
          <w:rFonts w:ascii="Times New Roman" w:eastAsia="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27" w:history="1">
        <w:r w:rsidRPr="000A67BB">
          <w:rPr>
            <w:rFonts w:ascii="Times New Roman" w:eastAsia="Times New Roman" w:hAnsi="Times New Roman" w:cs="Times New Roman"/>
            <w:sz w:val="26"/>
            <w:szCs w:val="26"/>
          </w:rPr>
          <w:t>Закона</w:t>
        </w:r>
      </w:hyperlink>
      <w:r w:rsidRPr="000A67BB">
        <w:rPr>
          <w:rFonts w:ascii="Times New Roman" w:eastAsia="Times New Roman" w:hAnsi="Times New Roman" w:cs="Times New Roman"/>
          <w:sz w:val="26"/>
          <w:szCs w:val="26"/>
        </w:rPr>
        <w:t xml:space="preserve"> Чувашской Республики от 22 февраля 2017 г. N 5 "О профилактике правонарушений в Чувашской</w:t>
      </w:r>
      <w:proofErr w:type="gramEnd"/>
      <w:r w:rsidRPr="000A67BB">
        <w:rPr>
          <w:rFonts w:ascii="Times New Roman" w:eastAsia="Times New Roman" w:hAnsi="Times New Roman" w:cs="Times New Roman"/>
          <w:sz w:val="26"/>
          <w:szCs w:val="26"/>
        </w:rPr>
        <w:t xml:space="preserve"> Республике", перечня поручений Президента Российской Федерации по вопросам обеспечения общественной безопасности в сфере предупреждения и пресечения преступлений, связанных с использованием оружия, боеприпасов, взрывчатых веществ и взрывных устройств, от 2 октября 2012 г. N Пр-2613;</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в области сохранения безопасности в обществе, позитивной общественно-политической ситуации, межнационального и межконфессионального согласия в Чувашской Республике - в соответствии с федеральными законами </w:t>
      </w:r>
      <w:hyperlink r:id="rId28" w:history="1">
        <w:r w:rsidRPr="000A67BB">
          <w:rPr>
            <w:rFonts w:ascii="Times New Roman" w:eastAsia="Times New Roman" w:hAnsi="Times New Roman" w:cs="Times New Roman"/>
            <w:sz w:val="26"/>
            <w:szCs w:val="26"/>
          </w:rPr>
          <w:t xml:space="preserve">"О </w:t>
        </w:r>
        <w:r w:rsidRPr="000A67BB">
          <w:rPr>
            <w:rFonts w:ascii="Times New Roman" w:eastAsia="Times New Roman" w:hAnsi="Times New Roman" w:cs="Times New Roman"/>
            <w:sz w:val="26"/>
            <w:szCs w:val="26"/>
          </w:rPr>
          <w:lastRenderedPageBreak/>
          <w:t>противодействии экстремистской деятельности"</w:t>
        </w:r>
      </w:hyperlink>
      <w:r w:rsidRPr="000A67BB">
        <w:rPr>
          <w:rFonts w:ascii="Times New Roman" w:eastAsia="Times New Roman" w:hAnsi="Times New Roman" w:cs="Times New Roman"/>
          <w:sz w:val="26"/>
          <w:szCs w:val="26"/>
        </w:rPr>
        <w:t xml:space="preserve">, </w:t>
      </w:r>
      <w:hyperlink r:id="rId29" w:history="1">
        <w:r w:rsidRPr="000A67BB">
          <w:rPr>
            <w:rFonts w:ascii="Times New Roman" w:eastAsia="Times New Roman" w:hAnsi="Times New Roman" w:cs="Times New Roman"/>
            <w:sz w:val="26"/>
            <w:szCs w:val="26"/>
          </w:rPr>
          <w:t>"О противодействии терроризму"</w:t>
        </w:r>
      </w:hyperlink>
      <w:r w:rsidRPr="000A67BB">
        <w:rPr>
          <w:rFonts w:ascii="Times New Roman" w:eastAsia="Times New Roman" w:hAnsi="Times New Roman" w:cs="Times New Roman"/>
          <w:sz w:val="26"/>
          <w:szCs w:val="26"/>
        </w:rPr>
        <w:t>;</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 xml:space="preserve">в области профилактики незаконного потребления наркотических средств и психотропных веществ - в рамках реализации Федерального </w:t>
      </w:r>
      <w:hyperlink r:id="rId30" w:history="1">
        <w:r w:rsidRPr="000A67BB">
          <w:rPr>
            <w:rFonts w:ascii="Times New Roman" w:eastAsia="Times New Roman" w:hAnsi="Times New Roman" w:cs="Times New Roman"/>
            <w:sz w:val="26"/>
            <w:szCs w:val="26"/>
          </w:rPr>
          <w:t>закона</w:t>
        </w:r>
      </w:hyperlink>
      <w:r w:rsidRPr="000A67BB">
        <w:rPr>
          <w:rFonts w:ascii="Times New Roman" w:eastAsia="Times New Roman" w:hAnsi="Times New Roman" w:cs="Times New Roman"/>
          <w:sz w:val="26"/>
          <w:szCs w:val="26"/>
        </w:rPr>
        <w:t xml:space="preserve"> от 8 января 1998 г. N 3-ФЗ "О наркотических средствах и психотропных веществах", </w:t>
      </w:r>
      <w:hyperlink r:id="rId31" w:history="1">
        <w:r w:rsidRPr="000A67BB">
          <w:rPr>
            <w:rFonts w:ascii="Times New Roman" w:eastAsia="Times New Roman" w:hAnsi="Times New Roman" w:cs="Times New Roman"/>
            <w:sz w:val="26"/>
            <w:szCs w:val="26"/>
          </w:rPr>
          <w:t>Указа</w:t>
        </w:r>
      </w:hyperlink>
      <w:r w:rsidRPr="000A67BB">
        <w:rPr>
          <w:rFonts w:ascii="Times New Roman" w:eastAsia="Times New Roman" w:hAnsi="Times New Roman" w:cs="Times New Roman"/>
          <w:sz w:val="26"/>
          <w:szCs w:val="26"/>
        </w:rPr>
        <w:t xml:space="preserve"> Президента Российской Федерации от 9 июня 2010 г. N 690 "Об утверждении Стратегии государственной </w:t>
      </w:r>
      <w:proofErr w:type="spellStart"/>
      <w:r w:rsidRPr="000A67BB">
        <w:rPr>
          <w:rFonts w:ascii="Times New Roman" w:eastAsia="Times New Roman" w:hAnsi="Times New Roman" w:cs="Times New Roman"/>
          <w:sz w:val="26"/>
          <w:szCs w:val="26"/>
        </w:rPr>
        <w:t>антинаркотической</w:t>
      </w:r>
      <w:proofErr w:type="spellEnd"/>
      <w:r w:rsidRPr="000A67BB">
        <w:rPr>
          <w:rFonts w:ascii="Times New Roman" w:eastAsia="Times New Roman" w:hAnsi="Times New Roman" w:cs="Times New Roman"/>
          <w:sz w:val="26"/>
          <w:szCs w:val="26"/>
        </w:rPr>
        <w:t xml:space="preserve"> политики Российской Федерации до 2020 года", </w:t>
      </w:r>
      <w:hyperlink r:id="rId32" w:history="1">
        <w:r w:rsidRPr="000A67BB">
          <w:rPr>
            <w:rFonts w:ascii="Times New Roman" w:eastAsia="Times New Roman" w:hAnsi="Times New Roman" w:cs="Times New Roman"/>
            <w:sz w:val="26"/>
            <w:szCs w:val="26"/>
          </w:rPr>
          <w:t>Закона</w:t>
        </w:r>
      </w:hyperlink>
      <w:r w:rsidRPr="000A67BB">
        <w:rPr>
          <w:rFonts w:ascii="Times New Roman" w:eastAsia="Times New Roman" w:hAnsi="Times New Roman" w:cs="Times New Roman"/>
          <w:sz w:val="26"/>
          <w:szCs w:val="26"/>
        </w:rPr>
        <w:t xml:space="preserve"> Чувашской Республики от 7 октября 2008 г. N 53</w:t>
      </w:r>
      <w:proofErr w:type="gramEnd"/>
      <w:r w:rsidRPr="000A67BB">
        <w:rPr>
          <w:rFonts w:ascii="Times New Roman" w:eastAsia="Times New Roman" w:hAnsi="Times New Roman" w:cs="Times New Roman"/>
          <w:sz w:val="26"/>
          <w:szCs w:val="26"/>
        </w:rPr>
        <w:t xml:space="preserve"> "О профилактике незаконного потребления наркотических средств, психотропных веществ и новых потенциально опасных </w:t>
      </w:r>
      <w:proofErr w:type="spellStart"/>
      <w:r w:rsidRPr="000A67BB">
        <w:rPr>
          <w:rFonts w:ascii="Times New Roman" w:eastAsia="Times New Roman" w:hAnsi="Times New Roman" w:cs="Times New Roman"/>
          <w:sz w:val="26"/>
          <w:szCs w:val="26"/>
        </w:rPr>
        <w:t>психоактивных</w:t>
      </w:r>
      <w:proofErr w:type="spellEnd"/>
      <w:r w:rsidRPr="000A67BB">
        <w:rPr>
          <w:rFonts w:ascii="Times New Roman" w:eastAsia="Times New Roman" w:hAnsi="Times New Roman" w:cs="Times New Roman"/>
          <w:sz w:val="26"/>
          <w:szCs w:val="26"/>
        </w:rPr>
        <w:t xml:space="preserve"> веществ, наркомании и правонарушений, связанных с незаконным оборотом наркотических средств, психотропных веществ и новых потенциально опасных </w:t>
      </w:r>
      <w:proofErr w:type="spellStart"/>
      <w:r w:rsidRPr="000A67BB">
        <w:rPr>
          <w:rFonts w:ascii="Times New Roman" w:eastAsia="Times New Roman" w:hAnsi="Times New Roman" w:cs="Times New Roman"/>
          <w:sz w:val="26"/>
          <w:szCs w:val="26"/>
        </w:rPr>
        <w:t>психоактивных</w:t>
      </w:r>
      <w:proofErr w:type="spellEnd"/>
      <w:r w:rsidRPr="000A67BB">
        <w:rPr>
          <w:rFonts w:ascii="Times New Roman" w:eastAsia="Times New Roman" w:hAnsi="Times New Roman" w:cs="Times New Roman"/>
          <w:sz w:val="26"/>
          <w:szCs w:val="26"/>
        </w:rPr>
        <w:t xml:space="preserve"> веществ".</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ЧС. Возникают новые виды эпидемий и болезней. Серьезную демографическую проблему создает количество погибших в различных ЧС людей. Количество пострадавших в них ежегодно исчисляется сотнями человек. Ежегодно в Чувашской Республике при пожарах, в транспортных авариях, в происшествиях на водных объектах погибает свыше 500 человек, в том числе в Ибресинском районе Чувашской  Республики  от 2 до 5 человек.</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В настоящее время в  Ибресинском районе  Чувашской Республике  потенциально опасных объектов  не имеется. </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В Чувашской Республике в 2010 году произошло 6 ЧС, в том числе техногенного характера - 1, природного характера - 5. В результате ЧС погибло 5 человек, пострадал 1 человек. На территории Ибресинского района  в результате ЧС погибших и  пострадавших не имеется </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Для своевременного доведения информации до населения  Ибресинского района  Чувашской Республики об опасностях, возникающих при военных конфликтах или вследствие этих конфликтов, а также при ЧС, оповещение осуществляется при помощи   местной автоматизированной системы централизованного оповещения (далее – МАСЦО) сопряженной с региональной автоматизированной системы централизованного оповещения (далее - РАСЦО) "Гроза".</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Оповещение населения, не охваченного системой МАСЦО, производится подвижными средствами оповещения согласно плану оповещения, в том числе организациями связи,  отделом  Министерства внутренних дел  России по Ибресинскому району,  ПСЧ №28 ФГКУ  «9 ОФПС по Чувашии» ГУ МЧС России по Чувашии. Система МАСЦО находится в исправном состоянии и готова к использованию по назначению. Однако существующая аппаратура связи и оповещения находится в эксплуатации длительное время и морально устарела, что затрудняет дальнейшее развитие этих систем и их сопряжение с современными средствами связи.</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На территории Ибресинского района Чувашской Республики  предстоит работа по  организации трансляции видеороликов, посвященных безопасности жизнедеятельности населения, на имеющихся у организаций светодиодных экранах.</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Инженерная защита населения и территорий   Ибресинского  района Чувашской Республики организована в соответствии с требованиями федеральных законов "</w:t>
      </w:r>
      <w:hyperlink r:id="rId33" w:history="1">
        <w:r w:rsidRPr="000A67BB">
          <w:rPr>
            <w:rFonts w:ascii="Times New Roman" w:eastAsia="Times New Roman" w:hAnsi="Times New Roman" w:cs="Times New Roman"/>
            <w:sz w:val="26"/>
            <w:szCs w:val="26"/>
          </w:rPr>
          <w:t>О защите населения и территорий</w:t>
        </w:r>
      </w:hyperlink>
      <w:r w:rsidRPr="000A67BB">
        <w:rPr>
          <w:rFonts w:ascii="Times New Roman" w:eastAsia="Times New Roman" w:hAnsi="Times New Roman" w:cs="Times New Roman"/>
          <w:sz w:val="26"/>
          <w:szCs w:val="26"/>
        </w:rPr>
        <w:t xml:space="preserve"> от чрезвычайных ситуаций природного и техногенного характера" и </w:t>
      </w:r>
      <w:hyperlink r:id="rId34" w:history="1">
        <w:r w:rsidRPr="000A67BB">
          <w:rPr>
            <w:rFonts w:ascii="Times New Roman" w:eastAsia="Times New Roman" w:hAnsi="Times New Roman" w:cs="Times New Roman"/>
            <w:sz w:val="26"/>
            <w:szCs w:val="26"/>
          </w:rPr>
          <w:t>"О гражданской обороне"</w:t>
        </w:r>
      </w:hyperlink>
      <w:r w:rsidRPr="000A67BB">
        <w:rPr>
          <w:rFonts w:ascii="Times New Roman" w:eastAsia="Times New Roman" w:hAnsi="Times New Roman" w:cs="Times New Roman"/>
          <w:sz w:val="26"/>
          <w:szCs w:val="26"/>
        </w:rPr>
        <w:t>.</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Имеющийся фонд защитных сооружений гражданской обороны позволяет укрыться всему населению  района.</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Получение  и  выдача средств индивидуальной и коллективной защиты со складов  для использования по предназначению предусмотрена в соответствии с Планом распределения и выдачи имущества гражданской обороны мобилизационного резерва </w:t>
      </w:r>
      <w:r w:rsidRPr="000A67BB">
        <w:rPr>
          <w:rFonts w:ascii="Times New Roman" w:eastAsia="Times New Roman" w:hAnsi="Times New Roman" w:cs="Times New Roman"/>
          <w:sz w:val="26"/>
          <w:szCs w:val="26"/>
        </w:rPr>
        <w:lastRenderedPageBreak/>
        <w:t>Чувашской Республики.</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Для планирования, организации и руководства проведением </w:t>
      </w:r>
      <w:proofErr w:type="spellStart"/>
      <w:r w:rsidRPr="000A67BB">
        <w:rPr>
          <w:rFonts w:ascii="Times New Roman" w:eastAsia="Times New Roman" w:hAnsi="Times New Roman" w:cs="Times New Roman"/>
          <w:sz w:val="26"/>
          <w:szCs w:val="26"/>
        </w:rPr>
        <w:t>эвакоприемных</w:t>
      </w:r>
      <w:proofErr w:type="spellEnd"/>
      <w:r w:rsidRPr="000A67BB">
        <w:rPr>
          <w:rFonts w:ascii="Times New Roman" w:eastAsia="Times New Roman" w:hAnsi="Times New Roman" w:cs="Times New Roman"/>
          <w:sz w:val="26"/>
          <w:szCs w:val="26"/>
        </w:rPr>
        <w:t xml:space="preserve"> мероприятий в экстремальных ситуациях мирного и военного времени на территории  Ибресинского района Чувашской Республики создана и функционирует </w:t>
      </w:r>
      <w:proofErr w:type="spellStart"/>
      <w:r w:rsidRPr="000A67BB">
        <w:rPr>
          <w:rFonts w:ascii="Times New Roman" w:eastAsia="Times New Roman" w:hAnsi="Times New Roman" w:cs="Times New Roman"/>
          <w:sz w:val="26"/>
          <w:szCs w:val="26"/>
        </w:rPr>
        <w:t>эвакоприемная</w:t>
      </w:r>
      <w:proofErr w:type="spellEnd"/>
      <w:r w:rsidRPr="000A67BB">
        <w:rPr>
          <w:rFonts w:ascii="Times New Roman" w:eastAsia="Times New Roman" w:hAnsi="Times New Roman" w:cs="Times New Roman"/>
          <w:sz w:val="26"/>
          <w:szCs w:val="26"/>
        </w:rPr>
        <w:t xml:space="preserve">  комиссия  Ибресинского района Чувашской Республики.</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Первоочередное обеспечение и оказание первой медицинской помощи населению, пострадавшему при военных конфликтах или вследствие этих конфликтов, а также при ЧС, осуществляются в соответствии с Планом первоочередного обеспечения населения Чувашской Республики.</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Анализ реагирования на ЧС показывает, что повышение эффективности функционирования всей системы предупреждения и ликвидации ЧС напрямую зависит от степени готовности сил и средств. В настоящее время на территории  Ибресинского района Чувашской Республики действуют 11 аварийно-спасательных служб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районное звено ТП РСЧС Чувашской Республики)</w:t>
      </w:r>
      <w:proofErr w:type="gramStart"/>
      <w:r w:rsidRPr="000A67BB">
        <w:rPr>
          <w:rFonts w:ascii="Times New Roman" w:eastAsia="Times New Roman" w:hAnsi="Times New Roman" w:cs="Times New Roman"/>
          <w:sz w:val="26"/>
          <w:szCs w:val="26"/>
        </w:rPr>
        <w:t xml:space="preserve"> .</w:t>
      </w:r>
      <w:proofErr w:type="gramEnd"/>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Подготовка населения в области ГО и ЧС считается одним из приоритетных направлений деятельности органов местного самоуправления и организаций  Ибресинского района.</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Основное внимание при подготовке руководителей, других должностных лиц и специалистов ГО  Ибресинского района  и районного звена  ТП РСЧС Чувашской Республики было обращено на приобретение обучаемыми практических навыков для выполнения ими своих обязанностей по защите от опасностей, возникающих при военных конфликтах или вследствие этих конфликтов и при ЧС, а также умения анализировать и оценивать обстановку, принимать правильные решения.</w:t>
      </w:r>
      <w:proofErr w:type="gramEnd"/>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Для получения практических навыков по вопросам ГО и ЧС  органы местного самоуправления и организации   Ибресинского района принимали участие </w:t>
      </w:r>
      <w:proofErr w:type="gramStart"/>
      <w:r w:rsidRPr="000A67BB">
        <w:rPr>
          <w:rFonts w:ascii="Times New Roman" w:eastAsia="Times New Roman" w:hAnsi="Times New Roman" w:cs="Times New Roman"/>
          <w:sz w:val="26"/>
          <w:szCs w:val="26"/>
        </w:rPr>
        <w:t>в</w:t>
      </w:r>
      <w:proofErr w:type="gramEnd"/>
      <w:r w:rsidRPr="000A67BB">
        <w:rPr>
          <w:rFonts w:ascii="Times New Roman" w:eastAsia="Times New Roman" w:hAnsi="Times New Roman" w:cs="Times New Roman"/>
          <w:sz w:val="26"/>
          <w:szCs w:val="26"/>
        </w:rPr>
        <w:t xml:space="preserve">  различных командно-штабных учений и тренировок..</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За последние 10 лет на территории  Ибресинского района Чувашской Республики  практически ежегодно возникает  очаги возгорания в лесных массивах.</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Особенно тяжелым для лесов  стал пожароопасный сезон 2010 года. Аномально сухая и жаркая погода способствовала возникновению и распространению лесных пожаров, которыми было охвачено  200 га лесов.</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Администрациями сельских поселений в целях обеспечения требований пожарной безопасности разработаны паспорта безопасности на все населенные пункты, подверженные угрозе распространения лесных пожаров.</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Утвержден перечень источников противопожарного водоснабжения (пожарных гидрантов, водоемов, водонапорных башен), проведены их техническая инвентаризация и освидетельствование. Для эвакуации населения из пожароопасных зон определены 3 пункта временного размещения общей вместимостью  650 человек.</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Для реализации целей и задач муниципальной программы, а именно существенного повышения готовности ГО, уровня защиты населения и территорий от ЧС, обеспечения пожарной безопасности и безопасности людей на водных объектах, профилактики правонарушений и противодействия преступности в   Ибресинском районе Чувашской Республике, профилактики терроризма и экстремистской деятельности в  Ибресинском районе Чувашской Республике, совершенствования системы мер по сокращению предложения и спроса на наркотические средства</w:t>
      </w:r>
      <w:proofErr w:type="gramEnd"/>
      <w:r w:rsidRPr="000A67BB">
        <w:rPr>
          <w:rFonts w:ascii="Times New Roman" w:eastAsia="Times New Roman" w:hAnsi="Times New Roman" w:cs="Times New Roman"/>
          <w:sz w:val="26"/>
          <w:szCs w:val="26"/>
        </w:rPr>
        <w:t xml:space="preserve"> и психотропные вещества необходимо применение программно-целевых инструментов, поскольку требуется:</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муниципальное регулирование и высокая степень координации действий органов местного самоуправления, организаций и граждан  с  органами  исполнительной власти Чувашской Республики, запуск механизмов обеспечения заинтересованности </w:t>
      </w:r>
      <w:r w:rsidRPr="000A67BB">
        <w:rPr>
          <w:rFonts w:ascii="Times New Roman" w:eastAsia="Times New Roman" w:hAnsi="Times New Roman" w:cs="Times New Roman"/>
          <w:sz w:val="26"/>
          <w:szCs w:val="26"/>
        </w:rPr>
        <w:lastRenderedPageBreak/>
        <w:t>всех участников мероприятий по защите населения и территорий от ЧС, обеспечению пожарной безопасности и безопасности людей на водных объектах;</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мобилизация ресурсов и оптимизация их использования.</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результате реализации муниципальной программы прогнозируется:</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повышение уровня безопасности жизнедеятельности населения и территорий Ибресинского района  Чувашской Республики;</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достаточная обеспеченность подразделений пожарной охраны и аварийно-спасательных формирований соответствующим оборудованием и техникой;</w:t>
      </w:r>
    </w:p>
    <w:p w:rsidR="000A67BB" w:rsidRPr="000A67BB" w:rsidRDefault="000A67BB" w:rsidP="001A3DF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достаточная обеспеченность органов управления гражданской обороны и  районного  звена ТП РСЧС Чувашской Республики современными средствами связи.</w:t>
      </w:r>
    </w:p>
    <w:p w:rsidR="000A67BB" w:rsidRPr="000A67BB" w:rsidRDefault="000A67BB" w:rsidP="001A3DF6">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 xml:space="preserve">б)  Раздел </w:t>
      </w:r>
      <w:r w:rsidRPr="000A67BB">
        <w:rPr>
          <w:rFonts w:ascii="Times New Roman" w:eastAsia="Calibri" w:hAnsi="Times New Roman" w:cs="Times New Roman"/>
          <w:sz w:val="26"/>
          <w:szCs w:val="26"/>
          <w:lang w:val="en-US" w:eastAsia="en-US"/>
        </w:rPr>
        <w:t>II</w:t>
      </w:r>
      <w:r w:rsidRPr="000A67BB">
        <w:rPr>
          <w:rFonts w:ascii="Times New Roman" w:eastAsia="Calibri" w:hAnsi="Times New Roman" w:cs="Times New Roman"/>
          <w:sz w:val="26"/>
          <w:szCs w:val="26"/>
          <w:lang w:eastAsia="en-US"/>
        </w:rPr>
        <w:t xml:space="preserve">  муниципальной программы изложить в следующей редакции:</w:t>
      </w:r>
    </w:p>
    <w:p w:rsidR="000A67BB" w:rsidRPr="000A67BB" w:rsidRDefault="000A67BB" w:rsidP="000A67BB">
      <w:pPr>
        <w:widowControl w:val="0"/>
        <w:autoSpaceDE w:val="0"/>
        <w:autoSpaceDN w:val="0"/>
        <w:adjustRightInd w:val="0"/>
        <w:spacing w:after="0" w:line="240" w:lineRule="auto"/>
        <w:ind w:left="360"/>
        <w:jc w:val="center"/>
        <w:outlineLvl w:val="1"/>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Раздел II.</w:t>
      </w:r>
    </w:p>
    <w:p w:rsidR="000A67BB" w:rsidRPr="000A67BB" w:rsidRDefault="000A67BB" w:rsidP="000A67BB">
      <w:pPr>
        <w:widowControl w:val="0"/>
        <w:autoSpaceDE w:val="0"/>
        <w:autoSpaceDN w:val="0"/>
        <w:adjustRightInd w:val="0"/>
        <w:spacing w:after="0" w:line="240" w:lineRule="auto"/>
        <w:ind w:left="360"/>
        <w:jc w:val="center"/>
        <w:outlineLvl w:val="1"/>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Приоритеты  в сфере  реализации  муниципальной программы, цели, задачи, целевые   индикаторы и показатели</w:t>
      </w:r>
      <w:proofErr w:type="gramStart"/>
      <w:r w:rsidRPr="000A67BB">
        <w:rPr>
          <w:rFonts w:ascii="Times New Roman" w:eastAsia="Times New Roman" w:hAnsi="Times New Roman" w:cs="Times New Roman"/>
          <w:b/>
          <w:sz w:val="26"/>
          <w:szCs w:val="26"/>
        </w:rPr>
        <w:t xml:space="preserve"> ,</w:t>
      </w:r>
      <w:proofErr w:type="gramEnd"/>
      <w:r w:rsidRPr="000A67BB">
        <w:rPr>
          <w:rFonts w:ascii="Times New Roman" w:eastAsia="Times New Roman" w:hAnsi="Times New Roman" w:cs="Times New Roman"/>
          <w:b/>
          <w:sz w:val="26"/>
          <w:szCs w:val="26"/>
        </w:rPr>
        <w:t xml:space="preserve"> описание  основных ожидаемых конечных результатов муниципальной программы, сроков реализации муниципальной программы</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 xml:space="preserve">Приоритеты в сфере повышения безопасности жизнедеятельности населения и территорий   Ибресинского района Чувашской Республики определены Концепцией строительства сил и средств Министерства Российской Федерации по делам гражданской обороны, чрезвычайным ситуациям и ликвидации последствий стихийных бедствий на период до 2020 г., утвержденной Президентом Российской Федерации 28 января 2010 г., </w:t>
      </w:r>
      <w:hyperlink r:id="rId35" w:history="1">
        <w:r w:rsidRPr="000A67BB">
          <w:rPr>
            <w:rFonts w:ascii="Times New Roman" w:eastAsia="Times New Roman" w:hAnsi="Times New Roman" w:cs="Times New Roman"/>
            <w:sz w:val="26"/>
            <w:szCs w:val="26"/>
          </w:rPr>
          <w:t>Концепцией</w:t>
        </w:r>
      </w:hyperlink>
      <w:r w:rsidRPr="000A67BB">
        <w:rPr>
          <w:rFonts w:ascii="Times New Roman" w:eastAsia="Times New Roman" w:hAnsi="Times New Roman" w:cs="Times New Roman"/>
          <w:sz w:val="26"/>
          <w:szCs w:val="26"/>
        </w:rPr>
        <w:t xml:space="preserve"> построения и развития аппаратно-программного комплекса "Безопасный город", утвержденной распоряжением Правительства Российской Федерации от</w:t>
      </w:r>
      <w:proofErr w:type="gramEnd"/>
      <w:r w:rsidRPr="000A67BB">
        <w:rPr>
          <w:rFonts w:ascii="Times New Roman" w:eastAsia="Times New Roman" w:hAnsi="Times New Roman" w:cs="Times New Roman"/>
          <w:sz w:val="26"/>
          <w:szCs w:val="26"/>
        </w:rPr>
        <w:t xml:space="preserve"> 3 декабря 2014 г. N 2446-р, </w:t>
      </w:r>
      <w:hyperlink r:id="rId36" w:history="1">
        <w:r w:rsidRPr="000A67BB">
          <w:rPr>
            <w:rFonts w:ascii="Times New Roman" w:eastAsia="Times New Roman" w:hAnsi="Times New Roman" w:cs="Times New Roman"/>
            <w:sz w:val="26"/>
            <w:szCs w:val="26"/>
          </w:rPr>
          <w:t>Стратегией</w:t>
        </w:r>
      </w:hyperlink>
      <w:r w:rsidRPr="000A67BB">
        <w:rPr>
          <w:rFonts w:ascii="Times New Roman" w:eastAsia="Times New Roman" w:hAnsi="Times New Roman" w:cs="Times New Roman"/>
          <w:sz w:val="26"/>
          <w:szCs w:val="26"/>
        </w:rPr>
        <w:t xml:space="preserve"> социально-экономического развития Чувашской Республики до 2020 года, утвержденной Законом Чувашской Республики от 4 июня 2007 г. N 8, в ежегодных </w:t>
      </w:r>
      <w:hyperlink r:id="rId37" w:history="1">
        <w:r w:rsidRPr="000A67BB">
          <w:rPr>
            <w:rFonts w:ascii="Times New Roman" w:eastAsia="Times New Roman" w:hAnsi="Times New Roman" w:cs="Times New Roman"/>
            <w:sz w:val="26"/>
            <w:szCs w:val="26"/>
          </w:rPr>
          <w:t>посланиях</w:t>
        </w:r>
      </w:hyperlink>
      <w:r w:rsidRPr="000A67BB">
        <w:rPr>
          <w:rFonts w:ascii="Times New Roman" w:eastAsia="Times New Roman" w:hAnsi="Times New Roman" w:cs="Times New Roman"/>
          <w:sz w:val="26"/>
          <w:szCs w:val="26"/>
        </w:rPr>
        <w:t xml:space="preserve"> Главы Чувашской Республики Государственному Совету Чувашской Республики.</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Муниципальная программа направлена на достижение следующих целей:</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предупреждение возникновения и развития чрезвычайных ситуаций природного и техногенного характера, организация экстренного реагирования при ЧС, организация аварийно-спасательных работ по ликвидации возникших ЧС;</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совершенствование организации профилактики ЧС, пропаганды и подготовки населения по вопросам гражданской обороны, защиты от ЧС и террористических акций;</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совершенствование системы мер по сокращению предложения и спроса на наркотические средства и психотропные вещества;</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повышение общего уровня безопасности, правопорядка и безопасности среды обитания;</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Для достижения поставленных целей необходимо решение следующих задач:</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своевременное информирование населения   Ибресинского района Чувашской Республики о ЧС, мерах по обеспечению безопасности населения и территорий;</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повышение мобильности спасательных сил;</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обеспечение поисково-спасательных служб и противопожарной службы специальной техникой и имуществом, необходимым для проведения поисково-спасательных работ и пожаротушения;</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снижение угрозы и возможного ущерба от пожаров и ЧС;</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совершенствование системы подготовки руководящего состава и специалистов </w:t>
      </w:r>
      <w:r w:rsidRPr="000A67BB">
        <w:rPr>
          <w:rFonts w:ascii="Times New Roman" w:eastAsia="Times New Roman" w:hAnsi="Times New Roman" w:cs="Times New Roman"/>
          <w:sz w:val="26"/>
          <w:szCs w:val="26"/>
        </w:rPr>
        <w:lastRenderedPageBreak/>
        <w:t>аварийно-спасательных сил;</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подготовка населения  Ибресинского района Чувашской Республики в области гражданской обороны и защиты от ЧС;</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совершенствование организационного, нормативно-правового и ресурсного обеспечения </w:t>
      </w:r>
      <w:proofErr w:type="spellStart"/>
      <w:r w:rsidRPr="000A67BB">
        <w:rPr>
          <w:rFonts w:ascii="Times New Roman" w:eastAsia="Times New Roman" w:hAnsi="Times New Roman" w:cs="Times New Roman"/>
          <w:sz w:val="26"/>
          <w:szCs w:val="26"/>
        </w:rPr>
        <w:t>антинаркотической</w:t>
      </w:r>
      <w:proofErr w:type="spellEnd"/>
      <w:r w:rsidRPr="000A67BB">
        <w:rPr>
          <w:rFonts w:ascii="Times New Roman" w:eastAsia="Times New Roman" w:hAnsi="Times New Roman" w:cs="Times New Roman"/>
          <w:sz w:val="26"/>
          <w:szCs w:val="26"/>
        </w:rPr>
        <w:t xml:space="preserve"> деятельности;</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формирование коммуникационной платформы для органов местного самоуправления в Чувашской Республике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Реализация Муниципальной программы позволит к 2022 году:</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обеспечить гарантированное и своевременное информирование населения Ибресинского района Чувашской Республики об угрозе и возникновении кризисных ситуаций;</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завершить создание локальных систем оповещения населения в  поселениях района</w:t>
      </w:r>
      <w:proofErr w:type="gramStart"/>
      <w:r w:rsidRPr="000A67BB">
        <w:rPr>
          <w:rFonts w:ascii="Times New Roman" w:eastAsia="Times New Roman" w:hAnsi="Times New Roman" w:cs="Times New Roman"/>
          <w:sz w:val="26"/>
          <w:szCs w:val="26"/>
        </w:rPr>
        <w:t xml:space="preserve"> ,</w:t>
      </w:r>
      <w:proofErr w:type="gramEnd"/>
      <w:r w:rsidRPr="000A67BB">
        <w:rPr>
          <w:rFonts w:ascii="Times New Roman" w:eastAsia="Times New Roman" w:hAnsi="Times New Roman" w:cs="Times New Roman"/>
          <w:sz w:val="26"/>
          <w:szCs w:val="26"/>
        </w:rPr>
        <w:t>продолжить реконструкцию и провести модернизацию систем оповещения населения   Ибресинского района Чувашской Республики;</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организовать постоянный мониторинг состояния защитных сооружений ГО (в том числе переданных в аренду), их ремонт и переоборудование в соответствии с современными требованиями;</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обеспечить устойчивое функционирование системы мониторинга и лабораторного контроля в очагах поражения и районах ЧС;</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развить теоретические и практические навыки действий населения в условиях ЧС;</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оптимизировать усилия по подготовке и ведению ГО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обеспечить повышение профессиональной подготовки кадров для укомплектования аварийно-спасательных формирований;</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снизить масштабы незаконного потребления наркотических средств и психотропных веществ;</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снизить количество преступлений на улице и в других общественных местах;</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обеспечить всему населению  Ибресинского района  Чувашской Республики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Срок реализации Муниципальной  программы: 2015 - 2021 годы.</w:t>
      </w:r>
    </w:p>
    <w:p w:rsidR="000A67BB" w:rsidRPr="000A67BB" w:rsidRDefault="00B8572E"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hyperlink w:anchor="P741" w:history="1">
        <w:r w:rsidR="000A67BB" w:rsidRPr="000A67BB">
          <w:rPr>
            <w:rFonts w:ascii="Times New Roman" w:eastAsia="Times New Roman" w:hAnsi="Times New Roman" w:cs="Times New Roman"/>
            <w:sz w:val="26"/>
            <w:szCs w:val="26"/>
          </w:rPr>
          <w:t>Сведения</w:t>
        </w:r>
      </w:hyperlink>
      <w:r w:rsidR="000A67BB" w:rsidRPr="000A67BB">
        <w:rPr>
          <w:rFonts w:ascii="Times New Roman" w:eastAsia="Times New Roman" w:hAnsi="Times New Roman" w:cs="Times New Roman"/>
          <w:sz w:val="26"/>
          <w:szCs w:val="26"/>
        </w:rPr>
        <w:t xml:space="preserve"> о целевых индикаторах и показателях Муниципальной программы, подпрограмм Муниципальной программы и их значениях приведены в приложении N 1 к настоящей Муниципальной программе.</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w:t>
      </w:r>
      <w:r w:rsidRPr="000A67BB">
        <w:rPr>
          <w:rFonts w:ascii="Times New Roman" w:eastAsia="Times New Roman" w:hAnsi="Times New Roman" w:cs="Times New Roman"/>
          <w:sz w:val="26"/>
          <w:szCs w:val="26"/>
        </w:rPr>
        <w:lastRenderedPageBreak/>
        <w:t>приоритетов государственной политики в рассматриваемой сфере.</w:t>
      </w:r>
    </w:p>
    <w:p w:rsidR="000A67BB" w:rsidRPr="000A67BB" w:rsidRDefault="000A67BB" w:rsidP="004D58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ее целей и решения задач (табл. 1).</w:t>
      </w:r>
    </w:p>
    <w:p w:rsidR="000A67BB" w:rsidRPr="000A67BB" w:rsidRDefault="000A67BB" w:rsidP="000A67BB">
      <w:pPr>
        <w:spacing w:after="0" w:line="240" w:lineRule="atLeast"/>
        <w:jc w:val="right"/>
        <w:rPr>
          <w:rFonts w:ascii="Times New Roman" w:eastAsia="Calibri" w:hAnsi="Times New Roman" w:cs="Times New Roman"/>
          <w:sz w:val="26"/>
          <w:szCs w:val="26"/>
          <w:lang w:eastAsia="en-US"/>
        </w:rPr>
      </w:pPr>
    </w:p>
    <w:p w:rsidR="000A67BB" w:rsidRPr="000A67BB" w:rsidRDefault="000A67BB" w:rsidP="000A67BB">
      <w:pPr>
        <w:widowControl w:val="0"/>
        <w:autoSpaceDE w:val="0"/>
        <w:autoSpaceDN w:val="0"/>
        <w:adjustRightInd w:val="0"/>
        <w:spacing w:after="0" w:line="240" w:lineRule="auto"/>
        <w:jc w:val="right"/>
        <w:outlineLvl w:val="2"/>
        <w:rPr>
          <w:rFonts w:ascii="Arial" w:eastAsia="Times New Roman" w:hAnsi="Arial" w:cs="Arial"/>
          <w:szCs w:val="20"/>
        </w:rPr>
      </w:pPr>
    </w:p>
    <w:p w:rsidR="000A67BB" w:rsidRPr="000A67BB" w:rsidRDefault="000A67BB" w:rsidP="000A67BB">
      <w:pPr>
        <w:widowControl w:val="0"/>
        <w:autoSpaceDE w:val="0"/>
        <w:autoSpaceDN w:val="0"/>
        <w:adjustRightInd w:val="0"/>
        <w:spacing w:after="0" w:line="240" w:lineRule="auto"/>
        <w:jc w:val="right"/>
        <w:outlineLvl w:val="2"/>
        <w:rPr>
          <w:rFonts w:ascii="Arial" w:eastAsia="Times New Roman" w:hAnsi="Arial" w:cs="Arial"/>
          <w:szCs w:val="20"/>
        </w:rPr>
      </w:pPr>
    </w:p>
    <w:p w:rsidR="000A67BB" w:rsidRPr="000A67BB" w:rsidRDefault="000A67BB" w:rsidP="000A67BB">
      <w:pPr>
        <w:widowControl w:val="0"/>
        <w:autoSpaceDE w:val="0"/>
        <w:autoSpaceDN w:val="0"/>
        <w:adjustRightInd w:val="0"/>
        <w:spacing w:after="0" w:line="240" w:lineRule="auto"/>
        <w:jc w:val="right"/>
        <w:outlineLvl w:val="2"/>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Таблица 1</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Целевые индикаторы и показатели,</w:t>
      </w:r>
    </w:p>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характеризующие</w:t>
      </w:r>
      <w:proofErr w:type="gramEnd"/>
      <w:r w:rsidRPr="000A67BB">
        <w:rPr>
          <w:rFonts w:ascii="Times New Roman" w:eastAsia="Times New Roman" w:hAnsi="Times New Roman" w:cs="Times New Roman"/>
          <w:sz w:val="26"/>
          <w:szCs w:val="26"/>
        </w:rPr>
        <w:t xml:space="preserve"> достижение целей и решение задач</w:t>
      </w:r>
    </w:p>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Муниципальной  программы</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30"/>
        <w:gridCol w:w="221"/>
        <w:gridCol w:w="2756"/>
        <w:gridCol w:w="192"/>
        <w:gridCol w:w="3005"/>
      </w:tblGrid>
      <w:tr w:rsidR="000A67BB" w:rsidRPr="000A67BB" w:rsidTr="004D5842">
        <w:tc>
          <w:tcPr>
            <w:tcW w:w="567"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N</w:t>
            </w:r>
          </w:p>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0A67BB">
              <w:rPr>
                <w:rFonts w:ascii="Times New Roman" w:eastAsia="Times New Roman" w:hAnsi="Times New Roman" w:cs="Times New Roman"/>
                <w:sz w:val="26"/>
                <w:szCs w:val="26"/>
              </w:rPr>
              <w:t>пп</w:t>
            </w:r>
            <w:proofErr w:type="spellEnd"/>
          </w:p>
        </w:tc>
        <w:tc>
          <w:tcPr>
            <w:tcW w:w="2330"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Цели</w:t>
            </w:r>
          </w:p>
        </w:tc>
        <w:tc>
          <w:tcPr>
            <w:tcW w:w="2977"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Задачи</w:t>
            </w:r>
          </w:p>
        </w:tc>
        <w:tc>
          <w:tcPr>
            <w:tcW w:w="3197"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Целевые индикаторы и показатели</w:t>
            </w:r>
          </w:p>
        </w:tc>
      </w:tr>
      <w:tr w:rsidR="000A67BB" w:rsidRPr="000A67BB" w:rsidTr="004D5842">
        <w:tc>
          <w:tcPr>
            <w:tcW w:w="567"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1</w:t>
            </w:r>
          </w:p>
        </w:tc>
        <w:tc>
          <w:tcPr>
            <w:tcW w:w="2330"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2</w:t>
            </w:r>
          </w:p>
        </w:tc>
        <w:tc>
          <w:tcPr>
            <w:tcW w:w="2977"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3</w:t>
            </w:r>
          </w:p>
        </w:tc>
        <w:tc>
          <w:tcPr>
            <w:tcW w:w="3197"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4</w:t>
            </w:r>
          </w:p>
        </w:tc>
      </w:tr>
      <w:tr w:rsidR="000A67BB" w:rsidRPr="000A67BB" w:rsidTr="004D5842">
        <w:tc>
          <w:tcPr>
            <w:tcW w:w="567"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1.</w:t>
            </w:r>
          </w:p>
        </w:tc>
        <w:tc>
          <w:tcPr>
            <w:tcW w:w="2330"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Предупреждение возникновения и развития ЧС, организация экстренного реагирования при ЧС, организация аварийно-спасательных работ по ликвидации возникших ЧС</w:t>
            </w:r>
          </w:p>
        </w:tc>
        <w:tc>
          <w:tcPr>
            <w:tcW w:w="2977" w:type="dxa"/>
            <w:gridSpan w:val="2"/>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своевременное информирование населения Чувашской Республики о ЧС, мерах по обеспечению безопасности населения и территорий;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повышение мобильности спасательных сил;</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обеспечение поисково-спасательных служб и противопожарной службы специальной техникой и имуществом, необходимым для проведения поисково-спасательных работ и пожаротушения;</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снижение угрозы и возможного ущерба от пожаров и ЧС</w:t>
            </w:r>
          </w:p>
        </w:tc>
        <w:tc>
          <w:tcPr>
            <w:tcW w:w="3197" w:type="dxa"/>
            <w:gridSpan w:val="2"/>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достижение к 2022 году следующих целевых индикаторов и показателей: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готовность автоматизированных </w:t>
            </w:r>
            <w:proofErr w:type="gramStart"/>
            <w:r w:rsidRPr="000A67BB">
              <w:rPr>
                <w:rFonts w:ascii="Times New Roman" w:eastAsia="Times New Roman" w:hAnsi="Times New Roman" w:cs="Times New Roman"/>
                <w:sz w:val="26"/>
                <w:szCs w:val="26"/>
              </w:rPr>
              <w:t>систем оповещения органов местного самоуправления муниципальных районов</w:t>
            </w:r>
            <w:proofErr w:type="gramEnd"/>
            <w:r w:rsidRPr="000A67BB">
              <w:rPr>
                <w:rFonts w:ascii="Times New Roman" w:eastAsia="Times New Roman" w:hAnsi="Times New Roman" w:cs="Times New Roman"/>
                <w:sz w:val="26"/>
                <w:szCs w:val="26"/>
              </w:rPr>
              <w:t xml:space="preserve"> и городских округов, входящих в состав РАСЦО, - 100 процентов;</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готовность защитных сооружений гражданской обороны Чувашской Республики к использованию - 90 процентов;</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уровень обеспеченности сил и сре</w:t>
            </w:r>
            <w:proofErr w:type="gramStart"/>
            <w:r w:rsidRPr="000A67BB">
              <w:rPr>
                <w:rFonts w:ascii="Times New Roman" w:eastAsia="Times New Roman" w:hAnsi="Times New Roman" w:cs="Times New Roman"/>
                <w:sz w:val="26"/>
                <w:szCs w:val="26"/>
              </w:rPr>
              <w:t>дств гр</w:t>
            </w:r>
            <w:proofErr w:type="gramEnd"/>
            <w:r w:rsidRPr="000A67BB">
              <w:rPr>
                <w:rFonts w:ascii="Times New Roman" w:eastAsia="Times New Roman" w:hAnsi="Times New Roman" w:cs="Times New Roman"/>
                <w:sz w:val="26"/>
                <w:szCs w:val="26"/>
              </w:rPr>
              <w:t>ажданской обороны запасами материально-технических, продовольственных, медицинских и иных средств - 86 процентов;</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доля пунктов управления, готовых для действий в особый период, а также при ликвидации ЧС и последствий террористических актов - 75 процентов</w:t>
            </w:r>
          </w:p>
        </w:tc>
      </w:tr>
      <w:tr w:rsidR="000A67BB" w:rsidRPr="000A67BB" w:rsidTr="00324458">
        <w:tc>
          <w:tcPr>
            <w:tcW w:w="567"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2.</w:t>
            </w:r>
          </w:p>
        </w:tc>
        <w:tc>
          <w:tcPr>
            <w:tcW w:w="2551" w:type="dxa"/>
            <w:gridSpan w:val="2"/>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Совершенствование организации профилактики ЧС, пропаганды и подготовки населения по вопросам гражданской обороны, защиты от ЧС и террористических акций</w:t>
            </w:r>
          </w:p>
        </w:tc>
        <w:tc>
          <w:tcPr>
            <w:tcW w:w="2948" w:type="dxa"/>
            <w:gridSpan w:val="2"/>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совершенствование системы подготовки руководящего состава и специалистов аварийно-спасательных сил;</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подготовка населения Чувашской Республики в области гражданской обороны и защиты от ЧС</w:t>
            </w:r>
          </w:p>
        </w:tc>
        <w:tc>
          <w:tcPr>
            <w:tcW w:w="300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количество лиц руководящего состава ГО и специалистов аварийно-спасательных формирований, подготовленных способам гражданской защиты (в расчете на 10 тыс. населения), - 76 человек</w:t>
            </w:r>
          </w:p>
        </w:tc>
      </w:tr>
      <w:tr w:rsidR="000A67BB" w:rsidRPr="000A67BB" w:rsidTr="00324458">
        <w:tc>
          <w:tcPr>
            <w:tcW w:w="567"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3.</w:t>
            </w:r>
          </w:p>
        </w:tc>
        <w:tc>
          <w:tcPr>
            <w:tcW w:w="2551" w:type="dxa"/>
            <w:gridSpan w:val="2"/>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Совершенствование системы мер по сокращению предложения и спроса на наркотические средства и психотропные вещества</w:t>
            </w:r>
          </w:p>
        </w:tc>
        <w:tc>
          <w:tcPr>
            <w:tcW w:w="2948" w:type="dxa"/>
            <w:gridSpan w:val="2"/>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совершенствование организационного, нормативно-правового и ресурсного обеспечения </w:t>
            </w:r>
            <w:proofErr w:type="spellStart"/>
            <w:r w:rsidRPr="000A67BB">
              <w:rPr>
                <w:rFonts w:ascii="Times New Roman" w:eastAsia="Times New Roman" w:hAnsi="Times New Roman" w:cs="Times New Roman"/>
                <w:sz w:val="26"/>
                <w:szCs w:val="26"/>
              </w:rPr>
              <w:t>антинаркотической</w:t>
            </w:r>
            <w:proofErr w:type="spellEnd"/>
            <w:r w:rsidRPr="000A67BB">
              <w:rPr>
                <w:rFonts w:ascii="Times New Roman" w:eastAsia="Times New Roman" w:hAnsi="Times New Roman" w:cs="Times New Roman"/>
                <w:sz w:val="26"/>
                <w:szCs w:val="26"/>
              </w:rPr>
              <w:t xml:space="preserve"> деятельности;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300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распространенность преступлений в сфере незаконного оборота наркотиков - 52,4 на 100 тыс. населения</w:t>
            </w:r>
          </w:p>
        </w:tc>
      </w:tr>
      <w:tr w:rsidR="000A67BB" w:rsidRPr="000A67BB" w:rsidTr="00324458">
        <w:tc>
          <w:tcPr>
            <w:tcW w:w="567"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4.</w:t>
            </w:r>
          </w:p>
        </w:tc>
        <w:tc>
          <w:tcPr>
            <w:tcW w:w="2551" w:type="dxa"/>
            <w:gridSpan w:val="2"/>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Повышение общего уровня безопасности, правопорядка и безопасности среды обитания</w:t>
            </w:r>
          </w:p>
        </w:tc>
        <w:tc>
          <w:tcPr>
            <w:tcW w:w="2948" w:type="dxa"/>
            <w:gridSpan w:val="2"/>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tc>
        <w:tc>
          <w:tcPr>
            <w:tcW w:w="300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уровень преступлений, совершенных на улицах, на 100 тыс. населения - 244 процента</w:t>
            </w:r>
          </w:p>
        </w:tc>
      </w:tr>
      <w:tr w:rsidR="000A67BB" w:rsidRPr="000A67BB" w:rsidTr="00324458">
        <w:tc>
          <w:tcPr>
            <w:tcW w:w="567"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5.</w:t>
            </w:r>
          </w:p>
        </w:tc>
        <w:tc>
          <w:tcPr>
            <w:tcW w:w="2551" w:type="dxa"/>
            <w:gridSpan w:val="2"/>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Создание на базе муниципальных образований комплексной информационной системы, обеспечивающей прогнозирование, мониторинг, </w:t>
            </w:r>
            <w:r w:rsidRPr="000A67BB">
              <w:rPr>
                <w:rFonts w:ascii="Times New Roman" w:eastAsia="Times New Roman" w:hAnsi="Times New Roman" w:cs="Times New Roman"/>
                <w:sz w:val="26"/>
                <w:szCs w:val="26"/>
              </w:rPr>
              <w:lastRenderedPageBreak/>
              <w:t>предупреждение и ликвидацию возможных угроз, а также контроль устранения последствий чрезвычайных ситуаций и правонарушений</w:t>
            </w:r>
          </w:p>
        </w:tc>
        <w:tc>
          <w:tcPr>
            <w:tcW w:w="2948" w:type="dxa"/>
            <w:gridSpan w:val="2"/>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 xml:space="preserve">формирование коммуникационной платформы для органов местного самоуправления в Чувашской Республике с целью устранения рисков обеспечения общественной </w:t>
            </w:r>
            <w:r w:rsidRPr="000A67BB">
              <w:rPr>
                <w:rFonts w:ascii="Times New Roman" w:eastAsia="Times New Roman" w:hAnsi="Times New Roman" w:cs="Times New Roman"/>
                <w:sz w:val="26"/>
                <w:szCs w:val="26"/>
              </w:rPr>
              <w:lastRenderedPageBreak/>
              <w:t>безопасности, правопорядка и безопасности среды обитания на базе межведомственного взаимодействия</w:t>
            </w:r>
          </w:p>
        </w:tc>
        <w:tc>
          <w:tcPr>
            <w:tcW w:w="300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общее количество ЧС, пожаров, происшествий на водных объектах - 1090 единиц;</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общее количество населения, погибшего, травмированного и пострадавшего при ЧС, пожарах, происшествиях </w:t>
            </w:r>
            <w:r w:rsidRPr="000A67BB">
              <w:rPr>
                <w:rFonts w:ascii="Times New Roman" w:eastAsia="Times New Roman" w:hAnsi="Times New Roman" w:cs="Times New Roman"/>
                <w:sz w:val="26"/>
                <w:szCs w:val="26"/>
              </w:rPr>
              <w:lastRenderedPageBreak/>
              <w:t>на водных объектах, - 9 человек;</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общее количество населения, спасенного при ЧС, пожарах, происшествиях на водных объектах, - 11 человек;</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доля населения  Ибресинского района  Чувашской Республики, проживающего на территории  муниципального  образования, в котором развернута система-112, в общей численности населения  Ибресинского района Чувашской Республики - 100%</w:t>
            </w:r>
          </w:p>
        </w:tc>
      </w:tr>
    </w:tbl>
    <w:p w:rsidR="000A67BB" w:rsidRPr="000A67BB" w:rsidRDefault="000A67BB" w:rsidP="000A67BB">
      <w:pPr>
        <w:spacing w:after="0"/>
        <w:ind w:left="540"/>
        <w:jc w:val="both"/>
        <w:rPr>
          <w:rFonts w:ascii="Times New Roman" w:eastAsia="Calibri" w:hAnsi="Times New Roman" w:cs="Times New Roman"/>
          <w:sz w:val="26"/>
          <w:szCs w:val="26"/>
          <w:lang w:eastAsia="en-US"/>
        </w:rPr>
      </w:pPr>
    </w:p>
    <w:p w:rsidR="000A67BB" w:rsidRPr="000A67BB" w:rsidRDefault="000A67BB" w:rsidP="004D5842">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 xml:space="preserve">в)  Раздел </w:t>
      </w:r>
      <w:r w:rsidRPr="000A67BB">
        <w:rPr>
          <w:rFonts w:ascii="Times New Roman" w:eastAsia="Calibri" w:hAnsi="Times New Roman" w:cs="Times New Roman"/>
          <w:sz w:val="26"/>
          <w:szCs w:val="26"/>
          <w:lang w:val="en-US" w:eastAsia="en-US"/>
        </w:rPr>
        <w:t>III</w:t>
      </w:r>
      <w:r w:rsidRPr="000A67BB">
        <w:rPr>
          <w:rFonts w:ascii="Times New Roman" w:eastAsia="Calibri" w:hAnsi="Times New Roman" w:cs="Times New Roman"/>
          <w:sz w:val="26"/>
          <w:szCs w:val="26"/>
          <w:lang w:eastAsia="en-US"/>
        </w:rPr>
        <w:t xml:space="preserve">  Муниципальной программы  изложить в следующей редакции:</w:t>
      </w:r>
    </w:p>
    <w:p w:rsidR="00787280" w:rsidRDefault="00787280" w:rsidP="000A67BB">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0A67BB" w:rsidRPr="000A67BB" w:rsidRDefault="000A67BB" w:rsidP="000A67BB">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Раздел III.</w:t>
      </w:r>
    </w:p>
    <w:p w:rsidR="000A67BB" w:rsidRPr="000A67BB" w:rsidRDefault="000A67BB" w:rsidP="000A67BB">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 xml:space="preserve">Обобщенная  характеристика  основных мероприятий  подпрограмм  </w:t>
      </w:r>
      <w:proofErr w:type="gramStart"/>
      <w:r w:rsidRPr="000A67BB">
        <w:rPr>
          <w:rFonts w:ascii="Times New Roman" w:eastAsia="Times New Roman" w:hAnsi="Times New Roman" w:cs="Times New Roman"/>
          <w:b/>
          <w:sz w:val="26"/>
          <w:szCs w:val="26"/>
        </w:rPr>
        <w:t>муниципальной</w:t>
      </w:r>
      <w:proofErr w:type="gramEnd"/>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w:t>
      </w: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В 2015 - 2017 годах задачи Муниципальной программы решались в рамках подпрограмм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"Безопасное муниципальное образование" на территории Ибресинского района  Чувашской Республики", "Профилактика правонарушений и противодействие преступности в   Ибресинском районе Чувашской Республике", "Профилактика терроризма и экстремистской деятельности в</w:t>
      </w:r>
      <w:proofErr w:type="gramEnd"/>
      <w:r w:rsidRPr="000A67BB">
        <w:rPr>
          <w:rFonts w:ascii="Times New Roman" w:eastAsia="Times New Roman" w:hAnsi="Times New Roman" w:cs="Times New Roman"/>
          <w:sz w:val="26"/>
          <w:szCs w:val="26"/>
        </w:rPr>
        <w:t xml:space="preserve">  </w:t>
      </w:r>
      <w:proofErr w:type="gramStart"/>
      <w:r w:rsidRPr="000A67BB">
        <w:rPr>
          <w:rFonts w:ascii="Times New Roman" w:eastAsia="Times New Roman" w:hAnsi="Times New Roman" w:cs="Times New Roman"/>
          <w:sz w:val="26"/>
          <w:szCs w:val="26"/>
        </w:rPr>
        <w:t>Ибресинском районе Чувашской Республике", "Профилактика незаконного потребления наркотических средств и психотропных веществ, наркомании в   Ибресинском районе Чувашской Республике" и "Обеспечение реализации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 ".</w:t>
      </w:r>
      <w:proofErr w:type="gramEnd"/>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 xml:space="preserve">В 2018 - 2021 годах задачи Муниципальной программы будут решаться в рамках подпрограмм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Ибресинского района Чувашской Республики", "Профилактика правонарушений и противодействие преступности в   Ибресинском районе Чувашской Республике", "Профилактика терроризма и </w:t>
      </w:r>
      <w:r w:rsidRPr="000A67BB">
        <w:rPr>
          <w:rFonts w:ascii="Times New Roman" w:eastAsia="Times New Roman" w:hAnsi="Times New Roman" w:cs="Times New Roman"/>
          <w:sz w:val="26"/>
          <w:szCs w:val="26"/>
        </w:rPr>
        <w:lastRenderedPageBreak/>
        <w:t>экстремистской деятельности в  Ибресинском районе Чувашской Республике", "Профилактика незаконного</w:t>
      </w:r>
      <w:proofErr w:type="gramEnd"/>
      <w:r w:rsidRPr="000A67BB">
        <w:rPr>
          <w:rFonts w:ascii="Times New Roman" w:eastAsia="Times New Roman" w:hAnsi="Times New Roman" w:cs="Times New Roman"/>
          <w:sz w:val="26"/>
          <w:szCs w:val="26"/>
        </w:rPr>
        <w:t xml:space="preserve"> потребления наркотических средств и психотропных веществ, наркомании в   Ибресинском районе Чувашской Республике", "Построение (развитие) аппаратно-программного комплекса "Безопасное муниципальное образование" на территории   Ибресинского района Чувашской Республики" и "Обеспечение реализации муниципальной  программы     Ибресинского района Чувашской Республики "Повышение безопасности жизнедеятельности населения и территорий  Ибресинского района  Чувашской Республики".</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proofErr w:type="gramStart"/>
      <w:r w:rsidRPr="000A67BB">
        <w:rPr>
          <w:rFonts w:ascii="Times New Roman" w:eastAsia="Calibri" w:hAnsi="Times New Roman" w:cs="Times New Roman"/>
          <w:color w:val="000000"/>
          <w:sz w:val="26"/>
          <w:szCs w:val="26"/>
          <w:lang w:eastAsia="en-US"/>
        </w:rPr>
        <w:t>г)</w:t>
      </w:r>
      <w:r w:rsidRPr="000A67BB">
        <w:rPr>
          <w:rFonts w:ascii="Times New Roman" w:eastAsia="Calibri" w:hAnsi="Times New Roman" w:cs="Times New Roman"/>
          <w:color w:val="000000"/>
          <w:sz w:val="26"/>
          <w:szCs w:val="26"/>
          <w:lang w:eastAsia="en-US"/>
        </w:rPr>
        <w:tab/>
      </w:r>
      <w:hyperlink w:anchor="sub_100000" w:history="1">
        <w:r w:rsidRPr="000A67BB">
          <w:rPr>
            <w:rFonts w:ascii="Times New Roman" w:eastAsia="Calibri" w:hAnsi="Times New Roman" w:cs="Times New Roman"/>
            <w:bCs/>
            <w:color w:val="000000"/>
            <w:sz w:val="26"/>
            <w:szCs w:val="26"/>
            <w:lang w:eastAsia="en-US"/>
          </w:rPr>
          <w:t>Подпрограмм</w:t>
        </w:r>
      </w:hyperlink>
      <w:r w:rsidRPr="000A67BB">
        <w:rPr>
          <w:rFonts w:ascii="Times New Roman" w:eastAsia="Calibri" w:hAnsi="Times New Roman" w:cs="Times New Roman"/>
          <w:color w:val="000000"/>
          <w:sz w:val="26"/>
          <w:szCs w:val="26"/>
          <w:lang w:eastAsia="en-US"/>
        </w:rPr>
        <w:t>у</w:t>
      </w:r>
      <w:r w:rsidRPr="000A67BB">
        <w:rPr>
          <w:rFonts w:ascii="Times New Roman" w:eastAsia="Calibri" w:hAnsi="Times New Roman" w:cs="Times New Roman"/>
          <w:sz w:val="26"/>
          <w:szCs w:val="26"/>
          <w:lang w:eastAsia="en-US"/>
        </w:rPr>
        <w:t xml:space="preserve">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«Безопасное муниципальное образование» на территории  Ибресинского района Чувашской Республики» и  </w:t>
      </w:r>
      <w:hyperlink w:anchor="P12535" w:history="1">
        <w:r w:rsidRPr="000A67BB">
          <w:rPr>
            <w:rFonts w:ascii="Times New Roman" w:eastAsia="Calibri" w:hAnsi="Times New Roman" w:cs="Times New Roman"/>
            <w:sz w:val="26"/>
            <w:szCs w:val="26"/>
            <w:lang w:eastAsia="en-US"/>
          </w:rPr>
          <w:t>подпрограмм</w:t>
        </w:r>
      </w:hyperlink>
      <w:r w:rsidRPr="000A67BB">
        <w:rPr>
          <w:rFonts w:ascii="Times New Roman" w:eastAsia="Calibri" w:hAnsi="Times New Roman" w:cs="Times New Roman"/>
          <w:sz w:val="26"/>
          <w:szCs w:val="26"/>
          <w:lang w:eastAsia="en-US"/>
        </w:rPr>
        <w:t>у "Построение (развитие) аппаратно-программного комплекса "Безопасное  муниципальное  образование" на территории  Ибресинского района  Чувашской Республики" изложить в следующей редакции:</w:t>
      </w:r>
      <w:proofErr w:type="gramEnd"/>
    </w:p>
    <w:p w:rsidR="000A67BB" w:rsidRPr="000A67BB" w:rsidRDefault="00B8572E" w:rsidP="00787280">
      <w:pPr>
        <w:spacing w:after="0" w:line="240" w:lineRule="auto"/>
        <w:jc w:val="both"/>
        <w:rPr>
          <w:rFonts w:ascii="Times New Roman" w:eastAsia="Calibri" w:hAnsi="Times New Roman" w:cs="Times New Roman"/>
          <w:sz w:val="26"/>
          <w:szCs w:val="26"/>
          <w:lang w:eastAsia="en-US"/>
        </w:rPr>
      </w:pPr>
      <w:hyperlink w:anchor="sub_100000" w:history="1">
        <w:r w:rsidR="000A67BB" w:rsidRPr="000A67BB">
          <w:rPr>
            <w:rFonts w:ascii="Times New Roman" w:eastAsia="Calibri" w:hAnsi="Times New Roman" w:cs="Times New Roman"/>
            <w:bCs/>
            <w:color w:val="000000"/>
            <w:sz w:val="26"/>
            <w:szCs w:val="26"/>
            <w:lang w:eastAsia="en-US"/>
          </w:rPr>
          <w:t>Подпрограмма</w:t>
        </w:r>
      </w:hyperlink>
      <w:r w:rsidR="000A67BB" w:rsidRPr="000A67BB">
        <w:rPr>
          <w:rFonts w:ascii="Times New Roman" w:eastAsia="Calibri" w:hAnsi="Times New Roman" w:cs="Times New Roman"/>
          <w:b/>
          <w:sz w:val="26"/>
          <w:szCs w:val="26"/>
          <w:lang w:eastAsia="en-US"/>
        </w:rPr>
        <w:t xml:space="preserve">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«Безопасное муниципальное образование» территории на  Ибресинского района Чувашской Республики» </w:t>
      </w:r>
      <w:r w:rsidR="000A67BB" w:rsidRPr="000A67BB">
        <w:rPr>
          <w:rFonts w:ascii="Times New Roman" w:eastAsia="Calibri" w:hAnsi="Times New Roman" w:cs="Times New Roman"/>
          <w:sz w:val="26"/>
          <w:szCs w:val="26"/>
          <w:lang w:eastAsia="en-US"/>
        </w:rPr>
        <w:t>объединяет девять основных мероприятий:</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 xml:space="preserve">Основное мероприятие 1. Обеспечение деятельности государственных учреждений, реализующих на территории  Ибресинского района Чувашской Республики государственную политику в области пожарной безопасности. </w:t>
      </w:r>
      <w:r w:rsidRPr="000A67BB">
        <w:rPr>
          <w:rFonts w:ascii="Times New Roman" w:eastAsia="Calibri" w:hAnsi="Times New Roman" w:cs="Times New Roman"/>
          <w:sz w:val="26"/>
          <w:szCs w:val="26"/>
          <w:lang w:eastAsia="en-US"/>
        </w:rPr>
        <w:tab/>
        <w:t>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Ибресинского района  Чувашской Республики, что включает в себя: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осуществление тушения пожаров в населенных пунктах;</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оснащение противопожарной службы техникой, оборудованием и имуществом, разработку и внедрение новых технологий пожаротушения;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повышение уровня подготовки руководящего и личного состава пожарно-спасательных сил.</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Основное мероприятие 2. Обеспечение  мероприятия по обеспечению безопасности и защиты населения и территорий  Ибресинского района  Чувашской Республики от ЧС.</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Предусматривается реализация мероприятий, направленных на обеспечение безопасности и защиты населения и территорий Ибресинского района Чувашской Республики от ЧС, что включает в себя: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предупреждение возникновения и развития ЧС;</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снижение размеров ущерба и потерь от ЧС;</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организацию экстренного реагирования по спасанию людей и проведения аварийно-спасательных работ по ликвидации возникших ЧС;</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Основное мероприятие 3. Обеспечение  мероприятия по подготовке   населения Ибресинского района Чувашской Республики к действиям в ЧС.</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r>
      <w:proofErr w:type="gramStart"/>
      <w:r w:rsidRPr="000A67BB">
        <w:rPr>
          <w:rFonts w:ascii="Times New Roman" w:eastAsia="Calibri" w:hAnsi="Times New Roman" w:cs="Times New Roman"/>
          <w:sz w:val="26"/>
          <w:szCs w:val="26"/>
          <w:lang w:eastAsia="en-US"/>
        </w:rPr>
        <w:t xml:space="preserve">В рамках выполнения мероприятия предусматривается реализация мер, направленных на подготовку руководителей, других должностных лиц и специалистов органов  местного самоуправления  Ибресинского района Чувашской Республики и  организаций к исполнению ими своих функций и полномочий в области ГО, защиты </w:t>
      </w:r>
      <w:r w:rsidRPr="000A67BB">
        <w:rPr>
          <w:rFonts w:ascii="Times New Roman" w:eastAsia="Calibri" w:hAnsi="Times New Roman" w:cs="Times New Roman"/>
          <w:sz w:val="26"/>
          <w:szCs w:val="26"/>
          <w:lang w:eastAsia="en-US"/>
        </w:rPr>
        <w:lastRenderedPageBreak/>
        <w:t>населения от опасностей, возникающих при военных конфликтах или вследствие этих конфликтов, а также при ЧС.</w:t>
      </w:r>
      <w:proofErr w:type="gramEnd"/>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Основное мероприятие 4. Развитие гражданской обороны, повышение уровня готовности Ибресинского районного звена  ТП РСЧС Чувашской Республики к оперативному реагированию на ЧС, пожары и происшествия на водных объектах.</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Мероприятие 4.1. Развитие материально-технической базы  ЕДДС   Ибресинского района Чувашской республики, создание системы обеспечения вызова экстренных оперативных служб по единому номеру "112" на территории  Ибресинского района  Чувашской Республики.</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 xml:space="preserve"> </w:t>
      </w:r>
      <w:r w:rsidRPr="000A67BB">
        <w:rPr>
          <w:rFonts w:ascii="Times New Roman" w:eastAsia="Calibri" w:hAnsi="Times New Roman" w:cs="Times New Roman"/>
          <w:sz w:val="26"/>
          <w:szCs w:val="26"/>
          <w:lang w:eastAsia="en-US"/>
        </w:rPr>
        <w:tab/>
        <w:t>В том числе развитие единой дежурно-диспетчерской службы (далее - ЕДДС)  администрации Ибресинского района  и создание на его базе единого центра оперативного реагирования, включающего в себя</w:t>
      </w:r>
      <w:proofErr w:type="gramStart"/>
      <w:r w:rsidRPr="000A67BB">
        <w:rPr>
          <w:rFonts w:ascii="Times New Roman" w:eastAsia="Calibri" w:hAnsi="Times New Roman" w:cs="Times New Roman"/>
          <w:sz w:val="26"/>
          <w:szCs w:val="26"/>
          <w:lang w:eastAsia="en-US"/>
        </w:rPr>
        <w:t xml:space="preserve"> :</w:t>
      </w:r>
      <w:proofErr w:type="gramEnd"/>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 xml:space="preserve">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w:t>
      </w:r>
      <w:proofErr w:type="spellStart"/>
      <w:r w:rsidRPr="000A67BB">
        <w:rPr>
          <w:rFonts w:ascii="Times New Roman" w:eastAsia="Calibri" w:hAnsi="Times New Roman" w:cs="Times New Roman"/>
          <w:sz w:val="26"/>
          <w:szCs w:val="26"/>
          <w:lang w:eastAsia="en-US"/>
        </w:rPr>
        <w:t>геомониторинг</w:t>
      </w:r>
      <w:proofErr w:type="spellEnd"/>
      <w:r w:rsidRPr="000A67BB">
        <w:rPr>
          <w:rFonts w:ascii="Times New Roman" w:eastAsia="Calibri" w:hAnsi="Times New Roman" w:cs="Times New Roman"/>
          <w:sz w:val="26"/>
          <w:szCs w:val="26"/>
          <w:lang w:eastAsia="en-US"/>
        </w:rPr>
        <w:t xml:space="preserve"> муниципальных служб, оперативное управление логистикой оперативных служб;</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 xml:space="preserve">создание единой информационной системы Ибресинского района Чувашской Республики, включающей в себя </w:t>
      </w:r>
      <w:proofErr w:type="spellStart"/>
      <w:r w:rsidRPr="000A67BB">
        <w:rPr>
          <w:rFonts w:ascii="Times New Roman" w:eastAsia="Calibri" w:hAnsi="Times New Roman" w:cs="Times New Roman"/>
          <w:sz w:val="26"/>
          <w:szCs w:val="26"/>
          <w:lang w:eastAsia="en-US"/>
        </w:rPr>
        <w:t>геоинформационную</w:t>
      </w:r>
      <w:proofErr w:type="spellEnd"/>
      <w:r w:rsidRPr="000A67BB">
        <w:rPr>
          <w:rFonts w:ascii="Times New Roman" w:eastAsia="Calibri" w:hAnsi="Times New Roman" w:cs="Times New Roman"/>
          <w:sz w:val="26"/>
          <w:szCs w:val="26"/>
          <w:lang w:eastAsia="en-US"/>
        </w:rPr>
        <w:t xml:space="preserve">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Ибресинского района Чувашской Республики;</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Мероприятие 4.2. Содержание материально-технических запасов в целях гражданской обороны. Включает в себя: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накопление фонда защитных сооружений для укрытия населения;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 xml:space="preserve">обновление существующих запасов средств индивидуальной и коллективной </w:t>
      </w:r>
      <w:r w:rsidRPr="000A67BB">
        <w:rPr>
          <w:rFonts w:ascii="Times New Roman" w:eastAsia="Calibri" w:hAnsi="Times New Roman" w:cs="Times New Roman"/>
          <w:sz w:val="26"/>
          <w:szCs w:val="26"/>
          <w:lang w:eastAsia="en-US"/>
        </w:rPr>
        <w:tab/>
        <w:t>защиты на более эффективные образцы;</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оснащение аппаратурой спутниковой навигации ГЛОНАСС/GPS транспортных средств оперативных служб, привлекаемых к ликвидации ЧС.</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Мероприятие 4.3. Совершенствование функционирования органов управления Ибресинского районного звена ТП РСЧС Чувашской Республики, систем оповещения и информирования населения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В рамках выполнения основного мероприятия предусматриваются: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создание и развитие на территории  Ибресинского района  Чувашской Республики комплексной системы экстренного оповещения населения об угрозе возникновения или о возникновении ЧС;</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модернизация и развитие местной  автоматизированной системы централизованного оповещения;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Основное мероприятие 5. Обеспечение безопасности населения и муниципальной (коммунальной) инфраструктуры. Предусматривается: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создание следующих сегментов аппаратно-программного комплекса «Безопасное муниципальное образование»:</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обеспечение правопорядка, безопасной обстановки на улицах и других общественных местах;</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предупреждение и защита муниципальных образований от ЧС, обеспечение пожарной безопасности;</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обеспечение взаимодействия с реестрами.</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В рамках выполнения данных мероприятий планируются: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w:t>
      </w:r>
      <w:r w:rsidRPr="000A67BB">
        <w:rPr>
          <w:rFonts w:ascii="Times New Roman" w:eastAsia="Calibri" w:hAnsi="Times New Roman" w:cs="Times New Roman"/>
          <w:sz w:val="26"/>
          <w:szCs w:val="26"/>
          <w:lang w:eastAsia="en-US"/>
        </w:rPr>
        <w:lastRenderedPageBreak/>
        <w:t xml:space="preserve">систем видеонаблюдения и </w:t>
      </w:r>
      <w:proofErr w:type="spellStart"/>
      <w:r w:rsidRPr="000A67BB">
        <w:rPr>
          <w:rFonts w:ascii="Times New Roman" w:eastAsia="Calibri" w:hAnsi="Times New Roman" w:cs="Times New Roman"/>
          <w:sz w:val="26"/>
          <w:szCs w:val="26"/>
          <w:lang w:eastAsia="en-US"/>
        </w:rPr>
        <w:t>видеофиксации</w:t>
      </w:r>
      <w:proofErr w:type="spellEnd"/>
      <w:r w:rsidRPr="000A67BB">
        <w:rPr>
          <w:rFonts w:ascii="Times New Roman" w:eastAsia="Calibri" w:hAnsi="Times New Roman" w:cs="Times New Roman"/>
          <w:sz w:val="26"/>
          <w:szCs w:val="26"/>
          <w:lang w:eastAsia="en-US"/>
        </w:rPr>
        <w:t xml:space="preserve"> преступлений и административных правонарушений;</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монтаж средств видеонаблюдения в жилых домах на этапе их строительства, ориентированных на внутреннее помещение общего пользования и дворовые территории;</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 xml:space="preserve">обеспечение </w:t>
      </w:r>
      <w:proofErr w:type="gramStart"/>
      <w:r w:rsidRPr="000A67BB">
        <w:rPr>
          <w:rFonts w:ascii="Times New Roman" w:eastAsia="Calibri" w:hAnsi="Times New Roman" w:cs="Times New Roman"/>
          <w:sz w:val="26"/>
          <w:szCs w:val="26"/>
          <w:lang w:eastAsia="en-US"/>
        </w:rPr>
        <w:t>функций общественного контроля деятельности представителей территориальных органов федеральных органов исполнительной</w:t>
      </w:r>
      <w:proofErr w:type="gramEnd"/>
      <w:r w:rsidRPr="000A67BB">
        <w:rPr>
          <w:rFonts w:ascii="Times New Roman" w:eastAsia="Calibri" w:hAnsi="Times New Roman" w:cs="Times New Roman"/>
          <w:sz w:val="26"/>
          <w:szCs w:val="26"/>
          <w:lang w:eastAsia="en-US"/>
        </w:rPr>
        <w:t xml:space="preserve"> власти, ответственных за обеспечение общественной безопасности, правопорядка и безопасности среды обитания;</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создание системы контроля качества работы коммунальных служб и состояния коммунальной инфраструктуры;</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обеспечение возможности оперативного управления пожарно-спасательными подразделениями с использованием пространственной информации;</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 xml:space="preserve">обеспечение оперативного мониторинга состояния опасных производственных объектов, а также используемых, производимых, перерабатываемых, хранимых и транспортируемых радиоактивных, </w:t>
      </w:r>
      <w:proofErr w:type="spellStart"/>
      <w:r w:rsidRPr="000A67BB">
        <w:rPr>
          <w:rFonts w:ascii="Times New Roman" w:eastAsia="Calibri" w:hAnsi="Times New Roman" w:cs="Times New Roman"/>
          <w:sz w:val="26"/>
          <w:szCs w:val="26"/>
          <w:lang w:eastAsia="en-US"/>
        </w:rPr>
        <w:t>пожаровзрывоопасных</w:t>
      </w:r>
      <w:proofErr w:type="spellEnd"/>
      <w:r w:rsidRPr="000A67BB">
        <w:rPr>
          <w:rFonts w:ascii="Times New Roman" w:eastAsia="Calibri" w:hAnsi="Times New Roman" w:cs="Times New Roman"/>
          <w:sz w:val="26"/>
          <w:szCs w:val="26"/>
          <w:lang w:eastAsia="en-US"/>
        </w:rPr>
        <w:t>, опасных химических и биологических веществ;</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ведение реестров объектов капитального строительства, электросетей, трасс линий электропередачи и энергетического хозяйства, сетей и сооружений водоснабжения, тепловых сетей, дорог, телекоммуникаций, социального реестра, мест обработки и утилизации отходов;</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санитарно-эпидемиологический контроль, в том числе мониторинг заболеваемости населения, мониторинг инфекционных, паразитарных болезней и отравлений людей, мониторинг особо опасных болезней сельскохозяйственных животных и рыб, мониторинг карантинных и особо опасных болезней;</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организация и управление муниципальным парковочным пространством;</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r w:rsidRPr="000A67BB">
        <w:rPr>
          <w:rFonts w:ascii="Times New Roman" w:eastAsia="Calibri" w:hAnsi="Times New Roman" w:cs="Times New Roman"/>
          <w:sz w:val="26"/>
          <w:szCs w:val="26"/>
          <w:lang w:eastAsia="en-US"/>
        </w:rPr>
        <w:tab/>
        <w:t>оснащение пунктов управления современными средствами связи и программно-аналитическими комплексами оценки обстановки и поддержки принятых решений.</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В 2018 - 2021 годах </w:t>
      </w:r>
      <w:hyperlink w:anchor="P3914" w:history="1">
        <w:r w:rsidRPr="000A67BB">
          <w:rPr>
            <w:rFonts w:ascii="Times New Roman" w:eastAsia="Times New Roman" w:hAnsi="Times New Roman" w:cs="Times New Roman"/>
            <w:sz w:val="26"/>
            <w:szCs w:val="26"/>
          </w:rPr>
          <w:t>подпрограмма</w:t>
        </w:r>
      </w:hyperlink>
      <w:r w:rsidRPr="000A67BB">
        <w:rPr>
          <w:rFonts w:ascii="Times New Roman" w:eastAsia="Times New Roman" w:hAnsi="Times New Roman" w:cs="Times New Roman"/>
          <w:sz w:val="26"/>
          <w:szCs w:val="26"/>
        </w:rPr>
        <w:t xml:space="preserve">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Ибресинского района Чувашской Республики" объединяет пять основных мероприятий:</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1. Обеспечение деятельности муниципальных учреждений, реализующих на территории  Ибресинского района Чувашской Республики государственную политику в области пожарной безопасности</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Ибресинского района Чувашской Республики, оснащение противопожарной службы техникой, оборудованием и имуществом, разработка и внедрение новых технологий пожаротушения.</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2. Обеспечение деятельности государственных учреждений, реализующих мероприятия по обеспечению безопасности и защиты населения и территорий  Ибресинского района Чувашской Республики от ЧС</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Предусматриваются реализация мероприятий, направленных на обеспечение безопасности и защиты населения и территорий Ибресинского района  Чувашской Республики от ЧС,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3. Обеспечение деятельности муниципальных учреждений, реализующих мероприятия по подготовке населения Ибресинского района  Чувашской Республики к действиям в ЧС</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рамках выполнения мероприятия предусматривается реализация мер, направленных на подготовку руководителей, других должностных лиц и специалистов органов местного самоуправления и организаций   Ибресинского района к исполнению ими своих функций и полномочий в области ГО, защиты населения от опасностей, возникающих при военных конфликтах или вследствие этих конфликтов, а также при ЧС.</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4. Развитие гражданской обороны, повышение уровня готовности Ибресинского районного звена  ТП РСЧС Чувашской Республики к оперативному реагированию на ЧС, пожары и происшествия на водных объектах</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Предусматриваются:</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развитие материально-технической базы противопожарной службы и спасательных сил на территории   Ибресинского района Чувашской Республики и оснащение их современными средствами пожаротушения и спасения людей;</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содержание материально-технических запасов в целях гражданской обороны;</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проведение регламентных работ специального оборудования гражданской обороны.</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5. Совершенствование функционирования органов управления Ибресинского районного звена ТП РСЧС Чувашской Республики, систем оповещения и информирования населения</w:t>
      </w:r>
    </w:p>
    <w:p w:rsidR="000A67BB" w:rsidRPr="000A67BB" w:rsidRDefault="000A67BB" w:rsidP="00787280">
      <w:pPr>
        <w:widowControl w:val="0"/>
        <w:autoSpaceDE w:val="0"/>
        <w:autoSpaceDN w:val="0"/>
        <w:adjustRightInd w:val="0"/>
        <w:spacing w:before="220" w:after="0" w:line="240" w:lineRule="auto"/>
        <w:jc w:val="both"/>
        <w:rPr>
          <w:rFonts w:ascii="Arial" w:eastAsia="Times New Roman" w:hAnsi="Arial" w:cs="Arial"/>
          <w:sz w:val="20"/>
          <w:szCs w:val="20"/>
        </w:rPr>
      </w:pPr>
      <w:r w:rsidRPr="000A67BB">
        <w:rPr>
          <w:rFonts w:ascii="Times New Roman" w:eastAsia="Times New Roman" w:hAnsi="Times New Roman" w:cs="Times New Roman"/>
          <w:sz w:val="26"/>
          <w:szCs w:val="26"/>
        </w:rPr>
        <w:t>Предусматриваются создание и развитие на территории Ибресинского района  Чувашской Республики комплексной системы экстренного оповещения населения об угрозе возникновения или о возникновении</w:t>
      </w:r>
      <w:r w:rsidRPr="000A67BB">
        <w:rPr>
          <w:rFonts w:ascii="Arial" w:eastAsia="Times New Roman" w:hAnsi="Arial" w:cs="Arial"/>
          <w:sz w:val="20"/>
          <w:szCs w:val="20"/>
        </w:rPr>
        <w:t xml:space="preserve"> ЧС.</w:t>
      </w:r>
    </w:p>
    <w:p w:rsidR="000A67BB" w:rsidRPr="000A67BB" w:rsidRDefault="00B8572E" w:rsidP="000A67BB">
      <w:pPr>
        <w:widowControl w:val="0"/>
        <w:autoSpaceDE w:val="0"/>
        <w:autoSpaceDN w:val="0"/>
        <w:adjustRightInd w:val="0"/>
        <w:spacing w:before="220" w:after="0" w:line="240" w:lineRule="auto"/>
        <w:ind w:firstLine="540"/>
        <w:jc w:val="both"/>
        <w:rPr>
          <w:rFonts w:ascii="Times New Roman" w:eastAsia="Times New Roman" w:hAnsi="Times New Roman" w:cs="Times New Roman"/>
          <w:sz w:val="26"/>
          <w:szCs w:val="26"/>
        </w:rPr>
      </w:pPr>
      <w:hyperlink w:anchor="P12535" w:history="1">
        <w:r w:rsidR="000A67BB" w:rsidRPr="000A67BB">
          <w:rPr>
            <w:rFonts w:ascii="Times New Roman" w:eastAsia="Times New Roman" w:hAnsi="Times New Roman" w:cs="Times New Roman"/>
            <w:b/>
            <w:sz w:val="26"/>
            <w:szCs w:val="26"/>
          </w:rPr>
          <w:t>Подпрограмма</w:t>
        </w:r>
      </w:hyperlink>
      <w:r w:rsidR="000A67BB" w:rsidRPr="000A67BB">
        <w:rPr>
          <w:rFonts w:ascii="Times New Roman" w:eastAsia="Times New Roman" w:hAnsi="Times New Roman" w:cs="Times New Roman"/>
          <w:b/>
          <w:sz w:val="26"/>
          <w:szCs w:val="26"/>
        </w:rPr>
        <w:t xml:space="preserve"> "Построение (развитие) аппаратно-программного комплекса "Безопасное муниципальное образование" на территории   Ибресинского района Чувашской Республики" объединяет пять основных мероприятий</w:t>
      </w:r>
      <w:r w:rsidR="000A67BB" w:rsidRPr="000A67BB">
        <w:rPr>
          <w:rFonts w:ascii="Times New Roman" w:eastAsia="Times New Roman" w:hAnsi="Times New Roman" w:cs="Times New Roman"/>
          <w:sz w:val="26"/>
          <w:szCs w:val="26"/>
        </w:rPr>
        <w:t>:</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1. Создание системы обеспечения вызова экстренных оперативных служб по единому номеру "112" на территории   Ибресинского района Чувашской Республики.</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Предусматривается реализация мероприятий по развитию системы-112 на территории Ибресинского района  Чувашской Республики,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ЧС,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 окна" и снижение экономических</w:t>
      </w:r>
      <w:proofErr w:type="gramEnd"/>
      <w:r w:rsidRPr="000A67BB">
        <w:rPr>
          <w:rFonts w:ascii="Times New Roman" w:eastAsia="Times New Roman" w:hAnsi="Times New Roman" w:cs="Times New Roman"/>
          <w:sz w:val="26"/>
          <w:szCs w:val="26"/>
        </w:rPr>
        <w:t xml:space="preserve"> затрат на осуществление взаимодействия экстренных </w:t>
      </w:r>
      <w:r w:rsidRPr="000A67BB">
        <w:rPr>
          <w:rFonts w:ascii="Times New Roman" w:eastAsia="Times New Roman" w:hAnsi="Times New Roman" w:cs="Times New Roman"/>
          <w:sz w:val="26"/>
          <w:szCs w:val="26"/>
        </w:rPr>
        <w:lastRenderedPageBreak/>
        <w:t>оперативных служб, дополнительное профессиональное образование преподавателей для подготовки персонала системы-112.</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2. Обеспечение безопасности населения и муниципальной (коммунальной) инфраструктуры</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Мероприятие 2.1. Модернизация и обслуживание ранее установленных систем видеонаблюдения и </w:t>
      </w:r>
      <w:proofErr w:type="spellStart"/>
      <w:r w:rsidRPr="000A67BB">
        <w:rPr>
          <w:rFonts w:ascii="Times New Roman" w:eastAsia="Times New Roman" w:hAnsi="Times New Roman" w:cs="Times New Roman"/>
          <w:sz w:val="26"/>
          <w:szCs w:val="26"/>
        </w:rPr>
        <w:t>видеофиксации</w:t>
      </w:r>
      <w:proofErr w:type="spellEnd"/>
      <w:r w:rsidRPr="000A67BB">
        <w:rPr>
          <w:rFonts w:ascii="Times New Roman" w:eastAsia="Times New Roman" w:hAnsi="Times New Roman" w:cs="Times New Roman"/>
          <w:sz w:val="26"/>
          <w:szCs w:val="26"/>
        </w:rPr>
        <w:t xml:space="preserve"> преступлений и административных правонарушений.</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Мероприятие 2.2.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Мероприятие 2.3. 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3. Обеспечение безопасности на транспорте</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Предусматриваются модернизация и обслуживание ранее установленных систем видеонаблюдения и </w:t>
      </w:r>
      <w:proofErr w:type="spellStart"/>
      <w:r w:rsidRPr="000A67BB">
        <w:rPr>
          <w:rFonts w:ascii="Times New Roman" w:eastAsia="Times New Roman" w:hAnsi="Times New Roman" w:cs="Times New Roman"/>
          <w:sz w:val="26"/>
          <w:szCs w:val="26"/>
        </w:rPr>
        <w:t>видеофиксации</w:t>
      </w:r>
      <w:proofErr w:type="spellEnd"/>
      <w:r w:rsidRPr="000A67BB">
        <w:rPr>
          <w:rFonts w:ascii="Times New Roman" w:eastAsia="Times New Roman" w:hAnsi="Times New Roman" w:cs="Times New Roman"/>
          <w:sz w:val="26"/>
          <w:szCs w:val="26"/>
        </w:rPr>
        <w:t>, осуществляющих круглосуточное  выявление потенциально опасных событий на дорогах и объектах транспортной инфраструктуры  автомобильного транспорта  и  дорожного хозяйства.</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4. Обеспечение экологической безопасности</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Предусматриваются информационное обеспечение деятельности органов  местного самоуправления  </w:t>
      </w:r>
      <w:proofErr w:type="gramStart"/>
      <w:r w:rsidRPr="000A67BB">
        <w:rPr>
          <w:rFonts w:ascii="Times New Roman" w:eastAsia="Times New Roman" w:hAnsi="Times New Roman" w:cs="Times New Roman"/>
          <w:sz w:val="26"/>
          <w:szCs w:val="26"/>
        </w:rPr>
        <w:t>в</w:t>
      </w:r>
      <w:proofErr w:type="gramEnd"/>
      <w:r w:rsidRPr="000A67BB">
        <w:rPr>
          <w:rFonts w:ascii="Times New Roman" w:eastAsia="Times New Roman" w:hAnsi="Times New Roman" w:cs="Times New Roman"/>
          <w:sz w:val="26"/>
          <w:szCs w:val="26"/>
        </w:rPr>
        <w:t xml:space="preserve"> </w:t>
      </w:r>
      <w:proofErr w:type="gramStart"/>
      <w:r w:rsidRPr="000A67BB">
        <w:rPr>
          <w:rFonts w:ascii="Times New Roman" w:eastAsia="Times New Roman" w:hAnsi="Times New Roman" w:cs="Times New Roman"/>
          <w:sz w:val="26"/>
          <w:szCs w:val="26"/>
        </w:rPr>
        <w:t>организация</w:t>
      </w:r>
      <w:proofErr w:type="gramEnd"/>
      <w:r w:rsidRPr="000A67BB">
        <w:rPr>
          <w:rFonts w:ascii="Times New Roman" w:eastAsia="Times New Roman" w:hAnsi="Times New Roman" w:cs="Times New Roman"/>
          <w:sz w:val="26"/>
          <w:szCs w:val="26"/>
        </w:rPr>
        <w:t xml:space="preserve"> контроля за процессами сбора, транспортировки, переработки и утилизации отходов, выявления несанкционированных мест размещения и захоронения отходов.</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5. Обеспечение управления оперативной обстановкой в муниципальном образовании</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Предусматриваются развитие единой дежурно-диспетчерской службы (далее - ЕДДС) муниципального образования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w:t>
      </w:r>
      <w:proofErr w:type="spellStart"/>
      <w:r w:rsidRPr="000A67BB">
        <w:rPr>
          <w:rFonts w:ascii="Times New Roman" w:eastAsia="Times New Roman" w:hAnsi="Times New Roman" w:cs="Times New Roman"/>
          <w:sz w:val="26"/>
          <w:szCs w:val="26"/>
        </w:rPr>
        <w:t>геомониторинг</w:t>
      </w:r>
      <w:proofErr w:type="spellEnd"/>
      <w:r w:rsidRPr="000A67BB">
        <w:rPr>
          <w:rFonts w:ascii="Times New Roman" w:eastAsia="Times New Roman" w:hAnsi="Times New Roman" w:cs="Times New Roman"/>
          <w:sz w:val="26"/>
          <w:szCs w:val="26"/>
        </w:rPr>
        <w:t xml:space="preserve"> муниципальных служб, оперативное управление логистикой оперативных служб.</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proofErr w:type="spellStart"/>
      <w:r w:rsidRPr="000A67BB">
        <w:rPr>
          <w:rFonts w:ascii="Times New Roman" w:eastAsia="Calibri" w:hAnsi="Times New Roman" w:cs="Times New Roman"/>
          <w:sz w:val="26"/>
          <w:szCs w:val="26"/>
          <w:lang w:eastAsia="en-US"/>
        </w:rPr>
        <w:t>д</w:t>
      </w:r>
      <w:proofErr w:type="spellEnd"/>
      <w:r w:rsidRPr="000A67BB">
        <w:rPr>
          <w:rFonts w:ascii="Times New Roman" w:eastAsia="Calibri" w:hAnsi="Times New Roman" w:cs="Times New Roman"/>
          <w:sz w:val="26"/>
          <w:szCs w:val="26"/>
          <w:lang w:eastAsia="en-US"/>
        </w:rPr>
        <w:t xml:space="preserve">) В разделе </w:t>
      </w:r>
      <w:r w:rsidRPr="000A67BB">
        <w:rPr>
          <w:rFonts w:ascii="Times New Roman" w:eastAsia="Calibri" w:hAnsi="Times New Roman" w:cs="Times New Roman"/>
          <w:sz w:val="26"/>
          <w:szCs w:val="26"/>
          <w:lang w:val="en-US" w:eastAsia="en-US"/>
        </w:rPr>
        <w:t>IV</w:t>
      </w:r>
      <w:r w:rsidRPr="000A67BB">
        <w:rPr>
          <w:rFonts w:ascii="Times New Roman" w:eastAsia="Calibri" w:hAnsi="Times New Roman" w:cs="Times New Roman"/>
          <w:sz w:val="26"/>
          <w:szCs w:val="26"/>
          <w:lang w:eastAsia="en-US"/>
        </w:rPr>
        <w:t xml:space="preserve"> муниципальной программы абзац 3 изложить в следующей редакции:</w:t>
      </w:r>
    </w:p>
    <w:p w:rsidR="000A67BB" w:rsidRPr="000A67BB" w:rsidRDefault="000A67BB" w:rsidP="00787280">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«Общий объем финансирования  муниципальной программы в 2015-2021 годах составит 20499,59  тыс. рублей, в том числе:</w:t>
      </w:r>
    </w:p>
    <w:p w:rsidR="000A67BB" w:rsidRPr="000A67BB" w:rsidRDefault="000A67BB" w:rsidP="00787280">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2015 году – 2651, 797тыс. рублей;</w:t>
      </w:r>
    </w:p>
    <w:p w:rsidR="000A67BB" w:rsidRPr="000A67BB" w:rsidRDefault="000A67BB" w:rsidP="00787280">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2016 году – 2666,527  тыс. рублей;</w:t>
      </w:r>
    </w:p>
    <w:p w:rsidR="000A67BB" w:rsidRPr="000A67BB" w:rsidRDefault="000A67BB" w:rsidP="00787280">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2017 году –  2668,267 тыс. рублей;</w:t>
      </w:r>
    </w:p>
    <w:p w:rsidR="000A67BB" w:rsidRPr="000A67BB" w:rsidRDefault="000A67BB" w:rsidP="00787280">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2018 году –  3091,0 тыс. рублей;</w:t>
      </w:r>
    </w:p>
    <w:p w:rsidR="000A67BB" w:rsidRPr="000A67BB" w:rsidRDefault="000A67BB" w:rsidP="00787280">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2019 году –  3091,0  тыс. рублей;</w:t>
      </w:r>
    </w:p>
    <w:p w:rsidR="000A67BB" w:rsidRPr="000A67BB" w:rsidRDefault="000A67BB" w:rsidP="00787280">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2020 году –  3091,0 тыс. рублей;</w:t>
      </w:r>
    </w:p>
    <w:p w:rsidR="000A67BB" w:rsidRPr="000A67BB" w:rsidRDefault="000A67BB" w:rsidP="00787280">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0A67BB">
        <w:rPr>
          <w:rFonts w:ascii="Times New Roman" w:eastAsia="Calibri" w:hAnsi="Times New Roman" w:cs="Times New Roman"/>
          <w:color w:val="000000"/>
          <w:sz w:val="26"/>
          <w:szCs w:val="26"/>
          <w:lang w:eastAsia="en-US"/>
        </w:rPr>
        <w:t>в 2021 году –  3091,0 тыс. рублей</w:t>
      </w: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из них средства:</w:t>
      </w: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местных бюджетов – 20350,</w:t>
      </w:r>
      <w:r w:rsidRPr="000A67BB">
        <w:rPr>
          <w:rFonts w:ascii="Times New Roman" w:eastAsia="Times New Roman" w:hAnsi="Times New Roman" w:cs="Times New Roman"/>
          <w:color w:val="000000"/>
          <w:sz w:val="26"/>
          <w:szCs w:val="26"/>
        </w:rPr>
        <w:t xml:space="preserve">59 </w:t>
      </w:r>
      <w:r w:rsidRPr="000A67BB">
        <w:rPr>
          <w:rFonts w:ascii="Times New Roman" w:eastAsia="Times New Roman" w:hAnsi="Times New Roman" w:cs="Times New Roman"/>
          <w:sz w:val="26"/>
          <w:szCs w:val="26"/>
        </w:rPr>
        <w:t>тыс. рублей (99,3 процента);</w:t>
      </w: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внебюджетных источников –149,0 тыс. рублей (0,7 процента).</w:t>
      </w: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е) Раздел V.  Обоснование выделения подпрограмм  изложить в  следующей редакции:</w:t>
      </w:r>
    </w:p>
    <w:p w:rsidR="000A67BB" w:rsidRPr="000A67BB" w:rsidRDefault="000A67BB" w:rsidP="000A67BB">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0A67BB" w:rsidRPr="000A67BB" w:rsidRDefault="000A67BB" w:rsidP="000A67BB">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 xml:space="preserve">Раздел V.  Обоснование выделения подпрограмм  </w:t>
      </w:r>
    </w:p>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Комплексный характер целей и задач Муниципальной программы обусловливает целесообразность использования программно-целевых методов.</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Муниципальную   программу включены подпрограммы:</w:t>
      </w: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Комплексный характер целей и задач муниципальной программы обусловливает целесообразность использования программно-целевых методов.</w:t>
      </w: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муниципальную программу включены подпрограммы:</w:t>
      </w: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hyperlink w:anchor="Par4384" w:tooltip="Ссылка на текущий документ" w:history="1">
        <w:r w:rsidRPr="000A67BB">
          <w:rPr>
            <w:rFonts w:ascii="Times New Roman" w:eastAsia="Times New Roman" w:hAnsi="Times New Roman" w:cs="Times New Roman"/>
            <w:sz w:val="26"/>
            <w:szCs w:val="26"/>
          </w:rPr>
          <w:t>Защита населения и территорий</w:t>
        </w:r>
      </w:hyperlink>
      <w:r w:rsidRPr="000A67BB">
        <w:rPr>
          <w:rFonts w:ascii="Times New Roman" w:eastAsia="Times New Roman" w:hAnsi="Times New Roman" w:cs="Times New Roman"/>
          <w:sz w:val="26"/>
          <w:szCs w:val="26"/>
        </w:rPr>
        <w:t xml:space="preserve"> Ибресинского района Чувашской Республики от чрезвычайных ситуаций природного и техногенного характера, обеспечение пожарной безопасности и безопасности населения на водных объектах» (приложение N 5 к настоящей муниципальной программе);</w:t>
      </w: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hyperlink w:anchor="Par5945" w:tooltip="Ссылка на текущий документ" w:history="1">
        <w:r w:rsidRPr="000A67BB">
          <w:rPr>
            <w:rFonts w:ascii="Times New Roman" w:eastAsia="Times New Roman" w:hAnsi="Times New Roman" w:cs="Times New Roman"/>
            <w:sz w:val="26"/>
            <w:szCs w:val="26"/>
          </w:rPr>
          <w:t xml:space="preserve">Профилактика правонарушений </w:t>
        </w:r>
      </w:hyperlink>
      <w:r w:rsidRPr="000A67BB">
        <w:rPr>
          <w:rFonts w:ascii="Times New Roman" w:eastAsia="Times New Roman" w:hAnsi="Times New Roman" w:cs="Times New Roman"/>
          <w:sz w:val="26"/>
          <w:szCs w:val="26"/>
        </w:rPr>
        <w:t xml:space="preserve"> в Ибресинском районе Чувашской Республики» (приложение N 6 к настоящей муниципальной программе);</w:t>
      </w:r>
    </w:p>
    <w:p w:rsidR="000A67BB" w:rsidRPr="000A67BB" w:rsidRDefault="000A67BB" w:rsidP="0078728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hyperlink w:anchor="Par6831" w:tooltip="Ссылка на текущий документ" w:history="1">
        <w:r w:rsidRPr="000A67BB">
          <w:rPr>
            <w:rFonts w:ascii="Times New Roman" w:eastAsia="Times New Roman" w:hAnsi="Times New Roman" w:cs="Times New Roman"/>
            <w:sz w:val="26"/>
            <w:szCs w:val="26"/>
          </w:rPr>
          <w:t>Профилактика терроризма</w:t>
        </w:r>
      </w:hyperlink>
      <w:r w:rsidRPr="000A67BB">
        <w:rPr>
          <w:rFonts w:ascii="Times New Roman" w:eastAsia="Times New Roman" w:hAnsi="Times New Roman" w:cs="Times New Roman"/>
          <w:sz w:val="26"/>
          <w:szCs w:val="26"/>
        </w:rPr>
        <w:t xml:space="preserve"> и экстремистской деятельности в Ибресинском районе Чувашской Республики» (приложение N 7 к настоящей муниципальной программе);</w:t>
      </w:r>
    </w:p>
    <w:p w:rsidR="000A67BB" w:rsidRPr="000A67BB" w:rsidRDefault="000A67BB" w:rsidP="00787280">
      <w:pPr>
        <w:spacing w:after="0" w:line="240" w:lineRule="auto"/>
        <w:jc w:val="both"/>
        <w:rPr>
          <w:rFonts w:ascii="Times New Roman" w:eastAsia="Calibri" w:hAnsi="Times New Roman" w:cs="Times New Roman"/>
          <w:sz w:val="26"/>
          <w:lang w:eastAsia="en-US"/>
        </w:rPr>
      </w:pPr>
      <w:r w:rsidRPr="000A67BB">
        <w:rPr>
          <w:rFonts w:ascii="Times New Roman" w:eastAsia="Calibri" w:hAnsi="Times New Roman" w:cs="Times New Roman"/>
          <w:color w:val="000000"/>
          <w:sz w:val="26"/>
          <w:szCs w:val="26"/>
          <w:lang w:eastAsia="en-US"/>
        </w:rPr>
        <w:t xml:space="preserve"> «Подпрограмма «Профилактика н</w:t>
      </w:r>
      <w:r w:rsidR="00787280">
        <w:rPr>
          <w:rFonts w:ascii="Times New Roman" w:eastAsia="Calibri" w:hAnsi="Times New Roman" w:cs="Times New Roman"/>
          <w:color w:val="000000"/>
          <w:sz w:val="26"/>
          <w:szCs w:val="26"/>
          <w:lang w:eastAsia="en-US"/>
        </w:rPr>
        <w:t>е</w:t>
      </w:r>
      <w:r w:rsidRPr="000A67BB">
        <w:rPr>
          <w:rFonts w:ascii="Times New Roman" w:eastAsia="Calibri" w:hAnsi="Times New Roman" w:cs="Times New Roman"/>
          <w:color w:val="000000"/>
          <w:sz w:val="26"/>
          <w:szCs w:val="26"/>
          <w:lang w:eastAsia="en-US"/>
        </w:rPr>
        <w:t xml:space="preserve">законного потребления наркотических средств и психотропных веществ, наркомании в Ибресинском районе Чувашской Республики»  (приложением №8   </w:t>
      </w:r>
      <w:proofErr w:type="gramStart"/>
      <w:r w:rsidRPr="000A67BB">
        <w:rPr>
          <w:rFonts w:ascii="Times New Roman" w:eastAsia="Calibri" w:hAnsi="Times New Roman" w:cs="Times New Roman"/>
          <w:color w:val="000000"/>
          <w:sz w:val="26"/>
          <w:szCs w:val="26"/>
          <w:lang w:eastAsia="en-US"/>
        </w:rPr>
        <w:t>к</w:t>
      </w:r>
      <w:proofErr w:type="gramEnd"/>
      <w:r w:rsidRPr="000A67BB">
        <w:rPr>
          <w:rFonts w:ascii="Times New Roman" w:eastAsia="Calibri" w:hAnsi="Times New Roman" w:cs="Times New Roman"/>
          <w:color w:val="000000"/>
          <w:sz w:val="26"/>
          <w:szCs w:val="26"/>
          <w:lang w:eastAsia="en-US"/>
        </w:rPr>
        <w:t xml:space="preserve"> настоящей  муниципальной программ)</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hyperlink w:anchor="P12535" w:history="1">
        <w:r w:rsidRPr="000A67BB">
          <w:rPr>
            <w:rFonts w:ascii="Times New Roman" w:eastAsia="Times New Roman" w:hAnsi="Times New Roman" w:cs="Times New Roman"/>
            <w:sz w:val="26"/>
            <w:szCs w:val="26"/>
          </w:rPr>
          <w:t>Построение (развитие) аппаратно-программного комплекса</w:t>
        </w:r>
      </w:hyperlink>
      <w:r w:rsidRPr="000A67BB">
        <w:rPr>
          <w:rFonts w:ascii="Times New Roman" w:eastAsia="Times New Roman" w:hAnsi="Times New Roman" w:cs="Times New Roman"/>
          <w:sz w:val="26"/>
          <w:szCs w:val="26"/>
        </w:rPr>
        <w:t xml:space="preserve"> "Безопасное муниципальное образование" на территории Ибресинского района Чувашской Республики" (приложение N 9 к настоящей  муниципальной программе);</w:t>
      </w:r>
    </w:p>
    <w:p w:rsidR="000A67BB" w:rsidRPr="000A67BB" w:rsidRDefault="000A67BB" w:rsidP="00787280">
      <w:pPr>
        <w:widowControl w:val="0"/>
        <w:autoSpaceDE w:val="0"/>
        <w:autoSpaceDN w:val="0"/>
        <w:adjustRightInd w:val="0"/>
        <w:spacing w:before="220"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Достижение целей и реализация задач указанных подпрограмм вносят существенный вклад в достижение целей и реализацию Муниципальной программы.</w:t>
      </w:r>
    </w:p>
    <w:p w:rsidR="000A67BB" w:rsidRPr="000A67BB" w:rsidRDefault="000A67BB" w:rsidP="00787280">
      <w:pPr>
        <w:spacing w:after="0" w:line="240" w:lineRule="auto"/>
        <w:jc w:val="both"/>
        <w:rPr>
          <w:rFonts w:ascii="Times New Roman" w:eastAsia="Calibri" w:hAnsi="Times New Roman" w:cs="Times New Roman"/>
          <w:sz w:val="26"/>
          <w:szCs w:val="26"/>
          <w:lang w:eastAsia="en-US"/>
        </w:rPr>
      </w:pPr>
    </w:p>
    <w:p w:rsidR="000A67BB" w:rsidRPr="000A67BB" w:rsidRDefault="000A67BB" w:rsidP="00787280">
      <w:pPr>
        <w:spacing w:after="0" w:line="240" w:lineRule="auto"/>
        <w:jc w:val="both"/>
        <w:rPr>
          <w:rFonts w:ascii="Times New Roman" w:eastAsia="Times New Roman" w:hAnsi="Times New Roman" w:cs="Times New Roman"/>
          <w:bCs/>
          <w:sz w:val="26"/>
          <w:szCs w:val="26"/>
        </w:rPr>
      </w:pPr>
      <w:r w:rsidRPr="000A67BB">
        <w:rPr>
          <w:rFonts w:ascii="Times New Roman" w:eastAsia="Calibri" w:hAnsi="Times New Roman" w:cs="Times New Roman"/>
          <w:b/>
          <w:color w:val="000000"/>
          <w:sz w:val="26"/>
          <w:szCs w:val="26"/>
          <w:lang w:eastAsia="en-US"/>
        </w:rPr>
        <w:tab/>
      </w:r>
      <w:proofErr w:type="gramStart"/>
      <w:r w:rsidRPr="000A67BB">
        <w:rPr>
          <w:rFonts w:ascii="Times New Roman" w:eastAsia="Times New Roman" w:hAnsi="Times New Roman" w:cs="Times New Roman"/>
          <w:bCs/>
          <w:sz w:val="26"/>
          <w:szCs w:val="26"/>
        </w:rPr>
        <w:t>ж) Приложение 1 к муниципальной программе Ибресинского района Чувашской Республики «</w:t>
      </w:r>
      <w:r w:rsidRPr="000A67BB">
        <w:rPr>
          <w:rFonts w:ascii="Times New Roman" w:eastAsia="Times New Roman" w:hAnsi="Times New Roman" w:cs="Times New Roman"/>
          <w:sz w:val="26"/>
          <w:szCs w:val="26"/>
        </w:rPr>
        <w:t>Повышение безопасности  жизнедеятельности населения и территорий Ибресинского района  Чувашской Республики на2015–2021 годы»</w:t>
      </w:r>
      <w:r w:rsidRPr="000A67BB">
        <w:rPr>
          <w:rFonts w:ascii="Times New Roman" w:eastAsia="Times New Roman" w:hAnsi="Times New Roman" w:cs="Times New Roman"/>
          <w:b/>
          <w:sz w:val="26"/>
          <w:szCs w:val="26"/>
        </w:rPr>
        <w:t xml:space="preserve"> </w:t>
      </w:r>
      <w:r w:rsidRPr="000A67BB">
        <w:rPr>
          <w:rFonts w:ascii="Times New Roman" w:eastAsia="Times New Roman" w:hAnsi="Times New Roman" w:cs="Times New Roman"/>
          <w:sz w:val="26"/>
          <w:szCs w:val="26"/>
        </w:rPr>
        <w:t>разделы</w:t>
      </w:r>
      <w:r w:rsidRPr="000A67BB">
        <w:rPr>
          <w:rFonts w:ascii="Times New Roman" w:eastAsia="Times New Roman" w:hAnsi="Times New Roman" w:cs="Times New Roman"/>
          <w:b/>
          <w:sz w:val="26"/>
          <w:szCs w:val="26"/>
        </w:rPr>
        <w:t>: м</w:t>
      </w:r>
      <w:r w:rsidRPr="000A67BB">
        <w:rPr>
          <w:rFonts w:ascii="Times New Roman" w:eastAsia="Times New Roman" w:hAnsi="Times New Roman" w:cs="Times New Roman"/>
          <w:sz w:val="26"/>
          <w:szCs w:val="26"/>
        </w:rPr>
        <w:t>униципальная  программа  Ибресинского района Чувашской Республики "Повышение безопасности жизнедеятельности населения и территорий   Ибресинского района Чувашской Республики",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roofErr w:type="gramEnd"/>
      <w:r w:rsidRPr="000A67BB">
        <w:rPr>
          <w:rFonts w:ascii="Times New Roman" w:eastAsia="Times New Roman" w:hAnsi="Times New Roman" w:cs="Times New Roman"/>
          <w:sz w:val="26"/>
          <w:szCs w:val="26"/>
        </w:rPr>
        <w:t xml:space="preserve"> на территории   Ибресинского района Чувашской Республики", "Построение (развитие) аппаратно-программного комплекса "Безопасное муниципальное образование" на территории   Ибресинского района Чувашской Республики"  изложить в следующей редакции</w:t>
      </w:r>
      <w:r w:rsidRPr="000A67BB">
        <w:rPr>
          <w:rFonts w:ascii="Times New Roman" w:eastAsia="Times New Roman" w:hAnsi="Times New Roman" w:cs="Times New Roman"/>
          <w:b/>
          <w:sz w:val="26"/>
          <w:szCs w:val="26"/>
        </w:rPr>
        <w:t>:</w:t>
      </w:r>
    </w:p>
    <w:p w:rsidR="000A67BB" w:rsidRDefault="000A67BB" w:rsidP="0068596F">
      <w:pPr>
        <w:rPr>
          <w:rFonts w:ascii="Times New Roman" w:hAnsi="Times New Roman" w:cs="Times New Roman"/>
        </w:rPr>
        <w:sectPr w:rsidR="000A67BB" w:rsidSect="00E55EF7">
          <w:pgSz w:w="11909" w:h="16834"/>
          <w:pgMar w:top="770" w:right="871" w:bottom="360" w:left="1276" w:header="720" w:footer="720" w:gutter="0"/>
          <w:cols w:space="60"/>
          <w:noEndnote/>
        </w:sectPr>
      </w:pPr>
    </w:p>
    <w:tbl>
      <w:tblPr>
        <w:tblW w:w="14901" w:type="dxa"/>
        <w:tblLayout w:type="fixed"/>
        <w:tblCellMar>
          <w:top w:w="102" w:type="dxa"/>
          <w:left w:w="62" w:type="dxa"/>
          <w:bottom w:w="102" w:type="dxa"/>
          <w:right w:w="62" w:type="dxa"/>
        </w:tblCellMar>
        <w:tblLook w:val="0000"/>
      </w:tblPr>
      <w:tblGrid>
        <w:gridCol w:w="14901"/>
      </w:tblGrid>
      <w:tr w:rsidR="000A67BB" w:rsidRPr="000A67BB" w:rsidTr="00324458">
        <w:tc>
          <w:tcPr>
            <w:tcW w:w="14901" w:type="dxa"/>
          </w:tcPr>
          <w:p w:rsidR="000A67BB" w:rsidRPr="000A67BB" w:rsidRDefault="000A67BB" w:rsidP="000A67BB">
            <w:pPr>
              <w:tabs>
                <w:tab w:val="center" w:pos="4677"/>
                <w:tab w:val="right" w:pos="9355"/>
              </w:tabs>
              <w:spacing w:after="0" w:line="240" w:lineRule="auto"/>
              <w:ind w:left="142" w:right="-1763" w:firstLine="425"/>
              <w:jc w:val="right"/>
              <w:rPr>
                <w:rFonts w:ascii="Times New Roman" w:eastAsia="Times New Roman" w:hAnsi="Times New Roman" w:cs="Times New Roman"/>
                <w:bCs/>
                <w:sz w:val="24"/>
                <w:szCs w:val="24"/>
              </w:rPr>
            </w:pPr>
            <w:r w:rsidRPr="000A67BB">
              <w:rPr>
                <w:rFonts w:ascii="Times New Roman" w:eastAsia="Times New Roman" w:hAnsi="Times New Roman" w:cs="Times New Roman"/>
                <w:bCs/>
                <w:sz w:val="24"/>
                <w:szCs w:val="24"/>
              </w:rPr>
              <w:lastRenderedPageBreak/>
              <w:t xml:space="preserve">   </w:t>
            </w:r>
          </w:p>
          <w:p w:rsidR="000A67BB" w:rsidRPr="000A67BB" w:rsidRDefault="000A67BB" w:rsidP="000A67BB">
            <w:pPr>
              <w:tabs>
                <w:tab w:val="center" w:pos="4677"/>
                <w:tab w:val="right" w:pos="9355"/>
              </w:tabs>
              <w:spacing w:after="0" w:line="240" w:lineRule="auto"/>
              <w:ind w:left="142" w:right="-1763" w:firstLine="425"/>
              <w:jc w:val="right"/>
              <w:rPr>
                <w:rFonts w:ascii="Times New Roman" w:eastAsia="Times New Roman" w:hAnsi="Times New Roman" w:cs="Times New Roman"/>
                <w:bCs/>
                <w:sz w:val="24"/>
                <w:szCs w:val="24"/>
              </w:rPr>
            </w:pPr>
          </w:p>
          <w:p w:rsidR="000A67BB" w:rsidRPr="000A67BB" w:rsidRDefault="000A67BB" w:rsidP="000A67BB">
            <w:pPr>
              <w:tabs>
                <w:tab w:val="center" w:pos="4677"/>
                <w:tab w:val="right" w:pos="9355"/>
              </w:tabs>
              <w:spacing w:after="0" w:line="240" w:lineRule="auto"/>
              <w:ind w:right="-1763" w:firstLine="720"/>
              <w:jc w:val="right"/>
              <w:rPr>
                <w:rFonts w:ascii="Times New Roman" w:eastAsia="Times New Roman" w:hAnsi="Times New Roman" w:cs="Times New Roman"/>
                <w:bCs/>
                <w:sz w:val="24"/>
                <w:szCs w:val="24"/>
              </w:rPr>
            </w:pPr>
          </w:p>
          <w:p w:rsidR="000A67BB" w:rsidRPr="000A67BB" w:rsidRDefault="000A67BB" w:rsidP="000A67BB">
            <w:pPr>
              <w:tabs>
                <w:tab w:val="center" w:pos="4677"/>
                <w:tab w:val="right" w:pos="9355"/>
              </w:tabs>
              <w:spacing w:after="0" w:line="240" w:lineRule="auto"/>
              <w:ind w:left="142" w:right="-1" w:firstLine="425"/>
              <w:jc w:val="right"/>
              <w:rPr>
                <w:rFonts w:ascii="Times New Roman" w:eastAsia="Times New Roman" w:hAnsi="Times New Roman" w:cs="Times New Roman"/>
                <w:bCs/>
                <w:sz w:val="24"/>
                <w:szCs w:val="24"/>
              </w:rPr>
            </w:pPr>
            <w:r w:rsidRPr="000A67BB">
              <w:rPr>
                <w:rFonts w:ascii="Times New Roman" w:eastAsia="Times New Roman" w:hAnsi="Times New Roman" w:cs="Times New Roman"/>
                <w:bCs/>
                <w:sz w:val="24"/>
                <w:szCs w:val="24"/>
              </w:rPr>
              <w:t>Приложение 1</w:t>
            </w:r>
          </w:p>
          <w:p w:rsidR="000A67BB" w:rsidRPr="000A67BB" w:rsidRDefault="000A67BB" w:rsidP="000A67BB">
            <w:pPr>
              <w:tabs>
                <w:tab w:val="center" w:pos="4677"/>
                <w:tab w:val="right" w:pos="9355"/>
              </w:tabs>
              <w:spacing w:after="0" w:line="240" w:lineRule="auto"/>
              <w:ind w:left="142" w:right="-1" w:firstLine="425"/>
              <w:jc w:val="right"/>
              <w:rPr>
                <w:rFonts w:ascii="Times New Roman" w:eastAsia="Times New Roman" w:hAnsi="Times New Roman" w:cs="Times New Roman"/>
                <w:bCs/>
                <w:sz w:val="24"/>
                <w:szCs w:val="24"/>
              </w:rPr>
            </w:pPr>
            <w:r w:rsidRPr="000A67BB">
              <w:rPr>
                <w:rFonts w:ascii="Times New Roman" w:eastAsia="Times New Roman" w:hAnsi="Times New Roman" w:cs="Times New Roman"/>
                <w:bCs/>
                <w:sz w:val="24"/>
                <w:szCs w:val="24"/>
              </w:rPr>
              <w:t xml:space="preserve">к муниципальной программе </w:t>
            </w:r>
          </w:p>
          <w:p w:rsidR="000A67BB" w:rsidRPr="000A67BB" w:rsidRDefault="000A67BB" w:rsidP="000A67BB">
            <w:pPr>
              <w:tabs>
                <w:tab w:val="center" w:pos="4677"/>
                <w:tab w:val="right" w:pos="9355"/>
              </w:tabs>
              <w:spacing w:after="0" w:line="240" w:lineRule="auto"/>
              <w:ind w:left="142" w:right="-1" w:firstLine="425"/>
              <w:jc w:val="right"/>
              <w:rPr>
                <w:rFonts w:ascii="Times New Roman" w:eastAsia="Times New Roman" w:hAnsi="Times New Roman" w:cs="Times New Roman"/>
                <w:bCs/>
                <w:sz w:val="24"/>
                <w:szCs w:val="24"/>
              </w:rPr>
            </w:pPr>
            <w:r w:rsidRPr="000A67BB">
              <w:rPr>
                <w:rFonts w:ascii="Times New Roman" w:eastAsia="Times New Roman" w:hAnsi="Times New Roman" w:cs="Times New Roman"/>
                <w:bCs/>
                <w:sz w:val="24"/>
                <w:szCs w:val="24"/>
              </w:rPr>
              <w:t>Ибресинского района</w:t>
            </w:r>
          </w:p>
          <w:p w:rsidR="000A67BB" w:rsidRPr="000A67BB" w:rsidRDefault="000A67BB" w:rsidP="000A67BB">
            <w:pPr>
              <w:tabs>
                <w:tab w:val="center" w:pos="4677"/>
                <w:tab w:val="right" w:pos="9355"/>
              </w:tabs>
              <w:spacing w:after="0" w:line="240" w:lineRule="auto"/>
              <w:ind w:left="142" w:right="-1" w:firstLine="425"/>
              <w:jc w:val="right"/>
              <w:rPr>
                <w:rFonts w:ascii="Times New Roman" w:eastAsia="Times New Roman" w:hAnsi="Times New Roman" w:cs="Times New Roman"/>
                <w:bCs/>
                <w:sz w:val="24"/>
                <w:szCs w:val="24"/>
              </w:rPr>
            </w:pPr>
            <w:r w:rsidRPr="000A67BB">
              <w:rPr>
                <w:rFonts w:ascii="Times New Roman" w:eastAsia="Times New Roman" w:hAnsi="Times New Roman" w:cs="Times New Roman"/>
                <w:bCs/>
                <w:sz w:val="24"/>
                <w:szCs w:val="24"/>
              </w:rPr>
              <w:t xml:space="preserve"> Чувашской Республики</w:t>
            </w:r>
          </w:p>
          <w:p w:rsidR="000A67BB" w:rsidRPr="000A67BB" w:rsidRDefault="000A67BB" w:rsidP="000A67BB">
            <w:pPr>
              <w:tabs>
                <w:tab w:val="center" w:pos="4677"/>
                <w:tab w:val="right" w:pos="9355"/>
              </w:tabs>
              <w:spacing w:after="0" w:line="240" w:lineRule="auto"/>
              <w:ind w:left="142" w:right="-1" w:firstLine="425"/>
              <w:jc w:val="right"/>
              <w:rPr>
                <w:rFonts w:ascii="Times New Roman" w:eastAsia="Times New Roman" w:hAnsi="Times New Roman" w:cs="Times New Roman"/>
                <w:sz w:val="24"/>
                <w:szCs w:val="24"/>
              </w:rPr>
            </w:pPr>
            <w:r w:rsidRPr="000A67BB">
              <w:rPr>
                <w:rFonts w:ascii="Times New Roman" w:eastAsia="Times New Roman" w:hAnsi="Times New Roman" w:cs="Times New Roman"/>
                <w:bCs/>
                <w:sz w:val="24"/>
                <w:szCs w:val="24"/>
              </w:rPr>
              <w:t xml:space="preserve"> «</w:t>
            </w:r>
            <w:r w:rsidRPr="000A67BB">
              <w:rPr>
                <w:rFonts w:ascii="Times New Roman" w:eastAsia="Times New Roman" w:hAnsi="Times New Roman" w:cs="Times New Roman"/>
                <w:sz w:val="24"/>
                <w:szCs w:val="24"/>
              </w:rPr>
              <w:t>Повышение безопасности</w:t>
            </w:r>
          </w:p>
          <w:p w:rsidR="000A67BB" w:rsidRPr="000A67BB" w:rsidRDefault="000A67BB" w:rsidP="000A67BB">
            <w:pPr>
              <w:tabs>
                <w:tab w:val="center" w:pos="4677"/>
                <w:tab w:val="right" w:pos="9355"/>
              </w:tabs>
              <w:spacing w:after="0" w:line="240" w:lineRule="auto"/>
              <w:ind w:left="142" w:right="-1" w:firstLine="425"/>
              <w:jc w:val="right"/>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 xml:space="preserve"> жизнедеятельности  населения </w:t>
            </w:r>
          </w:p>
          <w:p w:rsidR="000A67BB" w:rsidRPr="000A67BB" w:rsidRDefault="000A67BB" w:rsidP="000A67BB">
            <w:pPr>
              <w:tabs>
                <w:tab w:val="center" w:pos="4677"/>
                <w:tab w:val="right" w:pos="9355"/>
              </w:tabs>
              <w:spacing w:after="0" w:line="240" w:lineRule="auto"/>
              <w:ind w:left="142" w:right="-1" w:firstLine="425"/>
              <w:jc w:val="right"/>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 xml:space="preserve">и территорий Ибресинского района  </w:t>
            </w:r>
          </w:p>
          <w:p w:rsidR="000A67BB" w:rsidRPr="000A67BB" w:rsidRDefault="000A67BB" w:rsidP="000A67BB">
            <w:pPr>
              <w:tabs>
                <w:tab w:val="center" w:pos="4677"/>
                <w:tab w:val="right" w:pos="9355"/>
              </w:tabs>
              <w:spacing w:after="0" w:line="240" w:lineRule="auto"/>
              <w:ind w:left="142" w:right="-1" w:firstLine="425"/>
              <w:jc w:val="right"/>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Чувашской Республики »</w:t>
            </w:r>
          </w:p>
          <w:p w:rsidR="000A67BB" w:rsidRPr="000A67BB" w:rsidRDefault="000A67BB" w:rsidP="000A67BB">
            <w:pPr>
              <w:tabs>
                <w:tab w:val="center" w:pos="4677"/>
                <w:tab w:val="right" w:pos="9355"/>
              </w:tabs>
              <w:spacing w:after="0" w:line="240" w:lineRule="auto"/>
              <w:ind w:right="-1763" w:firstLine="720"/>
              <w:jc w:val="right"/>
              <w:rPr>
                <w:rFonts w:ascii="Times New Roman" w:eastAsia="Times New Roman" w:hAnsi="Times New Roman" w:cs="Times New Roman"/>
                <w:sz w:val="24"/>
                <w:szCs w:val="24"/>
              </w:rPr>
            </w:pPr>
          </w:p>
          <w:p w:rsidR="000A67BB" w:rsidRPr="000A67BB" w:rsidRDefault="000A67BB" w:rsidP="000A67BB">
            <w:pPr>
              <w:tabs>
                <w:tab w:val="center" w:pos="4677"/>
                <w:tab w:val="right" w:pos="9355"/>
              </w:tabs>
              <w:spacing w:after="0" w:line="240" w:lineRule="auto"/>
              <w:ind w:right="-1763" w:firstLine="720"/>
              <w:jc w:val="center"/>
              <w:rPr>
                <w:rFonts w:ascii="Times New Roman" w:eastAsia="Times New Roman" w:hAnsi="Times New Roman" w:cs="Times New Roman"/>
                <w:b/>
                <w:caps/>
                <w:sz w:val="24"/>
                <w:szCs w:val="24"/>
              </w:rPr>
            </w:pPr>
            <w:r w:rsidRPr="000A67BB">
              <w:rPr>
                <w:rFonts w:ascii="Times New Roman" w:eastAsia="Times New Roman" w:hAnsi="Times New Roman" w:cs="Times New Roman"/>
                <w:b/>
                <w:sz w:val="24"/>
                <w:szCs w:val="24"/>
              </w:rPr>
              <w:t xml:space="preserve"> </w:t>
            </w:r>
            <w:r w:rsidRPr="000A67BB">
              <w:rPr>
                <w:rFonts w:ascii="Times New Roman" w:eastAsia="Times New Roman" w:hAnsi="Times New Roman" w:cs="Times New Roman"/>
                <w:b/>
                <w:caps/>
                <w:sz w:val="24"/>
                <w:szCs w:val="24"/>
              </w:rPr>
              <w:t>« С в е д е н и я</w:t>
            </w:r>
          </w:p>
          <w:p w:rsidR="000A67BB" w:rsidRPr="000A67BB" w:rsidRDefault="000A67BB" w:rsidP="000A67BB">
            <w:pPr>
              <w:spacing w:after="0" w:line="240" w:lineRule="auto"/>
              <w:ind w:right="-1763"/>
              <w:jc w:val="center"/>
              <w:rPr>
                <w:rFonts w:ascii="Times New Roman" w:eastAsia="Calibri" w:hAnsi="Times New Roman" w:cs="Times New Roman"/>
                <w:b/>
                <w:sz w:val="24"/>
                <w:szCs w:val="24"/>
                <w:lang w:eastAsia="en-US"/>
              </w:rPr>
            </w:pPr>
            <w:r w:rsidRPr="000A67BB">
              <w:rPr>
                <w:rFonts w:ascii="Times New Roman" w:eastAsia="Calibri" w:hAnsi="Times New Roman" w:cs="Times New Roman"/>
                <w:b/>
                <w:sz w:val="24"/>
                <w:szCs w:val="24"/>
                <w:lang w:eastAsia="en-US"/>
              </w:rPr>
              <w:t xml:space="preserve">о показателях (индикаторах) </w:t>
            </w:r>
            <w:r w:rsidRPr="000A67BB">
              <w:rPr>
                <w:rFonts w:ascii="Times New Roman" w:eastAsia="Calibri" w:hAnsi="Times New Roman" w:cs="Times New Roman"/>
                <w:b/>
                <w:bCs/>
                <w:sz w:val="24"/>
                <w:szCs w:val="24"/>
                <w:lang w:eastAsia="en-US"/>
              </w:rPr>
              <w:t>муниципальной программы «</w:t>
            </w:r>
            <w:r w:rsidRPr="000A67BB">
              <w:rPr>
                <w:rFonts w:ascii="Times New Roman" w:eastAsia="Calibri" w:hAnsi="Times New Roman" w:cs="Times New Roman"/>
                <w:b/>
                <w:sz w:val="24"/>
                <w:szCs w:val="24"/>
                <w:lang w:eastAsia="en-US"/>
              </w:rPr>
              <w:t xml:space="preserve">Повышение безопасности жизнедеятельности </w:t>
            </w:r>
          </w:p>
          <w:p w:rsidR="000A67BB" w:rsidRPr="000A67BB" w:rsidRDefault="000A67BB" w:rsidP="000A67BB">
            <w:pPr>
              <w:spacing w:after="0" w:line="240" w:lineRule="auto"/>
              <w:ind w:right="-1763"/>
              <w:jc w:val="center"/>
              <w:rPr>
                <w:rFonts w:ascii="Times New Roman" w:eastAsia="Calibri" w:hAnsi="Times New Roman" w:cs="Times New Roman"/>
                <w:b/>
                <w:sz w:val="24"/>
                <w:szCs w:val="24"/>
                <w:lang w:eastAsia="en-US"/>
              </w:rPr>
            </w:pPr>
            <w:r w:rsidRPr="000A67BB">
              <w:rPr>
                <w:rFonts w:ascii="Times New Roman" w:eastAsia="Calibri" w:hAnsi="Times New Roman" w:cs="Times New Roman"/>
                <w:b/>
                <w:sz w:val="24"/>
                <w:szCs w:val="24"/>
                <w:lang w:eastAsia="en-US"/>
              </w:rPr>
              <w:t xml:space="preserve">населения и территорий Ибресинского района  Чувашской Республики»,  </w:t>
            </w:r>
          </w:p>
          <w:p w:rsidR="000A67BB" w:rsidRPr="000A67BB" w:rsidRDefault="000A67BB" w:rsidP="000A67BB">
            <w:pPr>
              <w:spacing w:after="0" w:line="240" w:lineRule="auto"/>
              <w:ind w:right="-1763"/>
              <w:jc w:val="center"/>
              <w:rPr>
                <w:rFonts w:ascii="Times New Roman" w:eastAsia="Calibri" w:hAnsi="Times New Roman" w:cs="Times New Roman"/>
                <w:b/>
                <w:sz w:val="24"/>
                <w:szCs w:val="24"/>
                <w:lang w:eastAsia="en-US"/>
              </w:rPr>
            </w:pPr>
            <w:r w:rsidRPr="000A67BB">
              <w:rPr>
                <w:rFonts w:ascii="Times New Roman" w:eastAsia="Calibri" w:hAnsi="Times New Roman" w:cs="Times New Roman"/>
                <w:b/>
                <w:sz w:val="24"/>
                <w:szCs w:val="24"/>
                <w:lang w:eastAsia="en-US"/>
              </w:rPr>
              <w:t xml:space="preserve">подпрограмм «Защита населения и территорий Ибресинского района  Чувашской Республики </w:t>
            </w:r>
            <w:proofErr w:type="gramStart"/>
            <w:r w:rsidRPr="000A67BB">
              <w:rPr>
                <w:rFonts w:ascii="Times New Roman" w:eastAsia="Calibri" w:hAnsi="Times New Roman" w:cs="Times New Roman"/>
                <w:b/>
                <w:sz w:val="24"/>
                <w:szCs w:val="24"/>
                <w:lang w:eastAsia="en-US"/>
              </w:rPr>
              <w:t>от</w:t>
            </w:r>
            <w:proofErr w:type="gramEnd"/>
            <w:r w:rsidRPr="000A67BB">
              <w:rPr>
                <w:rFonts w:ascii="Times New Roman" w:eastAsia="Calibri" w:hAnsi="Times New Roman" w:cs="Times New Roman"/>
                <w:b/>
                <w:sz w:val="24"/>
                <w:szCs w:val="24"/>
                <w:lang w:eastAsia="en-US"/>
              </w:rPr>
              <w:t xml:space="preserve"> чрезвычайных </w:t>
            </w:r>
          </w:p>
          <w:p w:rsidR="000A67BB" w:rsidRPr="000A67BB" w:rsidRDefault="000A67BB" w:rsidP="000A67BB">
            <w:pPr>
              <w:spacing w:after="0" w:line="240" w:lineRule="auto"/>
              <w:ind w:right="-1763"/>
              <w:jc w:val="center"/>
              <w:rPr>
                <w:rFonts w:ascii="Times New Roman" w:eastAsia="Calibri" w:hAnsi="Times New Roman" w:cs="Times New Roman"/>
                <w:b/>
                <w:sz w:val="24"/>
                <w:szCs w:val="24"/>
                <w:lang w:eastAsia="en-US"/>
              </w:rPr>
            </w:pPr>
            <w:r w:rsidRPr="000A67BB">
              <w:rPr>
                <w:rFonts w:ascii="Times New Roman" w:eastAsia="Calibri" w:hAnsi="Times New Roman" w:cs="Times New Roman"/>
                <w:b/>
                <w:sz w:val="24"/>
                <w:szCs w:val="24"/>
                <w:lang w:eastAsia="en-US"/>
              </w:rPr>
              <w:t xml:space="preserve">ситуаций природного и техногенного характера, обеспечение пожарной безопасности  и безопасности населения </w:t>
            </w:r>
          </w:p>
          <w:p w:rsidR="000A67BB" w:rsidRPr="000A67BB" w:rsidRDefault="000A67BB" w:rsidP="000A67BB">
            <w:pPr>
              <w:spacing w:after="0" w:line="240" w:lineRule="auto"/>
              <w:ind w:right="-1763"/>
              <w:jc w:val="center"/>
              <w:rPr>
                <w:rFonts w:ascii="Times New Roman" w:eastAsia="Calibri" w:hAnsi="Times New Roman" w:cs="Times New Roman"/>
                <w:b/>
                <w:sz w:val="24"/>
                <w:szCs w:val="24"/>
                <w:lang w:eastAsia="en-US"/>
              </w:rPr>
            </w:pPr>
            <w:r w:rsidRPr="000A67BB">
              <w:rPr>
                <w:rFonts w:ascii="Times New Roman" w:eastAsia="Calibri" w:hAnsi="Times New Roman" w:cs="Times New Roman"/>
                <w:b/>
                <w:sz w:val="24"/>
                <w:szCs w:val="24"/>
                <w:lang w:eastAsia="en-US"/>
              </w:rPr>
              <w:t xml:space="preserve">на водных объектах»,  «Профилактика правонарушений в Ибресинском районе Чувашской Республики» </w:t>
            </w:r>
          </w:p>
          <w:p w:rsidR="000A67BB" w:rsidRPr="000A67BB" w:rsidRDefault="000A67BB" w:rsidP="000A67BB">
            <w:pPr>
              <w:spacing w:after="0" w:line="240" w:lineRule="auto"/>
              <w:ind w:right="-1763"/>
              <w:jc w:val="center"/>
              <w:rPr>
                <w:rFonts w:ascii="Times New Roman" w:eastAsia="Calibri" w:hAnsi="Times New Roman" w:cs="Times New Roman"/>
                <w:b/>
                <w:sz w:val="24"/>
                <w:szCs w:val="24"/>
                <w:lang w:eastAsia="en-US"/>
              </w:rPr>
            </w:pPr>
            <w:r w:rsidRPr="000A67BB">
              <w:rPr>
                <w:rFonts w:ascii="Times New Roman" w:eastAsia="Calibri" w:hAnsi="Times New Roman" w:cs="Times New Roman"/>
                <w:b/>
                <w:sz w:val="24"/>
                <w:szCs w:val="24"/>
                <w:lang w:eastAsia="en-US"/>
              </w:rPr>
              <w:t>и  «Профилактика терроризма и экстремистской деятельности</w:t>
            </w:r>
          </w:p>
          <w:p w:rsidR="000A67BB" w:rsidRPr="000A67BB" w:rsidRDefault="000A67BB" w:rsidP="000A67BB">
            <w:pPr>
              <w:spacing w:after="0" w:line="240" w:lineRule="auto"/>
              <w:ind w:right="-1763"/>
              <w:jc w:val="center"/>
              <w:rPr>
                <w:rFonts w:ascii="Times New Roman" w:eastAsia="Calibri" w:hAnsi="Times New Roman" w:cs="Times New Roman"/>
                <w:b/>
                <w:sz w:val="24"/>
                <w:szCs w:val="24"/>
                <w:lang w:eastAsia="en-US"/>
              </w:rPr>
            </w:pPr>
            <w:r w:rsidRPr="000A67BB">
              <w:rPr>
                <w:rFonts w:ascii="Times New Roman" w:eastAsia="Calibri" w:hAnsi="Times New Roman" w:cs="Times New Roman"/>
                <w:b/>
                <w:sz w:val="24"/>
                <w:szCs w:val="24"/>
                <w:lang w:eastAsia="en-US"/>
              </w:rPr>
              <w:t xml:space="preserve"> в  Ибресинском районе Чувашской Республики»  и  их значениях</w:t>
            </w:r>
          </w:p>
          <w:tbl>
            <w:tblPr>
              <w:tblW w:w="19497"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
              <w:gridCol w:w="3675"/>
              <w:gridCol w:w="1356"/>
              <w:gridCol w:w="54"/>
              <w:gridCol w:w="607"/>
              <w:gridCol w:w="101"/>
              <w:gridCol w:w="567"/>
              <w:gridCol w:w="604"/>
              <w:gridCol w:w="665"/>
              <w:gridCol w:w="676"/>
              <w:gridCol w:w="664"/>
              <w:gridCol w:w="664"/>
              <w:gridCol w:w="11"/>
              <w:gridCol w:w="653"/>
              <w:gridCol w:w="7"/>
              <w:gridCol w:w="645"/>
              <w:gridCol w:w="12"/>
              <w:gridCol w:w="664"/>
              <w:gridCol w:w="3320"/>
              <w:gridCol w:w="664"/>
              <w:gridCol w:w="664"/>
              <w:gridCol w:w="664"/>
              <w:gridCol w:w="664"/>
              <w:gridCol w:w="664"/>
              <w:gridCol w:w="671"/>
            </w:tblGrid>
            <w:tr w:rsidR="000A67BB" w:rsidRPr="000A67BB" w:rsidTr="00324458">
              <w:trPr>
                <w:gridAfter w:val="7"/>
                <w:wAfter w:w="7311" w:type="dxa"/>
              </w:trPr>
              <w:tc>
                <w:tcPr>
                  <w:tcW w:w="561" w:type="dxa"/>
                  <w:vMerge w:val="restart"/>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N</w:t>
                  </w:r>
                </w:p>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пп</w:t>
                  </w:r>
                  <w:proofErr w:type="spellEnd"/>
                </w:p>
              </w:tc>
              <w:tc>
                <w:tcPr>
                  <w:tcW w:w="3675" w:type="dxa"/>
                  <w:vMerge w:val="restart"/>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Наименование целевого индикатора и показателя</w:t>
                  </w:r>
                </w:p>
              </w:tc>
              <w:tc>
                <w:tcPr>
                  <w:tcW w:w="1356" w:type="dxa"/>
                  <w:vMerge w:val="restart"/>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Единица измерения</w:t>
                  </w:r>
                </w:p>
              </w:tc>
              <w:tc>
                <w:tcPr>
                  <w:tcW w:w="6594" w:type="dxa"/>
                  <w:gridSpan w:val="15"/>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Значения целевого индикатора и показателя по годам</w:t>
                  </w:r>
                </w:p>
              </w:tc>
            </w:tr>
            <w:tr w:rsidR="000A67BB" w:rsidRPr="000A67BB" w:rsidTr="00324458">
              <w:trPr>
                <w:gridAfter w:val="7"/>
                <w:wAfter w:w="7311" w:type="dxa"/>
              </w:trPr>
              <w:tc>
                <w:tcPr>
                  <w:tcW w:w="561" w:type="dxa"/>
                  <w:vMerge/>
                </w:tcPr>
                <w:p w:rsidR="000A67BB" w:rsidRPr="000A67BB" w:rsidRDefault="000A67BB" w:rsidP="000A67BB">
                  <w:pPr>
                    <w:rPr>
                      <w:rFonts w:ascii="Times New Roman" w:eastAsia="Calibri" w:hAnsi="Times New Roman" w:cs="Times New Roman"/>
                      <w:sz w:val="24"/>
                      <w:szCs w:val="24"/>
                      <w:lang w:eastAsia="en-US"/>
                    </w:rPr>
                  </w:pPr>
                </w:p>
              </w:tc>
              <w:tc>
                <w:tcPr>
                  <w:tcW w:w="3675" w:type="dxa"/>
                  <w:vMerge/>
                </w:tcPr>
                <w:p w:rsidR="000A67BB" w:rsidRPr="000A67BB" w:rsidRDefault="000A67BB" w:rsidP="000A67BB">
                  <w:pPr>
                    <w:rPr>
                      <w:rFonts w:ascii="Times New Roman" w:eastAsia="Calibri" w:hAnsi="Times New Roman" w:cs="Times New Roman"/>
                      <w:sz w:val="24"/>
                      <w:szCs w:val="24"/>
                      <w:lang w:eastAsia="en-US"/>
                    </w:rPr>
                  </w:pPr>
                </w:p>
              </w:tc>
              <w:tc>
                <w:tcPr>
                  <w:tcW w:w="1356" w:type="dxa"/>
                  <w:vMerge/>
                </w:tcPr>
                <w:p w:rsidR="000A67BB" w:rsidRPr="000A67BB" w:rsidRDefault="000A67BB" w:rsidP="000A67BB">
                  <w:pPr>
                    <w:rPr>
                      <w:rFonts w:ascii="Times New Roman" w:eastAsia="Calibri" w:hAnsi="Times New Roman" w:cs="Times New Roman"/>
                      <w:sz w:val="24"/>
                      <w:szCs w:val="24"/>
                      <w:lang w:eastAsia="en-US"/>
                    </w:rPr>
                  </w:pPr>
                </w:p>
              </w:tc>
              <w:tc>
                <w:tcPr>
                  <w:tcW w:w="1933" w:type="dxa"/>
                  <w:gridSpan w:val="5"/>
                  <w:vMerge w:val="restart"/>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2015</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2016</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2017</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2018</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2019</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2020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2021</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w:t>
                  </w:r>
                </w:p>
              </w:tc>
              <w:tc>
                <w:tcPr>
                  <w:tcW w:w="367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w:t>
                  </w:r>
                </w:p>
              </w:tc>
              <w:tc>
                <w:tcPr>
                  <w:tcW w:w="1933" w:type="dxa"/>
                  <w:gridSpan w:val="5"/>
                  <w:vMerge/>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13</w:t>
                  </w:r>
                </w:p>
              </w:tc>
            </w:tr>
            <w:tr w:rsidR="000A67BB" w:rsidRPr="000A67BB" w:rsidTr="00324458">
              <w:trPr>
                <w:gridAfter w:val="7"/>
                <w:wAfter w:w="7311" w:type="dxa"/>
              </w:trPr>
              <w:tc>
                <w:tcPr>
                  <w:tcW w:w="12186" w:type="dxa"/>
                  <w:gridSpan w:val="18"/>
                </w:tcPr>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0A67BB">
                    <w:rPr>
                      <w:rFonts w:ascii="Times New Roman" w:eastAsia="Times New Roman" w:hAnsi="Times New Roman" w:cs="Times New Roman"/>
                      <w:b/>
                      <w:sz w:val="24"/>
                      <w:szCs w:val="24"/>
                    </w:rPr>
                    <w:t>Муниципальная  программа  Ибресинского района Чувашской Республики "Повышение безопасности жизнедеятельности населения и территорий   Ибресинского района Чувашской Республики"</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 xml:space="preserve">Готовность автоматизированных систем оповещения органов местного самоуправления, входящих в состав региональной автоматизированной системы </w:t>
                  </w:r>
                  <w:r w:rsidRPr="000A67BB">
                    <w:rPr>
                      <w:rFonts w:ascii="Times New Roman" w:eastAsia="Times New Roman" w:hAnsi="Times New Roman" w:cs="Times New Roman"/>
                      <w:sz w:val="24"/>
                      <w:szCs w:val="24"/>
                    </w:rPr>
                    <w:lastRenderedPageBreak/>
                    <w:t>централизованного оповещения</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94</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96</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97</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99</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100</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2.</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Готовность защитных сооружений гражданской обороны   Ибресинского района Чувашской Республики к использованию</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75</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78</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81</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83</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86</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90</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Уровень обеспеченности сил и сре</w:t>
                  </w:r>
                  <w:proofErr w:type="gramStart"/>
                  <w:r w:rsidRPr="000A67BB">
                    <w:rPr>
                      <w:rFonts w:ascii="Times New Roman" w:eastAsia="Times New Roman" w:hAnsi="Times New Roman" w:cs="Times New Roman"/>
                      <w:sz w:val="24"/>
                      <w:szCs w:val="24"/>
                    </w:rPr>
                    <w:t>дств гр</w:t>
                  </w:r>
                  <w:proofErr w:type="gramEnd"/>
                  <w:r w:rsidRPr="000A67BB">
                    <w:rPr>
                      <w:rFonts w:ascii="Times New Roman" w:eastAsia="Times New Roman" w:hAnsi="Times New Roman" w:cs="Times New Roman"/>
                      <w:sz w:val="24"/>
                      <w:szCs w:val="24"/>
                    </w:rPr>
                    <w:t>ажданской обороны запасами материально-технических, продовольственных, медицинских и иных средств</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76</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78</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82</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84</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86</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86</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Готовность стационарных и подвижных пунктов управления органов управления по делам гражданской обороны и чрезвычайным ситуациям к действиям в особый период, а также при ликвидации чрезвычайных ситуаций природного и техногенного характера (далее - ЧС) и последствий террористических акций</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5.</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Готовность пунктов управления, готовых для действий в особый период, а также при ликвидации ЧС и последствий террористических актов</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70</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72</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73</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74</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74</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75</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6.</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 xml:space="preserve">Количество лиц руководящего </w:t>
                  </w:r>
                  <w:r w:rsidRPr="000A67BB">
                    <w:rPr>
                      <w:rFonts w:ascii="Times New Roman" w:eastAsia="Times New Roman" w:hAnsi="Times New Roman" w:cs="Times New Roman"/>
                      <w:sz w:val="24"/>
                      <w:szCs w:val="24"/>
                    </w:rPr>
                    <w:lastRenderedPageBreak/>
                    <w:t>состава гражданской обороны и специалистов аварийно-спасательных формирований, подготовленных способам гражданской защиты (в расчете на 10 тыс. населения)</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чел.</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73,5</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74,0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74,4</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75,0</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75,4</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76</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76</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7.</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Распространенность преступлений в сфере незаконного оборота наркотиков</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на 100 тыс. населения</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71,5</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66,2</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50,8</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51,7</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52,1</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52,5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52,4</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Общее количество ЧС, пожаров, происшествий на водных объектах</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единиц</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27</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27</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26</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26</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26</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26</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Общее количество населения, погибшего, травмированного и пострадавшего при ЧС, пожарах, происшествиях на водных объектах</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чел.</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Общее количество населения, спасенного при ЧС, пожарах, происшествиях на водных объектах</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чел.</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Уровень преступлений, совершенных на улицах, на 100 тыс. населения</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270,0</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264,8</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259,6</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254,4</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249,2</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244,0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244,0</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 xml:space="preserve">Доля населения  Ибресинского района Чувашской Республики, проживающего на территории муниципального образования, в которых развернута система-112, </w:t>
                  </w:r>
                  <w:r w:rsidRPr="000A67BB">
                    <w:rPr>
                      <w:rFonts w:ascii="Times New Roman" w:eastAsia="Times New Roman" w:hAnsi="Times New Roman" w:cs="Times New Roman"/>
                      <w:sz w:val="24"/>
                      <w:szCs w:val="24"/>
                    </w:rPr>
                    <w:lastRenderedPageBreak/>
                    <w:t>в общей численности населения   Ибресинского района Чувашской Республики</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42</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100</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100</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100</w:t>
                  </w:r>
                </w:p>
              </w:tc>
            </w:tr>
            <w:tr w:rsidR="000A67BB" w:rsidRPr="000A67BB" w:rsidTr="00324458">
              <w:trPr>
                <w:gridAfter w:val="7"/>
                <w:wAfter w:w="7311" w:type="dxa"/>
              </w:trPr>
              <w:tc>
                <w:tcPr>
                  <w:tcW w:w="12186" w:type="dxa"/>
                  <w:gridSpan w:val="18"/>
                </w:tcPr>
                <w:p w:rsidR="000A67BB" w:rsidRPr="000A67BB" w:rsidRDefault="00B8572E" w:rsidP="000A67BB">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rPr>
                  </w:pPr>
                  <w:hyperlink w:anchor="P3914" w:history="1">
                    <w:r w:rsidR="000A67BB" w:rsidRPr="000A67BB">
                      <w:rPr>
                        <w:rFonts w:ascii="Times New Roman" w:eastAsia="Times New Roman" w:hAnsi="Times New Roman" w:cs="Times New Roman"/>
                        <w:b/>
                        <w:sz w:val="24"/>
                        <w:szCs w:val="24"/>
                      </w:rPr>
                      <w:t>Подпрограмма</w:t>
                    </w:r>
                  </w:hyperlink>
                  <w:r w:rsidR="000A67BB" w:rsidRPr="000A67BB">
                    <w:rPr>
                      <w:rFonts w:ascii="Times New Roman" w:eastAsia="Times New Roman" w:hAnsi="Times New Roman" w:cs="Times New Roman"/>
                      <w:b/>
                      <w:sz w:val="24"/>
                      <w:szCs w:val="24"/>
                    </w:rPr>
                    <w:t xml:space="preserve">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Ибресинского района Чувашской Республики "</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Снижение количества зарегистрированных пожаров (в процентном отношении к уровню 2010 года)</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Снижение количества зарегистрированных пожаров (по отношению к показателю 2011 года)</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единиц</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27</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27</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27</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27</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26</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26</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Снижение количества погибших на пожарах (в процентном отношении к уровню 2010 года)</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Снижение количества погибших на пожарах (по отношению к показателю 2011 года)</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чел.</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90</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84</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77</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75</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73</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70</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5.</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Снижение количества травмированных на пожарах людей (в процентном отношении к уровню 2010 года)</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6.</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Снижение количества травмированных на пожарах людей (по отношению к показателю 2011 года)</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чел.</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87</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78</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77</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75</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7.</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Количество граждан, спасенных на пожарах</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чел.</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w:t>
                  </w:r>
                </w:p>
              </w:tc>
            </w:tr>
            <w:tr w:rsidR="000A67BB" w:rsidRPr="000A67BB" w:rsidTr="00324458">
              <w:trPr>
                <w:gridAfter w:val="7"/>
                <w:wAfter w:w="7311" w:type="dxa"/>
              </w:trPr>
              <w:tc>
                <w:tcPr>
                  <w:tcW w:w="561" w:type="dxa"/>
                  <w:vMerge w:val="restart"/>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Улучшение показателей оперативного реагирования на пожары и ЧС, в том числе сокращение среднего времени:</w:t>
                  </w:r>
                </w:p>
              </w:tc>
              <w:tc>
                <w:tcPr>
                  <w:tcW w:w="1356"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1" w:type="dxa"/>
                  <w:gridSpan w:val="2"/>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6"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4"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4"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4" w:type="dxa"/>
                  <w:gridSpan w:val="2"/>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4" w:type="dxa"/>
                  <w:gridSpan w:val="3"/>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4"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A67BB" w:rsidRPr="000A67BB" w:rsidTr="00324458">
              <w:trPr>
                <w:gridAfter w:val="7"/>
                <w:wAfter w:w="7311" w:type="dxa"/>
              </w:trPr>
              <w:tc>
                <w:tcPr>
                  <w:tcW w:w="561" w:type="dxa"/>
                  <w:vMerge/>
                </w:tcPr>
                <w:p w:rsidR="000A67BB" w:rsidRPr="000A67BB" w:rsidRDefault="000A67BB" w:rsidP="000A67BB">
                  <w:pPr>
                    <w:rPr>
                      <w:rFonts w:ascii="Times New Roman" w:eastAsia="Calibri" w:hAnsi="Times New Roman" w:cs="Times New Roman"/>
                      <w:sz w:val="24"/>
                      <w:szCs w:val="24"/>
                      <w:lang w:eastAsia="en-US"/>
                    </w:rPr>
                  </w:pP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прибытия пожарного подразделения к месту пожара</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мин.</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11,1</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10,9</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10,8</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10,7</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10,6</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10,6</w:t>
                  </w:r>
                </w:p>
              </w:tc>
            </w:tr>
            <w:tr w:rsidR="000A67BB" w:rsidRPr="000A67BB" w:rsidTr="00324458">
              <w:trPr>
                <w:gridAfter w:val="7"/>
                <w:wAfter w:w="7311" w:type="dxa"/>
              </w:trPr>
              <w:tc>
                <w:tcPr>
                  <w:tcW w:w="561" w:type="dxa"/>
                  <w:vMerge/>
                </w:tcPr>
                <w:p w:rsidR="000A67BB" w:rsidRPr="000A67BB" w:rsidRDefault="000A67BB" w:rsidP="000A67BB">
                  <w:pPr>
                    <w:rPr>
                      <w:rFonts w:ascii="Times New Roman" w:eastAsia="Calibri" w:hAnsi="Times New Roman" w:cs="Times New Roman"/>
                      <w:sz w:val="24"/>
                      <w:szCs w:val="24"/>
                      <w:lang w:eastAsia="en-US"/>
                    </w:rPr>
                  </w:pP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ликвидации пожара</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мин.</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39,0</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38,5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38,0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37,5</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37,0</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36,5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36,5</w:t>
                  </w:r>
                </w:p>
              </w:tc>
            </w:tr>
            <w:tr w:rsidR="000A67BB" w:rsidRPr="000A67BB" w:rsidTr="00324458">
              <w:trPr>
                <w:gridAfter w:val="7"/>
                <w:wAfter w:w="7311" w:type="dxa"/>
              </w:trPr>
              <w:tc>
                <w:tcPr>
                  <w:tcW w:w="561" w:type="dxa"/>
                  <w:vMerge/>
                </w:tcPr>
                <w:p w:rsidR="000A67BB" w:rsidRPr="000A67BB" w:rsidRDefault="000A67BB" w:rsidP="000A67BB">
                  <w:pPr>
                    <w:rPr>
                      <w:rFonts w:ascii="Times New Roman" w:eastAsia="Calibri" w:hAnsi="Times New Roman" w:cs="Times New Roman"/>
                      <w:sz w:val="24"/>
                      <w:szCs w:val="24"/>
                      <w:lang w:eastAsia="en-US"/>
                    </w:rPr>
                  </w:pP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тушения пожара</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мин.</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12,7</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12,6</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12,4</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12,3</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12,2</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12,2</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Организация и осуществление профилактических мероприятий, направленных на недопущение возникновения ЧС</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1,25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1,3</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1,34</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1,37</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1,4</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1,4</w:t>
                  </w:r>
                </w:p>
              </w:tc>
            </w:tr>
            <w:tr w:rsidR="000A67BB" w:rsidRPr="000A67BB" w:rsidTr="00324458">
              <w:trPr>
                <w:gridAfter w:val="7"/>
                <w:wAfter w:w="7311" w:type="dxa"/>
              </w:trPr>
              <w:tc>
                <w:tcPr>
                  <w:tcW w:w="561" w:type="dxa"/>
                  <w:vMerge w:val="restart"/>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Улучшение показателей оперативного реагирования на ЧС, в том числе сокращение среднего времени:</w:t>
                  </w:r>
                </w:p>
              </w:tc>
              <w:tc>
                <w:tcPr>
                  <w:tcW w:w="1356"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1" w:type="dxa"/>
                  <w:gridSpan w:val="2"/>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6"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4"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4"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4" w:type="dxa"/>
                  <w:gridSpan w:val="2"/>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4" w:type="dxa"/>
                  <w:gridSpan w:val="3"/>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4"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A67BB" w:rsidRPr="000A67BB" w:rsidTr="00324458">
              <w:trPr>
                <w:gridAfter w:val="7"/>
                <w:wAfter w:w="7311" w:type="dxa"/>
              </w:trPr>
              <w:tc>
                <w:tcPr>
                  <w:tcW w:w="561" w:type="dxa"/>
                  <w:vMerge/>
                </w:tcPr>
                <w:p w:rsidR="000A67BB" w:rsidRPr="000A67BB" w:rsidRDefault="000A67BB" w:rsidP="000A67BB">
                  <w:pPr>
                    <w:rPr>
                      <w:rFonts w:ascii="Times New Roman" w:eastAsia="Calibri" w:hAnsi="Times New Roman" w:cs="Times New Roman"/>
                      <w:sz w:val="24"/>
                      <w:szCs w:val="24"/>
                      <w:lang w:eastAsia="en-US"/>
                    </w:rPr>
                  </w:pP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организации выезда дежурной смены на ЧС</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мин.</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4,6</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4,4</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4,3</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4,2</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4,1</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4,1</w:t>
                  </w:r>
                </w:p>
              </w:tc>
            </w:tr>
            <w:tr w:rsidR="000A67BB" w:rsidRPr="000A67BB" w:rsidTr="00324458">
              <w:trPr>
                <w:gridAfter w:val="7"/>
                <w:wAfter w:w="7311" w:type="dxa"/>
              </w:trPr>
              <w:tc>
                <w:tcPr>
                  <w:tcW w:w="561" w:type="dxa"/>
                  <w:vMerge/>
                </w:tcPr>
                <w:p w:rsidR="000A67BB" w:rsidRPr="000A67BB" w:rsidRDefault="000A67BB" w:rsidP="000A67BB">
                  <w:pPr>
                    <w:rPr>
                      <w:rFonts w:ascii="Times New Roman" w:eastAsia="Calibri" w:hAnsi="Times New Roman" w:cs="Times New Roman"/>
                      <w:sz w:val="24"/>
                      <w:szCs w:val="24"/>
                      <w:lang w:eastAsia="en-US"/>
                    </w:rPr>
                  </w:pP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прибытия дежурной смены спасателей к месту ЧС</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мин.</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36,3</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36,2</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36,1</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36,0</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35,9</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35,8</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35,8</w:t>
                  </w:r>
                </w:p>
              </w:tc>
            </w:tr>
            <w:tr w:rsidR="000A67BB" w:rsidRPr="000A67BB" w:rsidTr="00324458">
              <w:trPr>
                <w:gridAfter w:val="7"/>
                <w:wAfter w:w="7311" w:type="dxa"/>
              </w:trPr>
              <w:tc>
                <w:tcPr>
                  <w:tcW w:w="561" w:type="dxa"/>
                  <w:vMerge/>
                </w:tcPr>
                <w:p w:rsidR="000A67BB" w:rsidRPr="000A67BB" w:rsidRDefault="000A67BB" w:rsidP="000A67BB">
                  <w:pPr>
                    <w:rPr>
                      <w:rFonts w:ascii="Times New Roman" w:eastAsia="Calibri" w:hAnsi="Times New Roman" w:cs="Times New Roman"/>
                      <w:sz w:val="24"/>
                      <w:szCs w:val="24"/>
                      <w:lang w:eastAsia="en-US"/>
                    </w:rPr>
                  </w:pP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локализации ЧС</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мин.</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25,9</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25,8</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25,7</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25,6</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25,5</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25,4</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25,4</w:t>
                  </w:r>
                </w:p>
              </w:tc>
            </w:tr>
            <w:tr w:rsidR="000A67BB" w:rsidRPr="000A67BB" w:rsidTr="00324458">
              <w:trPr>
                <w:gridAfter w:val="7"/>
                <w:wAfter w:w="7311" w:type="dxa"/>
              </w:trPr>
              <w:tc>
                <w:tcPr>
                  <w:tcW w:w="561" w:type="dxa"/>
                  <w:vMerge/>
                </w:tcPr>
                <w:p w:rsidR="000A67BB" w:rsidRPr="000A67BB" w:rsidRDefault="000A67BB" w:rsidP="000A67BB">
                  <w:pPr>
                    <w:rPr>
                      <w:rFonts w:ascii="Times New Roman" w:eastAsia="Calibri" w:hAnsi="Times New Roman" w:cs="Times New Roman"/>
                      <w:sz w:val="24"/>
                      <w:szCs w:val="24"/>
                      <w:lang w:eastAsia="en-US"/>
                    </w:rPr>
                  </w:pP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ликвидации последствий ЧС</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мин.</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43,4</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43,3</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43,2</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43,1</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43,0</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42,9</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42,9</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11.</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 xml:space="preserve">Количество подготавливаемых </w:t>
                  </w:r>
                  <w:r w:rsidRPr="000A67BB">
                    <w:rPr>
                      <w:rFonts w:ascii="Times New Roman" w:eastAsia="Times New Roman" w:hAnsi="Times New Roman" w:cs="Times New Roman"/>
                      <w:sz w:val="24"/>
                      <w:szCs w:val="24"/>
                    </w:rPr>
                    <w:lastRenderedPageBreak/>
                    <w:t>должностных лиц, органов местного самоуправления и организаций</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чел.</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22</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23</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24</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25</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12.</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Доля лиц, выдержавших требования итоговой аттестации после прохождения подготовки (руководители, другие должностные лица и специалисты органов местного самоуправления и организаций)</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97,3</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97,4</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97,5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97,6</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97,7</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98,0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98,0</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13.</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Сокращение среднего времени совместного реагирования нескольких экстренных оперативных служб (далее - комплексное реагирование) на обращения граждан по номеру "112" на территории   Ибресинского района Чувашской Республики по сравнению с 2013 годом</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14.</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Сокращение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 по сравнению с 2010 годом</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15.</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A67BB">
                    <w:rPr>
                      <w:rFonts w:ascii="Times New Roman" w:eastAsia="Times New Roman" w:hAnsi="Times New Roman" w:cs="Times New Roman"/>
                      <w:sz w:val="24"/>
                      <w:szCs w:val="24"/>
                    </w:rPr>
                    <w:t xml:space="preserve">Сокращение экономического ущерба от ЧС и происшествий на </w:t>
                  </w:r>
                  <w:r w:rsidRPr="000A67BB">
                    <w:rPr>
                      <w:rFonts w:ascii="Times New Roman" w:eastAsia="Times New Roman" w:hAnsi="Times New Roman" w:cs="Times New Roman"/>
                      <w:sz w:val="24"/>
                      <w:szCs w:val="24"/>
                    </w:rPr>
                    <w:lastRenderedPageBreak/>
                    <w:t>территориях муниципальных образований, в которых развернута система-112, по сравнению с 2013 годом</w:t>
                  </w:r>
                  <w:proofErr w:type="gramEnd"/>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w:t>
                  </w:r>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16.</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Доля руководящего состава и должностных лиц, прошедших подготовку по вопросам гражданской обороны, защиты от ЧС и террористических актов</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92,5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93,0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93,4</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94,1</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94,5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94,5</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17.</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Охват опасных объектов, грузов, опасных природных объектов, процессов и явлений системами мониторинга (полнота мониторинга)</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83,7</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85,3</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18.</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Доля оправдавшихся прогнозов ЧС (достоверность прогнозов системы мониторинга и прогнозирования ЧС)</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86,6</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87,8</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89</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90,2</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91,4</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91,4</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19.</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Доля населения   Ибресинского района Чувашской Республики, проживающего на территориях муниципального образования, в которых развернута система-112, в общей численности населения  Ибресинского района Чувашской Республики</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42</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 xml:space="preserve">Доля персонала  ЕДДС  и сотрудников взаимодействующих дежурно-диспетчерских служб, </w:t>
                  </w:r>
                  <w:r w:rsidRPr="000A67BB">
                    <w:rPr>
                      <w:rFonts w:ascii="Times New Roman" w:eastAsia="Times New Roman" w:hAnsi="Times New Roman" w:cs="Times New Roman"/>
                      <w:sz w:val="24"/>
                      <w:szCs w:val="24"/>
                    </w:rPr>
                    <w:lastRenderedPageBreak/>
                    <w:t>прошедших обучение, в общем необходимом их количестве в    Ибресинском районе Чувашской Республике</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100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22.</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Уровень оснащенности подразделений противопожарной службы современной техникой</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61,1</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55,6</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38,9</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38,9</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23.</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Охват населения техническими средствами оповещения и информирования</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86,5</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87,0</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87,5</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88,0</w:t>
                  </w:r>
                </w:p>
              </w:tc>
            </w:tr>
            <w:tr w:rsidR="000A67BB" w:rsidRPr="000A67BB" w:rsidTr="00324458">
              <w:trPr>
                <w:gridAfter w:val="7"/>
                <w:wAfter w:w="7311" w:type="dxa"/>
              </w:trPr>
              <w:tc>
                <w:tcPr>
                  <w:tcW w:w="12186" w:type="dxa"/>
                  <w:gridSpan w:val="18"/>
                </w:tcPr>
                <w:p w:rsidR="000A67BB" w:rsidRPr="000A67BB" w:rsidRDefault="00B8572E" w:rsidP="000A67B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hyperlink w:anchor="P12535" w:history="1">
                    <w:r w:rsidR="000A67BB" w:rsidRPr="000A67BB">
                      <w:rPr>
                        <w:rFonts w:ascii="Times New Roman" w:eastAsia="Times New Roman" w:hAnsi="Times New Roman" w:cs="Times New Roman"/>
                        <w:b/>
                        <w:sz w:val="24"/>
                        <w:szCs w:val="24"/>
                      </w:rPr>
                      <w:t>Подпрограмма</w:t>
                    </w:r>
                  </w:hyperlink>
                  <w:r w:rsidR="000A67BB" w:rsidRPr="000A67BB">
                    <w:rPr>
                      <w:rFonts w:ascii="Times New Roman" w:eastAsia="Times New Roman" w:hAnsi="Times New Roman" w:cs="Times New Roman"/>
                      <w:b/>
                      <w:sz w:val="24"/>
                      <w:szCs w:val="24"/>
                    </w:rPr>
                    <w:t xml:space="preserve"> "Построение (развитие) аппаратно-программного комплекса "Безопасное муниципальное образование»   на территории   Ибресинского района Чувашской Республики"</w:t>
                  </w:r>
                </w:p>
              </w:tc>
            </w:tr>
            <w:tr w:rsidR="000A67BB" w:rsidRPr="000A67BB" w:rsidTr="00324458">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1</w:t>
                  </w:r>
                </w:p>
                <w:p w:rsidR="000A67BB" w:rsidRPr="000A67BB" w:rsidRDefault="000A67BB" w:rsidP="000A67B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A67BB" w:rsidRPr="000A67BB" w:rsidRDefault="000A67BB" w:rsidP="000A67B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A67BB" w:rsidRPr="000A67BB" w:rsidRDefault="000A67BB" w:rsidP="000A67B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A67BB" w:rsidRPr="000A67BB" w:rsidRDefault="000A67BB" w:rsidP="000A67B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A67BB" w:rsidRPr="000A67BB" w:rsidRDefault="000A67BB" w:rsidP="000A67B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367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 xml:space="preserve">    Сокращение экономического ущерба от ЧС и происшествий на территориях муниципальных образований, в которых развернута система-112, по сравнению </w:t>
                  </w:r>
                  <w:proofErr w:type="gramStart"/>
                  <w:r w:rsidRPr="000A67BB">
                    <w:rPr>
                      <w:rFonts w:ascii="Times New Roman" w:eastAsia="Times New Roman" w:hAnsi="Times New Roman" w:cs="Times New Roman"/>
                      <w:sz w:val="24"/>
                      <w:szCs w:val="24"/>
                    </w:rPr>
                    <w:t>с</w:t>
                  </w:r>
                  <w:proofErr w:type="gramEnd"/>
                  <w:r w:rsidRPr="000A67BB">
                    <w:rPr>
                      <w:rFonts w:ascii="Times New Roman" w:eastAsia="Times New Roman" w:hAnsi="Times New Roman" w:cs="Times New Roman"/>
                      <w:sz w:val="24"/>
                      <w:szCs w:val="24"/>
                    </w:rPr>
                    <w:t xml:space="preserve"> </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2013 годом</w:t>
                  </w:r>
                </w:p>
              </w:tc>
              <w:tc>
                <w:tcPr>
                  <w:tcW w:w="1410"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70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567"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х</w:t>
                  </w:r>
                  <w:proofErr w:type="spellEnd"/>
                </w:p>
              </w:tc>
              <w:tc>
                <w:tcPr>
                  <w:tcW w:w="676"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х</w:t>
                  </w:r>
                  <w:proofErr w:type="spellEnd"/>
                </w:p>
              </w:tc>
              <w:tc>
                <w:tcPr>
                  <w:tcW w:w="664"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х</w:t>
                  </w:r>
                  <w:proofErr w:type="spellEnd"/>
                </w:p>
              </w:tc>
              <w:tc>
                <w:tcPr>
                  <w:tcW w:w="675" w:type="dxa"/>
                  <w:gridSpan w:val="2"/>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х</w:t>
                  </w:r>
                  <w:proofErr w:type="spellEnd"/>
                </w:p>
              </w:tc>
              <w:tc>
                <w:tcPr>
                  <w:tcW w:w="660" w:type="dxa"/>
                  <w:gridSpan w:val="2"/>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х</w:t>
                  </w:r>
                  <w:proofErr w:type="spellEnd"/>
                </w:p>
              </w:tc>
              <w:tc>
                <w:tcPr>
                  <w:tcW w:w="645" w:type="dxa"/>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х</w:t>
                  </w:r>
                  <w:proofErr w:type="spellEnd"/>
                </w:p>
              </w:tc>
              <w:tc>
                <w:tcPr>
                  <w:tcW w:w="676" w:type="dxa"/>
                  <w:gridSpan w:val="2"/>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х</w:t>
                  </w:r>
                  <w:proofErr w:type="spellEnd"/>
                </w:p>
              </w:tc>
              <w:tc>
                <w:tcPr>
                  <w:tcW w:w="3320" w:type="dxa"/>
                  <w:tcBorders>
                    <w:top w:val="nil"/>
                    <w:bottom w:val="nil"/>
                  </w:tcBorders>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6</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7</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w:t>
                  </w:r>
                </w:p>
              </w:tc>
              <w:tc>
                <w:tcPr>
                  <w:tcW w:w="67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Охват опасных объектов, грузов, опасных природных объектов, процессов и явлений системами мониторинга (полнота мониторинга)</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86,9</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88,5</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90,1</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90,1</w:t>
                  </w:r>
                </w:p>
              </w:tc>
            </w:tr>
            <w:tr w:rsidR="000A67BB" w:rsidRPr="000A67BB" w:rsidTr="00324458">
              <w:trPr>
                <w:gridAfter w:val="7"/>
                <w:wAfter w:w="7311" w:type="dxa"/>
              </w:trPr>
              <w:tc>
                <w:tcPr>
                  <w:tcW w:w="561"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3</w:t>
                  </w:r>
                </w:p>
              </w:tc>
              <w:tc>
                <w:tcPr>
                  <w:tcW w:w="3675" w:type="dxa"/>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 xml:space="preserve">Сокращение среднего времени комплексного реагирования экстренных оперативных служб на обращения граждан по номеру </w:t>
                  </w:r>
                  <w:r w:rsidRPr="000A67BB">
                    <w:rPr>
                      <w:rFonts w:ascii="Times New Roman" w:eastAsia="Times New Roman" w:hAnsi="Times New Roman" w:cs="Times New Roman"/>
                      <w:sz w:val="24"/>
                      <w:szCs w:val="24"/>
                    </w:rPr>
                    <w:lastRenderedPageBreak/>
                    <w:t>"112" на территории   Ибресинского района Чувашской Республики по сравнению с 2016 годом</w:t>
                  </w:r>
                </w:p>
              </w:tc>
              <w:tc>
                <w:tcPr>
                  <w:tcW w:w="135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lastRenderedPageBreak/>
                    <w:t>%</w:t>
                  </w:r>
                </w:p>
              </w:tc>
              <w:tc>
                <w:tcPr>
                  <w:tcW w:w="661"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8"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0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5"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76"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A67BB">
                    <w:rPr>
                      <w:rFonts w:ascii="Times New Roman" w:eastAsia="Times New Roman" w:hAnsi="Times New Roman" w:cs="Times New Roman"/>
                      <w:sz w:val="24"/>
                      <w:szCs w:val="24"/>
                    </w:rPr>
                    <w:t>x</w:t>
                  </w:r>
                  <w:proofErr w:type="spellEnd"/>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w:t>
                  </w:r>
                </w:p>
              </w:tc>
              <w:tc>
                <w:tcPr>
                  <w:tcW w:w="664" w:type="dxa"/>
                  <w:gridSpan w:val="2"/>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w:t>
                  </w:r>
                </w:p>
              </w:tc>
              <w:tc>
                <w:tcPr>
                  <w:tcW w:w="664" w:type="dxa"/>
                  <w:gridSpan w:val="3"/>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w:t>
                  </w:r>
                </w:p>
              </w:tc>
              <w:tc>
                <w:tcPr>
                  <w:tcW w:w="664" w:type="dxa"/>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A67BB">
                    <w:rPr>
                      <w:rFonts w:ascii="Times New Roman" w:eastAsia="Times New Roman" w:hAnsi="Times New Roman" w:cs="Times New Roman"/>
                      <w:sz w:val="24"/>
                      <w:szCs w:val="24"/>
                    </w:rPr>
                    <w:t>20</w:t>
                  </w:r>
                </w:p>
              </w:tc>
            </w:tr>
          </w:tbl>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4"/>
                <w:szCs w:val="24"/>
              </w:rPr>
            </w:pP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Arial"/>
                <w:color w:val="000000"/>
                <w:sz w:val="26"/>
                <w:szCs w:val="26"/>
              </w:rPr>
            </w:pPr>
            <w:r w:rsidRPr="000A67BB">
              <w:rPr>
                <w:rFonts w:ascii="Times New Roman" w:eastAsia="Times New Roman" w:hAnsi="Times New Roman" w:cs="Times New Roman"/>
                <w:sz w:val="26"/>
                <w:szCs w:val="26"/>
              </w:rPr>
              <w:t>4. П</w:t>
            </w:r>
            <w:r w:rsidRPr="000A67BB">
              <w:rPr>
                <w:rFonts w:ascii="Times New Roman" w:eastAsia="Times New Roman" w:hAnsi="Times New Roman" w:cs="Arial"/>
                <w:color w:val="000000"/>
                <w:sz w:val="26"/>
                <w:szCs w:val="26"/>
              </w:rPr>
              <w:t>риложение № 3 к Муниципальной программе  изложить в следующей  редакции: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0A67BB" w:rsidRPr="000A67BB" w:rsidRDefault="000A67BB" w:rsidP="00787280">
      <w:pPr>
        <w:tabs>
          <w:tab w:val="center" w:pos="4677"/>
          <w:tab w:val="right" w:pos="9355"/>
        </w:tabs>
        <w:spacing w:after="0" w:line="240" w:lineRule="auto"/>
        <w:ind w:left="8811" w:firstLine="720"/>
        <w:jc w:val="right"/>
        <w:rPr>
          <w:rFonts w:ascii="Times New Roman" w:eastAsia="Times New Roman" w:hAnsi="Times New Roman" w:cs="Times New Roman"/>
          <w:bCs/>
          <w:sz w:val="20"/>
          <w:szCs w:val="20"/>
        </w:rPr>
      </w:pPr>
      <w:r w:rsidRPr="000A67BB">
        <w:rPr>
          <w:rFonts w:ascii="Times New Roman" w:eastAsia="Times New Roman" w:hAnsi="Times New Roman" w:cs="Times New Roman"/>
          <w:bCs/>
          <w:sz w:val="20"/>
          <w:szCs w:val="20"/>
        </w:rPr>
        <w:lastRenderedPageBreak/>
        <w:t>Приложение № 3</w:t>
      </w:r>
    </w:p>
    <w:p w:rsidR="000A67BB" w:rsidRPr="000A67BB" w:rsidRDefault="000A67BB" w:rsidP="00787280">
      <w:pPr>
        <w:tabs>
          <w:tab w:val="center" w:pos="4677"/>
          <w:tab w:val="right" w:pos="9355"/>
        </w:tabs>
        <w:spacing w:after="0" w:line="240" w:lineRule="auto"/>
        <w:ind w:left="9414" w:right="170" w:firstLine="18"/>
        <w:jc w:val="right"/>
        <w:rPr>
          <w:rFonts w:ascii="Times New Roman" w:eastAsia="Times New Roman" w:hAnsi="Times New Roman" w:cs="Times New Roman"/>
          <w:bCs/>
          <w:sz w:val="20"/>
          <w:szCs w:val="20"/>
        </w:rPr>
      </w:pPr>
      <w:r w:rsidRPr="000A67BB">
        <w:rPr>
          <w:rFonts w:ascii="Times New Roman" w:eastAsia="Times New Roman" w:hAnsi="Times New Roman" w:cs="Times New Roman"/>
          <w:bCs/>
          <w:sz w:val="20"/>
          <w:szCs w:val="20"/>
        </w:rPr>
        <w:t>к муниципальной программе «</w:t>
      </w:r>
      <w:r w:rsidRPr="000A67BB">
        <w:rPr>
          <w:rFonts w:ascii="Times New Roman" w:eastAsia="Times New Roman" w:hAnsi="Times New Roman" w:cs="Times New Roman"/>
          <w:sz w:val="20"/>
          <w:szCs w:val="20"/>
        </w:rPr>
        <w:t>Повышение безопасности жизнедеятельности населения и территорий Ибресинского района  Чувашской Республики »</w:t>
      </w:r>
    </w:p>
    <w:p w:rsidR="000A67BB" w:rsidRPr="000A67BB" w:rsidRDefault="000A67BB" w:rsidP="000A67BB">
      <w:pPr>
        <w:tabs>
          <w:tab w:val="center" w:pos="4677"/>
          <w:tab w:val="right" w:pos="9355"/>
        </w:tabs>
        <w:spacing w:after="0" w:line="240" w:lineRule="auto"/>
        <w:ind w:firstLine="720"/>
        <w:jc w:val="center"/>
        <w:rPr>
          <w:rFonts w:ascii="Times New Roman" w:eastAsia="Times New Roman" w:hAnsi="Times New Roman" w:cs="Times New Roman"/>
          <w:sz w:val="20"/>
          <w:szCs w:val="20"/>
        </w:rPr>
      </w:pPr>
    </w:p>
    <w:p w:rsidR="000A67BB" w:rsidRPr="00787280" w:rsidRDefault="000A67BB" w:rsidP="000A67BB">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787280">
        <w:rPr>
          <w:rFonts w:ascii="Times New Roman" w:eastAsia="Calibri" w:hAnsi="Times New Roman" w:cs="Times New Roman"/>
          <w:b/>
          <w:sz w:val="26"/>
          <w:szCs w:val="26"/>
          <w:lang w:eastAsia="en-US"/>
        </w:rPr>
        <w:t xml:space="preserve">РЕСУРСНОЕ ОБЕСПЕЧЕНИЕ </w:t>
      </w:r>
      <w:r w:rsidRPr="00787280">
        <w:rPr>
          <w:rFonts w:ascii="Times New Roman" w:eastAsia="Calibri" w:hAnsi="Times New Roman" w:cs="Times New Roman"/>
          <w:b/>
          <w:sz w:val="26"/>
          <w:szCs w:val="26"/>
          <w:lang w:eastAsia="en-US"/>
        </w:rPr>
        <w:br/>
        <w:t>реализации муниципальной  программы «Повышение безопасности жизнедеятельности населения и территорий Ибресинского района Чувашской Республики» за счет средств бюджета Ибресинского района Чувашской Республики</w:t>
      </w:r>
    </w:p>
    <w:p w:rsidR="000A67BB" w:rsidRPr="00787280" w:rsidRDefault="000A67BB" w:rsidP="000A67BB">
      <w:pPr>
        <w:spacing w:after="0" w:line="240" w:lineRule="auto"/>
        <w:rPr>
          <w:rFonts w:ascii="Times New Roman" w:eastAsia="Calibri" w:hAnsi="Times New Roman" w:cs="Times New Roman"/>
          <w:sz w:val="26"/>
          <w:szCs w:val="26"/>
          <w:lang w:eastAsia="en-US"/>
        </w:rPr>
      </w:pPr>
    </w:p>
    <w:tbl>
      <w:tblP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9"/>
        <w:gridCol w:w="1965"/>
        <w:gridCol w:w="1319"/>
        <w:gridCol w:w="2121"/>
        <w:gridCol w:w="932"/>
        <w:gridCol w:w="1034"/>
        <w:gridCol w:w="1058"/>
        <w:gridCol w:w="1061"/>
        <w:gridCol w:w="909"/>
        <w:gridCol w:w="1061"/>
        <w:gridCol w:w="1061"/>
        <w:gridCol w:w="1055"/>
      </w:tblGrid>
      <w:tr w:rsidR="000A67BB" w:rsidRPr="000A67BB" w:rsidTr="00324458">
        <w:tc>
          <w:tcPr>
            <w:tcW w:w="443" w:type="pct"/>
            <w:vMerge w:val="restar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Статус</w:t>
            </w:r>
          </w:p>
        </w:tc>
        <w:tc>
          <w:tcPr>
            <w:tcW w:w="660" w:type="pct"/>
            <w:vMerge w:val="restar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Наименование муниципальной программы (подпрограммы муниципальной программы), основного мероприятия</w:t>
            </w:r>
          </w:p>
        </w:tc>
        <w:tc>
          <w:tcPr>
            <w:tcW w:w="1468" w:type="pct"/>
            <w:gridSpan w:val="3"/>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Код бюджетной классификации</w:t>
            </w:r>
          </w:p>
        </w:tc>
        <w:tc>
          <w:tcPr>
            <w:tcW w:w="2074" w:type="pct"/>
            <w:gridSpan w:val="6"/>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Расходы по годам, тыс. рублей</w:t>
            </w:r>
          </w:p>
        </w:tc>
        <w:tc>
          <w:tcPr>
            <w:tcW w:w="356" w:type="pct"/>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p>
        </w:tc>
      </w:tr>
      <w:tr w:rsidR="000A67BB" w:rsidRPr="000A67BB" w:rsidTr="00324458">
        <w:tc>
          <w:tcPr>
            <w:tcW w:w="44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660"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3" w:type="pct"/>
            <w:shd w:val="clear" w:color="auto" w:fill="auto"/>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главный распорядитель </w:t>
            </w:r>
            <w:proofErr w:type="spellStart"/>
            <w:proofErr w:type="gramStart"/>
            <w:r w:rsidRPr="000A67BB">
              <w:rPr>
                <w:rFonts w:ascii="Times New Roman" w:eastAsia="Calibri" w:hAnsi="Times New Roman" w:cs="Times New Roman"/>
                <w:sz w:val="20"/>
                <w:szCs w:val="20"/>
                <w:lang w:eastAsia="en-US"/>
              </w:rPr>
              <w:t>бюджет-ных</w:t>
            </w:r>
            <w:proofErr w:type="spellEnd"/>
            <w:proofErr w:type="gramEnd"/>
            <w:r w:rsidRPr="000A67BB">
              <w:rPr>
                <w:rFonts w:ascii="Times New Roman" w:eastAsia="Calibri" w:hAnsi="Times New Roman" w:cs="Times New Roman"/>
                <w:sz w:val="20"/>
                <w:szCs w:val="20"/>
                <w:lang w:eastAsia="en-US"/>
              </w:rPr>
              <w:t xml:space="preserve"> средств</w:t>
            </w:r>
          </w:p>
        </w:tc>
        <w:tc>
          <w:tcPr>
            <w:tcW w:w="712" w:type="pct"/>
            <w:shd w:val="clear" w:color="auto" w:fill="auto"/>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целевая статья расходов</w:t>
            </w:r>
          </w:p>
        </w:tc>
        <w:tc>
          <w:tcPr>
            <w:tcW w:w="313" w:type="pct"/>
            <w:shd w:val="clear" w:color="auto" w:fill="auto"/>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Источники финансирования</w:t>
            </w:r>
          </w:p>
        </w:tc>
        <w:tc>
          <w:tcPr>
            <w:tcW w:w="347"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2015</w:t>
            </w:r>
          </w:p>
        </w:tc>
        <w:tc>
          <w:tcPr>
            <w:tcW w:w="355"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2016</w:t>
            </w:r>
          </w:p>
        </w:tc>
        <w:tc>
          <w:tcPr>
            <w:tcW w:w="356"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2017</w:t>
            </w:r>
          </w:p>
        </w:tc>
        <w:tc>
          <w:tcPr>
            <w:tcW w:w="305"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2018</w:t>
            </w:r>
          </w:p>
        </w:tc>
        <w:tc>
          <w:tcPr>
            <w:tcW w:w="356"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2019</w:t>
            </w:r>
          </w:p>
        </w:tc>
        <w:tc>
          <w:tcPr>
            <w:tcW w:w="356"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2020</w:t>
            </w:r>
          </w:p>
        </w:tc>
        <w:tc>
          <w:tcPr>
            <w:tcW w:w="356" w:type="pct"/>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2021</w:t>
            </w:r>
          </w:p>
        </w:tc>
      </w:tr>
    </w:tbl>
    <w:p w:rsidR="000A67BB" w:rsidRPr="000A67BB" w:rsidRDefault="000A67BB" w:rsidP="000A67BB">
      <w:pPr>
        <w:spacing w:after="0" w:line="240" w:lineRule="auto"/>
        <w:rPr>
          <w:rFonts w:ascii="Times New Roman" w:eastAsia="Calibri" w:hAnsi="Times New Roman" w:cs="Times New Roman"/>
          <w:sz w:val="20"/>
          <w:szCs w:val="20"/>
          <w:lang w:eastAsia="en-US"/>
        </w:rPr>
      </w:pPr>
    </w:p>
    <w:tbl>
      <w:tblPr>
        <w:tblW w:w="4673" w:type="pct"/>
        <w:tblBorders>
          <w:top w:val="single" w:sz="4" w:space="0" w:color="auto"/>
          <w:bottom w:val="single" w:sz="4" w:space="0" w:color="auto"/>
          <w:insideH w:val="single" w:sz="4" w:space="0" w:color="auto"/>
          <w:insideV w:val="single" w:sz="4" w:space="0" w:color="auto"/>
        </w:tblBorders>
        <w:tblLayout w:type="fixed"/>
        <w:tblLook w:val="00A0"/>
      </w:tblPr>
      <w:tblGrid>
        <w:gridCol w:w="1257"/>
        <w:gridCol w:w="1973"/>
        <w:gridCol w:w="1309"/>
        <w:gridCol w:w="931"/>
        <w:gridCol w:w="1220"/>
        <w:gridCol w:w="925"/>
        <w:gridCol w:w="1036"/>
        <w:gridCol w:w="1071"/>
        <w:gridCol w:w="21"/>
        <w:gridCol w:w="1039"/>
        <w:gridCol w:w="12"/>
        <w:gridCol w:w="917"/>
        <w:gridCol w:w="1071"/>
        <w:gridCol w:w="1050"/>
        <w:gridCol w:w="1047"/>
      </w:tblGrid>
      <w:tr w:rsidR="000A67BB" w:rsidRPr="000A67BB" w:rsidTr="00324458">
        <w:trPr>
          <w:tblHeader/>
        </w:trPr>
        <w:tc>
          <w:tcPr>
            <w:tcW w:w="422" w:type="pct"/>
            <w:tcBorders>
              <w:left w:val="single" w:sz="4" w:space="0" w:color="auto"/>
              <w:bottom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w:t>
            </w:r>
          </w:p>
        </w:tc>
        <w:tc>
          <w:tcPr>
            <w:tcW w:w="663" w:type="pct"/>
            <w:tcBorders>
              <w:bottom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w:t>
            </w:r>
          </w:p>
        </w:tc>
        <w:tc>
          <w:tcPr>
            <w:tcW w:w="440" w:type="pct"/>
            <w:tcBorders>
              <w:bottom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val="en-US" w:eastAsia="en-US"/>
              </w:rPr>
            </w:pPr>
            <w:r w:rsidRPr="000A67BB">
              <w:rPr>
                <w:rFonts w:ascii="Times New Roman" w:eastAsia="Calibri" w:hAnsi="Times New Roman" w:cs="Times New Roman"/>
                <w:sz w:val="20"/>
                <w:szCs w:val="20"/>
                <w:lang w:val="en-US" w:eastAsia="en-US"/>
              </w:rPr>
              <w:t>3</w:t>
            </w:r>
          </w:p>
        </w:tc>
        <w:tc>
          <w:tcPr>
            <w:tcW w:w="313" w:type="pct"/>
            <w:tcBorders>
              <w:bottom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val="en-US" w:eastAsia="en-US"/>
              </w:rPr>
            </w:pPr>
            <w:r w:rsidRPr="000A67BB">
              <w:rPr>
                <w:rFonts w:ascii="Times New Roman" w:eastAsia="Calibri" w:hAnsi="Times New Roman" w:cs="Times New Roman"/>
                <w:sz w:val="20"/>
                <w:szCs w:val="20"/>
                <w:lang w:val="en-US" w:eastAsia="en-US"/>
              </w:rPr>
              <w:t>4</w:t>
            </w:r>
          </w:p>
        </w:tc>
        <w:tc>
          <w:tcPr>
            <w:tcW w:w="410" w:type="pct"/>
            <w:tcBorders>
              <w:bottom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val="en-US" w:eastAsia="en-US"/>
              </w:rPr>
            </w:pPr>
            <w:r w:rsidRPr="000A67BB">
              <w:rPr>
                <w:rFonts w:ascii="Times New Roman" w:eastAsia="Calibri" w:hAnsi="Times New Roman" w:cs="Times New Roman"/>
                <w:sz w:val="20"/>
                <w:szCs w:val="20"/>
                <w:lang w:val="en-US" w:eastAsia="en-US"/>
              </w:rPr>
              <w:t>5</w:t>
            </w:r>
          </w:p>
        </w:tc>
        <w:tc>
          <w:tcPr>
            <w:tcW w:w="311" w:type="pct"/>
            <w:tcBorders>
              <w:bottom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val="en-US" w:eastAsia="en-US"/>
              </w:rPr>
            </w:pPr>
            <w:r w:rsidRPr="000A67BB">
              <w:rPr>
                <w:rFonts w:ascii="Times New Roman" w:eastAsia="Calibri" w:hAnsi="Times New Roman" w:cs="Times New Roman"/>
                <w:sz w:val="20"/>
                <w:szCs w:val="20"/>
                <w:lang w:val="en-US" w:eastAsia="en-US"/>
              </w:rPr>
              <w:t>6</w:t>
            </w:r>
          </w:p>
        </w:tc>
        <w:tc>
          <w:tcPr>
            <w:tcW w:w="348" w:type="pct"/>
            <w:tcBorders>
              <w:bottom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val="en-US" w:eastAsia="en-US"/>
              </w:rPr>
            </w:pPr>
            <w:r w:rsidRPr="000A67BB">
              <w:rPr>
                <w:rFonts w:ascii="Times New Roman" w:eastAsia="Calibri" w:hAnsi="Times New Roman" w:cs="Times New Roman"/>
                <w:sz w:val="20"/>
                <w:szCs w:val="20"/>
                <w:lang w:val="en-US" w:eastAsia="en-US"/>
              </w:rPr>
              <w:t>7</w:t>
            </w:r>
          </w:p>
        </w:tc>
        <w:tc>
          <w:tcPr>
            <w:tcW w:w="360" w:type="pct"/>
            <w:tcBorders>
              <w:bottom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val="en-US" w:eastAsia="en-US"/>
              </w:rPr>
            </w:pPr>
            <w:r w:rsidRPr="000A67BB">
              <w:rPr>
                <w:rFonts w:ascii="Times New Roman" w:eastAsia="Calibri" w:hAnsi="Times New Roman" w:cs="Times New Roman"/>
                <w:sz w:val="20"/>
                <w:szCs w:val="20"/>
                <w:lang w:val="en-US" w:eastAsia="en-US"/>
              </w:rPr>
              <w:t>8</w:t>
            </w:r>
          </w:p>
        </w:tc>
        <w:tc>
          <w:tcPr>
            <w:tcW w:w="360" w:type="pct"/>
            <w:gridSpan w:val="3"/>
            <w:tcBorders>
              <w:bottom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val="en-US" w:eastAsia="en-US"/>
              </w:rPr>
            </w:pPr>
            <w:r w:rsidRPr="000A67BB">
              <w:rPr>
                <w:rFonts w:ascii="Times New Roman" w:eastAsia="Calibri" w:hAnsi="Times New Roman" w:cs="Times New Roman"/>
                <w:sz w:val="20"/>
                <w:szCs w:val="20"/>
                <w:lang w:val="en-US" w:eastAsia="en-US"/>
              </w:rPr>
              <w:t>9</w:t>
            </w:r>
          </w:p>
        </w:tc>
        <w:tc>
          <w:tcPr>
            <w:tcW w:w="308" w:type="pct"/>
            <w:tcBorders>
              <w:bottom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val="en-US" w:eastAsia="en-US"/>
              </w:rPr>
            </w:pPr>
            <w:r w:rsidRPr="000A67BB">
              <w:rPr>
                <w:rFonts w:ascii="Times New Roman" w:eastAsia="Calibri" w:hAnsi="Times New Roman" w:cs="Times New Roman"/>
                <w:sz w:val="20"/>
                <w:szCs w:val="20"/>
                <w:lang w:val="en-US" w:eastAsia="en-US"/>
              </w:rPr>
              <w:t>10</w:t>
            </w:r>
          </w:p>
        </w:tc>
        <w:tc>
          <w:tcPr>
            <w:tcW w:w="360" w:type="pct"/>
            <w:tcBorders>
              <w:bottom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val="en-US" w:eastAsia="en-US"/>
              </w:rPr>
            </w:pPr>
            <w:r w:rsidRPr="000A67BB">
              <w:rPr>
                <w:rFonts w:ascii="Times New Roman" w:eastAsia="Calibri" w:hAnsi="Times New Roman" w:cs="Times New Roman"/>
                <w:sz w:val="20"/>
                <w:szCs w:val="20"/>
                <w:lang w:val="en-US" w:eastAsia="en-US"/>
              </w:rPr>
              <w:t>11</w:t>
            </w:r>
          </w:p>
        </w:tc>
        <w:tc>
          <w:tcPr>
            <w:tcW w:w="353" w:type="pct"/>
            <w:tcBorders>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val="en-US" w:eastAsia="en-US"/>
              </w:rPr>
            </w:pPr>
            <w:r w:rsidRPr="000A67BB">
              <w:rPr>
                <w:rFonts w:ascii="Times New Roman" w:eastAsia="Calibri" w:hAnsi="Times New Roman" w:cs="Times New Roman"/>
                <w:sz w:val="20"/>
                <w:szCs w:val="20"/>
                <w:lang w:val="en-US" w:eastAsia="en-US"/>
              </w:rPr>
              <w:t>12</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13</w:t>
            </w:r>
          </w:p>
        </w:tc>
      </w:tr>
      <w:tr w:rsidR="000A67BB" w:rsidRPr="000A67BB" w:rsidTr="00324458">
        <w:trPr>
          <w:trHeight w:val="333"/>
        </w:trPr>
        <w:tc>
          <w:tcPr>
            <w:tcW w:w="422" w:type="pct"/>
            <w:vMerge w:val="restart"/>
            <w:tcBorders>
              <w:left w:val="single" w:sz="4" w:space="0" w:color="auto"/>
            </w:tcBorders>
            <w:shd w:val="clear" w:color="auto" w:fill="auto"/>
          </w:tcPr>
          <w:p w:rsidR="000A67BB" w:rsidRPr="000A67BB" w:rsidRDefault="000A67BB" w:rsidP="00F47655">
            <w:pPr>
              <w:spacing w:after="0" w:line="240" w:lineRule="auto"/>
              <w:ind w:left="-57" w:right="-57"/>
              <w:jc w:val="both"/>
              <w:rPr>
                <w:rFonts w:ascii="Times New Roman" w:eastAsia="Calibri" w:hAnsi="Times New Roman" w:cs="Times New Roman"/>
                <w:sz w:val="20"/>
                <w:szCs w:val="20"/>
                <w:lang w:eastAsia="en-US"/>
              </w:rPr>
            </w:pPr>
            <w:r w:rsidRPr="000A67BB">
              <w:rPr>
                <w:rFonts w:ascii="Times New Roman" w:eastAsia="Calibri" w:hAnsi="Times New Roman" w:cs="Times New Roman"/>
                <w:b/>
                <w:bCs/>
                <w:sz w:val="20"/>
                <w:szCs w:val="20"/>
                <w:lang w:eastAsia="en-US"/>
              </w:rPr>
              <w:t>Муниципальная программа</w:t>
            </w:r>
          </w:p>
        </w:tc>
        <w:tc>
          <w:tcPr>
            <w:tcW w:w="663" w:type="pct"/>
            <w:vMerge w:val="restart"/>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r w:rsidRPr="000A67BB">
              <w:rPr>
                <w:rFonts w:ascii="Times New Roman" w:eastAsia="Calibri" w:hAnsi="Times New Roman" w:cs="Times New Roman"/>
                <w:b/>
                <w:bCs/>
                <w:sz w:val="20"/>
                <w:szCs w:val="20"/>
                <w:lang w:eastAsia="en-US"/>
              </w:rPr>
              <w:t>Повышение безопасности жизнедеятельности  населения и территорий Ибресинского района Чувашской Республики</w:t>
            </w:r>
          </w:p>
        </w:tc>
        <w:tc>
          <w:tcPr>
            <w:tcW w:w="440" w:type="pct"/>
            <w:shd w:val="clear" w:color="auto" w:fill="auto"/>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313" w:type="pct"/>
            <w:shd w:val="clear" w:color="auto" w:fill="auto"/>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410" w:type="pct"/>
            <w:shd w:val="clear" w:color="auto" w:fill="auto"/>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311" w:type="pct"/>
            <w:shd w:val="clear" w:color="auto" w:fill="auto"/>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348" w:type="pct"/>
            <w:shd w:val="clear" w:color="auto" w:fill="auto"/>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18"/>
                <w:szCs w:val="18"/>
                <w:lang w:eastAsia="en-US"/>
              </w:rPr>
            </w:pPr>
            <w:r w:rsidRPr="000A67BB">
              <w:rPr>
                <w:rFonts w:ascii="Times New Roman" w:eastAsia="Calibri" w:hAnsi="Times New Roman" w:cs="Times New Roman"/>
                <w:b/>
                <w:bCs/>
                <w:color w:val="000000"/>
                <w:sz w:val="18"/>
                <w:szCs w:val="18"/>
                <w:lang w:eastAsia="en-US"/>
              </w:rPr>
              <w:t>2598,197</w:t>
            </w:r>
          </w:p>
        </w:tc>
        <w:tc>
          <w:tcPr>
            <w:tcW w:w="360" w:type="pct"/>
            <w:shd w:val="clear" w:color="auto" w:fill="auto"/>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18"/>
                <w:szCs w:val="18"/>
                <w:lang w:eastAsia="en-US"/>
              </w:rPr>
            </w:pPr>
            <w:r w:rsidRPr="000A67BB">
              <w:rPr>
                <w:rFonts w:ascii="Times New Roman" w:eastAsia="Calibri" w:hAnsi="Times New Roman" w:cs="Times New Roman"/>
                <w:b/>
                <w:bCs/>
                <w:color w:val="000000"/>
                <w:sz w:val="18"/>
                <w:szCs w:val="18"/>
                <w:lang w:eastAsia="en-US"/>
              </w:rPr>
              <w:t>2638,527</w:t>
            </w:r>
          </w:p>
        </w:tc>
        <w:tc>
          <w:tcPr>
            <w:tcW w:w="360" w:type="pct"/>
            <w:gridSpan w:val="3"/>
            <w:shd w:val="clear" w:color="auto" w:fill="auto"/>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18"/>
                <w:szCs w:val="18"/>
                <w:lang w:eastAsia="en-US"/>
              </w:rPr>
            </w:pPr>
            <w:r w:rsidRPr="000A67BB">
              <w:rPr>
                <w:rFonts w:ascii="Times New Roman" w:eastAsia="Calibri" w:hAnsi="Times New Roman" w:cs="Times New Roman"/>
                <w:b/>
                <w:bCs/>
                <w:color w:val="000000"/>
                <w:sz w:val="18"/>
                <w:szCs w:val="18"/>
                <w:lang w:eastAsia="en-US"/>
              </w:rPr>
              <w:t>2640,267</w:t>
            </w:r>
          </w:p>
        </w:tc>
        <w:tc>
          <w:tcPr>
            <w:tcW w:w="308" w:type="pct"/>
            <w:shd w:val="clear" w:color="auto" w:fill="auto"/>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3063,0</w:t>
            </w:r>
          </w:p>
        </w:tc>
        <w:tc>
          <w:tcPr>
            <w:tcW w:w="360" w:type="pct"/>
            <w:shd w:val="clear" w:color="auto" w:fill="auto"/>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3063,0</w:t>
            </w:r>
          </w:p>
        </w:tc>
        <w:tc>
          <w:tcPr>
            <w:tcW w:w="353" w:type="pct"/>
            <w:tcBorders>
              <w:bottom w:val="single" w:sz="4" w:space="0" w:color="auto"/>
              <w:right w:val="single" w:sz="4" w:space="0" w:color="auto"/>
            </w:tcBorders>
            <w:shd w:val="clear" w:color="auto" w:fill="auto"/>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3063,0</w:t>
            </w:r>
          </w:p>
        </w:tc>
        <w:tc>
          <w:tcPr>
            <w:tcW w:w="352" w:type="pct"/>
            <w:tcBorders>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p>
        </w:tc>
      </w:tr>
      <w:tr w:rsidR="000A67BB" w:rsidRPr="000A67BB" w:rsidTr="00324458">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0309</w:t>
            </w:r>
          </w:p>
        </w:tc>
        <w:tc>
          <w:tcPr>
            <w:tcW w:w="41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Ц811003</w:t>
            </w:r>
          </w:p>
        </w:tc>
        <w:tc>
          <w:tcPr>
            <w:tcW w:w="311" w:type="pct"/>
            <w:shd w:val="clear" w:color="auto" w:fill="auto"/>
          </w:tcPr>
          <w:p w:rsidR="000A67BB" w:rsidRPr="000A67BB" w:rsidRDefault="000A67BB" w:rsidP="000A67BB">
            <w:pPr>
              <w:spacing w:after="0" w:line="240" w:lineRule="auto"/>
              <w:ind w:left="-57" w:right="-57"/>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местный</w:t>
            </w:r>
          </w:p>
        </w:tc>
        <w:tc>
          <w:tcPr>
            <w:tcW w:w="34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156,6</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105,0</w:t>
            </w:r>
          </w:p>
        </w:tc>
        <w:tc>
          <w:tcPr>
            <w:tcW w:w="360" w:type="pct"/>
            <w:gridSpan w:val="3"/>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105,0</w:t>
            </w:r>
          </w:p>
        </w:tc>
        <w:tc>
          <w:tcPr>
            <w:tcW w:w="30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200,0</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200,0</w:t>
            </w:r>
          </w:p>
        </w:tc>
        <w:tc>
          <w:tcPr>
            <w:tcW w:w="353" w:type="pct"/>
            <w:tcBorders>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Ц821006</w:t>
            </w:r>
          </w:p>
        </w:tc>
        <w:tc>
          <w:tcPr>
            <w:tcW w:w="311"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27,0</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27,0</w:t>
            </w:r>
          </w:p>
        </w:tc>
        <w:tc>
          <w:tcPr>
            <w:tcW w:w="360" w:type="pct"/>
            <w:gridSpan w:val="3"/>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27,0</w:t>
            </w:r>
          </w:p>
        </w:tc>
        <w:tc>
          <w:tcPr>
            <w:tcW w:w="30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40,0</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40,0</w:t>
            </w:r>
          </w:p>
        </w:tc>
        <w:tc>
          <w:tcPr>
            <w:tcW w:w="353" w:type="pct"/>
            <w:tcBorders>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210"/>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Ц821004</w:t>
            </w:r>
          </w:p>
        </w:tc>
        <w:tc>
          <w:tcPr>
            <w:tcW w:w="311"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390,0</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390,0</w:t>
            </w:r>
          </w:p>
        </w:tc>
        <w:tc>
          <w:tcPr>
            <w:tcW w:w="360" w:type="pct"/>
            <w:gridSpan w:val="3"/>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390,0</w:t>
            </w:r>
          </w:p>
        </w:tc>
        <w:tc>
          <w:tcPr>
            <w:tcW w:w="30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400,0</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400,0</w:t>
            </w:r>
          </w:p>
        </w:tc>
        <w:tc>
          <w:tcPr>
            <w:tcW w:w="353" w:type="pct"/>
            <w:tcBorders>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400,0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255"/>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0309</w:t>
            </w:r>
          </w:p>
        </w:tc>
        <w:tc>
          <w:tcPr>
            <w:tcW w:w="41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 Э0060</w:t>
            </w:r>
          </w:p>
        </w:tc>
        <w:tc>
          <w:tcPr>
            <w:tcW w:w="311"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627,8</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651,0</w:t>
            </w:r>
          </w:p>
        </w:tc>
        <w:tc>
          <w:tcPr>
            <w:tcW w:w="360" w:type="pct"/>
            <w:gridSpan w:val="3"/>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651,0</w:t>
            </w:r>
          </w:p>
        </w:tc>
        <w:tc>
          <w:tcPr>
            <w:tcW w:w="30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700,0</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700,0</w:t>
            </w:r>
          </w:p>
        </w:tc>
        <w:tc>
          <w:tcPr>
            <w:tcW w:w="353" w:type="pct"/>
            <w:tcBorders>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700,0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495"/>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0309</w:t>
            </w:r>
          </w:p>
        </w:tc>
        <w:tc>
          <w:tcPr>
            <w:tcW w:w="41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Ц827034</w:t>
            </w:r>
          </w:p>
        </w:tc>
        <w:tc>
          <w:tcPr>
            <w:tcW w:w="311" w:type="pct"/>
            <w:shd w:val="clear" w:color="auto" w:fill="auto"/>
          </w:tcPr>
          <w:p w:rsidR="000A67BB" w:rsidRPr="000A67BB" w:rsidRDefault="000A67BB" w:rsidP="000A67BB">
            <w:pPr>
              <w:ind w:left="-57" w:right="-57"/>
              <w:jc w:val="center"/>
              <w:rPr>
                <w:rFonts w:ascii="Times New Roman" w:eastAsia="Calibri" w:hAnsi="Times New Roman" w:cs="Times New Roman"/>
                <w:bCs/>
                <w:sz w:val="20"/>
                <w:szCs w:val="20"/>
                <w:lang w:eastAsia="en-US"/>
              </w:rPr>
            </w:pPr>
          </w:p>
        </w:tc>
        <w:tc>
          <w:tcPr>
            <w:tcW w:w="348" w:type="pct"/>
            <w:shd w:val="clear" w:color="auto" w:fill="auto"/>
          </w:tcPr>
          <w:p w:rsidR="000A67BB" w:rsidRPr="000A67BB" w:rsidRDefault="000A67BB" w:rsidP="000A67BB">
            <w:pPr>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w:t>
            </w:r>
          </w:p>
        </w:tc>
        <w:tc>
          <w:tcPr>
            <w:tcW w:w="360" w:type="pct"/>
            <w:shd w:val="clear" w:color="auto" w:fill="auto"/>
          </w:tcPr>
          <w:p w:rsidR="000A67BB" w:rsidRPr="000A67BB" w:rsidRDefault="000A67BB" w:rsidP="000A67BB">
            <w:pPr>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w:t>
            </w:r>
          </w:p>
        </w:tc>
        <w:tc>
          <w:tcPr>
            <w:tcW w:w="360" w:type="pct"/>
            <w:gridSpan w:val="3"/>
            <w:shd w:val="clear" w:color="auto" w:fill="auto"/>
          </w:tcPr>
          <w:p w:rsidR="000A67BB" w:rsidRPr="000A67BB" w:rsidRDefault="000A67BB" w:rsidP="000A67BB">
            <w:pPr>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w:t>
            </w:r>
          </w:p>
        </w:tc>
        <w:tc>
          <w:tcPr>
            <w:tcW w:w="308" w:type="pct"/>
            <w:shd w:val="clear" w:color="auto" w:fill="auto"/>
          </w:tcPr>
          <w:p w:rsidR="000A67BB" w:rsidRPr="000A67BB" w:rsidRDefault="000A67BB" w:rsidP="000A67BB">
            <w:pPr>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60" w:type="pct"/>
            <w:shd w:val="clear" w:color="auto" w:fill="auto"/>
          </w:tcPr>
          <w:p w:rsidR="000A67BB" w:rsidRPr="000A67BB" w:rsidRDefault="000A67BB" w:rsidP="000A67BB">
            <w:pPr>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53" w:type="pct"/>
            <w:tcBorders>
              <w:bottom w:val="single" w:sz="4" w:space="0" w:color="auto"/>
              <w:right w:val="single" w:sz="4" w:space="0" w:color="auto"/>
            </w:tcBorders>
            <w:shd w:val="clear" w:color="auto" w:fill="auto"/>
          </w:tcPr>
          <w:p w:rsidR="000A67BB" w:rsidRPr="000A67BB" w:rsidRDefault="000A67BB" w:rsidP="000A67BB">
            <w:pPr>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52" w:type="pct"/>
            <w:tcBorders>
              <w:bottom w:val="single" w:sz="4" w:space="0" w:color="auto"/>
              <w:right w:val="single" w:sz="4" w:space="0" w:color="auto"/>
            </w:tcBorders>
          </w:tcPr>
          <w:p w:rsidR="000A67BB" w:rsidRPr="000A67BB" w:rsidRDefault="000A67BB" w:rsidP="000A67BB">
            <w:pPr>
              <w:ind w:left="-57" w:right="-57"/>
              <w:jc w:val="center"/>
              <w:rPr>
                <w:rFonts w:ascii="Times New Roman" w:eastAsia="Calibri" w:hAnsi="Times New Roman" w:cs="Times New Roman"/>
                <w:bCs/>
                <w:sz w:val="20"/>
                <w:szCs w:val="20"/>
                <w:lang w:eastAsia="en-US"/>
              </w:rPr>
            </w:pPr>
          </w:p>
        </w:tc>
      </w:tr>
      <w:tr w:rsidR="000A67BB" w:rsidRPr="000A67BB" w:rsidTr="00324458">
        <w:trPr>
          <w:trHeight w:val="128"/>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p>
        </w:tc>
        <w:tc>
          <w:tcPr>
            <w:tcW w:w="41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p>
        </w:tc>
        <w:tc>
          <w:tcPr>
            <w:tcW w:w="311"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p>
        </w:tc>
        <w:tc>
          <w:tcPr>
            <w:tcW w:w="34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60" w:type="pct"/>
            <w:gridSpan w:val="3"/>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0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53" w:type="pct"/>
            <w:tcBorders>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52" w:type="pct"/>
            <w:tcBorders>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r>
      <w:tr w:rsidR="000A67BB" w:rsidRPr="000A67BB" w:rsidTr="00427EA8">
        <w:trPr>
          <w:trHeight w:val="357"/>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440" w:type="pct"/>
            <w:shd w:val="clear" w:color="auto" w:fill="auto"/>
          </w:tcPr>
          <w:p w:rsidR="000A67BB" w:rsidRPr="000A67BB" w:rsidRDefault="000A67BB" w:rsidP="00427EA8">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993</w:t>
            </w:r>
          </w:p>
        </w:tc>
        <w:tc>
          <w:tcPr>
            <w:tcW w:w="313" w:type="pct"/>
            <w:shd w:val="clear" w:color="auto" w:fill="auto"/>
          </w:tcPr>
          <w:p w:rsidR="000A67BB" w:rsidRPr="000A67BB" w:rsidRDefault="000A67BB" w:rsidP="00427EA8">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0310</w:t>
            </w:r>
          </w:p>
        </w:tc>
        <w:tc>
          <w:tcPr>
            <w:tcW w:w="410" w:type="pct"/>
            <w:shd w:val="clear" w:color="auto" w:fill="auto"/>
          </w:tcPr>
          <w:p w:rsidR="000A67BB" w:rsidRPr="000A67BB" w:rsidRDefault="000A67BB" w:rsidP="00427EA8">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Ц814002</w:t>
            </w:r>
          </w:p>
        </w:tc>
        <w:tc>
          <w:tcPr>
            <w:tcW w:w="311" w:type="pct"/>
            <w:shd w:val="clear" w:color="auto" w:fill="auto"/>
          </w:tcPr>
          <w:p w:rsidR="000A67BB" w:rsidRPr="000A67BB" w:rsidRDefault="000A67BB" w:rsidP="000A67BB">
            <w:pPr>
              <w:spacing w:after="0" w:line="240" w:lineRule="auto"/>
              <w:jc w:val="center"/>
              <w:rPr>
                <w:rFonts w:ascii="Times New Roman" w:eastAsia="Calibri" w:hAnsi="Times New Roman" w:cs="Times New Roman"/>
                <w:bCs/>
                <w:sz w:val="20"/>
                <w:szCs w:val="20"/>
                <w:lang w:eastAsia="en-US"/>
              </w:rPr>
            </w:pPr>
          </w:p>
        </w:tc>
        <w:tc>
          <w:tcPr>
            <w:tcW w:w="348" w:type="pct"/>
            <w:shd w:val="clear" w:color="auto" w:fill="auto"/>
          </w:tcPr>
          <w:p w:rsidR="000A67BB" w:rsidRPr="000A67BB" w:rsidRDefault="000A67BB" w:rsidP="00427EA8">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695,21</w:t>
            </w:r>
          </w:p>
        </w:tc>
        <w:tc>
          <w:tcPr>
            <w:tcW w:w="360" w:type="pct"/>
            <w:shd w:val="clear" w:color="auto" w:fill="auto"/>
          </w:tcPr>
          <w:p w:rsidR="000A67BB" w:rsidRPr="000A67BB" w:rsidRDefault="000A67BB" w:rsidP="00427EA8">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721,34</w:t>
            </w:r>
          </w:p>
        </w:tc>
        <w:tc>
          <w:tcPr>
            <w:tcW w:w="360" w:type="pct"/>
            <w:gridSpan w:val="3"/>
            <w:shd w:val="clear" w:color="auto" w:fill="auto"/>
          </w:tcPr>
          <w:p w:rsidR="000A67BB" w:rsidRPr="000A67BB" w:rsidRDefault="000A67BB" w:rsidP="00427EA8">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723,08</w:t>
            </w:r>
          </w:p>
        </w:tc>
        <w:tc>
          <w:tcPr>
            <w:tcW w:w="308" w:type="pct"/>
            <w:shd w:val="clear" w:color="auto" w:fill="auto"/>
          </w:tcPr>
          <w:p w:rsidR="000A67BB" w:rsidRPr="000A67BB" w:rsidRDefault="000A67BB" w:rsidP="00427EA8">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960,0</w:t>
            </w:r>
          </w:p>
        </w:tc>
        <w:tc>
          <w:tcPr>
            <w:tcW w:w="360" w:type="pct"/>
            <w:shd w:val="clear" w:color="auto" w:fill="auto"/>
          </w:tcPr>
          <w:p w:rsidR="000A67BB" w:rsidRPr="000A67BB" w:rsidRDefault="000A67BB" w:rsidP="00427EA8">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960,0</w:t>
            </w:r>
          </w:p>
        </w:tc>
        <w:tc>
          <w:tcPr>
            <w:tcW w:w="353" w:type="pct"/>
            <w:tcBorders>
              <w:bottom w:val="single" w:sz="4" w:space="0" w:color="auto"/>
              <w:right w:val="single" w:sz="4" w:space="0" w:color="auto"/>
            </w:tcBorders>
            <w:shd w:val="clear" w:color="auto" w:fill="auto"/>
          </w:tcPr>
          <w:p w:rsidR="000A67BB" w:rsidRPr="000A67BB" w:rsidRDefault="000A67BB" w:rsidP="00427EA8">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960,0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289"/>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974</w:t>
            </w: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0702</w:t>
            </w:r>
          </w:p>
        </w:tc>
        <w:tc>
          <w:tcPr>
            <w:tcW w:w="410" w:type="pct"/>
            <w:shd w:val="clear" w:color="auto" w:fill="auto"/>
          </w:tcPr>
          <w:p w:rsidR="000A67BB" w:rsidRPr="000A67BB" w:rsidRDefault="000A67BB" w:rsidP="00A31AD8">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Ц714054</w:t>
            </w:r>
          </w:p>
        </w:tc>
        <w:tc>
          <w:tcPr>
            <w:tcW w:w="311" w:type="pct"/>
            <w:shd w:val="clear" w:color="auto" w:fill="auto"/>
          </w:tcPr>
          <w:p w:rsidR="000A67BB" w:rsidRPr="000A67BB" w:rsidRDefault="000A67BB" w:rsidP="00A31AD8">
            <w:pPr>
              <w:spacing w:after="0" w:line="240" w:lineRule="auto"/>
              <w:ind w:left="-57" w:right="-57"/>
              <w:jc w:val="center"/>
              <w:rPr>
                <w:rFonts w:ascii="Times New Roman" w:eastAsia="Calibri" w:hAnsi="Times New Roman" w:cs="Times New Roman"/>
                <w:bCs/>
                <w:sz w:val="20"/>
                <w:szCs w:val="20"/>
                <w:lang w:eastAsia="en-US"/>
              </w:rPr>
            </w:pPr>
          </w:p>
        </w:tc>
        <w:tc>
          <w:tcPr>
            <w:tcW w:w="348" w:type="pct"/>
            <w:shd w:val="clear" w:color="auto" w:fill="auto"/>
            <w:vAlign w:val="bottom"/>
          </w:tcPr>
          <w:p w:rsidR="000A67BB" w:rsidRPr="000A67BB" w:rsidRDefault="000A67BB" w:rsidP="00A31AD8">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396,157</w:t>
            </w:r>
          </w:p>
        </w:tc>
        <w:tc>
          <w:tcPr>
            <w:tcW w:w="360" w:type="pct"/>
            <w:shd w:val="clear" w:color="auto" w:fill="auto"/>
            <w:vAlign w:val="bottom"/>
          </w:tcPr>
          <w:p w:rsidR="000A67BB" w:rsidRPr="000A67BB" w:rsidRDefault="000A67BB" w:rsidP="00A31AD8">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396,157</w:t>
            </w:r>
          </w:p>
        </w:tc>
        <w:tc>
          <w:tcPr>
            <w:tcW w:w="360" w:type="pct"/>
            <w:gridSpan w:val="3"/>
            <w:shd w:val="clear" w:color="auto" w:fill="auto"/>
            <w:vAlign w:val="bottom"/>
          </w:tcPr>
          <w:p w:rsidR="000A67BB" w:rsidRPr="000A67BB" w:rsidRDefault="000A67BB" w:rsidP="00A31AD8">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396,157</w:t>
            </w:r>
          </w:p>
        </w:tc>
        <w:tc>
          <w:tcPr>
            <w:tcW w:w="308" w:type="pct"/>
            <w:shd w:val="clear" w:color="auto" w:fill="auto"/>
            <w:vAlign w:val="bottom"/>
          </w:tcPr>
          <w:p w:rsidR="000A67BB" w:rsidRPr="000A67BB" w:rsidRDefault="000A67BB" w:rsidP="00A31AD8">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403,0</w:t>
            </w:r>
          </w:p>
        </w:tc>
        <w:tc>
          <w:tcPr>
            <w:tcW w:w="360" w:type="pct"/>
            <w:shd w:val="clear" w:color="auto" w:fill="auto"/>
            <w:vAlign w:val="bottom"/>
          </w:tcPr>
          <w:p w:rsidR="000A67BB" w:rsidRPr="000A67BB" w:rsidRDefault="000A67BB" w:rsidP="00A31AD8">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403,0</w:t>
            </w:r>
          </w:p>
        </w:tc>
        <w:tc>
          <w:tcPr>
            <w:tcW w:w="353" w:type="pct"/>
            <w:tcBorders>
              <w:right w:val="single" w:sz="4" w:space="0" w:color="auto"/>
            </w:tcBorders>
            <w:shd w:val="clear" w:color="auto" w:fill="auto"/>
            <w:vAlign w:val="bottom"/>
          </w:tcPr>
          <w:p w:rsidR="000A67BB" w:rsidRPr="000A67BB" w:rsidRDefault="000A67BB" w:rsidP="00A31AD8">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403,0</w:t>
            </w:r>
          </w:p>
        </w:tc>
        <w:tc>
          <w:tcPr>
            <w:tcW w:w="352" w:type="pct"/>
            <w:tcBorders>
              <w:right w:val="single" w:sz="4" w:space="0" w:color="auto"/>
            </w:tcBorders>
          </w:tcPr>
          <w:p w:rsidR="000A67BB" w:rsidRPr="000A67BB" w:rsidRDefault="000A67BB" w:rsidP="000A67BB">
            <w:pPr>
              <w:spacing w:after="0" w:line="240" w:lineRule="auto"/>
              <w:jc w:val="right"/>
              <w:rPr>
                <w:rFonts w:ascii="Times New Roman" w:eastAsia="Calibri" w:hAnsi="Times New Roman" w:cs="Times New Roman"/>
                <w:bCs/>
                <w:color w:val="000000"/>
                <w:sz w:val="20"/>
                <w:szCs w:val="20"/>
                <w:lang w:eastAsia="en-US"/>
              </w:rPr>
            </w:pPr>
          </w:p>
        </w:tc>
      </w:tr>
      <w:tr w:rsidR="000A67BB" w:rsidRPr="000A67BB" w:rsidTr="00A31AD8">
        <w:trPr>
          <w:trHeight w:val="306"/>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974</w:t>
            </w: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0701</w:t>
            </w:r>
          </w:p>
        </w:tc>
        <w:tc>
          <w:tcPr>
            <w:tcW w:w="41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Ц714067</w:t>
            </w:r>
          </w:p>
        </w:tc>
        <w:tc>
          <w:tcPr>
            <w:tcW w:w="311"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shd w:val="clear" w:color="auto" w:fill="auto"/>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343,03</w:t>
            </w:r>
          </w:p>
        </w:tc>
        <w:tc>
          <w:tcPr>
            <w:tcW w:w="360" w:type="pct"/>
            <w:shd w:val="clear" w:color="auto" w:fill="auto"/>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343,03</w:t>
            </w:r>
          </w:p>
        </w:tc>
        <w:tc>
          <w:tcPr>
            <w:tcW w:w="360" w:type="pct"/>
            <w:gridSpan w:val="3"/>
            <w:shd w:val="clear" w:color="auto" w:fill="auto"/>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343,03</w:t>
            </w:r>
          </w:p>
        </w:tc>
        <w:tc>
          <w:tcPr>
            <w:tcW w:w="308" w:type="pct"/>
            <w:shd w:val="clear" w:color="auto" w:fill="auto"/>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350,0</w:t>
            </w:r>
          </w:p>
        </w:tc>
        <w:tc>
          <w:tcPr>
            <w:tcW w:w="360" w:type="pct"/>
            <w:shd w:val="clear" w:color="auto" w:fill="auto"/>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350,0</w:t>
            </w:r>
          </w:p>
        </w:tc>
        <w:tc>
          <w:tcPr>
            <w:tcW w:w="353" w:type="pct"/>
            <w:tcBorders>
              <w:right w:val="single" w:sz="4" w:space="0" w:color="auto"/>
            </w:tcBorders>
            <w:shd w:val="clear" w:color="auto" w:fill="auto"/>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350,0</w:t>
            </w:r>
          </w:p>
        </w:tc>
        <w:tc>
          <w:tcPr>
            <w:tcW w:w="352" w:type="pct"/>
            <w:tcBorders>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p>
        </w:tc>
      </w:tr>
      <w:tr w:rsidR="000A67BB" w:rsidRPr="000A67BB" w:rsidTr="00324458">
        <w:trPr>
          <w:trHeight w:val="173"/>
        </w:trPr>
        <w:tc>
          <w:tcPr>
            <w:tcW w:w="422" w:type="pct"/>
            <w:vMerge w:val="restart"/>
            <w:tcBorders>
              <w:left w:val="single" w:sz="4" w:space="0" w:color="auto"/>
            </w:tcBorders>
            <w:shd w:val="clear" w:color="auto" w:fill="auto"/>
          </w:tcPr>
          <w:p w:rsidR="000A67BB" w:rsidRPr="000A67BB" w:rsidRDefault="000A67BB" w:rsidP="00F47655">
            <w:pPr>
              <w:spacing w:after="0" w:line="240" w:lineRule="auto"/>
              <w:ind w:left="-57" w:right="-57"/>
              <w:jc w:val="both"/>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 xml:space="preserve">Подпрограмма </w:t>
            </w:r>
          </w:p>
        </w:tc>
        <w:tc>
          <w:tcPr>
            <w:tcW w:w="663" w:type="pct"/>
            <w:vMerge w:val="restart"/>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440" w:type="pct"/>
            <w:shd w:val="clear" w:color="auto" w:fill="auto"/>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313" w:type="pct"/>
            <w:shd w:val="clear" w:color="auto" w:fill="auto"/>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410" w:type="pct"/>
            <w:shd w:val="clear" w:color="auto" w:fill="auto"/>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311" w:type="pct"/>
            <w:shd w:val="clear" w:color="auto" w:fill="auto"/>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Местный бюджет</w:t>
            </w:r>
          </w:p>
        </w:tc>
        <w:tc>
          <w:tcPr>
            <w:tcW w:w="348" w:type="pct"/>
            <w:shd w:val="clear" w:color="auto" w:fill="auto"/>
          </w:tcPr>
          <w:p w:rsidR="000A67BB" w:rsidRPr="000A67BB" w:rsidRDefault="000A67BB" w:rsidP="000A67BB">
            <w:pPr>
              <w:spacing w:after="0" w:line="240" w:lineRule="auto"/>
              <w:rPr>
                <w:rFonts w:ascii="Times New Roman" w:eastAsia="Calibri" w:hAnsi="Times New Roman" w:cs="Times New Roman"/>
                <w:b/>
                <w:sz w:val="18"/>
                <w:szCs w:val="18"/>
                <w:lang w:eastAsia="en-US"/>
              </w:rPr>
            </w:pPr>
            <w:r w:rsidRPr="000A67BB">
              <w:rPr>
                <w:rFonts w:ascii="Times New Roman" w:eastAsia="Calibri" w:hAnsi="Times New Roman" w:cs="Times New Roman"/>
                <w:b/>
                <w:sz w:val="18"/>
                <w:szCs w:val="18"/>
                <w:lang w:eastAsia="en-US"/>
              </w:rPr>
              <w:t>1310,38</w:t>
            </w:r>
          </w:p>
        </w:tc>
        <w:tc>
          <w:tcPr>
            <w:tcW w:w="360" w:type="pct"/>
            <w:shd w:val="clear" w:color="auto" w:fill="auto"/>
          </w:tcPr>
          <w:p w:rsidR="000A67BB" w:rsidRPr="000A67BB" w:rsidRDefault="000A67BB" w:rsidP="000A67BB">
            <w:pPr>
              <w:spacing w:after="0" w:line="240" w:lineRule="auto"/>
              <w:rPr>
                <w:rFonts w:ascii="Times New Roman" w:eastAsia="Calibri" w:hAnsi="Times New Roman" w:cs="Times New Roman"/>
                <w:b/>
                <w:sz w:val="18"/>
                <w:szCs w:val="18"/>
                <w:lang w:eastAsia="en-US"/>
              </w:rPr>
            </w:pPr>
            <w:r w:rsidRPr="000A67BB">
              <w:rPr>
                <w:rFonts w:ascii="Times New Roman" w:eastAsia="Calibri" w:hAnsi="Times New Roman" w:cs="Times New Roman"/>
                <w:b/>
                <w:sz w:val="18"/>
                <w:szCs w:val="18"/>
                <w:lang w:eastAsia="en-US"/>
              </w:rPr>
              <w:t>1284,91</w:t>
            </w:r>
          </w:p>
        </w:tc>
        <w:tc>
          <w:tcPr>
            <w:tcW w:w="360" w:type="pct"/>
            <w:gridSpan w:val="3"/>
            <w:shd w:val="clear" w:color="auto" w:fill="auto"/>
          </w:tcPr>
          <w:p w:rsidR="000A67BB" w:rsidRPr="000A67BB" w:rsidRDefault="000A67BB" w:rsidP="000A67BB">
            <w:pPr>
              <w:spacing w:after="0" w:line="240" w:lineRule="auto"/>
              <w:rPr>
                <w:rFonts w:ascii="Times New Roman" w:eastAsia="Calibri" w:hAnsi="Times New Roman" w:cs="Times New Roman"/>
                <w:b/>
                <w:sz w:val="18"/>
                <w:szCs w:val="18"/>
                <w:lang w:eastAsia="en-US"/>
              </w:rPr>
            </w:pPr>
            <w:r w:rsidRPr="000A67BB">
              <w:rPr>
                <w:rFonts w:ascii="Times New Roman" w:eastAsia="Calibri" w:hAnsi="Times New Roman" w:cs="Times New Roman"/>
                <w:b/>
                <w:sz w:val="18"/>
                <w:szCs w:val="18"/>
                <w:lang w:eastAsia="en-US"/>
              </w:rPr>
              <w:t>1286,65</w:t>
            </w:r>
          </w:p>
        </w:tc>
        <w:tc>
          <w:tcPr>
            <w:tcW w:w="308" w:type="pct"/>
            <w:shd w:val="clear" w:color="auto" w:fill="auto"/>
          </w:tcPr>
          <w:p w:rsidR="000A67BB" w:rsidRPr="000A67BB" w:rsidRDefault="000A67BB" w:rsidP="000A67BB">
            <w:pPr>
              <w:spacing w:after="0" w:line="240" w:lineRule="auto"/>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1630,0</w:t>
            </w:r>
          </w:p>
        </w:tc>
        <w:tc>
          <w:tcPr>
            <w:tcW w:w="360" w:type="pct"/>
            <w:shd w:val="clear" w:color="auto" w:fill="auto"/>
          </w:tcPr>
          <w:p w:rsidR="000A67BB" w:rsidRPr="000A67BB" w:rsidRDefault="000A67BB" w:rsidP="000A67BB">
            <w:pPr>
              <w:spacing w:after="0" w:line="240" w:lineRule="auto"/>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1630,0</w:t>
            </w:r>
          </w:p>
        </w:tc>
        <w:tc>
          <w:tcPr>
            <w:tcW w:w="353" w:type="pct"/>
            <w:tcBorders>
              <w:bottom w:val="single" w:sz="4" w:space="0" w:color="auto"/>
              <w:right w:val="single" w:sz="4" w:space="0" w:color="auto"/>
            </w:tcBorders>
            <w:shd w:val="clear" w:color="auto" w:fill="auto"/>
          </w:tcPr>
          <w:p w:rsidR="000A67BB" w:rsidRPr="000A67BB" w:rsidRDefault="000A67BB" w:rsidP="000A67BB">
            <w:pPr>
              <w:spacing w:after="0" w:line="240" w:lineRule="auto"/>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1630,0</w:t>
            </w:r>
          </w:p>
        </w:tc>
        <w:tc>
          <w:tcPr>
            <w:tcW w:w="352" w:type="pct"/>
            <w:tcBorders>
              <w:bottom w:val="single" w:sz="4" w:space="0" w:color="auto"/>
              <w:right w:val="single" w:sz="4" w:space="0" w:color="auto"/>
            </w:tcBorders>
          </w:tcPr>
          <w:p w:rsidR="000A67BB" w:rsidRPr="000A67BB" w:rsidRDefault="000A67BB" w:rsidP="000A67BB">
            <w:pPr>
              <w:spacing w:after="0" w:line="240" w:lineRule="auto"/>
              <w:rPr>
                <w:rFonts w:ascii="Times New Roman" w:eastAsia="Calibri" w:hAnsi="Times New Roman" w:cs="Times New Roman"/>
                <w:b/>
                <w:sz w:val="20"/>
                <w:szCs w:val="20"/>
                <w:lang w:eastAsia="en-US"/>
              </w:rPr>
            </w:pPr>
          </w:p>
        </w:tc>
      </w:tr>
      <w:tr w:rsidR="000A67BB" w:rsidRPr="000A67BB" w:rsidTr="00324458">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0309</w:t>
            </w:r>
          </w:p>
        </w:tc>
        <w:tc>
          <w:tcPr>
            <w:tcW w:w="41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Ц811003</w:t>
            </w:r>
          </w:p>
        </w:tc>
        <w:tc>
          <w:tcPr>
            <w:tcW w:w="311"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156,6</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105,0</w:t>
            </w:r>
          </w:p>
        </w:tc>
        <w:tc>
          <w:tcPr>
            <w:tcW w:w="360" w:type="pct"/>
            <w:gridSpan w:val="3"/>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105,0</w:t>
            </w:r>
          </w:p>
        </w:tc>
        <w:tc>
          <w:tcPr>
            <w:tcW w:w="30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200,0</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200,0</w:t>
            </w:r>
          </w:p>
        </w:tc>
        <w:tc>
          <w:tcPr>
            <w:tcW w:w="353" w:type="pct"/>
            <w:tcBorders>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154"/>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p>
        </w:tc>
        <w:tc>
          <w:tcPr>
            <w:tcW w:w="41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p>
        </w:tc>
        <w:tc>
          <w:tcPr>
            <w:tcW w:w="311"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sz w:val="20"/>
                <w:szCs w:val="20"/>
                <w:lang w:eastAsia="en-US"/>
              </w:rPr>
            </w:pPr>
          </w:p>
        </w:tc>
        <w:tc>
          <w:tcPr>
            <w:tcW w:w="34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60" w:type="pct"/>
            <w:gridSpan w:val="3"/>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0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53" w:type="pct"/>
            <w:tcBorders>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sz w:val="20"/>
                <w:szCs w:val="20"/>
                <w:lang w:eastAsia="en-US"/>
              </w:rPr>
            </w:pPr>
          </w:p>
        </w:tc>
      </w:tr>
      <w:tr w:rsidR="000A67BB" w:rsidRPr="000A67BB" w:rsidTr="00876960">
        <w:trPr>
          <w:trHeight w:val="497"/>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shd w:val="clear" w:color="auto" w:fill="auto"/>
          </w:tcPr>
          <w:p w:rsidR="000A67BB" w:rsidRPr="000A67BB" w:rsidRDefault="000A67BB" w:rsidP="00876960">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993</w:t>
            </w:r>
          </w:p>
        </w:tc>
        <w:tc>
          <w:tcPr>
            <w:tcW w:w="313" w:type="pct"/>
            <w:shd w:val="clear" w:color="auto" w:fill="auto"/>
          </w:tcPr>
          <w:p w:rsidR="000A67BB" w:rsidRPr="000A67BB" w:rsidRDefault="000A67BB" w:rsidP="00876960">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0310</w:t>
            </w:r>
          </w:p>
        </w:tc>
        <w:tc>
          <w:tcPr>
            <w:tcW w:w="410" w:type="pct"/>
            <w:shd w:val="clear" w:color="auto" w:fill="auto"/>
          </w:tcPr>
          <w:p w:rsidR="000A67BB" w:rsidRPr="000A67BB" w:rsidRDefault="000A67BB" w:rsidP="00876960">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Ц814002</w:t>
            </w:r>
          </w:p>
        </w:tc>
        <w:tc>
          <w:tcPr>
            <w:tcW w:w="311" w:type="pct"/>
            <w:shd w:val="clear" w:color="auto" w:fill="auto"/>
          </w:tcPr>
          <w:p w:rsidR="000A67BB" w:rsidRPr="000A67BB" w:rsidRDefault="000A67BB" w:rsidP="000A67BB">
            <w:pPr>
              <w:spacing w:after="0" w:line="240" w:lineRule="auto"/>
              <w:jc w:val="center"/>
              <w:rPr>
                <w:rFonts w:ascii="Times New Roman" w:eastAsia="Calibri" w:hAnsi="Times New Roman" w:cs="Times New Roman"/>
                <w:bCs/>
                <w:sz w:val="20"/>
                <w:szCs w:val="20"/>
                <w:lang w:eastAsia="en-US"/>
              </w:rPr>
            </w:pPr>
          </w:p>
        </w:tc>
        <w:tc>
          <w:tcPr>
            <w:tcW w:w="348" w:type="pct"/>
            <w:shd w:val="clear" w:color="auto" w:fill="auto"/>
          </w:tcPr>
          <w:p w:rsidR="000A67BB" w:rsidRPr="000A67BB" w:rsidRDefault="000A67BB" w:rsidP="00876960">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695,21</w:t>
            </w:r>
          </w:p>
        </w:tc>
        <w:tc>
          <w:tcPr>
            <w:tcW w:w="360" w:type="pct"/>
            <w:shd w:val="clear" w:color="auto" w:fill="auto"/>
          </w:tcPr>
          <w:p w:rsidR="000A67BB" w:rsidRPr="000A67BB" w:rsidRDefault="000A67BB" w:rsidP="00876960">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721,34</w:t>
            </w:r>
          </w:p>
        </w:tc>
        <w:tc>
          <w:tcPr>
            <w:tcW w:w="360" w:type="pct"/>
            <w:gridSpan w:val="3"/>
            <w:shd w:val="clear" w:color="auto" w:fill="auto"/>
          </w:tcPr>
          <w:p w:rsidR="000A67BB" w:rsidRPr="000A67BB" w:rsidRDefault="000A67BB" w:rsidP="00876960">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723,08</w:t>
            </w:r>
          </w:p>
        </w:tc>
        <w:tc>
          <w:tcPr>
            <w:tcW w:w="308" w:type="pct"/>
            <w:shd w:val="clear" w:color="auto" w:fill="auto"/>
          </w:tcPr>
          <w:p w:rsidR="000A67BB" w:rsidRPr="000A67BB" w:rsidRDefault="000A67BB" w:rsidP="00876960">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960,0</w:t>
            </w:r>
          </w:p>
        </w:tc>
        <w:tc>
          <w:tcPr>
            <w:tcW w:w="360" w:type="pct"/>
            <w:shd w:val="clear" w:color="auto" w:fill="auto"/>
          </w:tcPr>
          <w:p w:rsidR="000A67BB" w:rsidRPr="000A67BB" w:rsidRDefault="000A67BB" w:rsidP="00876960">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960,0</w:t>
            </w:r>
          </w:p>
        </w:tc>
        <w:tc>
          <w:tcPr>
            <w:tcW w:w="353" w:type="pct"/>
            <w:tcBorders>
              <w:right w:val="single" w:sz="4" w:space="0" w:color="auto"/>
            </w:tcBorders>
            <w:shd w:val="clear" w:color="auto" w:fill="auto"/>
          </w:tcPr>
          <w:p w:rsidR="000A67BB" w:rsidRPr="000A67BB" w:rsidRDefault="000A67BB" w:rsidP="00876960">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960,0</w:t>
            </w:r>
          </w:p>
        </w:tc>
        <w:tc>
          <w:tcPr>
            <w:tcW w:w="352" w:type="pct"/>
            <w:tcBorders>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453"/>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974</w:t>
            </w: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0702</w:t>
            </w:r>
          </w:p>
        </w:tc>
        <w:tc>
          <w:tcPr>
            <w:tcW w:w="41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Ц714054</w:t>
            </w:r>
          </w:p>
        </w:tc>
        <w:tc>
          <w:tcPr>
            <w:tcW w:w="311"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233,977</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233,977</w:t>
            </w:r>
          </w:p>
        </w:tc>
        <w:tc>
          <w:tcPr>
            <w:tcW w:w="360" w:type="pct"/>
            <w:gridSpan w:val="3"/>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233,977</w:t>
            </w:r>
          </w:p>
        </w:tc>
        <w:tc>
          <w:tcPr>
            <w:tcW w:w="30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240,0</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240,0</w:t>
            </w:r>
          </w:p>
        </w:tc>
        <w:tc>
          <w:tcPr>
            <w:tcW w:w="353" w:type="pct"/>
            <w:tcBorders>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240,0</w:t>
            </w:r>
          </w:p>
        </w:tc>
        <w:tc>
          <w:tcPr>
            <w:tcW w:w="352" w:type="pct"/>
            <w:tcBorders>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750"/>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974</w:t>
            </w:r>
          </w:p>
        </w:tc>
        <w:tc>
          <w:tcPr>
            <w:tcW w:w="313"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0701</w:t>
            </w:r>
          </w:p>
        </w:tc>
        <w:tc>
          <w:tcPr>
            <w:tcW w:w="41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Ц714067</w:t>
            </w:r>
          </w:p>
        </w:tc>
        <w:tc>
          <w:tcPr>
            <w:tcW w:w="311"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224,590</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224,590</w:t>
            </w:r>
          </w:p>
        </w:tc>
        <w:tc>
          <w:tcPr>
            <w:tcW w:w="360" w:type="pct"/>
            <w:gridSpan w:val="3"/>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224,590</w:t>
            </w:r>
          </w:p>
        </w:tc>
        <w:tc>
          <w:tcPr>
            <w:tcW w:w="308"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230,0</w:t>
            </w:r>
          </w:p>
        </w:tc>
        <w:tc>
          <w:tcPr>
            <w:tcW w:w="360" w:type="pct"/>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230,0</w:t>
            </w:r>
          </w:p>
        </w:tc>
        <w:tc>
          <w:tcPr>
            <w:tcW w:w="353" w:type="pct"/>
            <w:tcBorders>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230,0</w:t>
            </w:r>
          </w:p>
        </w:tc>
        <w:tc>
          <w:tcPr>
            <w:tcW w:w="352" w:type="pct"/>
            <w:tcBorders>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208"/>
        </w:trPr>
        <w:tc>
          <w:tcPr>
            <w:tcW w:w="422" w:type="pct"/>
            <w:vMerge w:val="restart"/>
            <w:tcBorders>
              <w:left w:val="single" w:sz="4" w:space="0" w:color="auto"/>
            </w:tcBorders>
          </w:tcPr>
          <w:p w:rsidR="000A67BB" w:rsidRPr="000A67BB" w:rsidRDefault="000A67BB" w:rsidP="00F47655">
            <w:pPr>
              <w:spacing w:after="0" w:line="240" w:lineRule="auto"/>
              <w:ind w:left="-57" w:right="-57"/>
              <w:jc w:val="both"/>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Основное мероприятие 1</w:t>
            </w:r>
          </w:p>
        </w:tc>
        <w:tc>
          <w:tcPr>
            <w:tcW w:w="663" w:type="pct"/>
            <w:vMerge w:val="restart"/>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Обеспечение первичных мер пожарной безопасности на территории Ибресинского района Чувашской Республики</w:t>
            </w:r>
          </w:p>
        </w:tc>
        <w:tc>
          <w:tcPr>
            <w:tcW w:w="44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313"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41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311"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color w:val="000000"/>
                <w:sz w:val="18"/>
                <w:szCs w:val="18"/>
                <w:lang w:eastAsia="en-US"/>
              </w:rPr>
            </w:pPr>
            <w:r w:rsidRPr="000A67BB">
              <w:rPr>
                <w:rFonts w:ascii="Times New Roman" w:eastAsia="Calibri" w:hAnsi="Times New Roman" w:cs="Times New Roman"/>
                <w:b/>
                <w:color w:val="000000"/>
                <w:sz w:val="18"/>
                <w:szCs w:val="18"/>
                <w:lang w:eastAsia="en-US"/>
              </w:rPr>
              <w:t>1153,78</w:t>
            </w:r>
          </w:p>
        </w:tc>
        <w:tc>
          <w:tcPr>
            <w:tcW w:w="36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color w:val="000000"/>
                <w:sz w:val="18"/>
                <w:szCs w:val="18"/>
                <w:lang w:eastAsia="en-US"/>
              </w:rPr>
            </w:pPr>
            <w:r w:rsidRPr="000A67BB">
              <w:rPr>
                <w:rFonts w:ascii="Times New Roman" w:eastAsia="Calibri" w:hAnsi="Times New Roman" w:cs="Times New Roman"/>
                <w:b/>
                <w:color w:val="000000"/>
                <w:sz w:val="18"/>
                <w:szCs w:val="18"/>
                <w:lang w:eastAsia="en-US"/>
              </w:rPr>
              <w:t>1179,907</w:t>
            </w:r>
          </w:p>
        </w:tc>
        <w:tc>
          <w:tcPr>
            <w:tcW w:w="360" w:type="pct"/>
            <w:gridSpan w:val="3"/>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color w:val="000000"/>
                <w:sz w:val="18"/>
                <w:szCs w:val="18"/>
                <w:lang w:eastAsia="en-US"/>
              </w:rPr>
            </w:pPr>
            <w:r w:rsidRPr="000A67BB">
              <w:rPr>
                <w:rFonts w:ascii="Times New Roman" w:eastAsia="Calibri" w:hAnsi="Times New Roman" w:cs="Times New Roman"/>
                <w:b/>
                <w:color w:val="000000"/>
                <w:sz w:val="18"/>
                <w:szCs w:val="18"/>
                <w:lang w:eastAsia="en-US"/>
              </w:rPr>
              <w:t>1181,647</w:t>
            </w:r>
          </w:p>
        </w:tc>
        <w:tc>
          <w:tcPr>
            <w:tcW w:w="308"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color w:val="000000"/>
                <w:sz w:val="20"/>
                <w:szCs w:val="20"/>
                <w:lang w:eastAsia="en-US"/>
              </w:rPr>
            </w:pPr>
            <w:r w:rsidRPr="000A67BB">
              <w:rPr>
                <w:rFonts w:ascii="Times New Roman" w:eastAsia="Calibri" w:hAnsi="Times New Roman" w:cs="Times New Roman"/>
                <w:b/>
                <w:color w:val="000000"/>
                <w:sz w:val="20"/>
                <w:szCs w:val="20"/>
                <w:lang w:eastAsia="en-US"/>
              </w:rPr>
              <w:t>1460,0</w:t>
            </w:r>
          </w:p>
        </w:tc>
        <w:tc>
          <w:tcPr>
            <w:tcW w:w="36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color w:val="000000"/>
                <w:sz w:val="20"/>
                <w:szCs w:val="20"/>
                <w:lang w:eastAsia="en-US"/>
              </w:rPr>
            </w:pPr>
            <w:r w:rsidRPr="000A67BB">
              <w:rPr>
                <w:rFonts w:ascii="Times New Roman" w:eastAsia="Calibri" w:hAnsi="Times New Roman" w:cs="Times New Roman"/>
                <w:b/>
                <w:color w:val="000000"/>
                <w:sz w:val="20"/>
                <w:szCs w:val="20"/>
                <w:lang w:eastAsia="en-US"/>
              </w:rPr>
              <w:t>1460,0</w:t>
            </w:r>
          </w:p>
        </w:tc>
        <w:tc>
          <w:tcPr>
            <w:tcW w:w="353" w:type="pct"/>
            <w:tcBorders>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color w:val="000000"/>
                <w:sz w:val="20"/>
                <w:szCs w:val="20"/>
                <w:lang w:eastAsia="en-US"/>
              </w:rPr>
            </w:pPr>
            <w:r w:rsidRPr="000A67BB">
              <w:rPr>
                <w:rFonts w:ascii="Times New Roman" w:eastAsia="Calibri" w:hAnsi="Times New Roman" w:cs="Times New Roman"/>
                <w:b/>
                <w:color w:val="000000"/>
                <w:sz w:val="20"/>
                <w:szCs w:val="20"/>
                <w:lang w:eastAsia="en-US"/>
              </w:rPr>
              <w:t>1460,0</w:t>
            </w:r>
          </w:p>
        </w:tc>
        <w:tc>
          <w:tcPr>
            <w:tcW w:w="352" w:type="pct"/>
            <w:tcBorders>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color w:val="000000"/>
                <w:sz w:val="20"/>
                <w:szCs w:val="20"/>
                <w:lang w:eastAsia="en-US"/>
              </w:rPr>
            </w:pPr>
          </w:p>
        </w:tc>
      </w:tr>
      <w:tr w:rsidR="000A67BB" w:rsidRPr="000A67BB" w:rsidTr="00876960">
        <w:trPr>
          <w:trHeight w:val="568"/>
        </w:trPr>
        <w:tc>
          <w:tcPr>
            <w:tcW w:w="422" w:type="pct"/>
            <w:vMerge/>
            <w:tcBorders>
              <w:lef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3"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41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1"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202"/>
        </w:trPr>
        <w:tc>
          <w:tcPr>
            <w:tcW w:w="422" w:type="pct"/>
            <w:vMerge/>
            <w:tcBorders>
              <w:lef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p>
        </w:tc>
        <w:tc>
          <w:tcPr>
            <w:tcW w:w="313"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p>
        </w:tc>
        <w:tc>
          <w:tcPr>
            <w:tcW w:w="41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p>
        </w:tc>
        <w:tc>
          <w:tcPr>
            <w:tcW w:w="311"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876960">
        <w:trPr>
          <w:trHeight w:val="737"/>
        </w:trPr>
        <w:tc>
          <w:tcPr>
            <w:tcW w:w="422" w:type="pct"/>
            <w:vMerge/>
            <w:tcBorders>
              <w:lef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993</w:t>
            </w:r>
          </w:p>
        </w:tc>
        <w:tc>
          <w:tcPr>
            <w:tcW w:w="313"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0310</w:t>
            </w:r>
          </w:p>
        </w:tc>
        <w:tc>
          <w:tcPr>
            <w:tcW w:w="41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Ц814002</w:t>
            </w:r>
          </w:p>
        </w:tc>
        <w:tc>
          <w:tcPr>
            <w:tcW w:w="311"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268,0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278,0</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278,0</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350,0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350,0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350,0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tcBorders>
              <w:left w:val="single" w:sz="4" w:space="0" w:color="auto"/>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tcBorders>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993</w:t>
            </w:r>
          </w:p>
        </w:tc>
        <w:tc>
          <w:tcPr>
            <w:tcW w:w="313"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0310</w:t>
            </w:r>
          </w:p>
        </w:tc>
        <w:tc>
          <w:tcPr>
            <w:tcW w:w="41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Ц814002</w:t>
            </w:r>
          </w:p>
        </w:tc>
        <w:tc>
          <w:tcPr>
            <w:tcW w:w="311"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30,55</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32,55</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32,55</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tcBorders>
              <w:left w:val="single" w:sz="4" w:space="0" w:color="auto"/>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tcBorders>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993</w:t>
            </w:r>
          </w:p>
        </w:tc>
        <w:tc>
          <w:tcPr>
            <w:tcW w:w="313"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0310</w:t>
            </w:r>
          </w:p>
        </w:tc>
        <w:tc>
          <w:tcPr>
            <w:tcW w:w="41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Ц814002</w:t>
            </w:r>
          </w:p>
        </w:tc>
        <w:tc>
          <w:tcPr>
            <w:tcW w:w="311"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129,9</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134,5</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134,9</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180,0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180,0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180,0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tcBorders>
              <w:left w:val="single" w:sz="4" w:space="0" w:color="auto"/>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tcBorders>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993</w:t>
            </w:r>
          </w:p>
        </w:tc>
        <w:tc>
          <w:tcPr>
            <w:tcW w:w="313"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0310</w:t>
            </w:r>
          </w:p>
        </w:tc>
        <w:tc>
          <w:tcPr>
            <w:tcW w:w="41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Ц814002</w:t>
            </w:r>
          </w:p>
        </w:tc>
        <w:tc>
          <w:tcPr>
            <w:tcW w:w="311"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49,2</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51,03</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51,03</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tcBorders>
              <w:left w:val="single" w:sz="4" w:space="0" w:color="auto"/>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tcBorders>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993</w:t>
            </w:r>
          </w:p>
        </w:tc>
        <w:tc>
          <w:tcPr>
            <w:tcW w:w="313"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0310</w:t>
            </w:r>
          </w:p>
        </w:tc>
        <w:tc>
          <w:tcPr>
            <w:tcW w:w="41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Ц814002</w:t>
            </w:r>
          </w:p>
        </w:tc>
        <w:tc>
          <w:tcPr>
            <w:tcW w:w="311"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217,56</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225,26</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226,6</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280,0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280,0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280.0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tcBorders>
              <w:left w:val="single" w:sz="4" w:space="0" w:color="auto"/>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tcBorders>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3"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876960">
        <w:trPr>
          <w:trHeight w:val="311"/>
        </w:trPr>
        <w:tc>
          <w:tcPr>
            <w:tcW w:w="422" w:type="pct"/>
            <w:vMerge w:val="restart"/>
            <w:tcBorders>
              <w:lef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val="restart"/>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974</w:t>
            </w:r>
          </w:p>
        </w:tc>
        <w:tc>
          <w:tcPr>
            <w:tcW w:w="313"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0702</w:t>
            </w:r>
          </w:p>
        </w:tc>
        <w:tc>
          <w:tcPr>
            <w:tcW w:w="41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Ц714054</w:t>
            </w:r>
          </w:p>
        </w:tc>
        <w:tc>
          <w:tcPr>
            <w:tcW w:w="311"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233,977</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233,977</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233,977</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240,0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240,0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240,0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876960">
        <w:trPr>
          <w:trHeight w:val="273"/>
        </w:trPr>
        <w:tc>
          <w:tcPr>
            <w:tcW w:w="422" w:type="pct"/>
            <w:vMerge/>
            <w:tcBorders>
              <w:left w:val="single" w:sz="4" w:space="0" w:color="auto"/>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974</w:t>
            </w:r>
          </w:p>
        </w:tc>
        <w:tc>
          <w:tcPr>
            <w:tcW w:w="313"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0701</w:t>
            </w:r>
          </w:p>
        </w:tc>
        <w:tc>
          <w:tcPr>
            <w:tcW w:w="41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Ц714067</w:t>
            </w:r>
          </w:p>
        </w:tc>
        <w:tc>
          <w:tcPr>
            <w:tcW w:w="311"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224,590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224,590</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224,590</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230,0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230,0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876960">
        <w:trPr>
          <w:trHeight w:val="175"/>
        </w:trPr>
        <w:tc>
          <w:tcPr>
            <w:tcW w:w="422" w:type="pct"/>
            <w:vMerge w:val="restart"/>
            <w:tcBorders>
              <w:left w:val="single" w:sz="4" w:space="0" w:color="auto"/>
            </w:tcBorders>
          </w:tcPr>
          <w:p w:rsidR="000A67BB" w:rsidRPr="000A67BB" w:rsidRDefault="000A67BB" w:rsidP="00F47655">
            <w:pPr>
              <w:spacing w:after="0" w:line="240" w:lineRule="auto"/>
              <w:ind w:left="-57" w:right="-57"/>
              <w:jc w:val="both"/>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Основное мероприятие 2</w:t>
            </w:r>
          </w:p>
        </w:tc>
        <w:tc>
          <w:tcPr>
            <w:tcW w:w="663" w:type="pct"/>
            <w:vMerge w:val="restart"/>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Участие в предупреждении и ликвидации последствий чрезвычайных ситуаций на территории Ибресинского района Чувашской </w:t>
            </w:r>
            <w:r w:rsidRPr="000A67BB">
              <w:rPr>
                <w:rFonts w:ascii="Times New Roman" w:eastAsia="Calibri" w:hAnsi="Times New Roman" w:cs="Times New Roman"/>
                <w:sz w:val="20"/>
                <w:szCs w:val="20"/>
                <w:lang w:eastAsia="en-US"/>
              </w:rPr>
              <w:lastRenderedPageBreak/>
              <w:t>Республики</w:t>
            </w:r>
          </w:p>
        </w:tc>
        <w:tc>
          <w:tcPr>
            <w:tcW w:w="44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lastRenderedPageBreak/>
              <w:t>Х</w:t>
            </w:r>
          </w:p>
        </w:tc>
        <w:tc>
          <w:tcPr>
            <w:tcW w:w="313"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41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Х</w:t>
            </w:r>
          </w:p>
        </w:tc>
        <w:tc>
          <w:tcPr>
            <w:tcW w:w="311"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0,0</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0,0</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r>
      <w:tr w:rsidR="000A67BB" w:rsidRPr="000A67BB" w:rsidTr="003825FA">
        <w:trPr>
          <w:trHeight w:val="309"/>
        </w:trPr>
        <w:tc>
          <w:tcPr>
            <w:tcW w:w="422" w:type="pct"/>
            <w:vMerge/>
            <w:tcBorders>
              <w:lef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3" w:type="pct"/>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410" w:type="pct"/>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1" w:type="pct"/>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p>
        </w:tc>
        <w:tc>
          <w:tcPr>
            <w:tcW w:w="348" w:type="pct"/>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gridSpan w:val="3"/>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08" w:type="pct"/>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825FA">
        <w:trPr>
          <w:trHeight w:val="568"/>
        </w:trPr>
        <w:tc>
          <w:tcPr>
            <w:tcW w:w="422" w:type="pct"/>
            <w:vMerge/>
            <w:tcBorders>
              <w:left w:val="single" w:sz="4" w:space="0" w:color="auto"/>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bottom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3"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410"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1" w:type="pct"/>
            <w:tcBorders>
              <w:bottom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val="restart"/>
            <w:tcBorders>
              <w:lef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lastRenderedPageBreak/>
              <w:t>Основное мероприя-тие3</w:t>
            </w:r>
          </w:p>
        </w:tc>
        <w:tc>
          <w:tcPr>
            <w:tcW w:w="663" w:type="pct"/>
            <w:vMerge w:val="restart"/>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Обучение населения Ибресинского района Чувашской Республики действиям в чрезвычайных ситуациях </w:t>
            </w:r>
          </w:p>
        </w:tc>
        <w:tc>
          <w:tcPr>
            <w:tcW w:w="44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903</w:t>
            </w:r>
          </w:p>
        </w:tc>
        <w:tc>
          <w:tcPr>
            <w:tcW w:w="313"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0309</w:t>
            </w:r>
          </w:p>
        </w:tc>
        <w:tc>
          <w:tcPr>
            <w:tcW w:w="41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Ц811003</w:t>
            </w:r>
          </w:p>
        </w:tc>
        <w:tc>
          <w:tcPr>
            <w:tcW w:w="311"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Местный бюджет</w:t>
            </w: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42,6</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20,0</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20,0</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r>
      <w:tr w:rsidR="000A67BB" w:rsidRPr="000A67BB" w:rsidTr="003825FA">
        <w:trPr>
          <w:trHeight w:val="374"/>
        </w:trPr>
        <w:tc>
          <w:tcPr>
            <w:tcW w:w="422" w:type="pct"/>
            <w:vMerge/>
            <w:tcBorders>
              <w:lef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44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0309</w:t>
            </w:r>
          </w:p>
        </w:tc>
        <w:tc>
          <w:tcPr>
            <w:tcW w:w="41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Ц811003</w:t>
            </w:r>
          </w:p>
        </w:tc>
        <w:tc>
          <w:tcPr>
            <w:tcW w:w="311"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42,6</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w:t>
            </w:r>
          </w:p>
        </w:tc>
        <w:tc>
          <w:tcPr>
            <w:tcW w:w="360" w:type="pct"/>
            <w:gridSpan w:val="3"/>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w:t>
            </w:r>
          </w:p>
        </w:tc>
        <w:tc>
          <w:tcPr>
            <w:tcW w:w="308"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w:t>
            </w:r>
          </w:p>
        </w:tc>
        <w:tc>
          <w:tcPr>
            <w:tcW w:w="360" w:type="pct"/>
            <w:tcBorders>
              <w:bottom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w:t>
            </w:r>
          </w:p>
        </w:tc>
        <w:tc>
          <w:tcPr>
            <w:tcW w:w="353"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w:t>
            </w:r>
          </w:p>
        </w:tc>
        <w:tc>
          <w:tcPr>
            <w:tcW w:w="352" w:type="pct"/>
            <w:tcBorders>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825FA">
        <w:trPr>
          <w:trHeight w:val="170"/>
        </w:trPr>
        <w:tc>
          <w:tcPr>
            <w:tcW w:w="422" w:type="pct"/>
            <w:vMerge/>
            <w:tcBorders>
              <w:lef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195"/>
        </w:trPr>
        <w:tc>
          <w:tcPr>
            <w:tcW w:w="422" w:type="pct"/>
            <w:vMerge/>
            <w:tcBorders>
              <w:left w:val="single" w:sz="4" w:space="0" w:color="auto"/>
              <w:bottom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tcBorders>
              <w:bottom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val="restart"/>
            <w:tcBorders>
              <w:top w:val="single" w:sz="4" w:space="0" w:color="auto"/>
              <w:left w:val="single" w:sz="4" w:space="0" w:color="auto"/>
              <w:right w:val="single" w:sz="4" w:space="0" w:color="auto"/>
            </w:tcBorders>
            <w:shd w:val="clear" w:color="auto" w:fill="auto"/>
          </w:tcPr>
          <w:p w:rsidR="000A67BB" w:rsidRPr="000A67BB" w:rsidRDefault="000A67BB" w:rsidP="00F47655">
            <w:pPr>
              <w:spacing w:after="0" w:line="240" w:lineRule="auto"/>
              <w:ind w:left="-57" w:right="-57"/>
              <w:jc w:val="both"/>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Основное мероприятие 4</w:t>
            </w:r>
          </w:p>
        </w:tc>
        <w:tc>
          <w:tcPr>
            <w:tcW w:w="663" w:type="pct"/>
            <w:vMerge w:val="restart"/>
            <w:tcBorders>
              <w:top w:val="single" w:sz="4" w:space="0" w:color="auto"/>
              <w:left w:val="single" w:sz="4" w:space="0" w:color="auto"/>
              <w:righ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Развитие гражданской обороны, снижение рисков и смягчение последствий чрезвычайных ситуаций природного и техногенного характера </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0309</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Ц811003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Местный бюджет</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114,0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85,0</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85,0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200,0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200,0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200,0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r>
      <w:tr w:rsidR="000A67BB" w:rsidRPr="000A67BB" w:rsidTr="00324458">
        <w:tc>
          <w:tcPr>
            <w:tcW w:w="422" w:type="pct"/>
            <w:vMerge/>
            <w:tcBorders>
              <w:left w:val="single" w:sz="4" w:space="0" w:color="auto"/>
              <w:righ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left w:val="single" w:sz="4" w:space="0" w:color="auto"/>
              <w:righ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0309</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Ц811003</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114,0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85,0</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85,0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400"/>
        </w:trPr>
        <w:tc>
          <w:tcPr>
            <w:tcW w:w="422" w:type="pct"/>
            <w:vMerge/>
            <w:tcBorders>
              <w:left w:val="single" w:sz="4" w:space="0" w:color="auto"/>
              <w:righ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left w:val="single" w:sz="4" w:space="0" w:color="auto"/>
              <w:right w:val="single" w:sz="4" w:space="0" w:color="auto"/>
            </w:tcBorders>
            <w:shd w:val="clear" w:color="auto" w:fill="auto"/>
          </w:tcPr>
          <w:p w:rsidR="000A67BB" w:rsidRPr="000A67BB" w:rsidRDefault="000A67BB" w:rsidP="000A67BB">
            <w:pPr>
              <w:spacing w:after="0" w:line="240" w:lineRule="auto"/>
              <w:ind w:left="-57" w:right="-57"/>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right w:val="single" w:sz="4" w:space="0" w:color="auto"/>
            </w:tcBorders>
            <w:shd w:val="clear" w:color="auto" w:fill="auto"/>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3" w:type="pct"/>
            <w:tcBorders>
              <w:top w:val="single" w:sz="4" w:space="0" w:color="auto"/>
              <w:left w:val="single" w:sz="4" w:space="0" w:color="auto"/>
              <w:right w:val="single" w:sz="4" w:space="0" w:color="auto"/>
            </w:tcBorders>
            <w:shd w:val="clear" w:color="auto" w:fill="auto"/>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410" w:type="pct"/>
            <w:tcBorders>
              <w:top w:val="single" w:sz="4" w:space="0" w:color="auto"/>
              <w:left w:val="single" w:sz="4" w:space="0" w:color="auto"/>
              <w:right w:val="single" w:sz="4" w:space="0" w:color="auto"/>
            </w:tcBorders>
            <w:shd w:val="clear" w:color="auto" w:fill="auto"/>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1" w:type="pct"/>
            <w:tcBorders>
              <w:top w:val="single" w:sz="4" w:space="0" w:color="auto"/>
              <w:left w:val="single" w:sz="4" w:space="0" w:color="auto"/>
              <w:right w:val="single" w:sz="4" w:space="0" w:color="auto"/>
            </w:tcBorders>
            <w:shd w:val="clear" w:color="auto" w:fill="auto"/>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p>
        </w:tc>
        <w:tc>
          <w:tcPr>
            <w:tcW w:w="348" w:type="pct"/>
            <w:tcBorders>
              <w:top w:val="single" w:sz="4" w:space="0" w:color="auto"/>
              <w:left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gridSpan w:val="3"/>
            <w:tcBorders>
              <w:top w:val="single" w:sz="4" w:space="0" w:color="auto"/>
              <w:left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08" w:type="pct"/>
            <w:tcBorders>
              <w:top w:val="single" w:sz="4" w:space="0" w:color="auto"/>
              <w:left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top w:val="single" w:sz="4" w:space="0" w:color="auto"/>
              <w:left w:val="single" w:sz="4" w:space="0" w:color="auto"/>
              <w:right w:val="single" w:sz="4" w:space="0" w:color="auto"/>
            </w:tcBorders>
            <w:shd w:val="clear" w:color="auto" w:fill="auto"/>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400"/>
        </w:trPr>
        <w:tc>
          <w:tcPr>
            <w:tcW w:w="422" w:type="pct"/>
            <w:tcBorders>
              <w:top w:val="single" w:sz="4" w:space="0" w:color="auto"/>
              <w:left w:val="single" w:sz="4" w:space="0" w:color="auto"/>
              <w:right w:val="single" w:sz="4" w:space="0" w:color="auto"/>
            </w:tcBorders>
          </w:tcPr>
          <w:p w:rsidR="000A67BB" w:rsidRPr="000A67BB" w:rsidRDefault="000A67BB" w:rsidP="00F47655">
            <w:pPr>
              <w:spacing w:after="0" w:line="240" w:lineRule="auto"/>
              <w:ind w:left="-57" w:right="-57"/>
              <w:jc w:val="both"/>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 xml:space="preserve">Подпрограмма </w:t>
            </w:r>
          </w:p>
        </w:tc>
        <w:tc>
          <w:tcPr>
            <w:tcW w:w="66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r w:rsidRPr="000A67BB">
              <w:rPr>
                <w:rFonts w:ascii="Times New Roman" w:eastAsia="Calibri" w:hAnsi="Times New Roman" w:cs="Times New Roman"/>
                <w:b/>
                <w:color w:val="000000"/>
                <w:sz w:val="20"/>
                <w:szCs w:val="20"/>
                <w:lang w:eastAsia="en-US"/>
              </w:rPr>
              <w:t>«Профилактика правонарушений в Ибресинском районе Чувашской Республике»</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422,0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62,0</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63,0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65,0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70,0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70,0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r>
      <w:tr w:rsidR="000A67BB" w:rsidRPr="000A67BB" w:rsidTr="00324458">
        <w:trPr>
          <w:trHeight w:val="400"/>
        </w:trPr>
        <w:tc>
          <w:tcPr>
            <w:tcW w:w="422" w:type="pct"/>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Ц821006</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27,0</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45,0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45,0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45,0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400"/>
        </w:trPr>
        <w:tc>
          <w:tcPr>
            <w:tcW w:w="422" w:type="pct"/>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Ц827034</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390"/>
        </w:trPr>
        <w:tc>
          <w:tcPr>
            <w:tcW w:w="422" w:type="pct"/>
            <w:vMerge w:val="restar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r w:rsidRPr="000A67BB">
              <w:rPr>
                <w:rFonts w:ascii="Times New Roman" w:eastAsia="Calibri" w:hAnsi="Times New Roman" w:cs="Times New Roman"/>
                <w:bCs/>
                <w:sz w:val="20"/>
                <w:szCs w:val="20"/>
                <w:lang w:eastAsia="en-US"/>
              </w:rPr>
              <w:t>Основное мероприятие 1</w:t>
            </w:r>
          </w:p>
          <w:p w:rsidR="000A67BB" w:rsidRPr="000A67BB" w:rsidRDefault="000A67BB" w:rsidP="00F47655">
            <w:pPr>
              <w:spacing w:after="0" w:line="240" w:lineRule="auto"/>
              <w:ind w:left="-57" w:right="-57"/>
              <w:jc w:val="both"/>
              <w:rPr>
                <w:rFonts w:ascii="Times New Roman" w:eastAsia="Calibri" w:hAnsi="Times New Roman" w:cs="Times New Roman"/>
                <w:b/>
                <w:bCs/>
                <w:sz w:val="20"/>
                <w:szCs w:val="20"/>
                <w:lang w:eastAsia="en-US"/>
              </w:rPr>
            </w:pPr>
            <w:r w:rsidRPr="000A67BB">
              <w:rPr>
                <w:rFonts w:ascii="Times New Roman" w:eastAsia="Calibri" w:hAnsi="Times New Roman" w:cs="Times New Roman"/>
                <w:bCs/>
                <w:sz w:val="20"/>
                <w:szCs w:val="20"/>
                <w:lang w:eastAsia="en-US"/>
              </w:rPr>
              <w:t>Основное мероприятие 2</w:t>
            </w:r>
          </w:p>
        </w:tc>
        <w:tc>
          <w:tcPr>
            <w:tcW w:w="663" w:type="pct"/>
            <w:vMerge w:val="restar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r w:rsidRPr="000A67BB">
              <w:rPr>
                <w:rFonts w:ascii="Times New Roman" w:eastAsia="Calibri" w:hAnsi="Times New Roman" w:cs="Times New Roman"/>
                <w:color w:val="000000"/>
                <w:sz w:val="20"/>
                <w:szCs w:val="20"/>
                <w:lang w:eastAsia="en-US"/>
              </w:rPr>
              <w:t xml:space="preserve">Дальнейшее развитие многоуровневой системы профилактики правонарушений </w:t>
            </w:r>
          </w:p>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r w:rsidRPr="000A67BB">
              <w:rPr>
                <w:rFonts w:ascii="Times New Roman" w:eastAsia="Calibri" w:hAnsi="Times New Roman" w:cs="Times New Roman"/>
                <w:color w:val="000000"/>
                <w:sz w:val="20"/>
                <w:szCs w:val="20"/>
                <w:lang w:eastAsia="en-US"/>
              </w:rPr>
              <w:t xml:space="preserve">В том, числе привлечение общественных правоохранительных объединений и народных дружин к охране общественного </w:t>
            </w:r>
            <w:r w:rsidRPr="000A67BB">
              <w:rPr>
                <w:rFonts w:ascii="Times New Roman" w:eastAsia="Calibri" w:hAnsi="Times New Roman" w:cs="Times New Roman"/>
                <w:color w:val="000000"/>
                <w:sz w:val="20"/>
                <w:szCs w:val="20"/>
                <w:lang w:eastAsia="en-US"/>
              </w:rPr>
              <w:lastRenderedPageBreak/>
              <w:t>порядка и общественной безопасности</w:t>
            </w:r>
          </w:p>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r w:rsidRPr="000A67BB">
              <w:rPr>
                <w:rFonts w:ascii="Times New Roman" w:eastAsia="Calibri" w:hAnsi="Times New Roman" w:cs="Times New Roman"/>
                <w:color w:val="000000"/>
                <w:sz w:val="20"/>
                <w:szCs w:val="20"/>
                <w:lang w:eastAsia="en-US"/>
              </w:rPr>
              <w:t xml:space="preserve">Предупреждение детской беспризорности, безнадзорности и правонарушений несовершеннолетних </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lastRenderedPageBreak/>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Ц821004</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390,0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22,0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540"/>
        </w:trPr>
        <w:tc>
          <w:tcPr>
            <w:tcW w:w="422" w:type="pct"/>
            <w:vMerge/>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0113</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Ц820100000</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5,0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39,0</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40,0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40,0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40,0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40,0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r>
      <w:tr w:rsidR="000A67BB" w:rsidRPr="000A67BB" w:rsidTr="00324458">
        <w:trPr>
          <w:trHeight w:val="420"/>
        </w:trPr>
        <w:tc>
          <w:tcPr>
            <w:tcW w:w="422" w:type="pct"/>
            <w:vMerge/>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0113</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Ц820100000</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sz w:val="20"/>
                <w:szCs w:val="20"/>
                <w:lang w:eastAsia="en-US"/>
              </w:rPr>
              <w:t>5,0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39,0</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40,0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405"/>
        </w:trPr>
        <w:tc>
          <w:tcPr>
            <w:tcW w:w="422" w:type="pct"/>
            <w:vMerge/>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Ц820200000</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tcBorders>
              <w:top w:val="single" w:sz="4" w:space="0" w:color="auto"/>
              <w:left w:val="single" w:sz="4" w:space="0" w:color="auto"/>
              <w:bottom w:val="single" w:sz="4" w:space="0" w:color="auto"/>
              <w:right w:val="single" w:sz="4" w:space="0" w:color="auto"/>
            </w:tcBorders>
          </w:tcPr>
          <w:p w:rsidR="000A67BB" w:rsidRPr="000A67BB" w:rsidRDefault="000A67BB" w:rsidP="00F47655">
            <w:pPr>
              <w:spacing w:after="0" w:line="240" w:lineRule="auto"/>
              <w:ind w:left="-57" w:right="-57"/>
              <w:jc w:val="both"/>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lastRenderedPageBreak/>
              <w:t>Основное мероприятие 3</w:t>
            </w:r>
          </w:p>
        </w:tc>
        <w:tc>
          <w:tcPr>
            <w:tcW w:w="66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color w:val="000000"/>
                <w:sz w:val="20"/>
                <w:szCs w:val="20"/>
                <w:lang w:eastAsia="en-US"/>
              </w:rPr>
              <w:t xml:space="preserve">Профилактика и предупреждение противодействие рецидивной преступности, </w:t>
            </w:r>
            <w:proofErr w:type="spellStart"/>
            <w:r w:rsidRPr="000A67BB">
              <w:rPr>
                <w:rFonts w:ascii="Times New Roman" w:eastAsia="Calibri" w:hAnsi="Times New Roman" w:cs="Times New Roman"/>
                <w:color w:val="000000"/>
                <w:sz w:val="20"/>
                <w:szCs w:val="20"/>
                <w:lang w:eastAsia="en-US"/>
              </w:rPr>
              <w:t>ресоциализация</w:t>
            </w:r>
            <w:proofErr w:type="spellEnd"/>
            <w:r w:rsidRPr="000A67BB">
              <w:rPr>
                <w:rFonts w:ascii="Times New Roman" w:eastAsia="Calibri" w:hAnsi="Times New Roman" w:cs="Times New Roman"/>
                <w:color w:val="000000"/>
                <w:sz w:val="20"/>
                <w:szCs w:val="20"/>
                <w:lang w:eastAsia="en-US"/>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tcBorders>
              <w:top w:val="single" w:sz="4" w:space="0" w:color="auto"/>
              <w:left w:val="single" w:sz="4" w:space="0" w:color="auto"/>
              <w:bottom w:val="single" w:sz="4" w:space="0" w:color="auto"/>
              <w:right w:val="single" w:sz="4" w:space="0" w:color="auto"/>
            </w:tcBorders>
          </w:tcPr>
          <w:p w:rsidR="000A67BB" w:rsidRPr="000A67BB" w:rsidRDefault="000A67BB" w:rsidP="00F47655">
            <w:pPr>
              <w:spacing w:after="0" w:line="240" w:lineRule="auto"/>
              <w:ind w:left="-57" w:right="-57"/>
              <w:jc w:val="both"/>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Основное мероприятие 4</w:t>
            </w:r>
          </w:p>
        </w:tc>
        <w:tc>
          <w:tcPr>
            <w:tcW w:w="66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color w:val="000000"/>
                <w:sz w:val="20"/>
                <w:szCs w:val="20"/>
                <w:lang w:eastAsia="en-US"/>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tcBorders>
              <w:top w:val="single" w:sz="4" w:space="0" w:color="auto"/>
              <w:left w:val="single" w:sz="4" w:space="0" w:color="auto"/>
              <w:right w:val="single" w:sz="4" w:space="0" w:color="auto"/>
            </w:tcBorders>
          </w:tcPr>
          <w:p w:rsidR="000A67BB" w:rsidRPr="000A67BB" w:rsidRDefault="000A67BB" w:rsidP="00F47655">
            <w:pPr>
              <w:spacing w:after="0" w:line="240" w:lineRule="auto"/>
              <w:ind w:left="-57" w:right="-57"/>
              <w:jc w:val="both"/>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Основное мероприятие 5</w:t>
            </w:r>
          </w:p>
        </w:tc>
        <w:tc>
          <w:tcPr>
            <w:tcW w:w="66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sz w:val="20"/>
                <w:szCs w:val="20"/>
                <w:lang w:eastAsia="en-US"/>
              </w:rPr>
              <w:t>Мероприятия по профилактике и соблюдению правопорядка на улицах и в других общественных местах</w:t>
            </w:r>
            <w:r w:rsidRPr="000A67BB">
              <w:rPr>
                <w:rFonts w:ascii="Times New Roman" w:eastAsia="Calibri" w:hAnsi="Times New Roman" w:cs="Times New Roman"/>
                <w:color w:val="000000"/>
                <w:sz w:val="20"/>
                <w:szCs w:val="20"/>
                <w:lang w:eastAsia="en-US"/>
              </w:rPr>
              <w:t xml:space="preserve"> </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Х</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Х</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Х</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390,0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r>
      <w:tr w:rsidR="000A67BB" w:rsidRPr="000A67BB" w:rsidTr="00324458">
        <w:tc>
          <w:tcPr>
            <w:tcW w:w="42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keepNext/>
              <w:suppressAutoHyphens/>
              <w:spacing w:after="0" w:line="240" w:lineRule="auto"/>
              <w:ind w:firstLine="14"/>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val="restar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Основное мероприятие 6</w:t>
            </w:r>
          </w:p>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Подпрограмма</w:t>
            </w:r>
          </w:p>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val="restar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sz w:val="20"/>
                <w:szCs w:val="20"/>
                <w:lang w:eastAsia="en-US"/>
              </w:rPr>
              <w:t>Информационно-методическое обеспечение профилактики правонарушений и повышение уровня правовой культуры населения</w:t>
            </w:r>
            <w:r w:rsidRPr="000A67BB">
              <w:rPr>
                <w:rFonts w:ascii="Times New Roman" w:eastAsia="Calibri" w:hAnsi="Times New Roman" w:cs="Times New Roman"/>
                <w:color w:val="000000"/>
                <w:sz w:val="20"/>
                <w:szCs w:val="20"/>
                <w:lang w:eastAsia="en-US"/>
              </w:rPr>
              <w:t xml:space="preserve"> </w:t>
            </w:r>
          </w:p>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b/>
                <w:color w:val="000000"/>
                <w:sz w:val="20"/>
                <w:szCs w:val="20"/>
                <w:lang w:eastAsia="en-US"/>
              </w:rPr>
              <w:t xml:space="preserve">«Профилактика терроризма и экстремистской деятельности в Ибресинском районе Чувашской Республики»  </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Ц820500000</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20,0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22,0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27,0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top w:val="single" w:sz="4" w:space="0" w:color="auto"/>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Ц830000000</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vAlign w:val="bottom"/>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color w:val="000000"/>
                <w:sz w:val="20"/>
                <w:szCs w:val="20"/>
                <w:lang w:eastAsia="en-US"/>
              </w:rPr>
              <w:t>280,62</w:t>
            </w:r>
          </w:p>
        </w:tc>
        <w:tc>
          <w:tcPr>
            <w:tcW w:w="360" w:type="pct"/>
            <w:tcBorders>
              <w:top w:val="single" w:sz="4" w:space="0" w:color="auto"/>
              <w:left w:val="single" w:sz="4" w:space="0" w:color="auto"/>
              <w:bottom w:val="single" w:sz="4" w:space="0" w:color="auto"/>
              <w:right w:val="single" w:sz="4" w:space="0" w:color="auto"/>
            </w:tcBorders>
            <w:vAlign w:val="bottom"/>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color w:val="000000"/>
                <w:sz w:val="20"/>
                <w:szCs w:val="20"/>
                <w:lang w:eastAsia="en-US"/>
              </w:rPr>
              <w:t>310,0</w:t>
            </w:r>
          </w:p>
        </w:tc>
        <w:tc>
          <w:tcPr>
            <w:tcW w:w="360" w:type="pct"/>
            <w:gridSpan w:val="3"/>
            <w:tcBorders>
              <w:top w:val="single" w:sz="4" w:space="0" w:color="auto"/>
              <w:left w:val="single" w:sz="4" w:space="0" w:color="auto"/>
              <w:bottom w:val="single" w:sz="4" w:space="0" w:color="auto"/>
              <w:right w:val="single" w:sz="4" w:space="0" w:color="auto"/>
            </w:tcBorders>
            <w:vAlign w:val="bottom"/>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color w:val="000000"/>
                <w:sz w:val="20"/>
                <w:szCs w:val="20"/>
                <w:lang w:eastAsia="en-US"/>
              </w:rPr>
              <w:t>310,0</w:t>
            </w:r>
          </w:p>
        </w:tc>
        <w:tc>
          <w:tcPr>
            <w:tcW w:w="308" w:type="pct"/>
            <w:tcBorders>
              <w:top w:val="single" w:sz="4" w:space="0" w:color="auto"/>
              <w:left w:val="single" w:sz="4" w:space="0" w:color="auto"/>
              <w:bottom w:val="single" w:sz="4" w:space="0" w:color="auto"/>
              <w:right w:val="single" w:sz="4" w:space="0" w:color="auto"/>
            </w:tcBorders>
            <w:vAlign w:val="bottom"/>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color w:val="000000"/>
                <w:sz w:val="20"/>
                <w:szCs w:val="20"/>
                <w:lang w:eastAsia="en-US"/>
              </w:rPr>
              <w:t>310,0</w:t>
            </w:r>
          </w:p>
        </w:tc>
        <w:tc>
          <w:tcPr>
            <w:tcW w:w="360" w:type="pct"/>
            <w:tcBorders>
              <w:top w:val="single" w:sz="4" w:space="0" w:color="auto"/>
              <w:left w:val="single" w:sz="4" w:space="0" w:color="auto"/>
              <w:bottom w:val="single" w:sz="4" w:space="0" w:color="auto"/>
              <w:right w:val="single" w:sz="4" w:space="0" w:color="auto"/>
            </w:tcBorders>
            <w:vAlign w:val="bottom"/>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color w:val="000000"/>
                <w:sz w:val="20"/>
                <w:szCs w:val="20"/>
                <w:lang w:eastAsia="en-US"/>
              </w:rPr>
              <w:t>310,0</w:t>
            </w:r>
          </w:p>
        </w:tc>
        <w:tc>
          <w:tcPr>
            <w:tcW w:w="353" w:type="pct"/>
            <w:tcBorders>
              <w:top w:val="single" w:sz="4" w:space="0" w:color="auto"/>
              <w:left w:val="single" w:sz="4" w:space="0" w:color="auto"/>
              <w:bottom w:val="single" w:sz="4" w:space="0" w:color="auto"/>
              <w:right w:val="single" w:sz="4" w:space="0" w:color="auto"/>
            </w:tcBorders>
            <w:vAlign w:val="bottom"/>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
                <w:bCs/>
                <w:color w:val="000000"/>
                <w:sz w:val="20"/>
                <w:szCs w:val="20"/>
                <w:lang w:eastAsia="en-US"/>
              </w:rPr>
              <w:t>310,0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color w:val="000000"/>
                <w:sz w:val="20"/>
                <w:szCs w:val="20"/>
                <w:lang w:eastAsia="en-US"/>
              </w:rPr>
            </w:pPr>
          </w:p>
        </w:tc>
      </w:tr>
      <w:tr w:rsidR="000A67BB" w:rsidRPr="000A67BB" w:rsidTr="00324458">
        <w:tc>
          <w:tcPr>
            <w:tcW w:w="422"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Ц830573400</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Ц830570340</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4,5</w:t>
            </w: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196"/>
        </w:trPr>
        <w:tc>
          <w:tcPr>
            <w:tcW w:w="422" w:type="pct"/>
            <w:vMerge w:val="restart"/>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Основное мероприятие 1</w:t>
            </w:r>
          </w:p>
          <w:p w:rsidR="000A67BB" w:rsidRPr="000A67BB" w:rsidRDefault="000A67BB" w:rsidP="00F47655">
            <w:pPr>
              <w:spacing w:after="0" w:line="240" w:lineRule="auto"/>
              <w:ind w:left="-57" w:right="-57"/>
              <w:jc w:val="both"/>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Основное мероприятие 3</w:t>
            </w:r>
          </w:p>
        </w:tc>
        <w:tc>
          <w:tcPr>
            <w:tcW w:w="663" w:type="pct"/>
            <w:vMerge w:val="restart"/>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sz w:val="20"/>
                <w:szCs w:val="20"/>
                <w:lang w:eastAsia="en-US"/>
              </w:rPr>
              <w:t>Совершенствование взаимодействия органов местного самоуправления Ибресинского района Чувашской Республики и институтов гражданского общества в работе по профилактике терроризма и экстремистской деятельности</w:t>
            </w:r>
          </w:p>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sz w:val="20"/>
                <w:szCs w:val="20"/>
                <w:lang w:eastAsia="en-US"/>
              </w:rPr>
              <w:t>Образовательно-воспитательные, культурно-массовые и спортивные мероприятия</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1170"/>
        </w:trPr>
        <w:tc>
          <w:tcPr>
            <w:tcW w:w="422" w:type="pct"/>
            <w:vMerge/>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bCs/>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gridSpan w:val="3"/>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0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6"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2"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6" w:type="pct"/>
            <w:gridSpan w:val="2"/>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2" w:type="pct"/>
            <w:gridSpan w:val="2"/>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6"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6" w:type="pct"/>
            <w:gridSpan w:val="2"/>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470"/>
        </w:trPr>
        <w:tc>
          <w:tcPr>
            <w:tcW w:w="422" w:type="pct"/>
            <w:vMerge/>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6"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F47655">
        <w:trPr>
          <w:trHeight w:val="600"/>
        </w:trPr>
        <w:tc>
          <w:tcPr>
            <w:tcW w:w="422" w:type="pct"/>
            <w:vMerge w:val="restart"/>
            <w:tcBorders>
              <w:left w:val="single" w:sz="4" w:space="0" w:color="auto"/>
              <w:right w:val="single" w:sz="4" w:space="0" w:color="auto"/>
            </w:tcBorders>
          </w:tcPr>
          <w:p w:rsidR="000A67BB" w:rsidRPr="000A67BB" w:rsidRDefault="000A67BB" w:rsidP="00F47655">
            <w:pPr>
              <w:spacing w:after="0" w:line="240" w:lineRule="auto"/>
              <w:ind w:left="-57" w:right="-57"/>
              <w:jc w:val="both"/>
              <w:rPr>
                <w:rFonts w:ascii="Times New Roman" w:eastAsia="Calibri" w:hAnsi="Times New Roman" w:cs="Times New Roman"/>
                <w:bCs/>
                <w:sz w:val="20"/>
                <w:szCs w:val="20"/>
                <w:lang w:eastAsia="en-US"/>
              </w:rPr>
            </w:pPr>
            <w:r w:rsidRPr="000A67BB">
              <w:rPr>
                <w:rFonts w:ascii="Times New Roman" w:eastAsia="Calibri" w:hAnsi="Times New Roman" w:cs="Times New Roman"/>
                <w:sz w:val="20"/>
                <w:szCs w:val="20"/>
                <w:lang w:eastAsia="en-US"/>
              </w:rPr>
              <w:t xml:space="preserve">Основное мероприятие </w:t>
            </w:r>
            <w:r w:rsidRPr="000A67BB">
              <w:rPr>
                <w:rFonts w:ascii="Times New Roman" w:eastAsia="Calibri" w:hAnsi="Times New Roman" w:cs="Times New Roman"/>
                <w:sz w:val="20"/>
                <w:szCs w:val="20"/>
                <w:lang w:eastAsia="en-US"/>
              </w:rPr>
              <w:lastRenderedPageBreak/>
              <w:t>4</w:t>
            </w:r>
          </w:p>
        </w:tc>
        <w:tc>
          <w:tcPr>
            <w:tcW w:w="663" w:type="pct"/>
            <w:vMerge w:val="restart"/>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sz w:val="20"/>
                <w:szCs w:val="20"/>
                <w:lang w:eastAsia="en-US"/>
              </w:rPr>
              <w:lastRenderedPageBreak/>
              <w:t xml:space="preserve">Информационная работа по </w:t>
            </w:r>
            <w:r w:rsidRPr="000A67BB">
              <w:rPr>
                <w:rFonts w:ascii="Times New Roman" w:eastAsia="Calibri" w:hAnsi="Times New Roman" w:cs="Times New Roman"/>
                <w:sz w:val="20"/>
                <w:szCs w:val="20"/>
                <w:lang w:eastAsia="en-US"/>
              </w:rPr>
              <w:lastRenderedPageBreak/>
              <w:t>профилактике терроризма и экстремистской деятельности</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lastRenderedPageBreak/>
              <w:t>Х</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6"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284"/>
        </w:trPr>
        <w:tc>
          <w:tcPr>
            <w:tcW w:w="422" w:type="pct"/>
            <w:vMerge/>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6" w:type="pct"/>
            <w:gridSpan w:val="2"/>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val="restart"/>
            <w:tcBorders>
              <w:left w:val="single" w:sz="4" w:space="0" w:color="auto"/>
              <w:right w:val="single" w:sz="4" w:space="0" w:color="auto"/>
            </w:tcBorders>
          </w:tcPr>
          <w:p w:rsidR="000A67BB" w:rsidRPr="000A67BB" w:rsidRDefault="000A67BB" w:rsidP="00F4765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lastRenderedPageBreak/>
              <w:t>Основное мероприятие 5</w:t>
            </w:r>
          </w:p>
        </w:tc>
        <w:tc>
          <w:tcPr>
            <w:tcW w:w="663" w:type="pct"/>
            <w:vMerge w:val="restar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Обеспечение технической </w:t>
            </w:r>
            <w:proofErr w:type="spellStart"/>
            <w:r w:rsidRPr="000A67BB">
              <w:rPr>
                <w:rFonts w:ascii="Times New Roman" w:eastAsia="Calibri" w:hAnsi="Times New Roman" w:cs="Times New Roman"/>
                <w:sz w:val="20"/>
                <w:szCs w:val="20"/>
                <w:lang w:eastAsia="en-US"/>
              </w:rPr>
              <w:t>укрепленности</w:t>
            </w:r>
            <w:proofErr w:type="spellEnd"/>
            <w:r w:rsidRPr="000A67BB">
              <w:rPr>
                <w:rFonts w:ascii="Times New Roman" w:eastAsia="Calibri" w:hAnsi="Times New Roman" w:cs="Times New Roman"/>
                <w:sz w:val="20"/>
                <w:szCs w:val="20"/>
                <w:lang w:eastAsia="en-US"/>
              </w:rPr>
              <w:t xml:space="preserve"> и защиты организаций, учреждений, а также мест с массовым пребыванием людей</w:t>
            </w:r>
            <w:proofErr w:type="gramStart"/>
            <w:r w:rsidRPr="000A67BB">
              <w:rPr>
                <w:rFonts w:ascii="Times New Roman" w:eastAsia="Calibri" w:hAnsi="Times New Roman" w:cs="Times New Roman"/>
                <w:sz w:val="20"/>
                <w:szCs w:val="20"/>
                <w:lang w:eastAsia="en-US"/>
              </w:rPr>
              <w:t xml:space="preserve"> ,</w:t>
            </w:r>
            <w:proofErr w:type="gramEnd"/>
            <w:r w:rsidRPr="000A67BB">
              <w:rPr>
                <w:rFonts w:ascii="Times New Roman" w:eastAsia="Calibri" w:hAnsi="Times New Roman" w:cs="Times New Roman"/>
                <w:sz w:val="20"/>
                <w:szCs w:val="20"/>
                <w:lang w:eastAsia="en-US"/>
              </w:rPr>
              <w:t>профилактики и правопорядка на улицах и общественных местах,</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6"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c>
          <w:tcPr>
            <w:tcW w:w="422" w:type="pct"/>
            <w:vMerge/>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bCs/>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spacing w:after="0" w:line="240" w:lineRule="auto"/>
              <w:ind w:left="-57" w:right="-57"/>
              <w:jc w:val="both"/>
              <w:rPr>
                <w:rFonts w:ascii="Times New Roman" w:eastAsia="Calibri" w:hAnsi="Times New Roman" w:cs="Times New Roman"/>
                <w:color w:val="000000"/>
                <w:sz w:val="20"/>
                <w:szCs w:val="20"/>
                <w:lang w:eastAsia="en-US"/>
              </w:rPr>
            </w:pPr>
          </w:p>
        </w:tc>
        <w:tc>
          <w:tcPr>
            <w:tcW w:w="44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Ц830573400</w:t>
            </w:r>
          </w:p>
        </w:tc>
        <w:tc>
          <w:tcPr>
            <w:tcW w:w="311"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56" w:type="pct"/>
            <w:gridSpan w:val="2"/>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12" w:type="pct"/>
            <w:gridSpan w:val="2"/>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6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5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52"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910"/>
        </w:trPr>
        <w:tc>
          <w:tcPr>
            <w:tcW w:w="422" w:type="pct"/>
            <w:vMerge w:val="restar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Подпрограмма </w:t>
            </w:r>
          </w:p>
        </w:tc>
        <w:tc>
          <w:tcPr>
            <w:tcW w:w="663" w:type="pct"/>
            <w:vMerge w:val="restart"/>
            <w:tcBorders>
              <w:left w:val="single" w:sz="4" w:space="0" w:color="auto"/>
              <w:right w:val="single" w:sz="4" w:space="0" w:color="auto"/>
            </w:tcBorders>
          </w:tcPr>
          <w:p w:rsidR="000A67BB" w:rsidRPr="000A67BB" w:rsidRDefault="000A67BB" w:rsidP="000A67BB">
            <w:pPr>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  том числе вознаграждение за сдачу незаконно хранящегося оружия</w:t>
            </w:r>
          </w:p>
          <w:p w:rsidR="000A67BB" w:rsidRPr="000A67BB" w:rsidRDefault="000A67BB" w:rsidP="000A67BB">
            <w:pPr>
              <w:jc w:val="both"/>
              <w:rPr>
                <w:rFonts w:ascii="Times New Roman" w:eastAsia="Calibri" w:hAnsi="Times New Roman" w:cs="Times New Roman"/>
                <w:sz w:val="20"/>
                <w:szCs w:val="20"/>
                <w:lang w:eastAsia="en-US"/>
              </w:rPr>
            </w:pPr>
            <w:r w:rsidRPr="000A67BB">
              <w:rPr>
                <w:rFonts w:ascii="Times New Roman" w:eastAsia="Calibri" w:hAnsi="Times New Roman" w:cs="Times New Roman"/>
                <w:b/>
                <w:sz w:val="20"/>
                <w:szCs w:val="20"/>
                <w:lang w:eastAsia="en-US"/>
              </w:rPr>
              <w:t>Профилактика незаконного потребления наркотических средств  и психотропных  веществ, наркомании в Ибресинском районе Чувашской Республике</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0113</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Ц830570340</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4,5</w:t>
            </w:r>
          </w:p>
        </w:tc>
        <w:tc>
          <w:tcPr>
            <w:tcW w:w="367"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49"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12"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9F48F0">
        <w:trPr>
          <w:trHeight w:val="3450"/>
        </w:trPr>
        <w:tc>
          <w:tcPr>
            <w:tcW w:w="422" w:type="pct"/>
            <w:vMerge/>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X</w:t>
            </w:r>
          </w:p>
        </w:tc>
        <w:tc>
          <w:tcPr>
            <w:tcW w:w="31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X</w:t>
            </w:r>
          </w:p>
        </w:tc>
        <w:tc>
          <w:tcPr>
            <w:tcW w:w="41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всего</w:t>
            </w:r>
          </w:p>
        </w:tc>
        <w:tc>
          <w:tcPr>
            <w:tcW w:w="348"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X</w:t>
            </w:r>
          </w:p>
        </w:tc>
        <w:tc>
          <w:tcPr>
            <w:tcW w:w="367" w:type="pct"/>
            <w:gridSpan w:val="2"/>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23</w:t>
            </w:r>
          </w:p>
        </w:tc>
        <w:tc>
          <w:tcPr>
            <w:tcW w:w="349"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23</w:t>
            </w:r>
          </w:p>
        </w:tc>
        <w:tc>
          <w:tcPr>
            <w:tcW w:w="312" w:type="pct"/>
            <w:gridSpan w:val="2"/>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23</w:t>
            </w:r>
          </w:p>
        </w:tc>
        <w:tc>
          <w:tcPr>
            <w:tcW w:w="360"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23</w:t>
            </w:r>
          </w:p>
        </w:tc>
        <w:tc>
          <w:tcPr>
            <w:tcW w:w="353"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23</w:t>
            </w:r>
          </w:p>
        </w:tc>
        <w:tc>
          <w:tcPr>
            <w:tcW w:w="352" w:type="pct"/>
            <w:tcBorders>
              <w:top w:val="single" w:sz="4" w:space="0" w:color="auto"/>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tc>
      </w:tr>
      <w:tr w:rsidR="000A67BB" w:rsidRPr="000A67BB" w:rsidTr="009F48F0">
        <w:trPr>
          <w:trHeight w:val="458"/>
        </w:trPr>
        <w:tc>
          <w:tcPr>
            <w:tcW w:w="422" w:type="pct"/>
            <w:vMerge w:val="restar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13"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410"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right w:val="single" w:sz="4" w:space="0" w:color="auto"/>
            </w:tcBorders>
          </w:tcPr>
          <w:p w:rsidR="000A67BB" w:rsidRPr="000A67BB" w:rsidRDefault="000A67BB" w:rsidP="000A67BB">
            <w:pPr>
              <w:spacing w:after="0" w:line="240" w:lineRule="auto"/>
              <w:ind w:left="-57" w:right="-57"/>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местный бюджет</w:t>
            </w:r>
          </w:p>
        </w:tc>
        <w:tc>
          <w:tcPr>
            <w:tcW w:w="348"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67" w:type="pct"/>
            <w:gridSpan w:val="2"/>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49"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w:t>
            </w:r>
          </w:p>
        </w:tc>
        <w:tc>
          <w:tcPr>
            <w:tcW w:w="312" w:type="pct"/>
            <w:gridSpan w:val="2"/>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w:t>
            </w:r>
          </w:p>
        </w:tc>
        <w:tc>
          <w:tcPr>
            <w:tcW w:w="360"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w:t>
            </w:r>
          </w:p>
        </w:tc>
        <w:tc>
          <w:tcPr>
            <w:tcW w:w="353"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5</w:t>
            </w:r>
          </w:p>
        </w:tc>
        <w:tc>
          <w:tcPr>
            <w:tcW w:w="352"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9F48F0">
        <w:trPr>
          <w:trHeight w:val="1309"/>
        </w:trPr>
        <w:tc>
          <w:tcPr>
            <w:tcW w:w="422" w:type="pct"/>
            <w:vMerge/>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tcBorders>
              <w:left w:val="single" w:sz="4" w:space="0" w:color="auto"/>
              <w:right w:val="single" w:sz="4" w:space="0" w:color="auto"/>
            </w:tcBorders>
          </w:tcPr>
          <w:p w:rsidR="000A67BB" w:rsidRPr="000A67BB" w:rsidRDefault="000A67BB" w:rsidP="009F48F0">
            <w:pPr>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 том числе вознаграждение за сдачу незаконно хранящегося оружия</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X</w:t>
            </w:r>
          </w:p>
        </w:tc>
        <w:tc>
          <w:tcPr>
            <w:tcW w:w="31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X</w:t>
            </w: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внебюджетные</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источники</w:t>
            </w: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X</w:t>
            </w: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23</w:t>
            </w: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18</w:t>
            </w: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18</w:t>
            </w: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18</w:t>
            </w: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18</w:t>
            </w: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tc>
      </w:tr>
      <w:tr w:rsidR="000A67BB" w:rsidRPr="000A67BB" w:rsidTr="00324458">
        <w:trPr>
          <w:trHeight w:val="920"/>
        </w:trPr>
        <w:tc>
          <w:tcPr>
            <w:tcW w:w="422" w:type="pct"/>
            <w:vMerge w:val="restar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Основное мероприятие</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Основное мероприятие</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Основное мероприятие</w:t>
            </w:r>
          </w:p>
        </w:tc>
        <w:tc>
          <w:tcPr>
            <w:tcW w:w="663" w:type="pct"/>
            <w:vMerge w:val="restart"/>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Совершенствование системы мер по сокращению предложения наркотиков</w:t>
            </w:r>
          </w:p>
          <w:p w:rsidR="000A67BB" w:rsidRPr="000A67BB" w:rsidRDefault="000A67BB" w:rsidP="000A67BB">
            <w:pPr>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Совершенствование системы мер по сокращению спроса на наркотики</w:t>
            </w:r>
          </w:p>
          <w:p w:rsidR="000A67BB" w:rsidRPr="000A67BB" w:rsidRDefault="000A67BB" w:rsidP="000A67BB">
            <w:pPr>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Совершенствование организационно-правового и ресурсного обеспечения </w:t>
            </w:r>
            <w:proofErr w:type="spellStart"/>
            <w:r w:rsidRPr="000A67BB">
              <w:rPr>
                <w:rFonts w:ascii="Times New Roman" w:eastAsia="Calibri" w:hAnsi="Times New Roman" w:cs="Times New Roman"/>
                <w:sz w:val="20"/>
                <w:szCs w:val="20"/>
                <w:lang w:eastAsia="en-US"/>
              </w:rPr>
              <w:t>антинаркотической</w:t>
            </w:r>
            <w:proofErr w:type="spellEnd"/>
            <w:r w:rsidRPr="000A67BB">
              <w:rPr>
                <w:rFonts w:ascii="Times New Roman" w:eastAsia="Calibri" w:hAnsi="Times New Roman" w:cs="Times New Roman"/>
                <w:sz w:val="20"/>
                <w:szCs w:val="20"/>
                <w:lang w:eastAsia="en-US"/>
              </w:rPr>
              <w:t xml:space="preserve"> деятельности в </w:t>
            </w:r>
            <w:proofErr w:type="spellStart"/>
            <w:r w:rsidRPr="000A67BB">
              <w:rPr>
                <w:rFonts w:ascii="Times New Roman" w:eastAsia="Calibri" w:hAnsi="Times New Roman" w:cs="Times New Roman"/>
                <w:sz w:val="20"/>
                <w:szCs w:val="20"/>
                <w:lang w:eastAsia="en-US"/>
              </w:rPr>
              <w:t>Ибресинском</w:t>
            </w:r>
            <w:proofErr w:type="spellEnd"/>
            <w:r w:rsidRPr="000A67BB">
              <w:rPr>
                <w:rFonts w:ascii="Times New Roman" w:eastAsia="Calibri" w:hAnsi="Times New Roman" w:cs="Times New Roman"/>
                <w:sz w:val="20"/>
                <w:szCs w:val="20"/>
                <w:lang w:eastAsia="en-US"/>
              </w:rPr>
              <w:t xml:space="preserve"> районе Чувашской Республике</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1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всего</w:t>
            </w: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920"/>
        </w:trPr>
        <w:tc>
          <w:tcPr>
            <w:tcW w:w="422" w:type="pct"/>
            <w:vMerge/>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1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всего</w:t>
            </w: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920"/>
        </w:trPr>
        <w:tc>
          <w:tcPr>
            <w:tcW w:w="422" w:type="pct"/>
            <w:vMerge/>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13"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410"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всего</w:t>
            </w:r>
          </w:p>
        </w:tc>
        <w:tc>
          <w:tcPr>
            <w:tcW w:w="348"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67" w:type="pct"/>
            <w:gridSpan w:val="2"/>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23</w:t>
            </w:r>
          </w:p>
        </w:tc>
        <w:tc>
          <w:tcPr>
            <w:tcW w:w="349"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23</w:t>
            </w:r>
          </w:p>
        </w:tc>
        <w:tc>
          <w:tcPr>
            <w:tcW w:w="312" w:type="pct"/>
            <w:gridSpan w:val="2"/>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23</w:t>
            </w:r>
          </w:p>
        </w:tc>
        <w:tc>
          <w:tcPr>
            <w:tcW w:w="360"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23</w:t>
            </w:r>
          </w:p>
        </w:tc>
        <w:tc>
          <w:tcPr>
            <w:tcW w:w="353"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23</w:t>
            </w:r>
          </w:p>
        </w:tc>
        <w:tc>
          <w:tcPr>
            <w:tcW w:w="352"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tc>
      </w:tr>
      <w:tr w:rsidR="000A67BB" w:rsidRPr="000A67BB" w:rsidTr="00324458">
        <w:trPr>
          <w:trHeight w:val="920"/>
        </w:trPr>
        <w:tc>
          <w:tcPr>
            <w:tcW w:w="422" w:type="pc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13"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X</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местный бюджет</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внебюджетные источники</w:t>
            </w:r>
          </w:p>
        </w:tc>
        <w:tc>
          <w:tcPr>
            <w:tcW w:w="348"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67" w:type="pct"/>
            <w:gridSpan w:val="2"/>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0,0</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23</w:t>
            </w:r>
          </w:p>
        </w:tc>
        <w:tc>
          <w:tcPr>
            <w:tcW w:w="349"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5</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18</w:t>
            </w:r>
          </w:p>
        </w:tc>
        <w:tc>
          <w:tcPr>
            <w:tcW w:w="312" w:type="pct"/>
            <w:gridSpan w:val="2"/>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5</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18</w:t>
            </w:r>
          </w:p>
        </w:tc>
        <w:tc>
          <w:tcPr>
            <w:tcW w:w="360"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5</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18</w:t>
            </w:r>
          </w:p>
        </w:tc>
        <w:tc>
          <w:tcPr>
            <w:tcW w:w="353"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5</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18</w:t>
            </w:r>
          </w:p>
        </w:tc>
        <w:tc>
          <w:tcPr>
            <w:tcW w:w="352"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674B0A">
        <w:trPr>
          <w:trHeight w:val="437"/>
        </w:trPr>
        <w:tc>
          <w:tcPr>
            <w:tcW w:w="422" w:type="pc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X</w:t>
            </w:r>
          </w:p>
          <w:p w:rsidR="000A67BB" w:rsidRPr="000A67BB" w:rsidRDefault="000A67BB" w:rsidP="000A67BB">
            <w:pPr>
              <w:rPr>
                <w:rFonts w:ascii="Times New Roman" w:eastAsia="Calibri" w:hAnsi="Times New Roman" w:cs="Times New Roman"/>
                <w:sz w:val="20"/>
                <w:szCs w:val="20"/>
                <w:lang w:eastAsia="en-US"/>
              </w:rPr>
            </w:pPr>
          </w:p>
        </w:tc>
        <w:tc>
          <w:tcPr>
            <w:tcW w:w="31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920"/>
        </w:trPr>
        <w:tc>
          <w:tcPr>
            <w:tcW w:w="422" w:type="pct"/>
            <w:vMerge w:val="restar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Основное мероприятие</w:t>
            </w:r>
          </w:p>
        </w:tc>
        <w:tc>
          <w:tcPr>
            <w:tcW w:w="663" w:type="pct"/>
            <w:vMerge w:val="restart"/>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Совершенствование системы реабилитации и </w:t>
            </w:r>
            <w:proofErr w:type="spellStart"/>
            <w:r w:rsidRPr="000A67BB">
              <w:rPr>
                <w:rFonts w:ascii="Times New Roman" w:eastAsia="Calibri" w:hAnsi="Times New Roman" w:cs="Times New Roman"/>
                <w:sz w:val="20"/>
                <w:szCs w:val="20"/>
                <w:lang w:eastAsia="en-US"/>
              </w:rPr>
              <w:t>ресоциализации</w:t>
            </w:r>
            <w:proofErr w:type="spellEnd"/>
            <w:r w:rsidRPr="000A67BB">
              <w:rPr>
                <w:rFonts w:ascii="Times New Roman" w:eastAsia="Calibri" w:hAnsi="Times New Roman" w:cs="Times New Roman"/>
                <w:sz w:val="20"/>
                <w:szCs w:val="20"/>
                <w:lang w:eastAsia="en-US"/>
              </w:rPr>
              <w:t xml:space="preserve"> </w:t>
            </w:r>
            <w:r w:rsidRPr="000A67BB">
              <w:rPr>
                <w:rFonts w:ascii="Times New Roman" w:eastAsia="Calibri" w:hAnsi="Times New Roman" w:cs="Times New Roman"/>
                <w:sz w:val="20"/>
                <w:szCs w:val="20"/>
                <w:lang w:eastAsia="en-US"/>
              </w:rPr>
              <w:lastRenderedPageBreak/>
              <w:t>потребителей наркотических средств и психотропных веществ (за исключением медицинской)</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lastRenderedPageBreak/>
              <w:t>X</w:t>
            </w:r>
          </w:p>
        </w:tc>
        <w:tc>
          <w:tcPr>
            <w:tcW w:w="313"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410"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всего</w:t>
            </w:r>
          </w:p>
        </w:tc>
        <w:tc>
          <w:tcPr>
            <w:tcW w:w="348"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67" w:type="pct"/>
            <w:gridSpan w:val="2"/>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49"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0,0</w:t>
            </w:r>
          </w:p>
        </w:tc>
        <w:tc>
          <w:tcPr>
            <w:tcW w:w="352"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920"/>
        </w:trPr>
        <w:tc>
          <w:tcPr>
            <w:tcW w:w="422" w:type="pct"/>
            <w:vMerge/>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tc>
        <w:tc>
          <w:tcPr>
            <w:tcW w:w="313" w:type="pct"/>
            <w:vMerge w:val="restar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val="en-US" w:eastAsia="en-US"/>
              </w:rPr>
              <w:t>X</w:t>
            </w:r>
          </w:p>
        </w:tc>
        <w:tc>
          <w:tcPr>
            <w:tcW w:w="410" w:type="pct"/>
            <w:vMerge w:val="restar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vMerge w:val="restar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местный бюджет</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внебюджетные источники</w:t>
            </w:r>
          </w:p>
        </w:tc>
        <w:tc>
          <w:tcPr>
            <w:tcW w:w="348" w:type="pct"/>
            <w:vMerge w:val="restar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X</w:t>
            </w:r>
          </w:p>
        </w:tc>
        <w:tc>
          <w:tcPr>
            <w:tcW w:w="367" w:type="pct"/>
            <w:gridSpan w:val="2"/>
            <w:vMerge w:val="restar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val="en-US" w:eastAsia="en-US"/>
              </w:rPr>
              <w:t>0</w:t>
            </w:r>
            <w:r w:rsidRPr="000A67BB">
              <w:rPr>
                <w:rFonts w:ascii="Times New Roman" w:eastAsia="Calibri" w:hAnsi="Times New Roman" w:cs="Times New Roman"/>
                <w:bCs/>
                <w:sz w:val="20"/>
                <w:szCs w:val="20"/>
                <w:lang w:eastAsia="en-US"/>
              </w:rPr>
              <w:t>,0</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0,0</w:t>
            </w:r>
          </w:p>
        </w:tc>
        <w:tc>
          <w:tcPr>
            <w:tcW w:w="349" w:type="pct"/>
            <w:vMerge w:val="restar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0,0</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0,0</w:t>
            </w:r>
          </w:p>
        </w:tc>
        <w:tc>
          <w:tcPr>
            <w:tcW w:w="312" w:type="pct"/>
            <w:gridSpan w:val="2"/>
            <w:vMerge w:val="restar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0,0</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0,0</w:t>
            </w:r>
          </w:p>
        </w:tc>
        <w:tc>
          <w:tcPr>
            <w:tcW w:w="360" w:type="pct"/>
            <w:vMerge w:val="restar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0,0</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0,0</w:t>
            </w:r>
          </w:p>
        </w:tc>
        <w:tc>
          <w:tcPr>
            <w:tcW w:w="353" w:type="pct"/>
            <w:vMerge w:val="restar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0,0</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r w:rsidRPr="000A67BB">
              <w:rPr>
                <w:rFonts w:ascii="Times New Roman" w:eastAsia="Calibri" w:hAnsi="Times New Roman" w:cs="Times New Roman"/>
                <w:bCs/>
                <w:sz w:val="20"/>
                <w:szCs w:val="20"/>
                <w:lang w:eastAsia="en-US"/>
              </w:rPr>
              <w:t>0,0</w:t>
            </w:r>
          </w:p>
        </w:tc>
        <w:tc>
          <w:tcPr>
            <w:tcW w:w="352" w:type="pct"/>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674B0A">
        <w:trPr>
          <w:trHeight w:val="669"/>
        </w:trPr>
        <w:tc>
          <w:tcPr>
            <w:tcW w:w="422" w:type="pct"/>
            <w:vMerge/>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rPr>
                <w:rFonts w:ascii="Times New Roman" w:eastAsia="Calibri" w:hAnsi="Times New Roman" w:cs="Times New Roman"/>
                <w:sz w:val="20"/>
                <w:szCs w:val="20"/>
                <w:lang w:eastAsia="en-US"/>
              </w:rPr>
            </w:pPr>
            <w:r w:rsidRPr="000A67BB">
              <w:rPr>
                <w:rFonts w:ascii="Times New Roman" w:eastAsia="Calibri" w:hAnsi="Times New Roman" w:cs="Times New Roman"/>
                <w:bCs/>
                <w:sz w:val="20"/>
                <w:szCs w:val="20"/>
                <w:lang w:val="en-US" w:eastAsia="en-US"/>
              </w:rPr>
              <w:t>X</w:t>
            </w:r>
          </w:p>
        </w:tc>
        <w:tc>
          <w:tcPr>
            <w:tcW w:w="313" w:type="pct"/>
            <w:vMerge/>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vMerge/>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vMerge/>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vMerge/>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7" w:type="pct"/>
            <w:gridSpan w:val="2"/>
            <w:vMerge/>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9" w:type="pct"/>
            <w:vMerge/>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2" w:type="pct"/>
            <w:gridSpan w:val="2"/>
            <w:vMerge/>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vMerge/>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vMerge/>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845"/>
        </w:trPr>
        <w:tc>
          <w:tcPr>
            <w:tcW w:w="422" w:type="pct"/>
            <w:vMerge w:val="restar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Подпрограмма</w:t>
            </w:r>
          </w:p>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vMerge w:val="restart"/>
            <w:tcBorders>
              <w:left w:val="single" w:sz="4" w:space="0" w:color="auto"/>
              <w:right w:val="single" w:sz="4" w:space="0" w:color="auto"/>
            </w:tcBorders>
          </w:tcPr>
          <w:p w:rsidR="000A67BB" w:rsidRPr="000A67BB" w:rsidRDefault="000A67BB" w:rsidP="00674B0A">
            <w:pPr>
              <w:spacing w:after="0" w:line="240" w:lineRule="auto"/>
              <w:jc w:val="both"/>
              <w:rPr>
                <w:rFonts w:ascii="Times New Roman" w:eastAsia="Calibri" w:hAnsi="Times New Roman" w:cs="Times New Roman"/>
                <w:sz w:val="24"/>
                <w:szCs w:val="24"/>
                <w:lang w:eastAsia="en-US"/>
              </w:rPr>
            </w:pPr>
            <w:r w:rsidRPr="000A67BB">
              <w:rPr>
                <w:rFonts w:ascii="Times New Roman" w:eastAsia="Calibri" w:hAnsi="Times New Roman" w:cs="Times New Roman"/>
                <w:b/>
                <w:lang w:eastAsia="en-US"/>
              </w:rPr>
              <w:t>"</w:t>
            </w:r>
            <w:hyperlink w:anchor="P12535" w:history="1">
              <w:r w:rsidRPr="000A67BB">
                <w:rPr>
                  <w:rFonts w:ascii="Times New Roman" w:eastAsia="Calibri" w:hAnsi="Times New Roman" w:cs="Times New Roman"/>
                  <w:b/>
                  <w:lang w:eastAsia="en-US"/>
                </w:rPr>
                <w:t>Построение (развитие) аппаратно-программного комплекса</w:t>
              </w:r>
            </w:hyperlink>
            <w:r w:rsidRPr="000A67BB">
              <w:rPr>
                <w:rFonts w:ascii="Times New Roman" w:eastAsia="Calibri" w:hAnsi="Times New Roman" w:cs="Times New Roman"/>
                <w:b/>
                <w:lang w:eastAsia="en-US"/>
              </w:rPr>
              <w:t xml:space="preserve"> "Безопасное муниципальное образование на  Ибресинского района территории Чувашской Республики</w:t>
            </w:r>
            <w:r w:rsidRPr="000A67BB">
              <w:rPr>
                <w:rFonts w:ascii="Times New Roman" w:eastAsia="Calibri" w:hAnsi="Times New Roman" w:cs="Times New Roman"/>
                <w:sz w:val="24"/>
                <w:szCs w:val="24"/>
                <w:lang w:eastAsia="en-US"/>
              </w:rPr>
              <w:t>"</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Ц810472510</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Ц810576251</w:t>
            </w: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местный бюджет</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внебюджетные источники</w:t>
            </w: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1018,7</w:t>
            </w: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1018,7</w:t>
            </w: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1018,7</w:t>
            </w: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1018,7</w:t>
            </w:r>
          </w:p>
        </w:tc>
      </w:tr>
      <w:tr w:rsidR="000A67BB" w:rsidRPr="000A67BB" w:rsidTr="00324458">
        <w:trPr>
          <w:trHeight w:val="845"/>
        </w:trPr>
        <w:tc>
          <w:tcPr>
            <w:tcW w:w="422" w:type="pct"/>
            <w:vMerge/>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845"/>
        </w:trPr>
        <w:tc>
          <w:tcPr>
            <w:tcW w:w="422" w:type="pct"/>
            <w:vMerge/>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663" w:type="pct"/>
            <w:vMerge/>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val="en-US" w:eastAsia="en-US"/>
              </w:rPr>
            </w:pP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r w:rsidR="000A67BB" w:rsidRPr="000A67BB" w:rsidTr="00324458">
        <w:trPr>
          <w:trHeight w:val="845"/>
        </w:trPr>
        <w:tc>
          <w:tcPr>
            <w:tcW w:w="422" w:type="pc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основное мероприятие 1</w:t>
            </w:r>
          </w:p>
        </w:tc>
        <w:tc>
          <w:tcPr>
            <w:tcW w:w="663" w:type="pct"/>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Создание системы  обеспечения вызова экстренных служб по единому номеру «112» на территории Ибресинского района Чувашской </w:t>
            </w:r>
            <w:proofErr w:type="spellStart"/>
            <w:r w:rsidRPr="000A67BB">
              <w:rPr>
                <w:rFonts w:ascii="Times New Roman" w:eastAsia="Calibri" w:hAnsi="Times New Roman" w:cs="Times New Roman"/>
                <w:sz w:val="20"/>
                <w:szCs w:val="20"/>
                <w:lang w:eastAsia="en-US"/>
              </w:rPr>
              <w:t>Республикит</w:t>
            </w:r>
            <w:proofErr w:type="spellEnd"/>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Ц810576251</w:t>
            </w: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местный бюджет</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внебюджетные источники</w:t>
            </w: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718,7</w:t>
            </w: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718,7</w:t>
            </w: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718,7</w:t>
            </w: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718,7</w:t>
            </w:r>
          </w:p>
        </w:tc>
      </w:tr>
      <w:tr w:rsidR="000A67BB" w:rsidRPr="000A67BB" w:rsidTr="00324458">
        <w:trPr>
          <w:trHeight w:val="845"/>
        </w:trPr>
        <w:tc>
          <w:tcPr>
            <w:tcW w:w="422" w:type="pc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основное мероприятие  2</w:t>
            </w:r>
          </w:p>
        </w:tc>
        <w:tc>
          <w:tcPr>
            <w:tcW w:w="663" w:type="pct"/>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Обеспечение безопасности населения и муниципальной (коммунальной)  инфраструктуры</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left w:val="single" w:sz="4" w:space="0" w:color="auto"/>
              <w:bottom w:val="single" w:sz="4" w:space="0" w:color="auto"/>
              <w:right w:val="single" w:sz="4" w:space="0" w:color="auto"/>
            </w:tcBorders>
          </w:tcPr>
          <w:p w:rsidR="000A67BB" w:rsidRPr="000A67BB" w:rsidRDefault="000A67BB" w:rsidP="00674B0A">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Ц810472510</w:t>
            </w: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местный бюджет</w:t>
            </w:r>
          </w:p>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внебюджетные источники</w:t>
            </w: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300,0</w:t>
            </w:r>
          </w:p>
        </w:tc>
      </w:tr>
      <w:tr w:rsidR="000A67BB" w:rsidRPr="000A67BB" w:rsidTr="00324458">
        <w:trPr>
          <w:trHeight w:val="845"/>
        </w:trPr>
        <w:tc>
          <w:tcPr>
            <w:tcW w:w="422" w:type="pc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основное мероприятие 3</w:t>
            </w:r>
          </w:p>
        </w:tc>
        <w:tc>
          <w:tcPr>
            <w:tcW w:w="663" w:type="pct"/>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Обеспечение безопасности на транспорте</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r>
      <w:tr w:rsidR="000A67BB" w:rsidRPr="000A67BB" w:rsidTr="00324458">
        <w:trPr>
          <w:trHeight w:val="845"/>
        </w:trPr>
        <w:tc>
          <w:tcPr>
            <w:tcW w:w="422" w:type="pc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lastRenderedPageBreak/>
              <w:t>основное мероприятие 4</w:t>
            </w:r>
          </w:p>
        </w:tc>
        <w:tc>
          <w:tcPr>
            <w:tcW w:w="663" w:type="pct"/>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обеспечение экологической безопасности</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r>
      <w:tr w:rsidR="000A67BB" w:rsidRPr="000A67BB" w:rsidTr="00324458">
        <w:trPr>
          <w:trHeight w:val="845"/>
        </w:trPr>
        <w:tc>
          <w:tcPr>
            <w:tcW w:w="422" w:type="pc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основное мероприятие 5</w:t>
            </w:r>
          </w:p>
        </w:tc>
        <w:tc>
          <w:tcPr>
            <w:tcW w:w="663" w:type="pct"/>
            <w:tcBorders>
              <w:left w:val="single" w:sz="4" w:space="0" w:color="auto"/>
              <w:right w:val="single" w:sz="4" w:space="0" w:color="auto"/>
            </w:tcBorders>
          </w:tcPr>
          <w:p w:rsidR="000A67BB" w:rsidRPr="000A67BB" w:rsidRDefault="000A67BB" w:rsidP="000A67BB">
            <w:pPr>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Обеспечение управления оперативной  обстановкой в муниципальном образовании</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41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11"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Х</w:t>
            </w:r>
          </w:p>
        </w:tc>
        <w:tc>
          <w:tcPr>
            <w:tcW w:w="348"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7"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49"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12" w:type="pct"/>
            <w:gridSpan w:val="2"/>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60"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3"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c>
          <w:tcPr>
            <w:tcW w:w="352" w:type="pct"/>
            <w:tcBorders>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0,0</w:t>
            </w:r>
          </w:p>
        </w:tc>
      </w:tr>
      <w:tr w:rsidR="000A67BB" w:rsidRPr="000A67BB" w:rsidTr="00324458">
        <w:trPr>
          <w:trHeight w:val="845"/>
        </w:trPr>
        <w:tc>
          <w:tcPr>
            <w:tcW w:w="422" w:type="pct"/>
            <w:tcBorders>
              <w:left w:val="single" w:sz="4" w:space="0" w:color="auto"/>
              <w:right w:val="single" w:sz="4" w:space="0" w:color="auto"/>
            </w:tcBorders>
          </w:tcPr>
          <w:p w:rsidR="000A67BB" w:rsidRPr="000A67BB" w:rsidRDefault="000A67BB" w:rsidP="00674B0A">
            <w:pPr>
              <w:autoSpaceDE w:val="0"/>
              <w:autoSpaceDN w:val="0"/>
              <w:adjustRightInd w:val="0"/>
              <w:spacing w:after="0" w:line="240" w:lineRule="auto"/>
              <w:jc w:val="both"/>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Подпрограмма</w:t>
            </w:r>
          </w:p>
        </w:tc>
        <w:tc>
          <w:tcPr>
            <w:tcW w:w="663" w:type="pc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«Обеспечение реализации муниципальной программы «Повышение безопасности жизнедеятельности населения и территорий Ибресинского района Чувашской Республики  на 2015 - 2021 годы»</w:t>
            </w: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0309</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Ц870100600</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627,8</w:t>
            </w:r>
          </w:p>
        </w:tc>
        <w:tc>
          <w:tcPr>
            <w:tcW w:w="367"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691,5</w:t>
            </w:r>
          </w:p>
        </w:tc>
        <w:tc>
          <w:tcPr>
            <w:tcW w:w="349"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575,0</w:t>
            </w:r>
          </w:p>
        </w:tc>
        <w:tc>
          <w:tcPr>
            <w:tcW w:w="312"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700,0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700,0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700,0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700,0</w:t>
            </w:r>
          </w:p>
        </w:tc>
      </w:tr>
      <w:tr w:rsidR="000A67BB" w:rsidRPr="000A67BB" w:rsidTr="00674B0A">
        <w:trPr>
          <w:trHeight w:val="461"/>
        </w:trPr>
        <w:tc>
          <w:tcPr>
            <w:tcW w:w="422" w:type="pc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b/>
                <w:sz w:val="20"/>
                <w:szCs w:val="20"/>
                <w:lang w:eastAsia="en-US"/>
              </w:rPr>
            </w:pPr>
          </w:p>
        </w:tc>
        <w:tc>
          <w:tcPr>
            <w:tcW w:w="663" w:type="pct"/>
            <w:tcBorders>
              <w:left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b/>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903</w:t>
            </w:r>
          </w:p>
        </w:tc>
        <w:tc>
          <w:tcPr>
            <w:tcW w:w="31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0309</w:t>
            </w:r>
          </w:p>
        </w:tc>
        <w:tc>
          <w:tcPr>
            <w:tcW w:w="41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Ц870100600</w:t>
            </w:r>
          </w:p>
        </w:tc>
        <w:tc>
          <w:tcPr>
            <w:tcW w:w="311"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c>
          <w:tcPr>
            <w:tcW w:w="348"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627,8</w:t>
            </w:r>
          </w:p>
        </w:tc>
        <w:tc>
          <w:tcPr>
            <w:tcW w:w="367"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691,5</w:t>
            </w:r>
          </w:p>
        </w:tc>
        <w:tc>
          <w:tcPr>
            <w:tcW w:w="349"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675,0</w:t>
            </w:r>
          </w:p>
        </w:tc>
        <w:tc>
          <w:tcPr>
            <w:tcW w:w="312" w:type="pct"/>
            <w:gridSpan w:val="2"/>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700,0</w:t>
            </w:r>
          </w:p>
        </w:tc>
        <w:tc>
          <w:tcPr>
            <w:tcW w:w="360"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700,0</w:t>
            </w:r>
          </w:p>
        </w:tc>
        <w:tc>
          <w:tcPr>
            <w:tcW w:w="353"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700,0</w:t>
            </w:r>
          </w:p>
        </w:tc>
        <w:tc>
          <w:tcPr>
            <w:tcW w:w="352" w:type="pct"/>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700,0</w:t>
            </w:r>
          </w:p>
        </w:tc>
      </w:tr>
      <w:tr w:rsidR="000A67BB" w:rsidRPr="000A67BB" w:rsidTr="00324458">
        <w:trPr>
          <w:trHeight w:val="194"/>
        </w:trPr>
        <w:tc>
          <w:tcPr>
            <w:tcW w:w="5000" w:type="pct"/>
            <w:gridSpan w:val="15"/>
            <w:tcBorders>
              <w:left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p>
        </w:tc>
      </w:tr>
    </w:tbl>
    <w:p w:rsidR="000A67BB" w:rsidRPr="000A67BB" w:rsidRDefault="000A67BB" w:rsidP="000A67BB">
      <w:pPr>
        <w:spacing w:after="0" w:line="240" w:lineRule="auto"/>
        <w:rPr>
          <w:rFonts w:ascii="Times New Roman" w:eastAsia="Calibri" w:hAnsi="Times New Roman" w:cs="Times New Roman"/>
          <w:sz w:val="20"/>
          <w:szCs w:val="20"/>
          <w:lang w:eastAsia="en-US"/>
        </w:rPr>
      </w:pPr>
    </w:p>
    <w:p w:rsidR="000A67BB" w:rsidRPr="000A67BB" w:rsidRDefault="000A67BB" w:rsidP="000A67BB">
      <w:pPr>
        <w:tabs>
          <w:tab w:val="center" w:pos="4677"/>
        </w:tabs>
        <w:spacing w:after="0" w:line="240" w:lineRule="auto"/>
        <w:ind w:right="-76" w:firstLine="567"/>
        <w:jc w:val="both"/>
        <w:rPr>
          <w:rFonts w:ascii="Times New Roman" w:eastAsia="Times New Roman" w:hAnsi="Times New Roman" w:cs="Times New Roman"/>
          <w:bCs/>
          <w:sz w:val="26"/>
          <w:szCs w:val="26"/>
        </w:rPr>
      </w:pPr>
    </w:p>
    <w:p w:rsidR="000A67BB" w:rsidRPr="000A67BB" w:rsidRDefault="00674B0A" w:rsidP="00674B0A">
      <w:pPr>
        <w:tabs>
          <w:tab w:val="center" w:pos="4677"/>
        </w:tabs>
        <w:spacing w:after="0" w:line="240" w:lineRule="auto"/>
        <w:ind w:right="-74"/>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5. </w:t>
      </w:r>
      <w:r w:rsidR="000A67BB" w:rsidRPr="000A67BB">
        <w:rPr>
          <w:rFonts w:ascii="Times New Roman" w:eastAsia="Times New Roman" w:hAnsi="Times New Roman" w:cs="Times New Roman"/>
          <w:bCs/>
          <w:sz w:val="26"/>
          <w:szCs w:val="26"/>
        </w:rPr>
        <w:t>Приложение № 4 к муниципальной программе</w:t>
      </w:r>
      <w:proofErr w:type="gramStart"/>
      <w:r w:rsidR="000A67BB" w:rsidRPr="000A67BB">
        <w:rPr>
          <w:rFonts w:ascii="Times New Roman" w:eastAsia="Times New Roman" w:hAnsi="Times New Roman" w:cs="Times New Roman"/>
          <w:bCs/>
          <w:sz w:val="26"/>
          <w:szCs w:val="26"/>
        </w:rPr>
        <w:t>«</w:t>
      </w:r>
      <w:r w:rsidR="000A67BB" w:rsidRPr="000A67BB">
        <w:rPr>
          <w:rFonts w:ascii="Times New Roman" w:eastAsia="Times New Roman" w:hAnsi="Times New Roman" w:cs="Times New Roman"/>
          <w:sz w:val="26"/>
          <w:szCs w:val="26"/>
        </w:rPr>
        <w:t>П</w:t>
      </w:r>
      <w:proofErr w:type="gramEnd"/>
      <w:r w:rsidR="000A67BB" w:rsidRPr="000A67BB">
        <w:rPr>
          <w:rFonts w:ascii="Times New Roman" w:eastAsia="Times New Roman" w:hAnsi="Times New Roman" w:cs="Times New Roman"/>
          <w:sz w:val="26"/>
          <w:szCs w:val="26"/>
        </w:rPr>
        <w:t>овышение безопасности жизнедеятельности населения и территорий Ибресинского района  Чувашской Республики»  изложить в следующей редакции:</w:t>
      </w:r>
    </w:p>
    <w:p w:rsidR="000A67BB" w:rsidRPr="000A67BB" w:rsidRDefault="000A67BB" w:rsidP="000A67BB">
      <w:pPr>
        <w:autoSpaceDE w:val="0"/>
        <w:autoSpaceDN w:val="0"/>
        <w:adjustRightInd w:val="0"/>
        <w:spacing w:after="0" w:line="240" w:lineRule="auto"/>
        <w:ind w:firstLine="540"/>
        <w:jc w:val="both"/>
        <w:outlineLvl w:val="0"/>
        <w:rPr>
          <w:rFonts w:ascii="Times New Roman" w:eastAsia="Calibri" w:hAnsi="Times New Roman" w:cs="Times New Roman"/>
          <w:sz w:val="26"/>
          <w:szCs w:val="26"/>
          <w:lang w:eastAsia="en-US"/>
        </w:rPr>
      </w:pPr>
    </w:p>
    <w:p w:rsidR="000A67BB" w:rsidRPr="000A67BB" w:rsidRDefault="000A67BB" w:rsidP="000A67BB">
      <w:pPr>
        <w:tabs>
          <w:tab w:val="center" w:pos="4677"/>
          <w:tab w:val="right" w:pos="9355"/>
        </w:tabs>
        <w:spacing w:after="0" w:line="240" w:lineRule="auto"/>
        <w:ind w:left="8811" w:firstLine="720"/>
        <w:jc w:val="center"/>
        <w:rPr>
          <w:rFonts w:ascii="Times New Roman" w:eastAsia="Times New Roman" w:hAnsi="Times New Roman" w:cs="Times New Roman"/>
          <w:bCs/>
          <w:sz w:val="20"/>
          <w:szCs w:val="20"/>
        </w:rPr>
      </w:pPr>
    </w:p>
    <w:p w:rsidR="000A67BB" w:rsidRPr="000A67BB" w:rsidRDefault="000A67BB" w:rsidP="00674B0A">
      <w:pPr>
        <w:tabs>
          <w:tab w:val="center" w:pos="4677"/>
          <w:tab w:val="right" w:pos="9355"/>
        </w:tabs>
        <w:spacing w:after="0" w:line="240" w:lineRule="auto"/>
        <w:ind w:left="8811" w:right="-76" w:hanging="22"/>
        <w:jc w:val="right"/>
        <w:rPr>
          <w:rFonts w:ascii="Times New Roman" w:eastAsia="Times New Roman" w:hAnsi="Times New Roman" w:cs="Times New Roman"/>
          <w:bCs/>
          <w:sz w:val="20"/>
          <w:szCs w:val="20"/>
        </w:rPr>
      </w:pPr>
      <w:r w:rsidRPr="000A67BB">
        <w:rPr>
          <w:rFonts w:ascii="Times New Roman" w:eastAsia="Times New Roman" w:hAnsi="Times New Roman" w:cs="Times New Roman"/>
          <w:bCs/>
          <w:sz w:val="20"/>
          <w:szCs w:val="20"/>
        </w:rPr>
        <w:t>Приложение № 4</w:t>
      </w:r>
    </w:p>
    <w:p w:rsidR="000A67BB" w:rsidRPr="000A67BB" w:rsidRDefault="000A67BB" w:rsidP="00674B0A">
      <w:pPr>
        <w:tabs>
          <w:tab w:val="center" w:pos="4677"/>
          <w:tab w:val="right" w:pos="9355"/>
        </w:tabs>
        <w:spacing w:after="0" w:line="240" w:lineRule="auto"/>
        <w:ind w:left="9414" w:right="-76" w:hanging="22"/>
        <w:jc w:val="right"/>
        <w:rPr>
          <w:rFonts w:ascii="Times New Roman" w:eastAsia="Times New Roman" w:hAnsi="Times New Roman" w:cs="Times New Roman"/>
          <w:bCs/>
          <w:sz w:val="20"/>
          <w:szCs w:val="20"/>
        </w:rPr>
      </w:pPr>
      <w:r w:rsidRPr="000A67BB">
        <w:rPr>
          <w:rFonts w:ascii="Times New Roman" w:eastAsia="Times New Roman" w:hAnsi="Times New Roman" w:cs="Times New Roman"/>
          <w:bCs/>
          <w:sz w:val="20"/>
          <w:szCs w:val="20"/>
        </w:rPr>
        <w:t>к муниципальной программе «</w:t>
      </w:r>
      <w:r w:rsidRPr="000A67BB">
        <w:rPr>
          <w:rFonts w:ascii="Times New Roman" w:eastAsia="Times New Roman" w:hAnsi="Times New Roman" w:cs="Times New Roman"/>
          <w:sz w:val="20"/>
          <w:szCs w:val="20"/>
        </w:rPr>
        <w:t>Повышение безопасности жизнедеятельности населения и территорий Ибресинского района  Чувашской Республики»</w:t>
      </w:r>
    </w:p>
    <w:p w:rsidR="000A67BB" w:rsidRPr="000A67BB" w:rsidRDefault="000A67BB" w:rsidP="000A67BB">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en-US"/>
        </w:rPr>
      </w:pPr>
    </w:p>
    <w:p w:rsidR="000A67BB" w:rsidRPr="00674B0A" w:rsidRDefault="000A67BB" w:rsidP="000A67BB">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674B0A">
        <w:rPr>
          <w:rFonts w:ascii="Times New Roman" w:eastAsia="Calibri" w:hAnsi="Times New Roman" w:cs="Times New Roman"/>
          <w:b/>
          <w:sz w:val="26"/>
          <w:szCs w:val="26"/>
          <w:lang w:eastAsia="en-US"/>
        </w:rPr>
        <w:lastRenderedPageBreak/>
        <w:t>РЕСУРСНОЕ ОБЕСПЕЧЕНИЕ И ПРОГНОЗНАЯ (СПРАВОЧНАЯ) ОЦЕНКА РАСХОДОВ</w:t>
      </w:r>
      <w:r w:rsidRPr="00674B0A">
        <w:rPr>
          <w:rFonts w:ascii="Times New Roman" w:eastAsia="Calibri" w:hAnsi="Times New Roman" w:cs="Times New Roman"/>
          <w:b/>
          <w:sz w:val="26"/>
          <w:szCs w:val="26"/>
          <w:lang w:eastAsia="en-US"/>
        </w:rPr>
        <w:br/>
        <w:t xml:space="preserve">за счет всех источников финансирования реализации муниципальной  программы «Повышение безопасности жизнедеятельности населения и территорий Ибресинского района Чувашской Республики» </w:t>
      </w:r>
    </w:p>
    <w:p w:rsidR="000A67BB" w:rsidRPr="000A67BB" w:rsidRDefault="000A67BB" w:rsidP="000A67BB">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en-US"/>
        </w:rPr>
      </w:pPr>
    </w:p>
    <w:tbl>
      <w:tblPr>
        <w:tblW w:w="15428" w:type="dxa"/>
        <w:tblInd w:w="62" w:type="dxa"/>
        <w:tblLayout w:type="fixed"/>
        <w:tblCellMar>
          <w:top w:w="75" w:type="dxa"/>
          <w:left w:w="0" w:type="dxa"/>
          <w:bottom w:w="75" w:type="dxa"/>
          <w:right w:w="0" w:type="dxa"/>
        </w:tblCellMar>
        <w:tblLook w:val="0000"/>
      </w:tblPr>
      <w:tblGrid>
        <w:gridCol w:w="2552"/>
        <w:gridCol w:w="3544"/>
        <w:gridCol w:w="2103"/>
        <w:gridCol w:w="1140"/>
        <w:gridCol w:w="1128"/>
        <w:gridCol w:w="992"/>
        <w:gridCol w:w="992"/>
        <w:gridCol w:w="993"/>
        <w:gridCol w:w="992"/>
        <w:gridCol w:w="992"/>
      </w:tblGrid>
      <w:tr w:rsidR="000A67BB" w:rsidRPr="000A67BB" w:rsidTr="00324458">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Статус</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Наименование муниципальной программы (подпрограммы муниципальной программы) </w:t>
            </w:r>
          </w:p>
        </w:tc>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Источники финансирования</w:t>
            </w:r>
          </w:p>
        </w:tc>
        <w:tc>
          <w:tcPr>
            <w:tcW w:w="623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Расходы по годам, тыс. рублей</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p>
        </w:tc>
      </w:tr>
      <w:tr w:rsidR="000A67BB" w:rsidRPr="000A67BB" w:rsidTr="0032445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2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2015</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2020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2021</w:t>
            </w:r>
          </w:p>
        </w:tc>
      </w:tr>
      <w:tr w:rsidR="000A67BB" w:rsidRPr="000A67BB" w:rsidTr="00324458">
        <w:trPr>
          <w:trHeight w:val="220"/>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3</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4</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10</w:t>
            </w:r>
          </w:p>
        </w:tc>
      </w:tr>
      <w:tr w:rsidR="000A67BB" w:rsidRPr="000A67BB" w:rsidTr="00324458">
        <w:trPr>
          <w:trHeight w:val="184"/>
        </w:trPr>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Муниципальная  программа </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w:t>
            </w:r>
            <w:r w:rsidRPr="000A67BB">
              <w:rPr>
                <w:rFonts w:ascii="Times New Roman" w:eastAsia="Calibri" w:hAnsi="Times New Roman" w:cs="Times New Roman"/>
                <w:b/>
                <w:sz w:val="20"/>
                <w:szCs w:val="20"/>
                <w:lang w:eastAsia="en-US"/>
              </w:rPr>
              <w:t>Повышение безопасности жизнедеятельности населения и территорий Ибресинского района Чувашской Республики»</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всего</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right"/>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color w:val="000000"/>
                <w:sz w:val="20"/>
                <w:szCs w:val="20"/>
                <w:lang w:eastAsia="en-US"/>
              </w:rPr>
              <w:t>2651, 797</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right"/>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2643,527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right"/>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2645,267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right"/>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3068,0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right"/>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3068,0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right"/>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3068,0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jc w:val="right"/>
              <w:rPr>
                <w:rFonts w:ascii="Times New Roman" w:eastAsia="Calibri" w:hAnsi="Times New Roman" w:cs="Times New Roman"/>
                <w:b/>
                <w:bCs/>
                <w:color w:val="000000"/>
                <w:sz w:val="20"/>
                <w:szCs w:val="20"/>
                <w:lang w:eastAsia="en-US"/>
              </w:rPr>
            </w:pPr>
          </w:p>
        </w:tc>
      </w:tr>
      <w:tr w:rsidR="000A67BB" w:rsidRPr="000A67BB" w:rsidTr="00324458">
        <w:trPr>
          <w:trHeight w:val="602"/>
        </w:trPr>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бюджет Ибресинского района Чувашской Республики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2640,797</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2638,527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2640,267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3063,0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3063,0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3063,0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p>
        </w:tc>
      </w:tr>
      <w:tr w:rsidR="000A67BB" w:rsidRPr="000A67BB" w:rsidTr="0032445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11,0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p>
        </w:tc>
      </w:tr>
      <w:tr w:rsidR="000A67BB" w:rsidRPr="000A67BB" w:rsidTr="00324458">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«Защита населения и территорий Ибресинского района Чувашской Республики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всего</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1310,38</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1284,907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1286,647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b/>
                <w:color w:val="000000"/>
                <w:sz w:val="20"/>
                <w:szCs w:val="20"/>
                <w:lang w:eastAsia="en-US"/>
              </w:rPr>
            </w:pPr>
            <w:r w:rsidRPr="000A67BB">
              <w:rPr>
                <w:rFonts w:ascii="Times New Roman" w:eastAsia="Calibri" w:hAnsi="Times New Roman" w:cs="Times New Roman"/>
                <w:b/>
                <w:color w:val="000000"/>
                <w:sz w:val="20"/>
                <w:szCs w:val="20"/>
                <w:lang w:eastAsia="en-US"/>
              </w:rPr>
              <w:t>1630,0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b/>
                <w:color w:val="000000"/>
                <w:sz w:val="20"/>
                <w:szCs w:val="20"/>
                <w:lang w:eastAsia="en-US"/>
              </w:rPr>
            </w:pPr>
            <w:r w:rsidRPr="000A67BB">
              <w:rPr>
                <w:rFonts w:ascii="Times New Roman" w:eastAsia="Calibri" w:hAnsi="Times New Roman" w:cs="Times New Roman"/>
                <w:b/>
                <w:color w:val="000000"/>
                <w:sz w:val="20"/>
                <w:szCs w:val="20"/>
                <w:lang w:eastAsia="en-US"/>
              </w:rPr>
              <w:t>1630,0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b/>
                <w:color w:val="000000"/>
                <w:sz w:val="20"/>
                <w:szCs w:val="20"/>
                <w:lang w:eastAsia="en-US"/>
              </w:rPr>
            </w:pPr>
            <w:r w:rsidRPr="000A67BB">
              <w:rPr>
                <w:rFonts w:ascii="Times New Roman" w:eastAsia="Calibri" w:hAnsi="Times New Roman" w:cs="Times New Roman"/>
                <w:b/>
                <w:color w:val="000000"/>
                <w:sz w:val="20"/>
                <w:szCs w:val="20"/>
                <w:lang w:eastAsia="en-US"/>
              </w:rPr>
              <w:t>1630,0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color w:val="000000"/>
                <w:sz w:val="20"/>
                <w:szCs w:val="20"/>
                <w:lang w:eastAsia="en-US"/>
              </w:rPr>
            </w:pPr>
            <w:r w:rsidRPr="000A67BB">
              <w:rPr>
                <w:rFonts w:ascii="Times New Roman" w:eastAsia="Calibri" w:hAnsi="Times New Roman" w:cs="Times New Roman"/>
                <w:b/>
                <w:color w:val="000000"/>
                <w:sz w:val="20"/>
                <w:szCs w:val="20"/>
                <w:lang w:eastAsia="en-US"/>
              </w:rPr>
              <w:t>1630,0</w:t>
            </w:r>
          </w:p>
        </w:tc>
      </w:tr>
      <w:tr w:rsidR="000A67BB" w:rsidRPr="000A67BB" w:rsidTr="00324458">
        <w:trPr>
          <w:trHeight w:val="635"/>
        </w:trPr>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b/>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бюджет Ибресинского района Чувашской Республики </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1310,38</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1284,907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1286,647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color w:val="000000"/>
                <w:sz w:val="20"/>
                <w:szCs w:val="20"/>
                <w:lang w:eastAsia="en-US"/>
              </w:rPr>
              <w:t>1630,0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color w:val="000000"/>
                <w:sz w:val="20"/>
                <w:szCs w:val="20"/>
                <w:lang w:eastAsia="en-US"/>
              </w:rPr>
              <w:t>1630,0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jc w:val="center"/>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color w:val="000000"/>
                <w:sz w:val="20"/>
                <w:szCs w:val="20"/>
                <w:lang w:eastAsia="en-US"/>
              </w:rPr>
              <w:t>1630,0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color w:val="000000"/>
                <w:sz w:val="20"/>
                <w:szCs w:val="20"/>
                <w:lang w:eastAsia="en-US"/>
              </w:rPr>
            </w:pPr>
            <w:r w:rsidRPr="000A67BB">
              <w:rPr>
                <w:rFonts w:ascii="Times New Roman" w:eastAsia="Calibri" w:hAnsi="Times New Roman" w:cs="Times New Roman"/>
                <w:color w:val="000000"/>
                <w:sz w:val="20"/>
                <w:szCs w:val="20"/>
                <w:lang w:eastAsia="en-US"/>
              </w:rPr>
              <w:t>1630,0</w:t>
            </w:r>
          </w:p>
        </w:tc>
      </w:tr>
      <w:tr w:rsidR="000A67BB" w:rsidRPr="000A67BB" w:rsidTr="00324458">
        <w:trPr>
          <w:trHeight w:val="252"/>
        </w:trPr>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b/>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r>
      <w:tr w:rsidR="000A67BB" w:rsidRPr="000A67BB" w:rsidTr="00324458">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«Профилактика правонарушений в Ибресинском районе Чувашской Республики»</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всего</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428,0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422,0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422,0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450,0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450,0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450,0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450,0</w:t>
            </w:r>
          </w:p>
        </w:tc>
      </w:tr>
      <w:tr w:rsidR="000A67BB" w:rsidRPr="000A67BB" w:rsidTr="0032445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b/>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бюджет Ибресинского района Чувашской Республики </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422,0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422,0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422,0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450,0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450,0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450,0</w:t>
            </w:r>
          </w:p>
        </w:tc>
      </w:tr>
      <w:tr w:rsidR="000A67BB" w:rsidRPr="000A67BB" w:rsidTr="0032445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b/>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6,0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r>
      <w:tr w:rsidR="000A67BB" w:rsidRPr="000A67BB" w:rsidTr="00324458">
        <w:trPr>
          <w:trHeight w:val="352"/>
        </w:trPr>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 xml:space="preserve">«Профилактика терроризма и экстремистской деятельности в Ибресинском районе Чувашской </w:t>
            </w:r>
            <w:r w:rsidRPr="000A67BB">
              <w:rPr>
                <w:rFonts w:ascii="Times New Roman" w:eastAsia="Calibri" w:hAnsi="Times New Roman" w:cs="Times New Roman"/>
                <w:b/>
                <w:sz w:val="20"/>
                <w:szCs w:val="20"/>
                <w:lang w:eastAsia="en-US"/>
              </w:rPr>
              <w:lastRenderedPageBreak/>
              <w:t>Республики»</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lastRenderedPageBreak/>
              <w:t>всего</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285,62</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285,62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285, 62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288,0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288,0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288,0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
                <w:bCs/>
                <w:color w:val="000000"/>
                <w:sz w:val="20"/>
                <w:szCs w:val="20"/>
                <w:lang w:eastAsia="en-US"/>
              </w:rPr>
            </w:pPr>
            <w:r w:rsidRPr="000A67BB">
              <w:rPr>
                <w:rFonts w:ascii="Times New Roman" w:eastAsia="Calibri" w:hAnsi="Times New Roman" w:cs="Times New Roman"/>
                <w:b/>
                <w:bCs/>
                <w:color w:val="000000"/>
                <w:sz w:val="20"/>
                <w:szCs w:val="20"/>
                <w:lang w:eastAsia="en-US"/>
              </w:rPr>
              <w:t>288,0</w:t>
            </w:r>
          </w:p>
        </w:tc>
      </w:tr>
      <w:tr w:rsidR="000A67BB" w:rsidRPr="000A67BB" w:rsidTr="0032445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b/>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бюджет Ибресинского </w:t>
            </w:r>
            <w:r w:rsidRPr="000A67BB">
              <w:rPr>
                <w:rFonts w:ascii="Times New Roman" w:eastAsia="Calibri" w:hAnsi="Times New Roman" w:cs="Times New Roman"/>
                <w:sz w:val="20"/>
                <w:szCs w:val="20"/>
                <w:lang w:eastAsia="en-US"/>
              </w:rPr>
              <w:lastRenderedPageBreak/>
              <w:t>района Чувашской Республики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lastRenderedPageBreak/>
              <w:t>280,62</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280,62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280,62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283,0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283,0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283,0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jc w:val="center"/>
              <w:rPr>
                <w:rFonts w:ascii="Times New Roman" w:eastAsia="Calibri" w:hAnsi="Times New Roman" w:cs="Times New Roman"/>
                <w:bCs/>
                <w:color w:val="000000"/>
                <w:sz w:val="20"/>
                <w:szCs w:val="20"/>
                <w:lang w:eastAsia="en-US"/>
              </w:rPr>
            </w:pPr>
            <w:r w:rsidRPr="000A67BB">
              <w:rPr>
                <w:rFonts w:ascii="Times New Roman" w:eastAsia="Calibri" w:hAnsi="Times New Roman" w:cs="Times New Roman"/>
                <w:bCs/>
                <w:color w:val="000000"/>
                <w:sz w:val="20"/>
                <w:szCs w:val="20"/>
                <w:lang w:eastAsia="en-US"/>
              </w:rPr>
              <w:t>283,</w:t>
            </w:r>
          </w:p>
        </w:tc>
      </w:tr>
      <w:tr w:rsidR="000A67BB" w:rsidRPr="000A67BB" w:rsidTr="0032445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b/>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r>
      <w:tr w:rsidR="000A67BB" w:rsidRPr="000A67BB" w:rsidTr="00324458">
        <w:trPr>
          <w:trHeight w:val="345"/>
        </w:trPr>
        <w:tc>
          <w:tcPr>
            <w:tcW w:w="25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outlineLvl w:val="0"/>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 xml:space="preserve">Подпрограмма </w:t>
            </w:r>
          </w:p>
        </w:tc>
        <w:tc>
          <w:tcPr>
            <w:tcW w:w="354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b/>
                <w:sz w:val="20"/>
                <w:szCs w:val="20"/>
                <w:lang w:eastAsia="en-US"/>
              </w:rPr>
            </w:pPr>
            <w:r w:rsidRPr="000A67BB">
              <w:rPr>
                <w:rFonts w:ascii="Times New Roman" w:eastAsia="Calibri" w:hAnsi="Times New Roman" w:cs="Times New Roman"/>
                <w:b/>
                <w:sz w:val="20"/>
                <w:szCs w:val="20"/>
                <w:lang w:eastAsia="en-US"/>
              </w:rPr>
              <w:t>«Профилактика незаконного потребления наркотических средств и психотропных веществ,  наркомании в Ибресинском районе  Чувашской республики»</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всего</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23</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23,0</w:t>
            </w:r>
          </w:p>
        </w:tc>
      </w:tr>
      <w:tr w:rsidR="000A67BB" w:rsidRPr="000A67BB" w:rsidTr="00324458">
        <w:trPr>
          <w:trHeight w:val="540"/>
        </w:trPr>
        <w:tc>
          <w:tcPr>
            <w:tcW w:w="2552" w:type="dxa"/>
            <w:vMerge/>
            <w:tcBorders>
              <w:top w:val="single" w:sz="4" w:space="0" w:color="auto"/>
              <w:left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бюджет Ибресинского района Чувашской Республики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5,0</w:t>
            </w:r>
          </w:p>
        </w:tc>
      </w:tr>
      <w:tr w:rsidR="000A67BB" w:rsidRPr="000A67BB" w:rsidTr="00324458">
        <w:trPr>
          <w:trHeight w:val="435"/>
        </w:trPr>
        <w:tc>
          <w:tcPr>
            <w:tcW w:w="25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354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18</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18,0</w:t>
            </w:r>
          </w:p>
        </w:tc>
      </w:tr>
      <w:tr w:rsidR="000A67BB" w:rsidRPr="000A67BB" w:rsidTr="00324458">
        <w:trPr>
          <w:trHeight w:val="435"/>
        </w:trPr>
        <w:tc>
          <w:tcPr>
            <w:tcW w:w="2552" w:type="dxa"/>
            <w:vMerge w:val="restart"/>
            <w:tcBorders>
              <w:left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outlineLvl w:val="0"/>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Подпрограмма</w:t>
            </w:r>
          </w:p>
        </w:tc>
        <w:tc>
          <w:tcPr>
            <w:tcW w:w="3544" w:type="dxa"/>
            <w:vMerge w:val="restart"/>
            <w:tcBorders>
              <w:left w:val="single" w:sz="4" w:space="0" w:color="auto"/>
              <w:right w:val="single" w:sz="4" w:space="0" w:color="auto"/>
            </w:tcBorders>
            <w:tcMar>
              <w:top w:w="102" w:type="dxa"/>
              <w:left w:w="62" w:type="dxa"/>
              <w:bottom w:w="102" w:type="dxa"/>
              <w:right w:w="62" w:type="dxa"/>
            </w:tcMar>
          </w:tcPr>
          <w:p w:rsidR="000A67BB" w:rsidRPr="000A67BB" w:rsidRDefault="000A67BB" w:rsidP="008904F1">
            <w:pPr>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b/>
                <w:lang w:eastAsia="en-US"/>
              </w:rPr>
              <w:t>"</w:t>
            </w:r>
            <w:hyperlink w:anchor="P12535" w:history="1">
              <w:r w:rsidRPr="000A67BB">
                <w:rPr>
                  <w:rFonts w:ascii="Times New Roman" w:eastAsia="Calibri" w:hAnsi="Times New Roman" w:cs="Times New Roman"/>
                  <w:b/>
                  <w:lang w:eastAsia="en-US"/>
                </w:rPr>
                <w:t>Построение (развитие) аппаратно-программного комплекса</w:t>
              </w:r>
            </w:hyperlink>
            <w:r w:rsidRPr="000A67BB">
              <w:rPr>
                <w:rFonts w:ascii="Times New Roman" w:eastAsia="Calibri" w:hAnsi="Times New Roman" w:cs="Times New Roman"/>
                <w:b/>
                <w:lang w:eastAsia="en-US"/>
              </w:rPr>
              <w:t xml:space="preserve"> "Безопасное муниципальное образование на  Ибресинского района территории Чувашской Республики</w:t>
            </w:r>
            <w:r w:rsidRPr="000A67BB">
              <w:rPr>
                <w:rFonts w:ascii="Times New Roman" w:eastAsia="Calibri" w:hAnsi="Times New Roman" w:cs="Times New Roman"/>
                <w:sz w:val="24"/>
                <w:szCs w:val="24"/>
                <w:lang w:eastAsia="en-US"/>
              </w:rPr>
              <w:t>"</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всего</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1018,7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1017,8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1018,7</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1018,7</w:t>
            </w:r>
          </w:p>
        </w:tc>
      </w:tr>
      <w:tr w:rsidR="000A67BB" w:rsidRPr="000A67BB" w:rsidTr="00324458">
        <w:trPr>
          <w:trHeight w:val="435"/>
        </w:trPr>
        <w:tc>
          <w:tcPr>
            <w:tcW w:w="2552" w:type="dxa"/>
            <w:vMerge/>
            <w:tcBorders>
              <w:left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3544" w:type="dxa"/>
            <w:vMerge/>
            <w:tcBorders>
              <w:left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бюджет Ибресинского района Чувашской Республики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1017,8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1017,8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1017,8</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1017,8</w:t>
            </w:r>
          </w:p>
        </w:tc>
      </w:tr>
      <w:tr w:rsidR="000A67BB" w:rsidRPr="000A67BB" w:rsidTr="00324458">
        <w:trPr>
          <w:trHeight w:val="435"/>
        </w:trPr>
        <w:tc>
          <w:tcPr>
            <w:tcW w:w="25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outlineLvl w:val="0"/>
              <w:rPr>
                <w:rFonts w:ascii="Times New Roman" w:eastAsia="Calibri" w:hAnsi="Times New Roman" w:cs="Times New Roman"/>
                <w:sz w:val="20"/>
                <w:szCs w:val="20"/>
                <w:lang w:eastAsia="en-US"/>
              </w:rPr>
            </w:pPr>
          </w:p>
        </w:tc>
        <w:tc>
          <w:tcPr>
            <w:tcW w:w="354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r>
      <w:tr w:rsidR="000A67BB" w:rsidRPr="000A67BB" w:rsidTr="00324458">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w:t>
            </w:r>
            <w:r w:rsidRPr="000A67BB">
              <w:rPr>
                <w:rFonts w:ascii="Times New Roman" w:eastAsia="Calibri" w:hAnsi="Times New Roman" w:cs="Times New Roman"/>
                <w:b/>
                <w:sz w:val="20"/>
                <w:szCs w:val="20"/>
                <w:lang w:eastAsia="en-US"/>
              </w:rPr>
              <w:t>Обеспечение реализации муниципальной программы "Повышение безопасности жизнедеятельности населения и территорий Ибресинского района Чувашской Республики» на 2015 - 2021 годы»</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всего</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627,8</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651,0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651,0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700,0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700,0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700,0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
                <w:bCs/>
                <w:sz w:val="20"/>
                <w:szCs w:val="20"/>
                <w:lang w:eastAsia="en-US"/>
              </w:rPr>
            </w:pPr>
            <w:r w:rsidRPr="000A67BB">
              <w:rPr>
                <w:rFonts w:ascii="Times New Roman" w:eastAsia="Calibri" w:hAnsi="Times New Roman" w:cs="Times New Roman"/>
                <w:b/>
                <w:bCs/>
                <w:sz w:val="20"/>
                <w:szCs w:val="20"/>
                <w:lang w:eastAsia="en-US"/>
              </w:rPr>
              <w:t>700,0</w:t>
            </w:r>
          </w:p>
        </w:tc>
      </w:tr>
      <w:tr w:rsidR="000A67BB" w:rsidRPr="000A67BB" w:rsidTr="0032445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бюджет Ибресинского района Чувашской Республики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627,8</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651,0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651,0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700,0</w:t>
            </w:r>
          </w:p>
        </w:tc>
        <w:tc>
          <w:tcPr>
            <w:tcW w:w="992" w:type="dxa"/>
            <w:tcBorders>
              <w:top w:val="single" w:sz="4" w:space="0" w:color="auto"/>
              <w:left w:val="single" w:sz="4" w:space="0" w:color="auto"/>
              <w:bottom w:val="single" w:sz="4" w:space="0" w:color="auto"/>
              <w:right w:val="single" w:sz="4" w:space="0" w:color="auto"/>
            </w:tcBorders>
          </w:tcPr>
          <w:p w:rsidR="000A67BB" w:rsidRPr="000A67BB" w:rsidRDefault="000A67BB" w:rsidP="000A67BB">
            <w:pPr>
              <w:spacing w:after="0" w:line="240" w:lineRule="auto"/>
              <w:ind w:left="-57" w:right="-57"/>
              <w:jc w:val="center"/>
              <w:rPr>
                <w:rFonts w:ascii="Times New Roman" w:eastAsia="Calibri" w:hAnsi="Times New Roman" w:cs="Times New Roman"/>
                <w:bCs/>
                <w:sz w:val="20"/>
                <w:szCs w:val="20"/>
                <w:lang w:eastAsia="en-US"/>
              </w:rPr>
            </w:pPr>
            <w:r w:rsidRPr="000A67BB">
              <w:rPr>
                <w:rFonts w:ascii="Times New Roman" w:eastAsia="Calibri" w:hAnsi="Times New Roman" w:cs="Times New Roman"/>
                <w:bCs/>
                <w:sz w:val="20"/>
                <w:szCs w:val="20"/>
                <w:lang w:eastAsia="en-US"/>
              </w:rPr>
              <w:t>700,0</w:t>
            </w:r>
          </w:p>
        </w:tc>
      </w:tr>
      <w:tr w:rsidR="000A67BB" w:rsidRPr="000A67BB" w:rsidTr="0032445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внебюджетные источники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bottom w:val="single" w:sz="4" w:space="0" w:color="auto"/>
              <w:right w:val="single" w:sz="4" w:space="0" w:color="auto"/>
            </w:tcBorders>
            <w:tcMar>
              <w:top w:w="102" w:type="dxa"/>
              <w:left w:w="62" w:type="dxa"/>
              <w:bottom w:w="102" w:type="dxa"/>
              <w:right w:w="62" w:type="dxa"/>
            </w:tcMar>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c>
          <w:tcPr>
            <w:tcW w:w="992" w:type="dxa"/>
            <w:tcBorders>
              <w:bottom w:val="single" w:sz="4" w:space="0" w:color="auto"/>
              <w:right w:val="single" w:sz="4" w:space="0" w:color="auto"/>
            </w:tcBorders>
          </w:tcPr>
          <w:p w:rsidR="000A67BB" w:rsidRPr="000A67BB" w:rsidRDefault="000A67BB" w:rsidP="000A67B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A67BB">
              <w:rPr>
                <w:rFonts w:ascii="Times New Roman" w:eastAsia="Calibri" w:hAnsi="Times New Roman" w:cs="Times New Roman"/>
                <w:sz w:val="20"/>
                <w:szCs w:val="20"/>
                <w:lang w:eastAsia="en-US"/>
              </w:rPr>
              <w:t>0,0</w:t>
            </w:r>
          </w:p>
        </w:tc>
      </w:tr>
    </w:tbl>
    <w:p w:rsidR="000A67BB" w:rsidRPr="000A67BB" w:rsidRDefault="000A67BB" w:rsidP="000A67BB">
      <w:pPr>
        <w:tabs>
          <w:tab w:val="center" w:pos="4677"/>
          <w:tab w:val="right" w:pos="9355"/>
        </w:tabs>
        <w:spacing w:after="0" w:line="240" w:lineRule="auto"/>
        <w:ind w:left="8811" w:firstLine="720"/>
        <w:jc w:val="both"/>
        <w:rPr>
          <w:rFonts w:ascii="Times New Roman" w:eastAsia="Times New Roman" w:hAnsi="Times New Roman" w:cs="Times New Roman"/>
          <w:sz w:val="24"/>
          <w:szCs w:val="24"/>
        </w:rPr>
      </w:pPr>
    </w:p>
    <w:p w:rsidR="000A67BB" w:rsidRP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sectPr w:rsidR="000A67BB" w:rsidSect="000A67BB">
          <w:pgSz w:w="16834" w:h="11909" w:orient="landscape"/>
          <w:pgMar w:top="1276" w:right="770" w:bottom="871" w:left="360" w:header="720" w:footer="720" w:gutter="0"/>
          <w:cols w:space="60"/>
          <w:noEndnote/>
          <w:docGrid w:linePitch="299"/>
        </w:sectPr>
      </w:pPr>
    </w:p>
    <w:p w:rsidR="000A67BB" w:rsidRP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6. Муниципальную программу Ибресинского района Чувашской Республики "Повышение безопасности жизнедеятельности населения территорий  Ибресинского района Чувашской Республики» дополнить  приложением N 9 к  программе, следующего содержания:</w:t>
      </w:r>
    </w:p>
    <w:p w:rsidR="000A67BB" w:rsidRP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 </w:t>
      </w:r>
    </w:p>
    <w:p w:rsidR="000A67BB" w:rsidRPr="00257F2F"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0A67BB">
        <w:rPr>
          <w:rFonts w:ascii="Times New Roman" w:eastAsia="Times New Roman" w:hAnsi="Times New Roman" w:cs="Times New Roman"/>
          <w:sz w:val="26"/>
          <w:szCs w:val="26"/>
        </w:rPr>
        <w:tab/>
      </w:r>
      <w:r w:rsidRPr="00257F2F">
        <w:rPr>
          <w:rFonts w:ascii="Times New Roman" w:eastAsia="Times New Roman" w:hAnsi="Times New Roman" w:cs="Times New Roman"/>
        </w:rPr>
        <w:t>Приложение N 9</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к муниципальной  программе</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 xml:space="preserve"> Ибресинского района </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Чувашской Республики</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"Повышение безопасности</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жизнедеятельности населения</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 xml:space="preserve">и территорий  Ибресинского района </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Чувашской Республики"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bookmarkStart w:id="2" w:name="P12535"/>
      <w:bookmarkEnd w:id="2"/>
      <w:r w:rsidRPr="000A67BB">
        <w:rPr>
          <w:rFonts w:ascii="Times New Roman" w:eastAsia="Times New Roman" w:hAnsi="Times New Roman" w:cs="Times New Roman"/>
          <w:sz w:val="26"/>
          <w:szCs w:val="26"/>
        </w:rPr>
        <w:t>ПОДПРОГРАММА</w:t>
      </w:r>
    </w:p>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"Построение  (развитие) аппаратно-программного комплекса «Безопасное муниципальное образование» на территории Ибресинского </w:t>
      </w:r>
      <w:proofErr w:type="spellStart"/>
      <w:r w:rsidRPr="000A67BB">
        <w:rPr>
          <w:rFonts w:ascii="Times New Roman" w:eastAsia="Times New Roman" w:hAnsi="Times New Roman" w:cs="Times New Roman"/>
          <w:sz w:val="26"/>
          <w:szCs w:val="26"/>
        </w:rPr>
        <w:t>райлона</w:t>
      </w:r>
      <w:proofErr w:type="spellEnd"/>
      <w:r w:rsidRPr="000A67BB">
        <w:rPr>
          <w:rFonts w:ascii="Times New Roman" w:eastAsia="Times New Roman" w:hAnsi="Times New Roman" w:cs="Times New Roman"/>
          <w:sz w:val="26"/>
          <w:szCs w:val="26"/>
        </w:rPr>
        <w:t xml:space="preserve">  Чувашской Республики»</w:t>
      </w:r>
    </w:p>
    <w:p w:rsidR="000A67BB" w:rsidRPr="000A67BB" w:rsidRDefault="000A67BB" w:rsidP="000A67BB">
      <w:pPr>
        <w:spacing w:after="1"/>
        <w:rPr>
          <w:rFonts w:ascii="Times New Roman" w:eastAsia="Calibri" w:hAnsi="Times New Roman" w:cs="Times New Roman"/>
          <w:sz w:val="26"/>
          <w:szCs w:val="26"/>
          <w:lang w:eastAsia="en-US"/>
        </w:rPr>
      </w:pPr>
    </w:p>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Паспорт подпрограммы</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2268"/>
        <w:gridCol w:w="204"/>
        <w:gridCol w:w="136"/>
        <w:gridCol w:w="6385"/>
      </w:tblGrid>
      <w:tr w:rsidR="000A67BB" w:rsidRPr="000A67BB" w:rsidTr="00324458">
        <w:tc>
          <w:tcPr>
            <w:tcW w:w="2268"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Ответственный исполнитель подпрограммы</w:t>
            </w:r>
          </w:p>
        </w:tc>
        <w:tc>
          <w:tcPr>
            <w:tcW w:w="340" w:type="dxa"/>
            <w:gridSpan w:val="2"/>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p>
        </w:tc>
        <w:tc>
          <w:tcPr>
            <w:tcW w:w="6385"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администрация Ибресинского района, сектор специальных программ</w:t>
            </w:r>
          </w:p>
        </w:tc>
      </w:tr>
      <w:tr w:rsidR="000A67BB" w:rsidRPr="000A67BB" w:rsidTr="00324458">
        <w:tc>
          <w:tcPr>
            <w:tcW w:w="2268"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Соисполнители подпрограммы</w:t>
            </w:r>
          </w:p>
        </w:tc>
        <w:tc>
          <w:tcPr>
            <w:tcW w:w="340" w:type="dxa"/>
            <w:gridSpan w:val="2"/>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p>
        </w:tc>
        <w:tc>
          <w:tcPr>
            <w:tcW w:w="6385"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БУ ЧР «Ибресинская центральная районная больница»;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отдел строительства и развития общественной инфраструктуры;  </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отдел  образования администрации Ибресинского района;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МБУ «Центр развития культуры» Ибресинского района;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администрации </w:t>
            </w:r>
            <w:proofErr w:type="gramStart"/>
            <w:r w:rsidRPr="000A67BB">
              <w:rPr>
                <w:rFonts w:ascii="Times New Roman" w:eastAsia="Times New Roman" w:hAnsi="Times New Roman" w:cs="Times New Roman"/>
                <w:sz w:val="26"/>
                <w:szCs w:val="26"/>
              </w:rPr>
              <w:t>городского</w:t>
            </w:r>
            <w:proofErr w:type="gramEnd"/>
            <w:r w:rsidRPr="000A67BB">
              <w:rPr>
                <w:rFonts w:ascii="Times New Roman" w:eastAsia="Times New Roman" w:hAnsi="Times New Roman" w:cs="Times New Roman"/>
                <w:sz w:val="26"/>
                <w:szCs w:val="26"/>
              </w:rPr>
              <w:t xml:space="preserve"> и сельских поселений Ибресинского района;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МКУ «Центр финансово-хозяйственного обеспечения» Ибресинского района;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финансовый отдел администрации Ибресинского района; </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Отдел МВД России по Ибресинскому району;</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ПСЧ 28 ФГКУ «9 отряд ФПС  по Чувашии»;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МП «ДЕЗ ЖКХ» Ибресинского района;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МУП «Водоканал» Ибресинского района;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ООО «Управляющая компания»</w:t>
            </w:r>
          </w:p>
        </w:tc>
      </w:tr>
      <w:tr w:rsidR="000A67BB" w:rsidRPr="000A67BB" w:rsidTr="00324458">
        <w:tc>
          <w:tcPr>
            <w:tcW w:w="2268"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Цели подпрограммы</w:t>
            </w:r>
          </w:p>
        </w:tc>
        <w:tc>
          <w:tcPr>
            <w:tcW w:w="340" w:type="dxa"/>
            <w:gridSpan w:val="2"/>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p>
        </w:tc>
        <w:tc>
          <w:tcPr>
            <w:tcW w:w="6385"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повышение безопасности жизнедеятельности населения  Ибресинского района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создание на базе муниципального образования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0A67BB" w:rsidRPr="000A67BB" w:rsidTr="00324458">
        <w:tc>
          <w:tcPr>
            <w:tcW w:w="2268"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Задачи подпрограммы</w:t>
            </w:r>
          </w:p>
        </w:tc>
        <w:tc>
          <w:tcPr>
            <w:tcW w:w="340" w:type="dxa"/>
            <w:gridSpan w:val="2"/>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p>
        </w:tc>
        <w:tc>
          <w:tcPr>
            <w:tcW w:w="6385"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"Безопасное муниципальное образование»;</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создание телекоммуникационной и информационно-технической инфраструктуры системы-112;</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дооснащение единой  дежурно-диспетчерской службы муниципального  образования и дежурно-диспетчерских служб экстренных оперативных служб Ибресинского района программно-техническими комплексами системы-112;</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tc>
      </w:tr>
      <w:tr w:rsidR="000A67BB" w:rsidRPr="000A67BB" w:rsidTr="00324458">
        <w:tc>
          <w:tcPr>
            <w:tcW w:w="2268"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Целевые индикаторы и показатели подпрограммы</w:t>
            </w:r>
          </w:p>
        </w:tc>
        <w:tc>
          <w:tcPr>
            <w:tcW w:w="340" w:type="dxa"/>
            <w:gridSpan w:val="2"/>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p>
        </w:tc>
        <w:tc>
          <w:tcPr>
            <w:tcW w:w="6385"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к 2022 году предусматривается достижение следующих целевых индикаторов и показателей: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сокращение экономического ущерба от чрезвычайных ситуаций природного и техногенного характера и происшествий на территории  муниципального  образовании   по сравнению с 2013 годом - 8 процентов;</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охват опасных объектов, грузов, опасных природных объектов, процессов и явлений системами мониторинга (полнота мониторинга) - 90,1 процента;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 по сравнению с 2016 годом - 20 процентов</w:t>
            </w:r>
          </w:p>
        </w:tc>
      </w:tr>
      <w:tr w:rsidR="000A67BB" w:rsidRPr="000A67BB" w:rsidTr="00324458">
        <w:tc>
          <w:tcPr>
            <w:tcW w:w="8993" w:type="dxa"/>
            <w:gridSpan w:val="4"/>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0A67BB" w:rsidRPr="000A67BB" w:rsidTr="00324458">
        <w:tc>
          <w:tcPr>
            <w:tcW w:w="2268"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Срок реализации подпрограммы</w:t>
            </w:r>
          </w:p>
        </w:tc>
        <w:tc>
          <w:tcPr>
            <w:tcW w:w="340" w:type="dxa"/>
            <w:gridSpan w:val="2"/>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p>
        </w:tc>
        <w:tc>
          <w:tcPr>
            <w:tcW w:w="6385"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2018 - 2021 годы</w:t>
            </w:r>
          </w:p>
        </w:tc>
      </w:tr>
      <w:tr w:rsidR="000A67BB" w:rsidRPr="000A67BB" w:rsidTr="00324458">
        <w:tc>
          <w:tcPr>
            <w:tcW w:w="8993" w:type="dxa"/>
            <w:gridSpan w:val="4"/>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0A67BB" w:rsidRPr="000A67BB" w:rsidTr="00324458">
        <w:tc>
          <w:tcPr>
            <w:tcW w:w="2268"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Объемы финансирования подпрограммы с разбивкой по годам реализации</w:t>
            </w:r>
          </w:p>
        </w:tc>
        <w:tc>
          <w:tcPr>
            <w:tcW w:w="204"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p>
        </w:tc>
        <w:tc>
          <w:tcPr>
            <w:tcW w:w="6521" w:type="dxa"/>
            <w:gridSpan w:val="2"/>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прогнозируемый объем финансирования подпрограммы в 2018 - 2021 годах составляет 4074,8 тыс. рублей, в том числе:</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2018 году – 1018,7 тыс. рублей;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2019 году - 1018,7 тыс. рублей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2020 году - 1018,7 тыс. рублей;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2021 году - 1018,7 тыс. рублей;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из них средства: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республиканского бюджета Чувашской Республики – 0,0</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местных бюджетов – 14074,8 тыс. рублей (100 процента), в том числе:</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2018 году – 1018,7 тыс. рублей;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2019 году - 1018,7 тыс. рублей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2020 году - 1018,7 тыс. рублей;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2021 году - 1018,7 тыс. рублей;</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Ресурсное обеспечение реализации подпрограммы ежегодно будет уточняться исходя из возможностей бюджета  Ибресинского района  Чувашской Республики на соответствующий период</w:t>
            </w:r>
          </w:p>
        </w:tc>
      </w:tr>
      <w:tr w:rsidR="000A67BB" w:rsidRPr="000A67BB" w:rsidTr="00324458">
        <w:tc>
          <w:tcPr>
            <w:tcW w:w="2268"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Ожидаемые результаты реализации подпрограммы</w:t>
            </w:r>
          </w:p>
        </w:tc>
        <w:tc>
          <w:tcPr>
            <w:tcW w:w="340" w:type="dxa"/>
            <w:gridSpan w:val="2"/>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w:t>
            </w:r>
          </w:p>
        </w:tc>
        <w:tc>
          <w:tcPr>
            <w:tcW w:w="6385" w:type="dxa"/>
            <w:tcBorders>
              <w:top w:val="nil"/>
              <w:left w:val="nil"/>
              <w:bottom w:val="nil"/>
              <w:right w:val="nil"/>
            </w:tcBorders>
          </w:tcPr>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повышение охвата опасных объектов, грузов, опасных природных объектов, процессов и явлений системами мониторинга (полнота мониторинга);</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повышение оперативности процессов управления мероприятиями по предупреждению и ликвидации кризисных ситуаций и происшествий, сокращение общего времени на поиск, обработку и передачу информации</w:t>
            </w:r>
          </w:p>
        </w:tc>
      </w:tr>
    </w:tbl>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 xml:space="preserve">Раздел I. </w:t>
      </w:r>
    </w:p>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Характеристика сферы реализации  подпрограмм,</w:t>
      </w:r>
    </w:p>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 xml:space="preserve">описание основных проблем в указанной сфере и </w:t>
      </w:r>
      <w:proofErr w:type="spellStart"/>
      <w:r w:rsidRPr="000A67BB">
        <w:rPr>
          <w:rFonts w:ascii="Times New Roman" w:eastAsia="Times New Roman" w:hAnsi="Times New Roman" w:cs="Times New Roman"/>
          <w:b/>
          <w:sz w:val="26"/>
          <w:szCs w:val="26"/>
        </w:rPr>
        <w:t>и</w:t>
      </w:r>
      <w:proofErr w:type="spellEnd"/>
      <w:r w:rsidRPr="000A67BB">
        <w:rPr>
          <w:rFonts w:ascii="Times New Roman" w:eastAsia="Times New Roman" w:hAnsi="Times New Roman" w:cs="Times New Roman"/>
          <w:b/>
          <w:sz w:val="26"/>
          <w:szCs w:val="26"/>
        </w:rPr>
        <w:t xml:space="preserve"> прогноз ее развития</w:t>
      </w:r>
    </w:p>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Реализация государственной политики в области построения (развития) аппаратно-программного комплекса "Безопасное  муниципальное образование» на территории   Ибресинского района Чувашской Республики в пределах предоставленных полномочий осуществляется в соответствии с </w:t>
      </w:r>
      <w:hyperlink r:id="rId38" w:history="1">
        <w:r w:rsidRPr="000A67BB">
          <w:rPr>
            <w:rFonts w:ascii="Times New Roman" w:eastAsia="Times New Roman" w:hAnsi="Times New Roman" w:cs="Times New Roman"/>
            <w:sz w:val="26"/>
            <w:szCs w:val="26"/>
          </w:rPr>
          <w:t>распоряжением</w:t>
        </w:r>
      </w:hyperlink>
      <w:r w:rsidRPr="000A67BB">
        <w:rPr>
          <w:rFonts w:ascii="Times New Roman" w:eastAsia="Times New Roman" w:hAnsi="Times New Roman" w:cs="Times New Roman"/>
          <w:sz w:val="26"/>
          <w:szCs w:val="26"/>
        </w:rPr>
        <w:t xml:space="preserve"> Правительства Российской Федерации от 3 декабря 2014 г. N 2446-р.</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Обеспечение общего уровня общественной безопасности, правопорядка и безопасности среды обитания на территории  Ибресинского района Чувашской Республики является необходимым условием обеспечения жизнедеятельности населения, соблюдения законных прав и свобод граждан, сохранения на необходимом уровне параметров среды обитания, развития социальной и духовной сфер общества.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 xml:space="preserve">В настоящее время в  Ибресинском районе Чувашской Республике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которые осуществляют прием вызовов (сообщений о происшествиях) от населения (о происшествиях и ЧС) и при </w:t>
      </w:r>
      <w:r w:rsidRPr="000A67BB">
        <w:rPr>
          <w:rFonts w:ascii="Times New Roman" w:eastAsia="Times New Roman" w:hAnsi="Times New Roman" w:cs="Times New Roman"/>
          <w:sz w:val="26"/>
          <w:szCs w:val="26"/>
        </w:rPr>
        <w:lastRenderedPageBreak/>
        <w:t>необходимости организуют экстренное реагирование на них соответствующих сил и средств.</w:t>
      </w:r>
      <w:proofErr w:type="gramEnd"/>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Однако за последнее время социально-экономические условия жизнедеятельности населения кардинально изменились. </w:t>
      </w:r>
      <w:proofErr w:type="gramStart"/>
      <w:r w:rsidRPr="000A67BB">
        <w:rPr>
          <w:rFonts w:ascii="Times New Roman" w:eastAsia="Times New Roman" w:hAnsi="Times New Roman" w:cs="Times New Roman"/>
          <w:sz w:val="26"/>
          <w:szCs w:val="26"/>
        </w:rPr>
        <w:t>Активная его часть стала чрезвычайно мобильной, напряженные грузопотоки и пассажиропотоки, высокая плотность населения в  населенных пунктах района, увеличение количества мест массового пребывания людей, значительный уровень террористической угрозы и т.д. поставили перед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roofErr w:type="gramEnd"/>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Опыт работы экстренных оперативных служб показывает, что для эффективного оказания помощи при происшествиях и чрезвычайных ситуациях в 10 процентах случаев требуется привлечение более чем одной экстренной оперативной службы. Следует отметить, что угрозу наступления наиболее тяжких последствий несут происшествия и чрезвычайные ситуации, требующие именно комплексного решения.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Актуальность проблемы обусловливается сохранением большого количества погибших и пострадавших людей, а также значительными размерами прямого и косвенного ущерба от происшествий и чрезвычайных ситуаций.</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 ЧС (сокращение числа умерших и пострадавших, а также уменьшение общего материального ущерба).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ЧС.</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и актуализации баз данных, поддержку принятия решений, консультативного обслуживания населения, мониторинга потенциально опасных стационарных и подвижных</w:t>
      </w:r>
      <w:proofErr w:type="gramEnd"/>
      <w:r w:rsidRPr="000A67BB">
        <w:rPr>
          <w:rFonts w:ascii="Times New Roman" w:eastAsia="Times New Roman" w:hAnsi="Times New Roman" w:cs="Times New Roman"/>
          <w:sz w:val="26"/>
          <w:szCs w:val="26"/>
        </w:rPr>
        <w:t xml:space="preserve"> объектов.</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В результате внедрения системы-112 прогнозируются снижение уровня смертности и числа пострадавших при происшествиях и ЧС, обеспечение роста безопасности и благополучия граждан, проживающих в  Ибресинском районе  Чувашской Республике, а также улучшение информационного взаимодействия органов управления  Ибресинского районного звена ТП РСЧС Чувашской Республики, в том числе единой дежурно-диспетчерской службы, а также дежурно-диспетчерских служб экстренных оперативных служб на территории района.</w:t>
      </w:r>
      <w:proofErr w:type="gramEnd"/>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При этом сохраняется возможность осуществления вызова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"01", "02", "03" и т.д.).</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Такой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территориальных органов федеральных органов исполнительной власти, органов исполнительной власти Чувашской Республики  и органов местного самоуправления   Ибресинского района.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Мероприятия по созданию и развертыванию системы-112 носят комплексный межведомственный характер. Применение механизма реализации федеральных целевых программ при создании системы-112 в  </w:t>
      </w:r>
      <w:proofErr w:type="gramStart"/>
      <w:r w:rsidRPr="000A67BB">
        <w:rPr>
          <w:rFonts w:ascii="Times New Roman" w:eastAsia="Times New Roman" w:hAnsi="Times New Roman" w:cs="Times New Roman"/>
          <w:sz w:val="26"/>
          <w:szCs w:val="26"/>
        </w:rPr>
        <w:t>обосновано</w:t>
      </w:r>
      <w:proofErr w:type="gramEnd"/>
      <w:r w:rsidRPr="000A67BB">
        <w:rPr>
          <w:rFonts w:ascii="Times New Roman" w:eastAsia="Times New Roman" w:hAnsi="Times New Roman" w:cs="Times New Roman"/>
          <w:sz w:val="26"/>
          <w:szCs w:val="26"/>
        </w:rPr>
        <w:t xml:space="preserve"> прежде всего:</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высокой социальной значимостью проблемы и ее комплексным характером;</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необходимостью обеспечения научной, технической и информационной составляющих системы-112;</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необходимостью межведомственной координации деятельности территориальных органов федеральных органов исполнительной власти, органов исполнительной власти Чувашской Республики и органов местного самоуправления, а также необходимостью концентрации усилий и ресурсов бюджета  Ибресинского района Чувашской Республики на реализации мероприятий, соответствующих приоритетным целям и задачам;</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необходимостью создания условий для целевого и адресного использования ресурсов с целью решения задач по приоритетным направлениям.</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При применении механизма реализации  целевых программ будут осуществляться: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внедрение современных информационно-телекоммуникационных технологий в деятельность экстренных оперативных служб;</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совершенствование координации действий экстренных оперативных служб при оперативном реагировании на вызовы (сообщения и происшествия) населения;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внедрение современных методов обучения.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Общей характерной особенностью угроз на современном этапе является их взаимосвязанный характер, выражающийся в том, что одно бедствие (или реализация угрозы) может вызывать целую цепочку других катастрофических процессов (эффект домино), что определяет необходимость комплексного подхода к обеспечению безопасности среды обитания и общественной безопасности муниципального образования.</w:t>
      </w:r>
    </w:p>
    <w:p w:rsidR="000A67BB" w:rsidRPr="000A67BB" w:rsidRDefault="00B8572E"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hyperlink r:id="rId39" w:history="1">
        <w:r w:rsidR="000A67BB" w:rsidRPr="000A67BB">
          <w:rPr>
            <w:rFonts w:ascii="Times New Roman" w:eastAsia="Times New Roman" w:hAnsi="Times New Roman" w:cs="Times New Roman"/>
            <w:sz w:val="26"/>
            <w:szCs w:val="26"/>
          </w:rPr>
          <w:t>Концепция</w:t>
        </w:r>
      </w:hyperlink>
      <w:r w:rsidR="000A67BB" w:rsidRPr="000A67BB">
        <w:rPr>
          <w:rFonts w:ascii="Times New Roman" w:eastAsia="Times New Roman" w:hAnsi="Times New Roman" w:cs="Times New Roman"/>
          <w:sz w:val="26"/>
          <w:szCs w:val="26"/>
        </w:rPr>
        <w:t xml:space="preserve"> построения и развития аппаратно-программного комплекса "Безопасный город", утвержденная распоряжением Правительства Российской Федерации от 3 декабря 2014 г. N 2446-р, предполагает создание единой информационной среды, обеспечивающей эффективное и незамедлительное взаимодействие всех сил и служб, ответственных за обеспечение общественной безопасности, правопорядка и безопасности среды обитания, а именно:</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центров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единой дежурно-диспетчерской службы  муниципального образования;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службы скорой медицинской помощи;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дежурных служб территориальных центров медицины катастроф;</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дежурной службы  отдела  Министерства внутренних дел Российской Федерации по Ибресинскому району;</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подразделения </w:t>
      </w:r>
      <w:proofErr w:type="spellStart"/>
      <w:r w:rsidRPr="000A67BB">
        <w:rPr>
          <w:rFonts w:ascii="Times New Roman" w:eastAsia="Times New Roman" w:hAnsi="Times New Roman" w:cs="Times New Roman"/>
          <w:sz w:val="26"/>
          <w:szCs w:val="26"/>
        </w:rPr>
        <w:t>госавтоинспекции</w:t>
      </w:r>
      <w:proofErr w:type="spellEnd"/>
      <w:r w:rsidRPr="000A67BB">
        <w:rPr>
          <w:rFonts w:ascii="Times New Roman" w:eastAsia="Times New Roman" w:hAnsi="Times New Roman" w:cs="Times New Roman"/>
          <w:sz w:val="26"/>
          <w:szCs w:val="26"/>
        </w:rPr>
        <w:t xml:space="preserve">  отдела  Министерства внутренних дел Российской Федерации  по Ибресинскому району;</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дежурной службы территориального органа Федеральной службы безопасности Российской Федерации;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дежурно-диспетчерских служб объектов экономики  района</w:t>
      </w:r>
      <w:proofErr w:type="gramStart"/>
      <w:r w:rsidRPr="000A67BB">
        <w:rPr>
          <w:rFonts w:ascii="Times New Roman" w:eastAsia="Times New Roman" w:hAnsi="Times New Roman" w:cs="Times New Roman"/>
          <w:sz w:val="26"/>
          <w:szCs w:val="26"/>
        </w:rPr>
        <w:t xml:space="preserve"> ;</w:t>
      </w:r>
      <w:proofErr w:type="gramEnd"/>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дежурно-диспетчерской службы "01"  ПСЧ №28 ФГКУ «9 ОФПС по Чувашии»;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Муниципальный уровень является базовым уровнем единой межведомственной информационной среды, создаваемой в рамках построения и развития аппаратно-программного комплекса "Безопасное муниципальное образование".</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реализации задач обеспечения общественной безопасности, правопорядка и безопасности среды обитания населения на муниципальном уровне участвуют все органы местного самоуправления и территориальные органы федеральных органов исполнительной власти  на районном уровне.</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рамках построения и развития аппаратно-программного комплекса "Безопасное  муниципальное образование" предполагается достичь единого уровня информатизации муниципального образования, степень технической оснащенности всех органов местного самоуправления телекоммуникационной инфраструктурой и информационными ресурсами должна соответствовать рекомендуемым техническим требованиям указанного комплекса.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Реализация мероприятий по построению и развитию аппаратно-программного комплекса "Безопасное муниципальное  образование" на   Ибресинского района территории Чувашской Республики должна обеспечить возможность:</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моделирования различных </w:t>
      </w:r>
      <w:proofErr w:type="gramStart"/>
      <w:r w:rsidRPr="000A67BB">
        <w:rPr>
          <w:rFonts w:ascii="Times New Roman" w:eastAsia="Times New Roman" w:hAnsi="Times New Roman" w:cs="Times New Roman"/>
          <w:sz w:val="26"/>
          <w:szCs w:val="26"/>
        </w:rPr>
        <w:t>сценариев возникновения потенциальных угроз безопасности населения</w:t>
      </w:r>
      <w:proofErr w:type="gramEnd"/>
      <w:r w:rsidRPr="000A67BB">
        <w:rPr>
          <w:rFonts w:ascii="Times New Roman" w:eastAsia="Times New Roman" w:hAnsi="Times New Roman" w:cs="Times New Roman"/>
          <w:sz w:val="26"/>
          <w:szCs w:val="26"/>
        </w:rPr>
        <w:t xml:space="preserve"> и принятия мер по устранению таких угроз;</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регистрации и отслеживания статусов сообщений о всевозможных происшествиях (авариях на предприятиях, в том числе на транспорте, пожарах, несчастных случаях, дорожно-транспортных происшествиях, преступлениях и т.д.);</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улучшения имиджа органов местного самоуправления Ибресинского района Чувашской Республики;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обеспечения органа  местного самоуправления  Ибресинского района Чувашской Республики эффективными и прозрачными инструментами решения задач в сфере обеспечения общественной безопасности и безопасности среды обитания на основе оптимального взаимодействия органа   местного самоуправления, специализированных служб, предприятий, учреждений и населения;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управления муниципальной инфраструктурой за счет реализации мероприятий по координации градостроительной политики муниципального образования, оптимизации транспортных потоков, обеспечению возможности взаимодействия населения и органов  местного самоуправления;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составления комплексных и взаимоувязанных планов проведения различных работ;</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агрегирования информации через единую информационную среду на уровне высшего должностного лица   Ибресинского района Чувашской Республики.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Осуществление этих мероприятий позволит достичь положительного эффекта за счет реализации целевого научно обоснованного и системного воздействия  на объекты управления с целью повышения безопасности населения.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Раздел II.</w:t>
      </w:r>
    </w:p>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Приоритеты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 и сроков реализации подпрограмм</w:t>
      </w:r>
    </w:p>
    <w:p w:rsidR="000A67BB" w:rsidRPr="000A67BB" w:rsidRDefault="000A67BB" w:rsidP="000A67BB">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 xml:space="preserve">Приоритеты в вопросах построения (развития) аппаратно-программного комплекса "Безопасное муниципальное образование» на территории   Ибресинского района Чувашской Республики определены </w:t>
      </w:r>
      <w:hyperlink r:id="rId40" w:history="1">
        <w:r w:rsidRPr="000A67BB">
          <w:rPr>
            <w:rFonts w:ascii="Times New Roman" w:eastAsia="Times New Roman" w:hAnsi="Times New Roman" w:cs="Times New Roman"/>
            <w:sz w:val="26"/>
            <w:szCs w:val="26"/>
          </w:rPr>
          <w:t>распоряжением</w:t>
        </w:r>
      </w:hyperlink>
      <w:r w:rsidRPr="000A67BB">
        <w:rPr>
          <w:rFonts w:ascii="Times New Roman" w:eastAsia="Times New Roman" w:hAnsi="Times New Roman" w:cs="Times New Roman"/>
          <w:sz w:val="26"/>
          <w:szCs w:val="26"/>
        </w:rPr>
        <w:t xml:space="preserve"> Правительства Российской Федерации от 3 декабря 2014 г. N 2446-р и основными целями Государственной программы.</w:t>
      </w:r>
    </w:p>
    <w:p w:rsidR="000A67BB" w:rsidRPr="000A67BB" w:rsidRDefault="000A67BB" w:rsidP="00257F2F">
      <w:pPr>
        <w:widowControl w:val="0"/>
        <w:autoSpaceDE w:val="0"/>
        <w:autoSpaceDN w:val="0"/>
        <w:adjustRightInd w:val="0"/>
        <w:spacing w:before="220" w:after="0" w:line="240" w:lineRule="auto"/>
        <w:ind w:firstLine="540"/>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Основными целями подпрограммы являются: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повышение безопасности жизнедеятельности населения  Ибресинского района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создание на базе муниципального образования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Достижению поставленных в подпрограмме целей способствует решение следующих задач:</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"Безопасное муниципальное образование";</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внедрении</w:t>
      </w:r>
      <w:proofErr w:type="gramEnd"/>
      <w:r w:rsidRPr="000A67BB">
        <w:rPr>
          <w:rFonts w:ascii="Times New Roman" w:eastAsia="Times New Roman" w:hAnsi="Times New Roman" w:cs="Times New Roman"/>
          <w:sz w:val="26"/>
          <w:szCs w:val="26"/>
        </w:rPr>
        <w:t xml:space="preserve"> и использование телекоммуникационной и информационно-технической инфраструктуры системы-112;</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дооснащение единой дежурно-диспетчерской службы муниципального  образования и дежурно-диспетчерских служб экстренных оперативных служб района  программно-техническими комплексами системы-112;</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организация подготовки персонала ЕДДС и ДСС по  использованию системы-112;</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0A67BB" w:rsidRPr="000A67BB" w:rsidRDefault="000A67BB" w:rsidP="00257F2F">
      <w:pPr>
        <w:widowControl w:val="0"/>
        <w:autoSpaceDE w:val="0"/>
        <w:autoSpaceDN w:val="0"/>
        <w:adjustRightInd w:val="0"/>
        <w:spacing w:before="220" w:after="0" w:line="240" w:lineRule="auto"/>
        <w:ind w:firstLine="540"/>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Целевыми индикаторами и показателями подпрограммы являются: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сокращение экономического ущерба от чрезвычайных ситуаций природного и техногенного характера и происшествий на территории муниципального образования после  внедрения  системы-112, по сравнению с 2013 годом;</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охват опасных объектов, грузов, опасных природных объектов, процессов и явлений системами мониторинга (полнота мониторинга);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 по сравнению с 2016 годом.</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результате реализации мероприятий подпрограммы к 2022 году ожидается достижение следующих результатов:</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развертывание  системы -112  на территории района в полном объеме;</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повышение охвата опасных объектов, грузов, опасных природных объектов, процессов и явлений системами мониторинга (полнота мониторинга);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повышение оперативности процессов управления мероприятиями по предупреждению </w:t>
      </w:r>
      <w:r w:rsidRPr="000A67BB">
        <w:rPr>
          <w:rFonts w:ascii="Times New Roman" w:eastAsia="Times New Roman" w:hAnsi="Times New Roman" w:cs="Times New Roman"/>
          <w:sz w:val="26"/>
          <w:szCs w:val="26"/>
        </w:rPr>
        <w:lastRenderedPageBreak/>
        <w:t>и ликвидации кризисных ситуаций и происшествий, сокращение общего времени на поиск, обработку и передачу информации.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 xml:space="preserve">Раздел III. </w:t>
      </w:r>
    </w:p>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Характеристика основных мероприятий  подпрограммы</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Основные мероприятия подпрограммы направлены на выполнение поставленных целей и задач подпрограммы,  Республиканской и Государственной программ в целом. Реализация основных мероприятий обеспечит достижение индикаторов эффективности подпрограммы.</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Подпрограмма объединяет пять основных мероприятий:</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1. Внедрение системы обеспечения вызова экстренных оперативных служб по единому номеру "112" на территории  Ибресинского района Чувашской Республики.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Мероприятие 1.1. Внедрение  современных  каналов связи и каналов передачи данных системы-112.</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Мероприятие 1.3. Аттестация информационной системы в целях обеспечения безопасности информации, обрабатываемой в системе-112.</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A67BB">
        <w:rPr>
          <w:rFonts w:ascii="Times New Roman" w:eastAsia="Times New Roman" w:hAnsi="Times New Roman" w:cs="Times New Roman"/>
          <w:sz w:val="26"/>
          <w:szCs w:val="26"/>
        </w:rPr>
        <w:t>Предусматривается реализация мероприятий по развитию системы-112 на территории   Ибресинского района Чувашской Республики,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ЧС, снижения затрат финансовых, медицинских, материально-технических и других ресурсов на экстренное реагирование, организацию удобного обращения в экстренную оперативную службу по типу "одного окна" и снижение экономических</w:t>
      </w:r>
      <w:proofErr w:type="gramEnd"/>
      <w:r w:rsidRPr="000A67BB">
        <w:rPr>
          <w:rFonts w:ascii="Times New Roman" w:eastAsia="Times New Roman" w:hAnsi="Times New Roman" w:cs="Times New Roman"/>
          <w:sz w:val="26"/>
          <w:szCs w:val="26"/>
        </w:rPr>
        <w:t xml:space="preserve"> затрат на осуществление взаимодействия экстренных оперативных служб.</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рамках выполнения основного мероприятия предусматриваются: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внедрение системы-112 на базе разработанного Министерством Российской Федерации по делам гражданской обороны, чрезвычайным ситуациям и ликвидации последствий стихийных бедствий программно-технического комплекса автоматизированной системы обмена информацией между объектами системы-112;</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внедрение сети связи и передачи данных системы-112;</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сопряжение существующей инфраструктуры связи муниципального образования с системой-112;</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оснащение аппаратурой спутниковой навигации ГЛОНАСС/GPS транспортных средств оперативных служб, привлекаемых к ликвидации ЧС.</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2. Обеспечение безопасности населения и муниципальной (коммунальной) инфраструктуры</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Мероприятие 2.1. Модернизация и обслуживание ранее установленных систем видеонаблюдения и </w:t>
      </w:r>
      <w:proofErr w:type="spellStart"/>
      <w:r w:rsidRPr="000A67BB">
        <w:rPr>
          <w:rFonts w:ascii="Times New Roman" w:eastAsia="Times New Roman" w:hAnsi="Times New Roman" w:cs="Times New Roman"/>
          <w:sz w:val="26"/>
          <w:szCs w:val="26"/>
        </w:rPr>
        <w:t>видеофиксации</w:t>
      </w:r>
      <w:proofErr w:type="spellEnd"/>
      <w:r w:rsidRPr="000A67BB">
        <w:rPr>
          <w:rFonts w:ascii="Times New Roman" w:eastAsia="Times New Roman" w:hAnsi="Times New Roman" w:cs="Times New Roman"/>
          <w:sz w:val="26"/>
          <w:szCs w:val="26"/>
        </w:rPr>
        <w:t xml:space="preserve"> преступлений и административных правонарушений.</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Мероприятие 2.2.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Мероприятие 2.3. 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3. Обеспечение безопасности на транспорте</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Предусматривается создание следующих сегментов аппаратно-программного комплекса "Безопасное муниципальное образование»:</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lastRenderedPageBreak/>
        <w:t>обеспечение правопорядка и профилактики правонарушений на дорогах, объектах транспортной инфраструктуры и транспортных средствах;</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обеспечение безопасности дорожного движения;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обеспечение безопасности на транспорте.</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рамках выполнения данных мероприятий планируются: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модернизация и обслуживание ранее установленных систем видеонаблюдения и </w:t>
      </w:r>
      <w:proofErr w:type="spellStart"/>
      <w:r w:rsidRPr="000A67BB">
        <w:rPr>
          <w:rFonts w:ascii="Times New Roman" w:eastAsia="Times New Roman" w:hAnsi="Times New Roman" w:cs="Times New Roman"/>
          <w:sz w:val="26"/>
          <w:szCs w:val="26"/>
        </w:rPr>
        <w:t>видеофиксации</w:t>
      </w:r>
      <w:proofErr w:type="spellEnd"/>
      <w:r w:rsidRPr="000A67BB">
        <w:rPr>
          <w:rFonts w:ascii="Times New Roman" w:eastAsia="Times New Roman" w:hAnsi="Times New Roman" w:cs="Times New Roman"/>
          <w:sz w:val="26"/>
          <w:szCs w:val="26"/>
        </w:rPr>
        <w:t>, осуществляющих:</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круглосуточную регистрацию фактов нарушения </w:t>
      </w:r>
      <w:hyperlink r:id="rId41" w:history="1">
        <w:r w:rsidRPr="000A67BB">
          <w:rPr>
            <w:rFonts w:ascii="Times New Roman" w:eastAsia="Times New Roman" w:hAnsi="Times New Roman" w:cs="Times New Roman"/>
            <w:sz w:val="26"/>
            <w:szCs w:val="26"/>
          </w:rPr>
          <w:t>правил</w:t>
        </w:r>
      </w:hyperlink>
      <w:r w:rsidRPr="000A67BB">
        <w:rPr>
          <w:rFonts w:ascii="Times New Roman" w:eastAsia="Times New Roman" w:hAnsi="Times New Roman" w:cs="Times New Roman"/>
          <w:sz w:val="26"/>
          <w:szCs w:val="26"/>
        </w:rPr>
        <w:t xml:space="preserve"> дорожного движения;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выявление потенциально опасных событий на дорогах, объектах  автомобильного транспорта, дорожного хозяйства;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0A67BB">
        <w:rPr>
          <w:rFonts w:ascii="Times New Roman" w:eastAsia="Times New Roman" w:hAnsi="Times New Roman" w:cs="Times New Roman"/>
          <w:sz w:val="26"/>
          <w:szCs w:val="26"/>
        </w:rPr>
        <w:t>видеомониторинг</w:t>
      </w:r>
      <w:proofErr w:type="spellEnd"/>
      <w:r w:rsidRPr="000A67BB">
        <w:rPr>
          <w:rFonts w:ascii="Times New Roman" w:eastAsia="Times New Roman" w:hAnsi="Times New Roman" w:cs="Times New Roman"/>
          <w:sz w:val="26"/>
          <w:szCs w:val="26"/>
        </w:rPr>
        <w:t xml:space="preserve"> и анализ оперативной обстановки на объектах транспортной инфраструктуры;</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отслеживание маршрутов транспортных средств;</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организация и управление муниципальным парковочным пространством;</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внедрение системы экстренной связи на транспортных средствах системы автоматического оповещения служб экстренного реагирования при авариях и других ЧС, а также </w:t>
      </w:r>
      <w:proofErr w:type="spellStart"/>
      <w:r w:rsidRPr="000A67BB">
        <w:rPr>
          <w:rFonts w:ascii="Times New Roman" w:eastAsia="Times New Roman" w:hAnsi="Times New Roman" w:cs="Times New Roman"/>
          <w:sz w:val="26"/>
          <w:szCs w:val="26"/>
        </w:rPr>
        <w:t>геолокацию</w:t>
      </w:r>
      <w:proofErr w:type="spellEnd"/>
      <w:r w:rsidRPr="000A67BB">
        <w:rPr>
          <w:rFonts w:ascii="Times New Roman" w:eastAsia="Times New Roman" w:hAnsi="Times New Roman" w:cs="Times New Roman"/>
          <w:sz w:val="26"/>
          <w:szCs w:val="26"/>
        </w:rPr>
        <w:t xml:space="preserve"> точки вызова;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 участие в обеспечении контроля маршрутов движения общественного транспорта;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 участие  в обеспечении </w:t>
      </w:r>
      <w:proofErr w:type="gramStart"/>
      <w:r w:rsidRPr="000A67BB">
        <w:rPr>
          <w:rFonts w:ascii="Times New Roman" w:eastAsia="Times New Roman" w:hAnsi="Times New Roman" w:cs="Times New Roman"/>
          <w:sz w:val="26"/>
          <w:szCs w:val="26"/>
        </w:rPr>
        <w:t>контроля за</w:t>
      </w:r>
      <w:proofErr w:type="gramEnd"/>
      <w:r w:rsidRPr="000A67BB">
        <w:rPr>
          <w:rFonts w:ascii="Times New Roman" w:eastAsia="Times New Roman" w:hAnsi="Times New Roman" w:cs="Times New Roman"/>
          <w:sz w:val="26"/>
          <w:szCs w:val="26"/>
        </w:rPr>
        <w:t xml:space="preserve"> результатами технического мониторинга объектов транспортной инфраструктуры;</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 участие в организации системы информирования населения о работе общественного транспорта и дорожной ситуации.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4. Обеспечение экологической безопасности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Предусматривается создание следующих сегментов аппаратно-программного комплекса "Безопасное муниципальное образование":</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0A67BB">
        <w:rPr>
          <w:rFonts w:ascii="Times New Roman" w:eastAsia="Times New Roman" w:hAnsi="Times New Roman" w:cs="Times New Roman"/>
          <w:sz w:val="26"/>
          <w:szCs w:val="26"/>
        </w:rPr>
        <w:t>геоэкологическое</w:t>
      </w:r>
      <w:proofErr w:type="spellEnd"/>
      <w:r w:rsidRPr="000A67BB">
        <w:rPr>
          <w:rFonts w:ascii="Times New Roman" w:eastAsia="Times New Roman" w:hAnsi="Times New Roman" w:cs="Times New Roman"/>
          <w:sz w:val="26"/>
          <w:szCs w:val="26"/>
        </w:rPr>
        <w:t xml:space="preserve"> планирование;</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0A67BB">
        <w:rPr>
          <w:rFonts w:ascii="Times New Roman" w:eastAsia="Times New Roman" w:hAnsi="Times New Roman" w:cs="Times New Roman"/>
          <w:sz w:val="26"/>
          <w:szCs w:val="26"/>
        </w:rPr>
        <w:t>распространени</w:t>
      </w:r>
      <w:proofErr w:type="spellEnd"/>
      <w:r w:rsidRPr="000A67BB">
        <w:rPr>
          <w:rFonts w:ascii="Times New Roman" w:eastAsia="Times New Roman" w:hAnsi="Times New Roman" w:cs="Times New Roman"/>
          <w:sz w:val="26"/>
          <w:szCs w:val="26"/>
        </w:rPr>
        <w:t xml:space="preserve"> гидрометеорологической информации;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обеспечение экологического мониторинга.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рамках выполнения данных мероприятий планируются: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 участие в информационном обеспечении деятельности органов государственной власти в сфере охраны окружающей среды;</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организация </w:t>
      </w:r>
      <w:proofErr w:type="gramStart"/>
      <w:r w:rsidRPr="000A67BB">
        <w:rPr>
          <w:rFonts w:ascii="Times New Roman" w:eastAsia="Times New Roman" w:hAnsi="Times New Roman" w:cs="Times New Roman"/>
          <w:sz w:val="26"/>
          <w:szCs w:val="26"/>
        </w:rPr>
        <w:t>контроля за</w:t>
      </w:r>
      <w:proofErr w:type="gramEnd"/>
      <w:r w:rsidRPr="000A67BB">
        <w:rPr>
          <w:rFonts w:ascii="Times New Roman" w:eastAsia="Times New Roman" w:hAnsi="Times New Roman" w:cs="Times New Roman"/>
          <w:sz w:val="26"/>
          <w:szCs w:val="26"/>
        </w:rPr>
        <w:t xml:space="preserve"> процессами сбора, транспортировки, переработки и утилизации отходов;</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мониторинг состояния окружающей среды в районах размещения отходов и мониторинг экологической обстановки территории городского  поселения  в целях предотвращения и выявления несанкционированных мест размещения и захоронения отходов;</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мониторинг гидрологической обстановки и обеспечения безопасности при наводнениях;</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мониторинг </w:t>
      </w:r>
      <w:proofErr w:type="spellStart"/>
      <w:r w:rsidRPr="000A67BB">
        <w:rPr>
          <w:rFonts w:ascii="Times New Roman" w:eastAsia="Times New Roman" w:hAnsi="Times New Roman" w:cs="Times New Roman"/>
          <w:sz w:val="26"/>
          <w:szCs w:val="26"/>
        </w:rPr>
        <w:t>лесопожарной</w:t>
      </w:r>
      <w:proofErr w:type="spellEnd"/>
      <w:r w:rsidRPr="000A67BB">
        <w:rPr>
          <w:rFonts w:ascii="Times New Roman" w:eastAsia="Times New Roman" w:hAnsi="Times New Roman" w:cs="Times New Roman"/>
          <w:sz w:val="26"/>
          <w:szCs w:val="26"/>
        </w:rPr>
        <w:t xml:space="preserve"> опасности;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прогнозирование сценариев развития и последствий природных и техногенных инцидентов с учетом погодных условий;</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мониторинг экологической обстановки на особо охраняемых природных территориях местного значения.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Основное мероприятие 5. Обеспечение управления оперативной обстановкой в муниципальном образовании</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рамках выполнения основного мероприятия предусматриваются: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развитие единой дежурно-диспетчерской службы (далее - ЕДДС) муниципального образования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w:t>
      </w:r>
      <w:proofErr w:type="spellStart"/>
      <w:r w:rsidRPr="000A67BB">
        <w:rPr>
          <w:rFonts w:ascii="Times New Roman" w:eastAsia="Times New Roman" w:hAnsi="Times New Roman" w:cs="Times New Roman"/>
          <w:sz w:val="26"/>
          <w:szCs w:val="26"/>
        </w:rPr>
        <w:lastRenderedPageBreak/>
        <w:t>геомониторинг</w:t>
      </w:r>
      <w:proofErr w:type="spellEnd"/>
      <w:r w:rsidRPr="000A67BB">
        <w:rPr>
          <w:rFonts w:ascii="Times New Roman" w:eastAsia="Times New Roman" w:hAnsi="Times New Roman" w:cs="Times New Roman"/>
          <w:sz w:val="26"/>
          <w:szCs w:val="26"/>
        </w:rPr>
        <w:t xml:space="preserve"> муниципальных служб, оперативное управление логистикой оперативных служб;</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создание единой информационной системы муниципального образования, включающей в себя </w:t>
      </w:r>
      <w:proofErr w:type="spellStart"/>
      <w:r w:rsidRPr="000A67BB">
        <w:rPr>
          <w:rFonts w:ascii="Times New Roman" w:eastAsia="Times New Roman" w:hAnsi="Times New Roman" w:cs="Times New Roman"/>
          <w:sz w:val="26"/>
          <w:szCs w:val="26"/>
        </w:rPr>
        <w:t>геоинформационную</w:t>
      </w:r>
      <w:proofErr w:type="spellEnd"/>
      <w:r w:rsidRPr="000A67BB">
        <w:rPr>
          <w:rFonts w:ascii="Times New Roman" w:eastAsia="Times New Roman" w:hAnsi="Times New Roman" w:cs="Times New Roman"/>
          <w:sz w:val="26"/>
          <w:szCs w:val="26"/>
        </w:rPr>
        <w:t xml:space="preserve">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 xml:space="preserve">Раздел IV. </w:t>
      </w:r>
    </w:p>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0A67BB">
        <w:rPr>
          <w:rFonts w:ascii="Times New Roman" w:eastAsia="Times New Roman" w:hAnsi="Times New Roman" w:cs="Times New Roman"/>
          <w:b/>
          <w:sz w:val="26"/>
          <w:szCs w:val="26"/>
        </w:rPr>
        <w:t>Обоснование объема  финансовых ресурсов  необходимых для реализации подпрограммы в 2018-2020  годах</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Общий объем финансирования подпрограммы в 2018 - 2020 годах составляет 150359,1 тыс. рублей, в том числе за счет средств республиканского бюджета Чувашской Республики - 19307,8 тыс. рублей, местных бюджетов - 131051,3 тыс. рублей.</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Ресурсное </w:t>
      </w:r>
      <w:hyperlink w:anchor="P12798" w:history="1">
        <w:r w:rsidRPr="000A67BB">
          <w:rPr>
            <w:rFonts w:ascii="Times New Roman" w:eastAsia="Times New Roman" w:hAnsi="Times New Roman" w:cs="Times New Roman"/>
            <w:sz w:val="26"/>
            <w:szCs w:val="26"/>
          </w:rPr>
          <w:t>обеспечение</w:t>
        </w:r>
      </w:hyperlink>
      <w:r w:rsidRPr="000A67BB">
        <w:rPr>
          <w:rFonts w:ascii="Times New Roman" w:eastAsia="Times New Roman" w:hAnsi="Times New Roman" w:cs="Times New Roman"/>
          <w:sz w:val="26"/>
          <w:szCs w:val="26"/>
        </w:rPr>
        <w:t xml:space="preserve"> реализации подпрограммы за счет всех источников финансирования приведено в приложении к подпрограмме.</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Раздел V. АНАЛИЗ РИСКОВ РЕАЛИЗАЦИИ ПОДПРОГРАММЫ</w:t>
      </w:r>
    </w:p>
    <w:p w:rsidR="000A67BB" w:rsidRPr="000A67BB"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И ОПИСАНИЕ МЕР УПРАВЛЕНИЯ РИСКАМИ РЕАЛИЗАЦИИ ПОДПРОГРАММЫ</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и (или)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 xml:space="preserve">2. 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w:t>
      </w:r>
      <w:proofErr w:type="spellStart"/>
      <w:r w:rsidRPr="000A67BB">
        <w:rPr>
          <w:rFonts w:ascii="Times New Roman" w:eastAsia="Times New Roman" w:hAnsi="Times New Roman" w:cs="Times New Roman"/>
          <w:sz w:val="26"/>
          <w:szCs w:val="26"/>
        </w:rPr>
        <w:t>бюджетирования</w:t>
      </w:r>
      <w:proofErr w:type="spellEnd"/>
      <w:r w:rsidRPr="000A67BB">
        <w:rPr>
          <w:rFonts w:ascii="Times New Roman" w:eastAsia="Times New Roman" w:hAnsi="Times New Roman" w:cs="Times New Roman"/>
          <w:sz w:val="26"/>
          <w:szCs w:val="26"/>
        </w:rPr>
        <w:t xml:space="preserve"> и своевременная корректировка объемов финансирования основных мероприятий подпрограммы.</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Реализации подпрограммы также угрожает риск ухудшения состояния экономики, которым сложно или невозможно управлять в рамках реализации подпрограммы,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0A67BB" w:rsidRPr="000A67BB" w:rsidRDefault="000A67BB" w:rsidP="00257F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В целях управления финансовыми рисками планируются мероприятия по снижению величины риска путем ежегодного уточнения финансирования подпрограммы. В рамках управления предусмотрены прогнозирование, регулирование и координация рисков путем уточнения и внесения необходимых изменений в настоящую подпрограмму.</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67BB">
        <w:rPr>
          <w:rFonts w:ascii="Times New Roman" w:eastAsia="Times New Roman" w:hAnsi="Times New Roman" w:cs="Times New Roman"/>
          <w:sz w:val="26"/>
          <w:szCs w:val="26"/>
        </w:rPr>
        <w:t>3. Непредвиденные риски, которые связаны с резким ухудшением состояния экономики вследствие финансового и экономического кризиса, а также природными и техногенными катастрофами и катаклизмами.</w:t>
      </w:r>
    </w:p>
    <w:p w:rsid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sectPr w:rsidR="000A67BB" w:rsidSect="000A67BB">
          <w:pgSz w:w="11909" w:h="16834"/>
          <w:pgMar w:top="770" w:right="871" w:bottom="360" w:left="1276" w:header="720" w:footer="720" w:gutter="0"/>
          <w:cols w:space="60"/>
          <w:noEndnote/>
          <w:docGrid w:linePitch="299"/>
        </w:sectPr>
      </w:pPr>
    </w:p>
    <w:p w:rsidR="000A67BB" w:rsidRPr="00257F2F" w:rsidRDefault="000A67BB" w:rsidP="000A67BB">
      <w:pPr>
        <w:widowControl w:val="0"/>
        <w:autoSpaceDE w:val="0"/>
        <w:autoSpaceDN w:val="0"/>
        <w:adjustRightInd w:val="0"/>
        <w:spacing w:after="0" w:line="240" w:lineRule="auto"/>
        <w:jc w:val="right"/>
        <w:outlineLvl w:val="2"/>
        <w:rPr>
          <w:rFonts w:ascii="Times New Roman" w:eastAsia="Times New Roman" w:hAnsi="Times New Roman" w:cs="Times New Roman"/>
        </w:rPr>
      </w:pPr>
      <w:r w:rsidRPr="00257F2F">
        <w:rPr>
          <w:rFonts w:ascii="Times New Roman" w:eastAsia="Times New Roman" w:hAnsi="Times New Roman" w:cs="Times New Roman"/>
        </w:rPr>
        <w:lastRenderedPageBreak/>
        <w:t>Приложение</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к подпрограмме "Построение (развитие)</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аппаратно-программного комплекса</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"Безопасное муниципальное образование» на территории</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Ибресинского района Чувашской Республики"</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муниципальной  программы</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 xml:space="preserve"> Ибресинского района Чувашской Республики "Повышение</w:t>
      </w:r>
    </w:p>
    <w:p w:rsidR="000A67BB" w:rsidRPr="00257F2F" w:rsidRDefault="000A67BB" w:rsidP="000A67BB">
      <w:pPr>
        <w:widowControl w:val="0"/>
        <w:autoSpaceDE w:val="0"/>
        <w:autoSpaceDN w:val="0"/>
        <w:adjustRightInd w:val="0"/>
        <w:spacing w:after="0" w:line="240" w:lineRule="auto"/>
        <w:jc w:val="right"/>
        <w:rPr>
          <w:rFonts w:ascii="Times New Roman" w:eastAsia="Times New Roman" w:hAnsi="Times New Roman" w:cs="Times New Roman"/>
        </w:rPr>
      </w:pPr>
      <w:r w:rsidRPr="00257F2F">
        <w:rPr>
          <w:rFonts w:ascii="Times New Roman" w:eastAsia="Times New Roman" w:hAnsi="Times New Roman" w:cs="Times New Roman"/>
        </w:rPr>
        <w:t>безопасности жизнедеятельности населения</w:t>
      </w:r>
    </w:p>
    <w:p w:rsidR="000A67BB" w:rsidRPr="000A67BB" w:rsidRDefault="000A67BB" w:rsidP="000A67B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57F2F">
        <w:rPr>
          <w:rFonts w:ascii="Times New Roman" w:eastAsia="Times New Roman" w:hAnsi="Times New Roman" w:cs="Times New Roman"/>
        </w:rPr>
        <w:t>и территорий Ибресинского района  Чувашской Республики</w:t>
      </w:r>
      <w:r w:rsidRPr="000A67BB">
        <w:rPr>
          <w:rFonts w:ascii="Times New Roman" w:eastAsia="Times New Roman" w:hAnsi="Times New Roman" w:cs="Times New Roman"/>
          <w:sz w:val="24"/>
          <w:szCs w:val="24"/>
        </w:rPr>
        <w:t>"</w:t>
      </w:r>
    </w:p>
    <w:p w:rsidR="000A67BB" w:rsidRPr="000A67BB" w:rsidRDefault="000A67BB" w:rsidP="000A67B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67BB" w:rsidRPr="00257F2F"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bookmarkStart w:id="3" w:name="P12798"/>
      <w:bookmarkEnd w:id="3"/>
      <w:r w:rsidRPr="00257F2F">
        <w:rPr>
          <w:rFonts w:ascii="Times New Roman" w:eastAsia="Times New Roman" w:hAnsi="Times New Roman" w:cs="Times New Roman"/>
          <w:b/>
          <w:sz w:val="26"/>
          <w:szCs w:val="26"/>
        </w:rPr>
        <w:t>Ресурсное</w:t>
      </w:r>
    </w:p>
    <w:p w:rsidR="000A67BB" w:rsidRPr="00257F2F"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57F2F">
        <w:rPr>
          <w:rFonts w:ascii="Times New Roman" w:eastAsia="Times New Roman" w:hAnsi="Times New Roman" w:cs="Times New Roman"/>
          <w:b/>
          <w:sz w:val="26"/>
          <w:szCs w:val="26"/>
        </w:rPr>
        <w:t xml:space="preserve"> обеспечение реализации подпрограммы  «Построение (развитие)</w:t>
      </w:r>
    </w:p>
    <w:p w:rsidR="000A67BB" w:rsidRPr="00257F2F"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57F2F">
        <w:rPr>
          <w:rFonts w:ascii="Times New Roman" w:eastAsia="Times New Roman" w:hAnsi="Times New Roman" w:cs="Times New Roman"/>
          <w:b/>
          <w:sz w:val="26"/>
          <w:szCs w:val="26"/>
        </w:rPr>
        <w:t>аппаратно-программного комплекса</w:t>
      </w:r>
      <w:proofErr w:type="gramStart"/>
      <w:r w:rsidRPr="00257F2F">
        <w:rPr>
          <w:rFonts w:ascii="Times New Roman" w:eastAsia="Times New Roman" w:hAnsi="Times New Roman" w:cs="Times New Roman"/>
          <w:b/>
          <w:sz w:val="26"/>
          <w:szCs w:val="26"/>
        </w:rPr>
        <w:t>"Б</w:t>
      </w:r>
      <w:proofErr w:type="gramEnd"/>
      <w:r w:rsidRPr="00257F2F">
        <w:rPr>
          <w:rFonts w:ascii="Times New Roman" w:eastAsia="Times New Roman" w:hAnsi="Times New Roman" w:cs="Times New Roman"/>
          <w:b/>
          <w:sz w:val="26"/>
          <w:szCs w:val="26"/>
        </w:rPr>
        <w:t>езопасное муниципальное образование» на территории</w:t>
      </w:r>
    </w:p>
    <w:p w:rsidR="000A67BB" w:rsidRPr="00257F2F"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57F2F">
        <w:rPr>
          <w:rFonts w:ascii="Times New Roman" w:eastAsia="Times New Roman" w:hAnsi="Times New Roman" w:cs="Times New Roman"/>
          <w:b/>
          <w:sz w:val="26"/>
          <w:szCs w:val="26"/>
        </w:rPr>
        <w:t>Ибресинского района Чувашской Республики"</w:t>
      </w:r>
    </w:p>
    <w:p w:rsidR="000A67BB" w:rsidRPr="00257F2F" w:rsidRDefault="000A67BB" w:rsidP="000A67B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57F2F">
        <w:rPr>
          <w:rFonts w:ascii="Times New Roman" w:eastAsia="Times New Roman" w:hAnsi="Times New Roman" w:cs="Times New Roman"/>
          <w:b/>
          <w:sz w:val="26"/>
          <w:szCs w:val="26"/>
        </w:rPr>
        <w:t>за счет всех источников финансирования</w:t>
      </w:r>
    </w:p>
    <w:p w:rsidR="000A67BB" w:rsidRP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5"/>
        <w:gridCol w:w="326"/>
        <w:gridCol w:w="1742"/>
        <w:gridCol w:w="242"/>
        <w:gridCol w:w="40"/>
        <w:gridCol w:w="2156"/>
        <w:gridCol w:w="264"/>
        <w:gridCol w:w="1985"/>
        <w:gridCol w:w="78"/>
        <w:gridCol w:w="581"/>
        <w:gridCol w:w="56"/>
        <w:gridCol w:w="627"/>
        <w:gridCol w:w="84"/>
        <w:gridCol w:w="820"/>
        <w:gridCol w:w="9"/>
        <w:gridCol w:w="25"/>
        <w:gridCol w:w="587"/>
        <w:gridCol w:w="93"/>
        <w:gridCol w:w="12"/>
        <w:gridCol w:w="6"/>
        <w:gridCol w:w="1488"/>
        <w:gridCol w:w="87"/>
        <w:gridCol w:w="102"/>
        <w:gridCol w:w="665"/>
        <w:gridCol w:w="662"/>
        <w:gridCol w:w="106"/>
        <w:gridCol w:w="568"/>
        <w:gridCol w:w="12"/>
        <w:gridCol w:w="121"/>
        <w:gridCol w:w="16"/>
        <w:gridCol w:w="553"/>
        <w:gridCol w:w="12"/>
      </w:tblGrid>
      <w:tr w:rsidR="00144DA8" w:rsidRPr="00943205" w:rsidTr="00144DA8">
        <w:tc>
          <w:tcPr>
            <w:tcW w:w="452" w:type="pct"/>
            <w:vMerge w:val="restar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Статус</w:t>
            </w:r>
          </w:p>
        </w:tc>
        <w:tc>
          <w:tcPr>
            <w:tcW w:w="757" w:type="pct"/>
            <w:gridSpan w:val="4"/>
            <w:vMerge w:val="restar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Наименование подпрограммы муниципальной  программы   Ибресинского района Чувашской Республики (основного мероприятия, мероприятия)</w:t>
            </w:r>
          </w:p>
        </w:tc>
        <w:tc>
          <w:tcPr>
            <w:tcW w:w="779" w:type="pct"/>
            <w:gridSpan w:val="2"/>
            <w:vMerge w:val="restar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Задача подпрограммы муниципальной программ Ибресинского района  программы Чувашской Республики</w:t>
            </w:r>
          </w:p>
        </w:tc>
        <w:tc>
          <w:tcPr>
            <w:tcW w:w="639" w:type="pct"/>
            <w:vMerge w:val="restar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Ответственный исполнитель, соисполнитель, участники</w:t>
            </w:r>
          </w:p>
        </w:tc>
        <w:tc>
          <w:tcPr>
            <w:tcW w:w="957" w:type="pct"/>
            <w:gridSpan w:val="11"/>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Код бюджетной классификации</w:t>
            </w:r>
          </w:p>
        </w:tc>
        <w:tc>
          <w:tcPr>
            <w:tcW w:w="481" w:type="pct"/>
            <w:gridSpan w:val="2"/>
            <w:vMerge w:val="restar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Источники финансирования</w:t>
            </w:r>
          </w:p>
        </w:tc>
        <w:tc>
          <w:tcPr>
            <w:tcW w:w="932" w:type="pct"/>
            <w:gridSpan w:val="11"/>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Расходы по годам, тыс. рублей</w:t>
            </w:r>
          </w:p>
        </w:tc>
      </w:tr>
      <w:tr w:rsidR="006C6C9B"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57" w:type="pct"/>
            <w:gridSpan w:val="4"/>
            <w:vMerge/>
          </w:tcPr>
          <w:p w:rsidR="000A67BB" w:rsidRPr="00943205" w:rsidRDefault="000A67BB" w:rsidP="006C6C9B">
            <w:pPr>
              <w:spacing w:after="0" w:line="240" w:lineRule="auto"/>
              <w:rPr>
                <w:rFonts w:ascii="Times New Roman" w:hAnsi="Times New Roman"/>
                <w:sz w:val="24"/>
                <w:szCs w:val="24"/>
              </w:rPr>
            </w:pPr>
          </w:p>
        </w:tc>
        <w:tc>
          <w:tcPr>
            <w:tcW w:w="779" w:type="pct"/>
            <w:gridSpan w:val="2"/>
            <w:vMerge/>
          </w:tcPr>
          <w:p w:rsidR="000A67BB" w:rsidRPr="00943205" w:rsidRDefault="000A67BB" w:rsidP="006C6C9B">
            <w:pPr>
              <w:spacing w:after="0" w:line="240" w:lineRule="auto"/>
              <w:rPr>
                <w:rFonts w:ascii="Times New Roman" w:hAnsi="Times New Roman"/>
                <w:sz w:val="24"/>
                <w:szCs w:val="24"/>
              </w:rPr>
            </w:pPr>
          </w:p>
        </w:tc>
        <w:tc>
          <w:tcPr>
            <w:tcW w:w="639" w:type="pct"/>
            <w:vMerge/>
          </w:tcPr>
          <w:p w:rsidR="000A67BB" w:rsidRPr="00943205" w:rsidRDefault="000A67BB" w:rsidP="006C6C9B">
            <w:pPr>
              <w:spacing w:after="0" w:line="240" w:lineRule="auto"/>
              <w:rPr>
                <w:rFonts w:ascii="Times New Roman" w:hAnsi="Times New Roman"/>
                <w:sz w:val="24"/>
                <w:szCs w:val="24"/>
              </w:rPr>
            </w:pPr>
          </w:p>
        </w:tc>
        <w:tc>
          <w:tcPr>
            <w:tcW w:w="230"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главный распорядитель бюджетных средств</w:t>
            </w:r>
          </w:p>
        </w:tc>
        <w:tc>
          <w:tcPr>
            <w:tcW w:w="229"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раздел, подраздел</w:t>
            </w:r>
          </w:p>
        </w:tc>
        <w:tc>
          <w:tcPr>
            <w:tcW w:w="275"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целевая статья расходов</w:t>
            </w:r>
          </w:p>
        </w:tc>
        <w:tc>
          <w:tcPr>
            <w:tcW w:w="222" w:type="pct"/>
            <w:gridSpan w:val="3"/>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группа (подгруппа) вида расходов</w:t>
            </w:r>
          </w:p>
        </w:tc>
        <w:tc>
          <w:tcPr>
            <w:tcW w:w="481" w:type="pct"/>
            <w:gridSpan w:val="2"/>
            <w:vMerge/>
          </w:tcPr>
          <w:p w:rsidR="000A67BB" w:rsidRPr="00943205" w:rsidRDefault="000A67BB" w:rsidP="006C6C9B">
            <w:pPr>
              <w:spacing w:after="0" w:line="240" w:lineRule="auto"/>
              <w:rPr>
                <w:rFonts w:ascii="Times New Roman" w:hAnsi="Times New Roman"/>
                <w:sz w:val="24"/>
                <w:szCs w:val="24"/>
              </w:rPr>
            </w:pPr>
          </w:p>
        </w:tc>
        <w:tc>
          <w:tcPr>
            <w:tcW w:w="27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2018</w:t>
            </w:r>
          </w:p>
        </w:tc>
        <w:tc>
          <w:tcPr>
            <w:tcW w:w="213"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2019</w:t>
            </w:r>
          </w:p>
        </w:tc>
        <w:tc>
          <w:tcPr>
            <w:tcW w:w="216"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2020</w:t>
            </w:r>
          </w:p>
        </w:tc>
        <w:tc>
          <w:tcPr>
            <w:tcW w:w="229" w:type="pct"/>
            <w:gridSpan w:val="5"/>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2021</w:t>
            </w:r>
          </w:p>
        </w:tc>
      </w:tr>
      <w:tr w:rsidR="006C6C9B" w:rsidRPr="00943205" w:rsidTr="00144DA8">
        <w:tc>
          <w:tcPr>
            <w:tcW w:w="452"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w:t>
            </w:r>
          </w:p>
        </w:tc>
        <w:tc>
          <w:tcPr>
            <w:tcW w:w="757"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2</w:t>
            </w:r>
          </w:p>
        </w:tc>
        <w:tc>
          <w:tcPr>
            <w:tcW w:w="779"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w:t>
            </w:r>
          </w:p>
        </w:tc>
        <w:tc>
          <w:tcPr>
            <w:tcW w:w="639"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4</w:t>
            </w:r>
          </w:p>
        </w:tc>
        <w:tc>
          <w:tcPr>
            <w:tcW w:w="230"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5</w:t>
            </w:r>
          </w:p>
        </w:tc>
        <w:tc>
          <w:tcPr>
            <w:tcW w:w="229"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6</w:t>
            </w:r>
          </w:p>
        </w:tc>
        <w:tc>
          <w:tcPr>
            <w:tcW w:w="275"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w:t>
            </w:r>
          </w:p>
        </w:tc>
        <w:tc>
          <w:tcPr>
            <w:tcW w:w="222"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8</w:t>
            </w:r>
          </w:p>
        </w:tc>
        <w:tc>
          <w:tcPr>
            <w:tcW w:w="481"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9</w:t>
            </w:r>
          </w:p>
        </w:tc>
        <w:tc>
          <w:tcPr>
            <w:tcW w:w="27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10</w:t>
            </w:r>
          </w:p>
        </w:tc>
        <w:tc>
          <w:tcPr>
            <w:tcW w:w="213"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11</w:t>
            </w:r>
          </w:p>
        </w:tc>
        <w:tc>
          <w:tcPr>
            <w:tcW w:w="216"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12</w:t>
            </w:r>
          </w:p>
        </w:tc>
        <w:tc>
          <w:tcPr>
            <w:tcW w:w="229" w:type="pct"/>
            <w:gridSpan w:val="5"/>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13</w:t>
            </w:r>
          </w:p>
        </w:tc>
      </w:tr>
      <w:tr w:rsidR="006C6C9B" w:rsidRPr="00943205" w:rsidTr="00144DA8">
        <w:tc>
          <w:tcPr>
            <w:tcW w:w="452" w:type="pct"/>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Подпрограмма</w:t>
            </w:r>
          </w:p>
        </w:tc>
        <w:tc>
          <w:tcPr>
            <w:tcW w:w="757" w:type="pct"/>
            <w:gridSpan w:val="4"/>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"Построение (развитие) </w:t>
            </w:r>
            <w:r w:rsidRPr="00943205">
              <w:rPr>
                <w:rFonts w:ascii="Times New Roman" w:hAnsi="Times New Roman" w:cs="Times New Roman"/>
                <w:sz w:val="24"/>
                <w:szCs w:val="24"/>
              </w:rPr>
              <w:lastRenderedPageBreak/>
              <w:t>аппаратно-программного комплекса "Безопасное муниципальное образование" на территории Ибресинского района  Чувашской Республики"</w:t>
            </w:r>
          </w:p>
        </w:tc>
        <w:tc>
          <w:tcPr>
            <w:tcW w:w="779" w:type="pct"/>
            <w:gridSpan w:val="2"/>
            <w:vMerge w:val="restart"/>
          </w:tcPr>
          <w:p w:rsidR="000A67BB" w:rsidRPr="00943205" w:rsidRDefault="000A67BB" w:rsidP="006C6C9B">
            <w:pPr>
              <w:pStyle w:val="ConsPlusNormal"/>
              <w:ind w:firstLine="0"/>
              <w:rPr>
                <w:rFonts w:ascii="Times New Roman" w:hAnsi="Times New Roman" w:cs="Times New Roman"/>
                <w:sz w:val="24"/>
                <w:szCs w:val="24"/>
              </w:rPr>
            </w:pPr>
          </w:p>
        </w:tc>
        <w:tc>
          <w:tcPr>
            <w:tcW w:w="639" w:type="pct"/>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администрация Ибресинского </w:t>
            </w:r>
            <w:r w:rsidRPr="00943205">
              <w:rPr>
                <w:rFonts w:ascii="Times New Roman" w:hAnsi="Times New Roman" w:cs="Times New Roman"/>
                <w:sz w:val="24"/>
                <w:szCs w:val="24"/>
              </w:rPr>
              <w:lastRenderedPageBreak/>
              <w:t>района, сектор специальных программ</w:t>
            </w:r>
          </w:p>
        </w:tc>
        <w:tc>
          <w:tcPr>
            <w:tcW w:w="230"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lastRenderedPageBreak/>
              <w:t>x</w:t>
            </w:r>
            <w:proofErr w:type="spellEnd"/>
          </w:p>
        </w:tc>
        <w:tc>
          <w:tcPr>
            <w:tcW w:w="229"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75"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2"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481" w:type="pct"/>
            <w:gridSpan w:val="2"/>
          </w:tcPr>
          <w:p w:rsidR="000A67BB" w:rsidRPr="00943205" w:rsidRDefault="000A67BB" w:rsidP="006C6C9B">
            <w:pPr>
              <w:pStyle w:val="ConsPlusNormal"/>
              <w:ind w:firstLine="0"/>
              <w:rPr>
                <w:rFonts w:ascii="Times New Roman" w:hAnsi="Times New Roman" w:cs="Times New Roman"/>
                <w:sz w:val="24"/>
                <w:szCs w:val="24"/>
              </w:rPr>
            </w:pPr>
            <w:r w:rsidRPr="00943205">
              <w:rPr>
                <w:rFonts w:ascii="Times New Roman" w:hAnsi="Times New Roman" w:cs="Times New Roman"/>
                <w:sz w:val="24"/>
                <w:szCs w:val="24"/>
              </w:rPr>
              <w:t>всего</w:t>
            </w:r>
          </w:p>
          <w:p w:rsidR="000A67BB" w:rsidRPr="00943205" w:rsidRDefault="000A67BB" w:rsidP="006C6C9B">
            <w:pPr>
              <w:pStyle w:val="ConsPlusNormal"/>
              <w:ind w:firstLine="0"/>
              <w:rPr>
                <w:rFonts w:ascii="Times New Roman" w:hAnsi="Times New Roman" w:cs="Times New Roman"/>
                <w:sz w:val="24"/>
                <w:szCs w:val="24"/>
              </w:rPr>
            </w:pPr>
            <w:r w:rsidRPr="00943205">
              <w:rPr>
                <w:rFonts w:ascii="Times New Roman" w:hAnsi="Times New Roman" w:cs="Times New Roman"/>
                <w:sz w:val="24"/>
                <w:szCs w:val="24"/>
              </w:rPr>
              <w:t>тыс</w:t>
            </w:r>
            <w:proofErr w:type="gramStart"/>
            <w:r w:rsidRPr="00943205">
              <w:rPr>
                <w:rFonts w:ascii="Times New Roman" w:hAnsi="Times New Roman" w:cs="Times New Roman"/>
                <w:sz w:val="24"/>
                <w:szCs w:val="24"/>
              </w:rPr>
              <w:t>.р</w:t>
            </w:r>
            <w:proofErr w:type="gramEnd"/>
            <w:r w:rsidRPr="00943205">
              <w:rPr>
                <w:rFonts w:ascii="Times New Roman" w:hAnsi="Times New Roman" w:cs="Times New Roman"/>
                <w:sz w:val="24"/>
                <w:szCs w:val="24"/>
              </w:rPr>
              <w:t>уб.</w:t>
            </w:r>
          </w:p>
        </w:tc>
        <w:tc>
          <w:tcPr>
            <w:tcW w:w="27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1018,7</w:t>
            </w:r>
          </w:p>
        </w:tc>
        <w:tc>
          <w:tcPr>
            <w:tcW w:w="213"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1018,7</w:t>
            </w:r>
          </w:p>
        </w:tc>
        <w:tc>
          <w:tcPr>
            <w:tcW w:w="216"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1018,7</w:t>
            </w:r>
          </w:p>
        </w:tc>
        <w:tc>
          <w:tcPr>
            <w:tcW w:w="229" w:type="pct"/>
            <w:gridSpan w:val="5"/>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1018,7</w:t>
            </w:r>
          </w:p>
        </w:tc>
      </w:tr>
      <w:tr w:rsidR="006C6C9B"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57" w:type="pct"/>
            <w:gridSpan w:val="4"/>
            <w:vMerge/>
          </w:tcPr>
          <w:p w:rsidR="000A67BB" w:rsidRPr="00943205" w:rsidRDefault="000A67BB" w:rsidP="006C6C9B">
            <w:pPr>
              <w:spacing w:after="0" w:line="240" w:lineRule="auto"/>
              <w:rPr>
                <w:rFonts w:ascii="Times New Roman" w:hAnsi="Times New Roman"/>
                <w:sz w:val="24"/>
                <w:szCs w:val="24"/>
              </w:rPr>
            </w:pPr>
          </w:p>
        </w:tc>
        <w:tc>
          <w:tcPr>
            <w:tcW w:w="779" w:type="pct"/>
            <w:gridSpan w:val="2"/>
            <w:vMerge/>
          </w:tcPr>
          <w:p w:rsidR="000A67BB" w:rsidRPr="00943205" w:rsidRDefault="000A67BB" w:rsidP="006C6C9B">
            <w:pPr>
              <w:spacing w:after="0" w:line="240" w:lineRule="auto"/>
              <w:rPr>
                <w:rFonts w:ascii="Times New Roman" w:hAnsi="Times New Roman"/>
                <w:sz w:val="24"/>
                <w:szCs w:val="24"/>
              </w:rPr>
            </w:pPr>
          </w:p>
        </w:tc>
        <w:tc>
          <w:tcPr>
            <w:tcW w:w="639" w:type="pct"/>
            <w:vMerge/>
          </w:tcPr>
          <w:p w:rsidR="000A67BB" w:rsidRPr="00943205" w:rsidRDefault="000A67BB" w:rsidP="006C6C9B">
            <w:pPr>
              <w:spacing w:after="0" w:line="240" w:lineRule="auto"/>
              <w:rPr>
                <w:rFonts w:ascii="Times New Roman" w:hAnsi="Times New Roman"/>
                <w:sz w:val="24"/>
                <w:szCs w:val="24"/>
              </w:rPr>
            </w:pPr>
          </w:p>
        </w:tc>
        <w:tc>
          <w:tcPr>
            <w:tcW w:w="230"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903</w:t>
            </w:r>
          </w:p>
        </w:tc>
        <w:tc>
          <w:tcPr>
            <w:tcW w:w="229"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75"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Ц810472510</w:t>
            </w:r>
          </w:p>
        </w:tc>
        <w:tc>
          <w:tcPr>
            <w:tcW w:w="222"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
        </w:tc>
        <w:tc>
          <w:tcPr>
            <w:tcW w:w="481" w:type="pct"/>
            <w:gridSpan w:val="2"/>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местный бюджет</w:t>
            </w:r>
          </w:p>
        </w:tc>
        <w:tc>
          <w:tcPr>
            <w:tcW w:w="27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213"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216"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229" w:type="pct"/>
            <w:gridSpan w:val="5"/>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r>
      <w:tr w:rsidR="006C6C9B"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57" w:type="pct"/>
            <w:gridSpan w:val="4"/>
            <w:vMerge/>
          </w:tcPr>
          <w:p w:rsidR="000A67BB" w:rsidRPr="00943205" w:rsidRDefault="000A67BB" w:rsidP="006C6C9B">
            <w:pPr>
              <w:spacing w:after="0" w:line="240" w:lineRule="auto"/>
              <w:rPr>
                <w:rFonts w:ascii="Times New Roman" w:hAnsi="Times New Roman"/>
                <w:sz w:val="24"/>
                <w:szCs w:val="24"/>
              </w:rPr>
            </w:pPr>
          </w:p>
        </w:tc>
        <w:tc>
          <w:tcPr>
            <w:tcW w:w="779" w:type="pct"/>
            <w:gridSpan w:val="2"/>
            <w:vMerge/>
          </w:tcPr>
          <w:p w:rsidR="000A67BB" w:rsidRPr="00943205" w:rsidRDefault="000A67BB" w:rsidP="006C6C9B">
            <w:pPr>
              <w:spacing w:after="0" w:line="240" w:lineRule="auto"/>
              <w:rPr>
                <w:rFonts w:ascii="Times New Roman" w:hAnsi="Times New Roman"/>
                <w:sz w:val="24"/>
                <w:szCs w:val="24"/>
              </w:rPr>
            </w:pPr>
          </w:p>
        </w:tc>
        <w:tc>
          <w:tcPr>
            <w:tcW w:w="639" w:type="pct"/>
            <w:vMerge/>
          </w:tcPr>
          <w:p w:rsidR="000A67BB" w:rsidRPr="00943205" w:rsidRDefault="000A67BB" w:rsidP="006C6C9B">
            <w:pPr>
              <w:spacing w:after="0" w:line="240" w:lineRule="auto"/>
              <w:rPr>
                <w:rFonts w:ascii="Times New Roman" w:hAnsi="Times New Roman"/>
                <w:sz w:val="24"/>
                <w:szCs w:val="24"/>
              </w:rPr>
            </w:pPr>
          </w:p>
        </w:tc>
        <w:tc>
          <w:tcPr>
            <w:tcW w:w="230"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903</w:t>
            </w:r>
          </w:p>
        </w:tc>
        <w:tc>
          <w:tcPr>
            <w:tcW w:w="229"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75"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Ц8100576251</w:t>
            </w:r>
          </w:p>
        </w:tc>
        <w:tc>
          <w:tcPr>
            <w:tcW w:w="222"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
        </w:tc>
        <w:tc>
          <w:tcPr>
            <w:tcW w:w="481" w:type="pct"/>
            <w:gridSpan w:val="2"/>
            <w:vMerge/>
          </w:tcPr>
          <w:p w:rsidR="000A67BB" w:rsidRPr="00943205" w:rsidRDefault="000A67BB" w:rsidP="006C6C9B">
            <w:pPr>
              <w:spacing w:after="0" w:line="240" w:lineRule="auto"/>
              <w:rPr>
                <w:rFonts w:ascii="Times New Roman" w:hAnsi="Times New Roman"/>
                <w:sz w:val="24"/>
                <w:szCs w:val="24"/>
              </w:rPr>
            </w:pPr>
          </w:p>
        </w:tc>
        <w:tc>
          <w:tcPr>
            <w:tcW w:w="27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c>
          <w:tcPr>
            <w:tcW w:w="213"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c>
          <w:tcPr>
            <w:tcW w:w="216"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c>
          <w:tcPr>
            <w:tcW w:w="229" w:type="pct"/>
            <w:gridSpan w:val="5"/>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r>
      <w:tr w:rsidR="000A67BB" w:rsidRPr="00943205" w:rsidTr="00144DA8">
        <w:tc>
          <w:tcPr>
            <w:tcW w:w="4997" w:type="pct"/>
            <w:gridSpan w:val="3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Цель "Повышение безопасности жизнедеятельности населения Ибресинского района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tc>
      </w:tr>
      <w:tr w:rsidR="006C6C9B" w:rsidRPr="00943205" w:rsidTr="00144DA8">
        <w:tc>
          <w:tcPr>
            <w:tcW w:w="452" w:type="pct"/>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Основное мероприятие 1</w:t>
            </w:r>
          </w:p>
        </w:tc>
        <w:tc>
          <w:tcPr>
            <w:tcW w:w="757" w:type="pct"/>
            <w:gridSpan w:val="4"/>
            <w:vMerge w:val="restar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Внедрение</w:t>
            </w:r>
          </w:p>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системы обеспечения вызова экстренных оперативных служб по единому номеру "112" на территории</w:t>
            </w:r>
          </w:p>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 xml:space="preserve">  Ибресинского района Чувашской Республики</w:t>
            </w:r>
          </w:p>
        </w:tc>
        <w:tc>
          <w:tcPr>
            <w:tcW w:w="779" w:type="pct"/>
            <w:gridSpan w:val="2"/>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создание телекоммуникационной и информационно-технической инфраструктуры системы-112;</w:t>
            </w:r>
          </w:p>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дооснащение единых дежурно-диспетчерской службы муниципального образования и дежурно-диспетчерских служб экстренных оперативных служб района программно-техническими комплексами системы-112;</w:t>
            </w:r>
          </w:p>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lastRenderedPageBreak/>
              <w:t>организация подготовки и содержание  персонала ЕДДС для работы с  системой-112</w:t>
            </w:r>
          </w:p>
        </w:tc>
        <w:tc>
          <w:tcPr>
            <w:tcW w:w="639" w:type="pct"/>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lastRenderedPageBreak/>
              <w:t>ответственный исполнитель – администрация Ибресинского района</w:t>
            </w:r>
          </w:p>
        </w:tc>
        <w:tc>
          <w:tcPr>
            <w:tcW w:w="230"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9"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64"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00"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76" w:type="pct"/>
            <w:gridSpan w:val="6"/>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всего</w:t>
            </w:r>
          </w:p>
        </w:tc>
        <w:tc>
          <w:tcPr>
            <w:tcW w:w="213"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c>
          <w:tcPr>
            <w:tcW w:w="183"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c>
          <w:tcPr>
            <w:tcW w:w="229" w:type="pct"/>
            <w:gridSpan w:val="5"/>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r>
      <w:tr w:rsidR="006C6C9B"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57" w:type="pct"/>
            <w:gridSpan w:val="4"/>
            <w:vMerge/>
          </w:tcPr>
          <w:p w:rsidR="000A67BB" w:rsidRPr="00943205" w:rsidRDefault="000A67BB" w:rsidP="006C6C9B">
            <w:pPr>
              <w:spacing w:after="0" w:line="240" w:lineRule="auto"/>
              <w:rPr>
                <w:rFonts w:ascii="Times New Roman" w:hAnsi="Times New Roman"/>
                <w:sz w:val="24"/>
                <w:szCs w:val="24"/>
              </w:rPr>
            </w:pPr>
          </w:p>
        </w:tc>
        <w:tc>
          <w:tcPr>
            <w:tcW w:w="779" w:type="pct"/>
            <w:gridSpan w:val="2"/>
            <w:vMerge/>
          </w:tcPr>
          <w:p w:rsidR="000A67BB" w:rsidRPr="00943205" w:rsidRDefault="000A67BB" w:rsidP="006C6C9B">
            <w:pPr>
              <w:spacing w:after="0" w:line="240" w:lineRule="auto"/>
              <w:rPr>
                <w:rFonts w:ascii="Times New Roman" w:hAnsi="Times New Roman"/>
                <w:sz w:val="24"/>
                <w:szCs w:val="24"/>
              </w:rPr>
            </w:pPr>
          </w:p>
        </w:tc>
        <w:tc>
          <w:tcPr>
            <w:tcW w:w="639" w:type="pct"/>
            <w:vMerge/>
          </w:tcPr>
          <w:p w:rsidR="000A67BB" w:rsidRPr="00943205" w:rsidRDefault="000A67BB" w:rsidP="006C6C9B">
            <w:pPr>
              <w:spacing w:after="0" w:line="240" w:lineRule="auto"/>
              <w:rPr>
                <w:rFonts w:ascii="Times New Roman" w:hAnsi="Times New Roman"/>
                <w:sz w:val="24"/>
                <w:szCs w:val="24"/>
              </w:rPr>
            </w:pPr>
          </w:p>
        </w:tc>
        <w:tc>
          <w:tcPr>
            <w:tcW w:w="230"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903</w:t>
            </w:r>
          </w:p>
        </w:tc>
        <w:tc>
          <w:tcPr>
            <w:tcW w:w="229"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64"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Ц8100576251</w:t>
            </w:r>
          </w:p>
        </w:tc>
        <w:tc>
          <w:tcPr>
            <w:tcW w:w="200"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
        </w:tc>
        <w:tc>
          <w:tcPr>
            <w:tcW w:w="576" w:type="pct"/>
            <w:gridSpan w:val="6"/>
            <w:vMerge w:val="restart"/>
          </w:tcPr>
          <w:p w:rsidR="000A67BB" w:rsidRPr="00943205" w:rsidRDefault="000A67BB" w:rsidP="006C6C9B">
            <w:pPr>
              <w:pStyle w:val="ConsPlusNormal"/>
              <w:ind w:firstLine="0"/>
              <w:jc w:val="both"/>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13"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c>
          <w:tcPr>
            <w:tcW w:w="183"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c>
          <w:tcPr>
            <w:tcW w:w="229" w:type="pct"/>
            <w:gridSpan w:val="5"/>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718,7</w:t>
            </w:r>
          </w:p>
        </w:tc>
      </w:tr>
      <w:tr w:rsidR="006C6C9B"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57" w:type="pct"/>
            <w:gridSpan w:val="4"/>
            <w:vMerge/>
          </w:tcPr>
          <w:p w:rsidR="000A67BB" w:rsidRPr="00943205" w:rsidRDefault="000A67BB" w:rsidP="006C6C9B">
            <w:pPr>
              <w:spacing w:after="0" w:line="240" w:lineRule="auto"/>
              <w:rPr>
                <w:rFonts w:ascii="Times New Roman" w:hAnsi="Times New Roman"/>
                <w:sz w:val="24"/>
                <w:szCs w:val="24"/>
              </w:rPr>
            </w:pPr>
          </w:p>
        </w:tc>
        <w:tc>
          <w:tcPr>
            <w:tcW w:w="779" w:type="pct"/>
            <w:gridSpan w:val="2"/>
            <w:vMerge/>
          </w:tcPr>
          <w:p w:rsidR="000A67BB" w:rsidRPr="00943205" w:rsidRDefault="000A67BB" w:rsidP="006C6C9B">
            <w:pPr>
              <w:spacing w:after="0" w:line="240" w:lineRule="auto"/>
              <w:rPr>
                <w:rFonts w:ascii="Times New Roman" w:hAnsi="Times New Roman"/>
                <w:sz w:val="24"/>
                <w:szCs w:val="24"/>
              </w:rPr>
            </w:pPr>
          </w:p>
        </w:tc>
        <w:tc>
          <w:tcPr>
            <w:tcW w:w="639" w:type="pct"/>
            <w:vMerge/>
          </w:tcPr>
          <w:p w:rsidR="000A67BB" w:rsidRPr="00943205" w:rsidRDefault="000A67BB" w:rsidP="006C6C9B">
            <w:pPr>
              <w:spacing w:after="0" w:line="240" w:lineRule="auto"/>
              <w:rPr>
                <w:rFonts w:ascii="Times New Roman" w:hAnsi="Times New Roman"/>
                <w:sz w:val="24"/>
                <w:szCs w:val="24"/>
              </w:rPr>
            </w:pPr>
          </w:p>
        </w:tc>
        <w:tc>
          <w:tcPr>
            <w:tcW w:w="230"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
        </w:tc>
        <w:tc>
          <w:tcPr>
            <w:tcW w:w="229"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64" w:type="pct"/>
          </w:tcPr>
          <w:p w:rsidR="000A67BB" w:rsidRPr="00943205" w:rsidRDefault="000A67BB" w:rsidP="006C6C9B">
            <w:pPr>
              <w:pStyle w:val="ConsPlusNormal"/>
              <w:ind w:firstLine="0"/>
              <w:jc w:val="center"/>
              <w:rPr>
                <w:rFonts w:ascii="Times New Roman" w:hAnsi="Times New Roman" w:cs="Times New Roman"/>
                <w:sz w:val="24"/>
                <w:szCs w:val="24"/>
              </w:rPr>
            </w:pPr>
          </w:p>
        </w:tc>
        <w:tc>
          <w:tcPr>
            <w:tcW w:w="200"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
        </w:tc>
        <w:tc>
          <w:tcPr>
            <w:tcW w:w="576" w:type="pct"/>
            <w:gridSpan w:val="6"/>
            <w:vMerge/>
          </w:tcPr>
          <w:p w:rsidR="000A67BB" w:rsidRPr="00943205" w:rsidRDefault="000A67BB" w:rsidP="006C6C9B">
            <w:pPr>
              <w:spacing w:after="0" w:line="240" w:lineRule="auto"/>
              <w:rPr>
                <w:rFonts w:ascii="Times New Roman" w:hAnsi="Times New Roman"/>
                <w:sz w:val="24"/>
                <w:szCs w:val="24"/>
              </w:rPr>
            </w:pPr>
          </w:p>
        </w:tc>
        <w:tc>
          <w:tcPr>
            <w:tcW w:w="213" w:type="pct"/>
          </w:tcPr>
          <w:p w:rsidR="000A67BB" w:rsidRPr="00943205" w:rsidRDefault="000A67BB" w:rsidP="006C6C9B">
            <w:pPr>
              <w:pStyle w:val="ConsPlusNormal"/>
              <w:ind w:firstLine="0"/>
              <w:jc w:val="center"/>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183" w:type="pct"/>
          </w:tcPr>
          <w:p w:rsidR="000A67BB" w:rsidRPr="00943205" w:rsidRDefault="000A67BB" w:rsidP="006C6C9B">
            <w:pPr>
              <w:pStyle w:val="ConsPlusNormal"/>
              <w:ind w:firstLine="0"/>
              <w:jc w:val="center"/>
              <w:rPr>
                <w:rFonts w:ascii="Times New Roman" w:hAnsi="Times New Roman" w:cs="Times New Roman"/>
                <w:sz w:val="24"/>
                <w:szCs w:val="24"/>
              </w:rPr>
            </w:pPr>
          </w:p>
        </w:tc>
        <w:tc>
          <w:tcPr>
            <w:tcW w:w="229"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57" w:type="pct"/>
            <w:gridSpan w:val="4"/>
            <w:vMerge/>
          </w:tcPr>
          <w:p w:rsidR="000A67BB" w:rsidRPr="00943205" w:rsidRDefault="000A67BB" w:rsidP="006C6C9B">
            <w:pPr>
              <w:spacing w:after="0" w:line="240" w:lineRule="auto"/>
              <w:rPr>
                <w:rFonts w:ascii="Times New Roman" w:hAnsi="Times New Roman"/>
                <w:sz w:val="24"/>
                <w:szCs w:val="24"/>
              </w:rPr>
            </w:pPr>
          </w:p>
        </w:tc>
        <w:tc>
          <w:tcPr>
            <w:tcW w:w="779" w:type="pct"/>
            <w:gridSpan w:val="2"/>
            <w:vMerge/>
          </w:tcPr>
          <w:p w:rsidR="000A67BB" w:rsidRPr="00943205" w:rsidRDefault="000A67BB" w:rsidP="006C6C9B">
            <w:pPr>
              <w:spacing w:after="0" w:line="240" w:lineRule="auto"/>
              <w:rPr>
                <w:rFonts w:ascii="Times New Roman" w:hAnsi="Times New Roman"/>
                <w:sz w:val="24"/>
                <w:szCs w:val="24"/>
              </w:rPr>
            </w:pPr>
          </w:p>
        </w:tc>
        <w:tc>
          <w:tcPr>
            <w:tcW w:w="639" w:type="pc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соисполнители:</w:t>
            </w:r>
          </w:p>
        </w:tc>
        <w:tc>
          <w:tcPr>
            <w:tcW w:w="230" w:type="pct"/>
            <w:gridSpan w:val="3"/>
          </w:tcPr>
          <w:p w:rsidR="000A67BB" w:rsidRPr="00943205" w:rsidRDefault="000A67BB" w:rsidP="006C6C9B">
            <w:pPr>
              <w:pStyle w:val="ConsPlusNormal"/>
              <w:ind w:firstLine="0"/>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29" w:type="pct"/>
            <w:gridSpan w:val="2"/>
          </w:tcPr>
          <w:p w:rsidR="000A67BB" w:rsidRPr="00943205" w:rsidRDefault="000A67BB" w:rsidP="006C6C9B">
            <w:pPr>
              <w:pStyle w:val="ConsPlusNormal"/>
              <w:ind w:firstLine="0"/>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67" w:type="pct"/>
            <w:gridSpan w:val="2"/>
          </w:tcPr>
          <w:p w:rsidR="000A67BB" w:rsidRPr="00943205" w:rsidRDefault="000A67BB" w:rsidP="006C6C9B">
            <w:pPr>
              <w:pStyle w:val="ConsPlusNormal"/>
              <w:ind w:firstLine="0"/>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197" w:type="pct"/>
            <w:gridSpan w:val="2"/>
          </w:tcPr>
          <w:p w:rsidR="000A67BB" w:rsidRPr="00943205" w:rsidRDefault="000A67BB" w:rsidP="006C6C9B">
            <w:pPr>
              <w:pStyle w:val="ConsPlusNormal"/>
              <w:ind w:firstLine="0"/>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576" w:type="pct"/>
            <w:gridSpan w:val="6"/>
            <w:vMerge/>
          </w:tcPr>
          <w:p w:rsidR="000A67BB" w:rsidRPr="00943205" w:rsidRDefault="000A67BB" w:rsidP="006C6C9B">
            <w:pPr>
              <w:spacing w:after="0" w:line="240" w:lineRule="auto"/>
              <w:rPr>
                <w:rFonts w:ascii="Times New Roman" w:hAnsi="Times New Roman"/>
                <w:sz w:val="24"/>
                <w:szCs w:val="24"/>
              </w:rPr>
            </w:pPr>
          </w:p>
        </w:tc>
        <w:tc>
          <w:tcPr>
            <w:tcW w:w="213" w:type="pct"/>
          </w:tcPr>
          <w:p w:rsidR="000A67BB" w:rsidRPr="00943205" w:rsidRDefault="000A67BB" w:rsidP="006C6C9B">
            <w:pPr>
              <w:pStyle w:val="ConsPlusNormal"/>
              <w:ind w:firstLine="0"/>
              <w:rPr>
                <w:rFonts w:ascii="Times New Roman" w:hAnsi="Times New Roman" w:cs="Times New Roman"/>
                <w:sz w:val="24"/>
                <w:szCs w:val="24"/>
              </w:rPr>
            </w:pPr>
            <w:proofErr w:type="spellStart"/>
            <w:r w:rsidRPr="00943205">
              <w:rPr>
                <w:rFonts w:ascii="Times New Roman" w:hAnsi="Times New Roman" w:cs="Times New Roman"/>
                <w:sz w:val="24"/>
                <w:szCs w:val="24"/>
              </w:rPr>
              <w:t>хх</w:t>
            </w:r>
            <w:proofErr w:type="spellEnd"/>
          </w:p>
        </w:tc>
        <w:tc>
          <w:tcPr>
            <w:tcW w:w="247" w:type="pct"/>
            <w:gridSpan w:val="2"/>
          </w:tcPr>
          <w:p w:rsidR="000A67BB" w:rsidRPr="00943205" w:rsidRDefault="000A67BB" w:rsidP="006C6C9B">
            <w:pPr>
              <w:pStyle w:val="ConsPlusNormal"/>
              <w:ind w:firstLine="0"/>
              <w:rPr>
                <w:rFonts w:ascii="Times New Roman" w:hAnsi="Times New Roman" w:cs="Times New Roman"/>
                <w:sz w:val="24"/>
                <w:szCs w:val="24"/>
              </w:rPr>
            </w:pPr>
            <w:proofErr w:type="spellStart"/>
            <w:r w:rsidRPr="00943205">
              <w:rPr>
                <w:rFonts w:ascii="Times New Roman" w:hAnsi="Times New Roman" w:cs="Times New Roman"/>
                <w:sz w:val="24"/>
                <w:szCs w:val="24"/>
              </w:rPr>
              <w:t>хх</w:t>
            </w:r>
            <w:proofErr w:type="spellEnd"/>
          </w:p>
        </w:tc>
        <w:tc>
          <w:tcPr>
            <w:tcW w:w="183" w:type="pct"/>
          </w:tcPr>
          <w:p w:rsidR="000A67BB" w:rsidRPr="00943205" w:rsidRDefault="000A67BB" w:rsidP="006C6C9B">
            <w:pPr>
              <w:pStyle w:val="ConsPlusNormal"/>
              <w:ind w:firstLine="0"/>
              <w:rPr>
                <w:rFonts w:ascii="Times New Roman" w:hAnsi="Times New Roman" w:cs="Times New Roman"/>
                <w:sz w:val="24"/>
                <w:szCs w:val="24"/>
              </w:rPr>
            </w:pPr>
            <w:proofErr w:type="spellStart"/>
            <w:r w:rsidRPr="00943205">
              <w:rPr>
                <w:rFonts w:ascii="Times New Roman" w:hAnsi="Times New Roman" w:cs="Times New Roman"/>
                <w:sz w:val="24"/>
                <w:szCs w:val="24"/>
              </w:rPr>
              <w:t>хх</w:t>
            </w:r>
            <w:proofErr w:type="spellEnd"/>
          </w:p>
        </w:tc>
        <w:tc>
          <w:tcPr>
            <w:tcW w:w="229" w:type="pct"/>
            <w:gridSpan w:val="5"/>
          </w:tcPr>
          <w:p w:rsidR="000A67BB" w:rsidRPr="00943205" w:rsidRDefault="000A67BB" w:rsidP="006C6C9B">
            <w:pPr>
              <w:pStyle w:val="ConsPlusNormal"/>
              <w:ind w:firstLine="0"/>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57" w:type="pct"/>
            <w:gridSpan w:val="4"/>
            <w:vMerge/>
          </w:tcPr>
          <w:p w:rsidR="000A67BB" w:rsidRPr="00943205" w:rsidRDefault="000A67BB" w:rsidP="006C6C9B">
            <w:pPr>
              <w:spacing w:after="0" w:line="240" w:lineRule="auto"/>
              <w:rPr>
                <w:rFonts w:ascii="Times New Roman" w:hAnsi="Times New Roman"/>
                <w:sz w:val="24"/>
                <w:szCs w:val="24"/>
              </w:rPr>
            </w:pPr>
          </w:p>
        </w:tc>
        <w:tc>
          <w:tcPr>
            <w:tcW w:w="779" w:type="pct"/>
            <w:gridSpan w:val="2"/>
            <w:vMerge/>
          </w:tcPr>
          <w:p w:rsidR="000A67BB" w:rsidRPr="00943205" w:rsidRDefault="000A67BB" w:rsidP="006C6C9B">
            <w:pPr>
              <w:spacing w:after="0" w:line="240" w:lineRule="auto"/>
              <w:rPr>
                <w:rFonts w:ascii="Times New Roman" w:hAnsi="Times New Roman"/>
                <w:sz w:val="24"/>
                <w:szCs w:val="24"/>
              </w:rPr>
            </w:pPr>
          </w:p>
        </w:tc>
        <w:tc>
          <w:tcPr>
            <w:tcW w:w="2780" w:type="pct"/>
            <w:gridSpan w:val="20"/>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9"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r>
      <w:tr w:rsidR="000A67BB" w:rsidRPr="00943205" w:rsidTr="00144DA8">
        <w:tc>
          <w:tcPr>
            <w:tcW w:w="452" w:type="pc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lastRenderedPageBreak/>
              <w:t>Целевой индикатор и показатель подпрограммы, увязанные с основным мероприятием 1</w:t>
            </w:r>
          </w:p>
        </w:tc>
        <w:tc>
          <w:tcPr>
            <w:tcW w:w="3098" w:type="pct"/>
            <w:gridSpan w:val="16"/>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сокращение экономического ущерба от чрезвычайных ситуаций природного и техногенного характера и происшествий на территориях муниципальных образований, в которых </w:t>
            </w:r>
            <w:proofErr w:type="gramStart"/>
            <w:r w:rsidRPr="00943205">
              <w:rPr>
                <w:rFonts w:ascii="Times New Roman" w:hAnsi="Times New Roman" w:cs="Times New Roman"/>
                <w:sz w:val="24"/>
                <w:szCs w:val="24"/>
              </w:rPr>
              <w:t>развернута</w:t>
            </w:r>
            <w:proofErr w:type="gramEnd"/>
            <w:r w:rsidRPr="00943205">
              <w:rPr>
                <w:rFonts w:ascii="Times New Roman" w:hAnsi="Times New Roman" w:cs="Times New Roman"/>
                <w:sz w:val="24"/>
                <w:szCs w:val="24"/>
              </w:rPr>
              <w:t xml:space="preserve"> система-112, по сравнению с 2013 годом (процентов)</w:t>
            </w:r>
          </w:p>
        </w:tc>
        <w:tc>
          <w:tcPr>
            <w:tcW w:w="54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6</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7</w:t>
            </w:r>
          </w:p>
        </w:tc>
        <w:tc>
          <w:tcPr>
            <w:tcW w:w="183" w:type="pct"/>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8</w:t>
            </w:r>
          </w:p>
        </w:tc>
        <w:tc>
          <w:tcPr>
            <w:tcW w:w="229" w:type="pct"/>
            <w:gridSpan w:val="5"/>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8</w:t>
            </w:r>
          </w:p>
        </w:tc>
      </w:tr>
      <w:tr w:rsidR="006C6C9B" w:rsidRPr="00943205" w:rsidTr="00144DA8">
        <w:tc>
          <w:tcPr>
            <w:tcW w:w="452" w:type="pc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Мероприятие 1.1.</w:t>
            </w:r>
          </w:p>
        </w:tc>
        <w:tc>
          <w:tcPr>
            <w:tcW w:w="744" w:type="pct"/>
            <w:gridSpan w:val="3"/>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внедрение каналов связи и каналов передачи данных системы-112</w:t>
            </w:r>
          </w:p>
        </w:tc>
        <w:tc>
          <w:tcPr>
            <w:tcW w:w="792" w:type="pct"/>
            <w:gridSpan w:val="3"/>
          </w:tcPr>
          <w:p w:rsidR="000A67BB" w:rsidRPr="00943205" w:rsidRDefault="000A67BB" w:rsidP="006C6C9B">
            <w:pPr>
              <w:pStyle w:val="ConsPlusNormal"/>
              <w:ind w:firstLine="0"/>
              <w:rPr>
                <w:rFonts w:ascii="Times New Roman" w:hAnsi="Times New Roman" w:cs="Times New Roman"/>
                <w:sz w:val="24"/>
                <w:szCs w:val="24"/>
              </w:rPr>
            </w:pPr>
          </w:p>
        </w:tc>
        <w:tc>
          <w:tcPr>
            <w:tcW w:w="664" w:type="pct"/>
            <w:gridSpan w:val="2"/>
          </w:tcPr>
          <w:p w:rsidR="000A67BB" w:rsidRPr="00943205" w:rsidRDefault="000A67BB" w:rsidP="006C6C9B">
            <w:pPr>
              <w:pStyle w:val="ConsPlusNormal"/>
              <w:ind w:firstLine="0"/>
              <w:jc w:val="both"/>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19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542" w:type="pct"/>
            <w:gridSpan w:val="5"/>
          </w:tcPr>
          <w:p w:rsidR="000A67BB" w:rsidRPr="00943205" w:rsidRDefault="000A67BB" w:rsidP="006C6C9B">
            <w:pPr>
              <w:pStyle w:val="ConsPlusNormal"/>
              <w:ind w:firstLine="0"/>
              <w:jc w:val="both"/>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хх</w:t>
            </w:r>
            <w:proofErr w:type="spellEnd"/>
          </w:p>
        </w:tc>
        <w:tc>
          <w:tcPr>
            <w:tcW w:w="183"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29"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r>
      <w:tr w:rsidR="000A67BB" w:rsidRPr="00943205" w:rsidTr="00144DA8">
        <w:tc>
          <w:tcPr>
            <w:tcW w:w="4997" w:type="pct"/>
            <w:gridSpan w:val="3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144DA8" w:rsidRPr="00943205" w:rsidTr="00144DA8">
        <w:tc>
          <w:tcPr>
            <w:tcW w:w="452" w:type="pct"/>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Основное мероприятие 2</w:t>
            </w:r>
          </w:p>
        </w:tc>
        <w:tc>
          <w:tcPr>
            <w:tcW w:w="744"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Обеспечение безопасности населения и муниципальной (коммунальной) инфраструктуры</w:t>
            </w:r>
          </w:p>
        </w:tc>
        <w:tc>
          <w:tcPr>
            <w:tcW w:w="792"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внедрение современных технических средств обеспечения правопорядка и безопасности в общественных местах и раскрытия преступлений, а также повышения </w:t>
            </w:r>
            <w:r w:rsidRPr="00943205">
              <w:rPr>
                <w:rFonts w:ascii="Times New Roman" w:hAnsi="Times New Roman" w:cs="Times New Roman"/>
                <w:sz w:val="24"/>
                <w:szCs w:val="24"/>
              </w:rPr>
              <w:lastRenderedPageBreak/>
              <w:t>безопасности дорожного движения;</w:t>
            </w:r>
          </w:p>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w:t>
            </w:r>
            <w:r>
              <w:rPr>
                <w:rFonts w:ascii="Times New Roman" w:hAnsi="Times New Roman" w:cs="Times New Roman"/>
                <w:sz w:val="24"/>
                <w:szCs w:val="24"/>
              </w:rPr>
              <w:t>ое муниципальное  образование</w:t>
            </w:r>
            <w:r w:rsidRPr="00943205">
              <w:rPr>
                <w:rFonts w:ascii="Times New Roman" w:hAnsi="Times New Roman" w:cs="Times New Roman"/>
                <w:sz w:val="24"/>
                <w:szCs w:val="24"/>
              </w:rPr>
              <w:t>"</w:t>
            </w:r>
          </w:p>
        </w:tc>
        <w:tc>
          <w:tcPr>
            <w:tcW w:w="664" w:type="pct"/>
            <w:gridSpan w:val="2"/>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lastRenderedPageBreak/>
              <w:t>ответственный исполнитель – администрация Ибресинского района</w:t>
            </w: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всего</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92" w:type="pct"/>
            <w:gridSpan w:val="3"/>
            <w:vMerge/>
          </w:tcPr>
          <w:p w:rsidR="000A67BB" w:rsidRPr="00943205" w:rsidRDefault="000A67BB" w:rsidP="006C6C9B">
            <w:pPr>
              <w:spacing w:after="0" w:line="240" w:lineRule="auto"/>
              <w:rPr>
                <w:rFonts w:ascii="Times New Roman" w:hAnsi="Times New Roman"/>
                <w:sz w:val="24"/>
                <w:szCs w:val="24"/>
              </w:rPr>
            </w:pPr>
          </w:p>
        </w:tc>
        <w:tc>
          <w:tcPr>
            <w:tcW w:w="664" w:type="pct"/>
            <w:gridSpan w:val="2"/>
            <w:vMerge/>
          </w:tcPr>
          <w:p w:rsidR="000A67BB" w:rsidRPr="00943205" w:rsidRDefault="000A67BB" w:rsidP="006C6C9B">
            <w:pPr>
              <w:spacing w:after="0" w:line="240" w:lineRule="auto"/>
              <w:rPr>
                <w:rFonts w:ascii="Times New Roman" w:hAnsi="Times New Roman"/>
                <w:sz w:val="24"/>
                <w:szCs w:val="24"/>
              </w:rPr>
            </w:pPr>
          </w:p>
        </w:tc>
        <w:tc>
          <w:tcPr>
            <w:tcW w:w="187" w:type="pct"/>
          </w:tcPr>
          <w:p w:rsidR="000A67BB" w:rsidRPr="00943205" w:rsidRDefault="000A67BB" w:rsidP="006C6C9B">
            <w:pPr>
              <w:pStyle w:val="ConsPlusNormal"/>
              <w:ind w:firstLine="0"/>
              <w:rPr>
                <w:rFonts w:ascii="Times New Roman" w:hAnsi="Times New Roman" w:cs="Times New Roman"/>
                <w:sz w:val="24"/>
                <w:szCs w:val="24"/>
              </w:rPr>
            </w:pPr>
          </w:p>
        </w:tc>
        <w:tc>
          <w:tcPr>
            <w:tcW w:w="220"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294" w:type="pct"/>
            <w:gridSpan w:val="3"/>
          </w:tcPr>
          <w:p w:rsidR="000A67BB" w:rsidRPr="00943205" w:rsidRDefault="000A67BB" w:rsidP="006C6C9B">
            <w:pPr>
              <w:pStyle w:val="ConsPlusNormal"/>
              <w:ind w:firstLine="0"/>
              <w:rPr>
                <w:rFonts w:ascii="Times New Roman" w:hAnsi="Times New Roman" w:cs="Times New Roman"/>
                <w:sz w:val="24"/>
                <w:szCs w:val="24"/>
              </w:rPr>
            </w:pPr>
          </w:p>
        </w:tc>
        <w:tc>
          <w:tcPr>
            <w:tcW w:w="232" w:type="pct"/>
            <w:gridSpan w:val="5"/>
          </w:tcPr>
          <w:p w:rsidR="000A67BB" w:rsidRPr="00943205" w:rsidRDefault="000A67BB" w:rsidP="006C6C9B">
            <w:pPr>
              <w:pStyle w:val="ConsPlusNormal"/>
              <w:ind w:firstLine="0"/>
              <w:rPr>
                <w:rFonts w:ascii="Times New Roman" w:hAnsi="Times New Roman" w:cs="Times New Roman"/>
                <w:sz w:val="24"/>
                <w:szCs w:val="24"/>
              </w:rPr>
            </w:pPr>
          </w:p>
        </w:tc>
        <w:tc>
          <w:tcPr>
            <w:tcW w:w="506" w:type="pct"/>
            <w:gridSpan w:val="2"/>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местный бюджет</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92" w:type="pct"/>
            <w:gridSpan w:val="3"/>
            <w:vMerge/>
          </w:tcPr>
          <w:p w:rsidR="000A67BB" w:rsidRPr="00943205" w:rsidRDefault="000A67BB" w:rsidP="006C6C9B">
            <w:pPr>
              <w:spacing w:after="0" w:line="240" w:lineRule="auto"/>
              <w:rPr>
                <w:rFonts w:ascii="Times New Roman" w:hAnsi="Times New Roman"/>
                <w:sz w:val="24"/>
                <w:szCs w:val="24"/>
              </w:rPr>
            </w:pPr>
          </w:p>
        </w:tc>
        <w:tc>
          <w:tcPr>
            <w:tcW w:w="664" w:type="pct"/>
            <w:gridSpan w:val="2"/>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rPr>
                <w:rFonts w:ascii="Times New Roman" w:hAnsi="Times New Roman" w:cs="Times New Roman"/>
                <w:sz w:val="24"/>
                <w:szCs w:val="24"/>
              </w:rPr>
            </w:pPr>
          </w:p>
        </w:tc>
        <w:tc>
          <w:tcPr>
            <w:tcW w:w="220"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294" w:type="pct"/>
            <w:gridSpan w:val="3"/>
          </w:tcPr>
          <w:p w:rsidR="000A67BB" w:rsidRPr="00943205" w:rsidRDefault="000A67BB" w:rsidP="006C6C9B">
            <w:pPr>
              <w:pStyle w:val="ConsPlusNormal"/>
              <w:ind w:firstLine="0"/>
              <w:rPr>
                <w:rFonts w:ascii="Times New Roman" w:hAnsi="Times New Roman" w:cs="Times New Roman"/>
                <w:sz w:val="24"/>
                <w:szCs w:val="24"/>
              </w:rPr>
            </w:pPr>
          </w:p>
        </w:tc>
        <w:tc>
          <w:tcPr>
            <w:tcW w:w="232" w:type="pct"/>
            <w:gridSpan w:val="5"/>
          </w:tcPr>
          <w:p w:rsidR="000A67BB" w:rsidRPr="00943205" w:rsidRDefault="000A67BB" w:rsidP="006C6C9B">
            <w:pPr>
              <w:pStyle w:val="ConsPlusNormal"/>
              <w:ind w:firstLine="0"/>
              <w:rPr>
                <w:rFonts w:ascii="Times New Roman" w:hAnsi="Times New Roman" w:cs="Times New Roman"/>
                <w:sz w:val="24"/>
                <w:szCs w:val="24"/>
              </w:rPr>
            </w:pPr>
          </w:p>
        </w:tc>
        <w:tc>
          <w:tcPr>
            <w:tcW w:w="506" w:type="pct"/>
            <w:gridSpan w:val="2"/>
            <w:vMerge/>
          </w:tcPr>
          <w:p w:rsidR="000A67BB" w:rsidRPr="00943205" w:rsidRDefault="000A67BB" w:rsidP="006C6C9B">
            <w:pPr>
              <w:spacing w:after="0" w:line="240" w:lineRule="auto"/>
              <w:rPr>
                <w:rFonts w:ascii="Times New Roman" w:hAnsi="Times New Roman"/>
                <w:sz w:val="24"/>
                <w:szCs w:val="24"/>
              </w:rPr>
            </w:pPr>
          </w:p>
        </w:tc>
        <w:tc>
          <w:tcPr>
            <w:tcW w:w="247"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187"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228" w:type="pct"/>
            <w:gridSpan w:val="4"/>
          </w:tcPr>
          <w:p w:rsidR="000A67BB" w:rsidRPr="00943205" w:rsidRDefault="000A67BB" w:rsidP="006C6C9B">
            <w:pPr>
              <w:pStyle w:val="ConsPlusNormal"/>
              <w:ind w:firstLine="0"/>
              <w:rPr>
                <w:rFonts w:ascii="Times New Roman" w:hAnsi="Times New Roman" w:cs="Times New Roman"/>
                <w:sz w:val="24"/>
                <w:szCs w:val="24"/>
              </w:rPr>
            </w:pP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92" w:type="pct"/>
            <w:gridSpan w:val="3"/>
            <w:vMerge/>
          </w:tcPr>
          <w:p w:rsidR="000A67BB" w:rsidRPr="00943205" w:rsidRDefault="000A67BB" w:rsidP="006C6C9B">
            <w:pPr>
              <w:spacing w:after="0" w:line="240" w:lineRule="auto"/>
              <w:rPr>
                <w:rFonts w:ascii="Times New Roman" w:hAnsi="Times New Roman"/>
                <w:sz w:val="24"/>
                <w:szCs w:val="24"/>
              </w:rPr>
            </w:pPr>
          </w:p>
        </w:tc>
        <w:tc>
          <w:tcPr>
            <w:tcW w:w="664" w:type="pct"/>
            <w:gridSpan w:val="2"/>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vMerge/>
          </w:tcPr>
          <w:p w:rsidR="000A67BB" w:rsidRPr="00943205" w:rsidRDefault="000A67BB" w:rsidP="006C6C9B">
            <w:pPr>
              <w:spacing w:after="0" w:line="240" w:lineRule="auto"/>
              <w:rPr>
                <w:rFonts w:ascii="Times New Roman" w:hAnsi="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92" w:type="pct"/>
            <w:gridSpan w:val="3"/>
            <w:vMerge/>
          </w:tcPr>
          <w:p w:rsidR="000A67BB" w:rsidRPr="00943205" w:rsidRDefault="000A67BB" w:rsidP="006C6C9B">
            <w:pPr>
              <w:spacing w:after="0" w:line="240" w:lineRule="auto"/>
              <w:rPr>
                <w:rFonts w:ascii="Times New Roman" w:hAnsi="Times New Roman"/>
                <w:sz w:val="24"/>
                <w:szCs w:val="24"/>
              </w:rPr>
            </w:pPr>
          </w:p>
        </w:tc>
        <w:tc>
          <w:tcPr>
            <w:tcW w:w="664" w:type="pct"/>
            <w:gridSpan w:val="2"/>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vMerge/>
          </w:tcPr>
          <w:p w:rsidR="000A67BB" w:rsidRPr="00943205" w:rsidRDefault="000A67BB" w:rsidP="006C6C9B">
            <w:pPr>
              <w:spacing w:after="0" w:line="240" w:lineRule="auto"/>
              <w:rPr>
                <w:rFonts w:ascii="Times New Roman" w:hAnsi="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92" w:type="pct"/>
            <w:gridSpan w:val="3"/>
            <w:vMerge/>
          </w:tcPr>
          <w:p w:rsidR="000A67BB" w:rsidRPr="00943205" w:rsidRDefault="000A67BB" w:rsidP="006C6C9B">
            <w:pPr>
              <w:spacing w:after="0" w:line="240" w:lineRule="auto"/>
              <w:rPr>
                <w:rFonts w:ascii="Times New Roman" w:hAnsi="Times New Roman"/>
                <w:sz w:val="24"/>
                <w:szCs w:val="24"/>
              </w:rPr>
            </w:pPr>
          </w:p>
        </w:tc>
        <w:tc>
          <w:tcPr>
            <w:tcW w:w="664" w:type="pct"/>
            <w:gridSpan w:val="2"/>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vMerge/>
          </w:tcPr>
          <w:p w:rsidR="000A67BB" w:rsidRPr="00943205" w:rsidRDefault="000A67BB" w:rsidP="006C6C9B">
            <w:pPr>
              <w:spacing w:after="0" w:line="240" w:lineRule="auto"/>
              <w:rPr>
                <w:rFonts w:ascii="Times New Roman" w:hAnsi="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92" w:type="pct"/>
            <w:gridSpan w:val="3"/>
            <w:vMerge/>
          </w:tcPr>
          <w:p w:rsidR="000A67BB" w:rsidRPr="00943205" w:rsidRDefault="000A67BB" w:rsidP="006C6C9B">
            <w:pPr>
              <w:spacing w:after="0" w:line="240" w:lineRule="auto"/>
              <w:rPr>
                <w:rFonts w:ascii="Times New Roman" w:hAnsi="Times New Roman"/>
                <w:sz w:val="24"/>
                <w:szCs w:val="24"/>
              </w:rPr>
            </w:pPr>
          </w:p>
        </w:tc>
        <w:tc>
          <w:tcPr>
            <w:tcW w:w="664" w:type="pct"/>
            <w:gridSpan w:val="2"/>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vMerge/>
          </w:tcPr>
          <w:p w:rsidR="000A67BB" w:rsidRPr="00943205" w:rsidRDefault="000A67BB" w:rsidP="006C6C9B">
            <w:pPr>
              <w:spacing w:after="0" w:line="240" w:lineRule="auto"/>
              <w:rPr>
                <w:rFonts w:ascii="Times New Roman" w:hAnsi="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92" w:type="pct"/>
            <w:gridSpan w:val="3"/>
            <w:vMerge/>
          </w:tcPr>
          <w:p w:rsidR="000A67BB" w:rsidRPr="00943205" w:rsidRDefault="000A67BB" w:rsidP="006C6C9B">
            <w:pPr>
              <w:spacing w:after="0" w:line="240" w:lineRule="auto"/>
              <w:rPr>
                <w:rFonts w:ascii="Times New Roman" w:hAnsi="Times New Roman"/>
                <w:sz w:val="24"/>
                <w:szCs w:val="24"/>
              </w:rPr>
            </w:pPr>
          </w:p>
        </w:tc>
        <w:tc>
          <w:tcPr>
            <w:tcW w:w="664" w:type="pct"/>
            <w:gridSpan w:val="2"/>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vMerge/>
          </w:tcPr>
          <w:p w:rsidR="000A67BB" w:rsidRPr="00943205" w:rsidRDefault="000A67BB" w:rsidP="006C6C9B">
            <w:pPr>
              <w:spacing w:after="0" w:line="240" w:lineRule="auto"/>
              <w:rPr>
                <w:rFonts w:ascii="Times New Roman" w:hAnsi="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92" w:type="pct"/>
            <w:gridSpan w:val="3"/>
            <w:vMerge/>
          </w:tcPr>
          <w:p w:rsidR="000A67BB" w:rsidRPr="00943205" w:rsidRDefault="000A67BB" w:rsidP="006C6C9B">
            <w:pPr>
              <w:spacing w:after="0" w:line="240" w:lineRule="auto"/>
              <w:rPr>
                <w:rFonts w:ascii="Times New Roman" w:hAnsi="Times New Roman"/>
                <w:sz w:val="24"/>
                <w:szCs w:val="24"/>
              </w:rPr>
            </w:pPr>
          </w:p>
        </w:tc>
        <w:tc>
          <w:tcPr>
            <w:tcW w:w="664" w:type="pct"/>
            <w:gridSpan w:val="2"/>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органы местного самоуправления </w:t>
            </w:r>
            <w:hyperlink w:anchor="P13482" w:history="1">
              <w:r w:rsidRPr="00943205">
                <w:rPr>
                  <w:rFonts w:ascii="Times New Roman" w:hAnsi="Times New Roman" w:cs="Times New Roman"/>
                  <w:color w:val="0000FF"/>
                  <w:sz w:val="24"/>
                  <w:szCs w:val="24"/>
                </w:rPr>
                <w:t>&lt;*&gt;</w:t>
              </w:r>
            </w:hyperlink>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местные бюджеты</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23387,1</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22247,1</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21447,6</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21447,6</w:t>
            </w:r>
          </w:p>
        </w:tc>
      </w:tr>
      <w:tr w:rsidR="00144DA8" w:rsidRPr="00943205" w:rsidTr="00144DA8">
        <w:tc>
          <w:tcPr>
            <w:tcW w:w="452" w:type="pct"/>
          </w:tcPr>
          <w:p w:rsidR="000A67BB" w:rsidRPr="00943205" w:rsidRDefault="000A67BB" w:rsidP="006C6C9B">
            <w:pPr>
              <w:pStyle w:val="ConsPlusNormal"/>
              <w:ind w:firstLine="0"/>
              <w:jc w:val="both"/>
              <w:rPr>
                <w:rFonts w:ascii="Times New Roman" w:hAnsi="Times New Roman" w:cs="Times New Roman"/>
                <w:sz w:val="24"/>
                <w:szCs w:val="24"/>
              </w:rPr>
            </w:pPr>
            <w:proofErr w:type="gramStart"/>
            <w:r w:rsidRPr="00943205">
              <w:rPr>
                <w:rFonts w:ascii="Times New Roman" w:hAnsi="Times New Roman" w:cs="Times New Roman"/>
                <w:sz w:val="24"/>
                <w:szCs w:val="24"/>
              </w:rPr>
              <w:t>Целевой индикатор и показатель муниципальной  программы, увязанные с основным мероприятием 2</w:t>
            </w:r>
            <w:proofErr w:type="gramEnd"/>
          </w:p>
        </w:tc>
        <w:tc>
          <w:tcPr>
            <w:tcW w:w="3134" w:type="pct"/>
            <w:gridSpan w:val="19"/>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доля населения Ибресинского района  Чувашской Республики, проживающего на территориях муниципальных образований, в которых развернута система-112, в общей численности населения  Ибресинского района Чувашской Республики (процентов)</w:t>
            </w:r>
          </w:p>
        </w:tc>
        <w:tc>
          <w:tcPr>
            <w:tcW w:w="506"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100</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100</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100</w:t>
            </w:r>
          </w:p>
        </w:tc>
      </w:tr>
      <w:tr w:rsidR="006C6C9B" w:rsidRPr="00943205" w:rsidTr="00144DA8">
        <w:tc>
          <w:tcPr>
            <w:tcW w:w="452" w:type="pct"/>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Мероприятие 2.1</w:t>
            </w:r>
          </w:p>
        </w:tc>
        <w:tc>
          <w:tcPr>
            <w:tcW w:w="744"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Модернизация и обслуживание ранее установленных систем видеонаблюдения и </w:t>
            </w:r>
            <w:proofErr w:type="spellStart"/>
            <w:r w:rsidRPr="00943205">
              <w:rPr>
                <w:rFonts w:ascii="Times New Roman" w:hAnsi="Times New Roman" w:cs="Times New Roman"/>
                <w:sz w:val="24"/>
                <w:szCs w:val="24"/>
              </w:rPr>
              <w:t>видеофиксации</w:t>
            </w:r>
            <w:proofErr w:type="spellEnd"/>
            <w:r w:rsidRPr="00943205">
              <w:rPr>
                <w:rFonts w:ascii="Times New Roman" w:hAnsi="Times New Roman" w:cs="Times New Roman"/>
                <w:sz w:val="24"/>
                <w:szCs w:val="24"/>
              </w:rPr>
              <w:t xml:space="preserve"> преступлений и </w:t>
            </w:r>
            <w:r w:rsidRPr="00943205">
              <w:rPr>
                <w:rFonts w:ascii="Times New Roman" w:hAnsi="Times New Roman" w:cs="Times New Roman"/>
                <w:sz w:val="24"/>
                <w:szCs w:val="24"/>
              </w:rPr>
              <w:lastRenderedPageBreak/>
              <w:t>административных правонарушений</w:t>
            </w:r>
          </w:p>
        </w:tc>
        <w:tc>
          <w:tcPr>
            <w:tcW w:w="707" w:type="pct"/>
            <w:gridSpan w:val="2"/>
            <w:vMerge w:val="restart"/>
          </w:tcPr>
          <w:p w:rsidR="000A67BB" w:rsidRPr="00943205" w:rsidRDefault="000A67BB" w:rsidP="006C6C9B">
            <w:pPr>
              <w:pStyle w:val="ConsPlusNormal"/>
              <w:ind w:firstLine="0"/>
              <w:rPr>
                <w:rFonts w:ascii="Times New Roman" w:hAnsi="Times New Roman" w:cs="Times New Roman"/>
                <w:sz w:val="24"/>
                <w:szCs w:val="24"/>
              </w:rPr>
            </w:pPr>
          </w:p>
        </w:tc>
        <w:tc>
          <w:tcPr>
            <w:tcW w:w="748"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администрация Ибресинского района, по</w:t>
            </w:r>
            <w:r>
              <w:rPr>
                <w:rFonts w:ascii="Times New Roman" w:hAnsi="Times New Roman" w:cs="Times New Roman"/>
                <w:sz w:val="24"/>
                <w:szCs w:val="24"/>
              </w:rPr>
              <w:t>селения</w:t>
            </w:r>
            <w:r w:rsidRPr="00943205">
              <w:rPr>
                <w:rFonts w:ascii="Times New Roman" w:hAnsi="Times New Roman" w:cs="Times New Roman"/>
                <w:sz w:val="24"/>
                <w:szCs w:val="24"/>
              </w:rPr>
              <w:t xml:space="preserve">  Ибресинского района </w:t>
            </w:r>
            <w:hyperlink w:anchor="P13482" w:history="1">
              <w:r w:rsidRPr="00943205">
                <w:rPr>
                  <w:rFonts w:ascii="Times New Roman" w:hAnsi="Times New Roman" w:cs="Times New Roman"/>
                  <w:color w:val="0000FF"/>
                  <w:sz w:val="24"/>
                  <w:szCs w:val="24"/>
                </w:rPr>
                <w:t>&lt;*&gt;</w:t>
              </w:r>
            </w:hyperlink>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всего</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r>
      <w:tr w:rsidR="006C6C9B"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vMerge/>
          </w:tcPr>
          <w:p w:rsidR="000A67BB" w:rsidRPr="00943205" w:rsidRDefault="000A67BB" w:rsidP="006C6C9B">
            <w:pPr>
              <w:spacing w:after="0" w:line="240" w:lineRule="auto"/>
              <w:rPr>
                <w:rFonts w:ascii="Times New Roman" w:hAnsi="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местные бюджеты</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r>
      <w:tr w:rsidR="006C6C9B" w:rsidRPr="00943205" w:rsidTr="00144DA8">
        <w:tc>
          <w:tcPr>
            <w:tcW w:w="452" w:type="pct"/>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lastRenderedPageBreak/>
              <w:t>Мероприятие 2.2</w:t>
            </w:r>
          </w:p>
        </w:tc>
        <w:tc>
          <w:tcPr>
            <w:tcW w:w="744"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tc>
        <w:tc>
          <w:tcPr>
            <w:tcW w:w="707" w:type="pct"/>
            <w:gridSpan w:val="2"/>
            <w:vMerge w:val="restart"/>
          </w:tcPr>
          <w:p w:rsidR="000A67BB" w:rsidRPr="00943205" w:rsidRDefault="000A67BB" w:rsidP="006C6C9B">
            <w:pPr>
              <w:pStyle w:val="ConsPlusNormal"/>
              <w:ind w:firstLine="0"/>
              <w:rPr>
                <w:rFonts w:ascii="Times New Roman" w:hAnsi="Times New Roman" w:cs="Times New Roman"/>
                <w:sz w:val="24"/>
                <w:szCs w:val="24"/>
              </w:rPr>
            </w:pPr>
          </w:p>
        </w:tc>
        <w:tc>
          <w:tcPr>
            <w:tcW w:w="748"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участники - органы местного самоуправления </w:t>
            </w:r>
            <w:hyperlink w:anchor="P13482" w:history="1">
              <w:r w:rsidRPr="00943205">
                <w:rPr>
                  <w:rFonts w:ascii="Times New Roman" w:hAnsi="Times New Roman" w:cs="Times New Roman"/>
                  <w:color w:val="0000FF"/>
                  <w:sz w:val="24"/>
                  <w:szCs w:val="24"/>
                </w:rPr>
                <w:t>&lt;*&gt;</w:t>
              </w:r>
            </w:hyperlink>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всего</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r>
      <w:tr w:rsidR="006C6C9B"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vMerge/>
          </w:tcPr>
          <w:p w:rsidR="000A67BB" w:rsidRPr="00943205" w:rsidRDefault="000A67BB" w:rsidP="006C6C9B">
            <w:pPr>
              <w:spacing w:after="0" w:line="240" w:lineRule="auto"/>
              <w:rPr>
                <w:rFonts w:ascii="Times New Roman" w:hAnsi="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местные бюджеты</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r>
      <w:tr w:rsidR="006C6C9B" w:rsidRPr="00943205" w:rsidTr="00144DA8">
        <w:tc>
          <w:tcPr>
            <w:tcW w:w="452" w:type="pct"/>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Мероприятие 2.3</w:t>
            </w:r>
          </w:p>
        </w:tc>
        <w:tc>
          <w:tcPr>
            <w:tcW w:w="744"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Монтаж средств видеонаблюдения, ориентированных на внутреннее помещение общего пользования и дворовые территории, в жилых </w:t>
            </w:r>
            <w:r w:rsidRPr="00943205">
              <w:rPr>
                <w:rFonts w:ascii="Times New Roman" w:hAnsi="Times New Roman" w:cs="Times New Roman"/>
                <w:sz w:val="24"/>
                <w:szCs w:val="24"/>
              </w:rPr>
              <w:lastRenderedPageBreak/>
              <w:t>домах на этапе их строительства</w:t>
            </w:r>
          </w:p>
        </w:tc>
        <w:tc>
          <w:tcPr>
            <w:tcW w:w="707" w:type="pct"/>
            <w:gridSpan w:val="2"/>
            <w:vMerge w:val="restart"/>
          </w:tcPr>
          <w:p w:rsidR="000A67BB" w:rsidRPr="00943205" w:rsidRDefault="000A67BB" w:rsidP="006C6C9B">
            <w:pPr>
              <w:pStyle w:val="ConsPlusNormal"/>
              <w:ind w:firstLine="0"/>
              <w:rPr>
                <w:rFonts w:ascii="Times New Roman" w:hAnsi="Times New Roman" w:cs="Times New Roman"/>
                <w:sz w:val="24"/>
                <w:szCs w:val="24"/>
              </w:rPr>
            </w:pPr>
          </w:p>
        </w:tc>
        <w:tc>
          <w:tcPr>
            <w:tcW w:w="748"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участники - органы местного самоуправления </w:t>
            </w:r>
            <w:hyperlink w:anchor="P13482" w:history="1">
              <w:r w:rsidRPr="00943205">
                <w:rPr>
                  <w:rFonts w:ascii="Times New Roman" w:hAnsi="Times New Roman" w:cs="Times New Roman"/>
                  <w:color w:val="0000FF"/>
                  <w:sz w:val="24"/>
                  <w:szCs w:val="24"/>
                </w:rPr>
                <w:t>&lt;*&gt;</w:t>
              </w:r>
            </w:hyperlink>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всего</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r>
      <w:tr w:rsidR="006C6C9B"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vMerge/>
          </w:tcPr>
          <w:p w:rsidR="000A67BB" w:rsidRPr="00943205" w:rsidRDefault="000A67BB" w:rsidP="006C6C9B">
            <w:pPr>
              <w:spacing w:after="0" w:line="240" w:lineRule="auto"/>
              <w:rPr>
                <w:rFonts w:ascii="Times New Roman" w:hAnsi="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2" w:type="pct"/>
            <w:gridSpan w:val="5"/>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6" w:type="pct"/>
            <w:gridSpan w:val="2"/>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местные бюджеты</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r>
      <w:tr w:rsidR="000A67BB" w:rsidRPr="00943205" w:rsidTr="00144DA8">
        <w:tc>
          <w:tcPr>
            <w:tcW w:w="4997" w:type="pct"/>
            <w:gridSpan w:val="3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lastRenderedPageBreak/>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144DA8" w:rsidRPr="00943205" w:rsidTr="00144DA8">
        <w:tc>
          <w:tcPr>
            <w:tcW w:w="452" w:type="pct"/>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Основное мероприятие 3</w:t>
            </w:r>
          </w:p>
        </w:tc>
        <w:tc>
          <w:tcPr>
            <w:tcW w:w="744"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Обеспечение безопасности на транспорте</w:t>
            </w:r>
          </w:p>
        </w:tc>
        <w:tc>
          <w:tcPr>
            <w:tcW w:w="707" w:type="pct"/>
            <w:gridSpan w:val="2"/>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tc>
        <w:tc>
          <w:tcPr>
            <w:tcW w:w="748"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ответственный исполнитель – администрация Ибресинского района</w:t>
            </w: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8" w:type="pct"/>
            <w:gridSpan w:val="3"/>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всего</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vMerge/>
          </w:tcPr>
          <w:p w:rsidR="000A67BB" w:rsidRPr="00943205" w:rsidRDefault="000A67BB" w:rsidP="006C6C9B">
            <w:pPr>
              <w:spacing w:after="0" w:line="240" w:lineRule="auto"/>
              <w:rPr>
                <w:rFonts w:ascii="Times New Roman" w:hAnsi="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8"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местный бюджет</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300,0</w:t>
            </w: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rPr>
                <w:rFonts w:ascii="Times New Roman" w:hAnsi="Times New Roman" w:cs="Times New Roman"/>
                <w:sz w:val="24"/>
                <w:szCs w:val="24"/>
              </w:rPr>
            </w:pPr>
          </w:p>
        </w:tc>
        <w:tc>
          <w:tcPr>
            <w:tcW w:w="220"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294" w:type="pct"/>
            <w:gridSpan w:val="3"/>
          </w:tcPr>
          <w:p w:rsidR="000A67BB" w:rsidRPr="00943205" w:rsidRDefault="000A67BB" w:rsidP="006C6C9B">
            <w:pPr>
              <w:pStyle w:val="ConsPlusNormal"/>
              <w:ind w:firstLine="0"/>
              <w:rPr>
                <w:rFonts w:ascii="Times New Roman" w:hAnsi="Times New Roman" w:cs="Times New Roman"/>
                <w:sz w:val="24"/>
                <w:szCs w:val="24"/>
              </w:rPr>
            </w:pPr>
          </w:p>
        </w:tc>
        <w:tc>
          <w:tcPr>
            <w:tcW w:w="231" w:type="pct"/>
            <w:gridSpan w:val="4"/>
          </w:tcPr>
          <w:p w:rsidR="000A67BB" w:rsidRPr="00943205" w:rsidRDefault="000A67BB" w:rsidP="006C6C9B">
            <w:pPr>
              <w:pStyle w:val="ConsPlusNormal"/>
              <w:ind w:firstLine="0"/>
              <w:rPr>
                <w:rFonts w:ascii="Times New Roman" w:hAnsi="Times New Roman" w:cs="Times New Roman"/>
                <w:sz w:val="24"/>
                <w:szCs w:val="24"/>
              </w:rPr>
            </w:pPr>
          </w:p>
        </w:tc>
        <w:tc>
          <w:tcPr>
            <w:tcW w:w="508" w:type="pct"/>
            <w:gridSpan w:val="3"/>
            <w:vMerge/>
          </w:tcPr>
          <w:p w:rsidR="000A67BB" w:rsidRPr="00943205" w:rsidRDefault="000A67BB" w:rsidP="006C6C9B">
            <w:pPr>
              <w:spacing w:after="0" w:line="240" w:lineRule="auto"/>
              <w:rPr>
                <w:rFonts w:ascii="Times New Roman" w:hAnsi="Times New Roman"/>
                <w:sz w:val="24"/>
                <w:szCs w:val="24"/>
              </w:rPr>
            </w:pPr>
          </w:p>
        </w:tc>
        <w:tc>
          <w:tcPr>
            <w:tcW w:w="247"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187"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228" w:type="pct"/>
            <w:gridSpan w:val="4"/>
          </w:tcPr>
          <w:p w:rsidR="000A67BB" w:rsidRPr="00943205" w:rsidRDefault="000A67BB" w:rsidP="006C6C9B">
            <w:pPr>
              <w:pStyle w:val="ConsPlusNormal"/>
              <w:ind w:firstLine="0"/>
              <w:rPr>
                <w:rFonts w:ascii="Times New Roman" w:hAnsi="Times New Roman" w:cs="Times New Roman"/>
                <w:sz w:val="24"/>
                <w:szCs w:val="24"/>
              </w:rPr>
            </w:pP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
        </w:tc>
        <w:tc>
          <w:tcPr>
            <w:tcW w:w="508" w:type="pct"/>
            <w:gridSpan w:val="3"/>
            <w:vMerge/>
          </w:tcPr>
          <w:p w:rsidR="000A67BB" w:rsidRPr="00943205" w:rsidRDefault="000A67BB" w:rsidP="006C6C9B">
            <w:pPr>
              <w:spacing w:after="0" w:line="240" w:lineRule="auto"/>
              <w:rPr>
                <w:rFonts w:ascii="Times New Roman" w:hAnsi="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
        </w:tc>
        <w:tc>
          <w:tcPr>
            <w:tcW w:w="508" w:type="pct"/>
            <w:gridSpan w:val="3"/>
          </w:tcPr>
          <w:p w:rsidR="000A67BB" w:rsidRPr="00943205" w:rsidRDefault="000A67BB" w:rsidP="006C6C9B">
            <w:pPr>
              <w:pStyle w:val="ConsPlusNormal"/>
              <w:ind w:firstLine="0"/>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
        </w:tc>
      </w:tr>
      <w:tr w:rsidR="00144DA8" w:rsidRPr="00943205" w:rsidTr="00144DA8">
        <w:tc>
          <w:tcPr>
            <w:tcW w:w="452" w:type="pct"/>
            <w:vMerge/>
          </w:tcPr>
          <w:p w:rsidR="000A67BB" w:rsidRPr="00943205" w:rsidRDefault="000A67BB" w:rsidP="006C6C9B">
            <w:pPr>
              <w:spacing w:after="0" w:line="240" w:lineRule="auto"/>
              <w:rPr>
                <w:rFonts w:ascii="Times New Roman" w:hAnsi="Times New Roman"/>
                <w:sz w:val="24"/>
                <w:szCs w:val="24"/>
              </w:rPr>
            </w:pPr>
          </w:p>
        </w:tc>
        <w:tc>
          <w:tcPr>
            <w:tcW w:w="744" w:type="pct"/>
            <w:gridSpan w:val="3"/>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
        </w:tc>
        <w:tc>
          <w:tcPr>
            <w:tcW w:w="508" w:type="pct"/>
            <w:gridSpan w:val="3"/>
          </w:tcPr>
          <w:p w:rsidR="000A67BB" w:rsidRPr="00943205" w:rsidRDefault="000A67BB" w:rsidP="006C6C9B">
            <w:pPr>
              <w:pStyle w:val="ConsPlusNormal"/>
              <w:ind w:firstLine="0"/>
              <w:jc w:val="both"/>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
        </w:tc>
      </w:tr>
      <w:tr w:rsidR="00144DA8" w:rsidRPr="00943205" w:rsidTr="00144DA8">
        <w:tc>
          <w:tcPr>
            <w:tcW w:w="452" w:type="pc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Целевой индикатор и показатель подпрограммы, увязанные с основным мероприятием 3</w:t>
            </w:r>
          </w:p>
        </w:tc>
        <w:tc>
          <w:tcPr>
            <w:tcW w:w="3132" w:type="pct"/>
            <w:gridSpan w:val="18"/>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охват опасных объектов, грузов, опасных природных объектов, процессов и явлений системами мониторинга (полнота мониторинга) (процентов)</w:t>
            </w:r>
          </w:p>
        </w:tc>
        <w:tc>
          <w:tcPr>
            <w:tcW w:w="508"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86,9</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88,5</w:t>
            </w:r>
          </w:p>
        </w:tc>
        <w:tc>
          <w:tcPr>
            <w:tcW w:w="18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90,1</w:t>
            </w:r>
          </w:p>
        </w:tc>
        <w:tc>
          <w:tcPr>
            <w:tcW w:w="228"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90,1</w:t>
            </w:r>
          </w:p>
        </w:tc>
      </w:tr>
      <w:tr w:rsidR="000A67BB" w:rsidRPr="00943205" w:rsidTr="00144DA8">
        <w:tc>
          <w:tcPr>
            <w:tcW w:w="4997" w:type="pct"/>
            <w:gridSpan w:val="3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Цель "Создание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tc>
      </w:tr>
      <w:tr w:rsidR="006C6C9B" w:rsidRPr="00943205" w:rsidTr="00144DA8">
        <w:tc>
          <w:tcPr>
            <w:tcW w:w="557" w:type="pct"/>
            <w:gridSpan w:val="2"/>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Основное </w:t>
            </w:r>
            <w:r w:rsidRPr="00943205">
              <w:rPr>
                <w:rFonts w:ascii="Times New Roman" w:hAnsi="Times New Roman" w:cs="Times New Roman"/>
                <w:sz w:val="24"/>
                <w:szCs w:val="24"/>
              </w:rPr>
              <w:lastRenderedPageBreak/>
              <w:t>мероприятие 4</w:t>
            </w:r>
          </w:p>
        </w:tc>
        <w:tc>
          <w:tcPr>
            <w:tcW w:w="639" w:type="pct"/>
            <w:gridSpan w:val="2"/>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lastRenderedPageBreak/>
              <w:t xml:space="preserve">Обеспечение </w:t>
            </w:r>
            <w:r w:rsidRPr="00943205">
              <w:rPr>
                <w:rFonts w:ascii="Times New Roman" w:hAnsi="Times New Roman" w:cs="Times New Roman"/>
                <w:sz w:val="24"/>
                <w:szCs w:val="24"/>
              </w:rPr>
              <w:lastRenderedPageBreak/>
              <w:t>экологической безопасности</w:t>
            </w:r>
          </w:p>
        </w:tc>
        <w:tc>
          <w:tcPr>
            <w:tcW w:w="707" w:type="pct"/>
            <w:gridSpan w:val="2"/>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lastRenderedPageBreak/>
              <w:t xml:space="preserve">развитие </w:t>
            </w:r>
            <w:r w:rsidRPr="00943205">
              <w:rPr>
                <w:rFonts w:ascii="Times New Roman" w:hAnsi="Times New Roman" w:cs="Times New Roman"/>
                <w:sz w:val="24"/>
                <w:szCs w:val="24"/>
              </w:rPr>
              <w:lastRenderedPageBreak/>
              <w:t>существующих и создание новых функциональных компонентов безопасности для эффективного функционирования аппаратно-программного комплекса "Безопасное муниципальное образование"</w:t>
            </w:r>
          </w:p>
        </w:tc>
        <w:tc>
          <w:tcPr>
            <w:tcW w:w="748"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lastRenderedPageBreak/>
              <w:t xml:space="preserve">ответственный </w:t>
            </w:r>
            <w:r w:rsidRPr="00943205">
              <w:rPr>
                <w:rFonts w:ascii="Times New Roman" w:hAnsi="Times New Roman" w:cs="Times New Roman"/>
                <w:sz w:val="24"/>
                <w:szCs w:val="24"/>
              </w:rPr>
              <w:lastRenderedPageBreak/>
              <w:t>исполнитель – администрация Ибресинского района</w:t>
            </w: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lastRenderedPageBreak/>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8" w:type="pct"/>
            <w:gridSpan w:val="3"/>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всего</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181"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r>
      <w:tr w:rsidR="006C6C9B" w:rsidRPr="00943205" w:rsidTr="00144DA8">
        <w:tc>
          <w:tcPr>
            <w:tcW w:w="557" w:type="pct"/>
            <w:gridSpan w:val="2"/>
            <w:vMerge/>
          </w:tcPr>
          <w:p w:rsidR="000A67BB" w:rsidRPr="00943205" w:rsidRDefault="000A67BB" w:rsidP="006C6C9B">
            <w:pPr>
              <w:spacing w:after="0" w:line="240" w:lineRule="auto"/>
              <w:rPr>
                <w:rFonts w:ascii="Times New Roman" w:hAnsi="Times New Roman"/>
                <w:sz w:val="24"/>
                <w:szCs w:val="24"/>
              </w:rPr>
            </w:pPr>
          </w:p>
        </w:tc>
        <w:tc>
          <w:tcPr>
            <w:tcW w:w="639" w:type="pct"/>
            <w:gridSpan w:val="2"/>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vMerge/>
          </w:tcPr>
          <w:p w:rsidR="000A67BB" w:rsidRPr="00943205" w:rsidRDefault="000A67BB" w:rsidP="006C6C9B">
            <w:pPr>
              <w:spacing w:after="0" w:line="240" w:lineRule="auto"/>
              <w:rPr>
                <w:rFonts w:ascii="Times New Roman" w:hAnsi="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8"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местный бюджет</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181"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r>
      <w:tr w:rsidR="006C6C9B" w:rsidRPr="00943205" w:rsidTr="00144DA8">
        <w:tc>
          <w:tcPr>
            <w:tcW w:w="557" w:type="pct"/>
            <w:gridSpan w:val="2"/>
            <w:vMerge/>
          </w:tcPr>
          <w:p w:rsidR="000A67BB" w:rsidRPr="00943205" w:rsidRDefault="000A67BB" w:rsidP="006C6C9B">
            <w:pPr>
              <w:spacing w:after="0" w:line="240" w:lineRule="auto"/>
              <w:rPr>
                <w:rFonts w:ascii="Times New Roman" w:hAnsi="Times New Roman"/>
                <w:sz w:val="24"/>
                <w:szCs w:val="24"/>
              </w:rPr>
            </w:pPr>
          </w:p>
        </w:tc>
        <w:tc>
          <w:tcPr>
            <w:tcW w:w="639" w:type="pct"/>
            <w:gridSpan w:val="2"/>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rPr>
                <w:rFonts w:ascii="Times New Roman" w:hAnsi="Times New Roman" w:cs="Times New Roman"/>
                <w:sz w:val="24"/>
                <w:szCs w:val="24"/>
              </w:rPr>
            </w:pPr>
          </w:p>
        </w:tc>
        <w:tc>
          <w:tcPr>
            <w:tcW w:w="220"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294" w:type="pct"/>
            <w:gridSpan w:val="3"/>
          </w:tcPr>
          <w:p w:rsidR="000A67BB" w:rsidRPr="00943205" w:rsidRDefault="000A67BB" w:rsidP="006C6C9B">
            <w:pPr>
              <w:pStyle w:val="ConsPlusNormal"/>
              <w:ind w:firstLine="0"/>
              <w:rPr>
                <w:rFonts w:ascii="Times New Roman" w:hAnsi="Times New Roman" w:cs="Times New Roman"/>
                <w:sz w:val="24"/>
                <w:szCs w:val="24"/>
              </w:rPr>
            </w:pPr>
          </w:p>
        </w:tc>
        <w:tc>
          <w:tcPr>
            <w:tcW w:w="231" w:type="pct"/>
            <w:gridSpan w:val="4"/>
          </w:tcPr>
          <w:p w:rsidR="000A67BB" w:rsidRPr="00943205" w:rsidRDefault="000A67BB" w:rsidP="006C6C9B">
            <w:pPr>
              <w:pStyle w:val="ConsPlusNormal"/>
              <w:ind w:firstLine="0"/>
              <w:rPr>
                <w:rFonts w:ascii="Times New Roman" w:hAnsi="Times New Roman" w:cs="Times New Roman"/>
                <w:sz w:val="24"/>
                <w:szCs w:val="24"/>
              </w:rPr>
            </w:pPr>
          </w:p>
        </w:tc>
        <w:tc>
          <w:tcPr>
            <w:tcW w:w="508" w:type="pct"/>
            <w:gridSpan w:val="3"/>
            <w:vMerge/>
          </w:tcPr>
          <w:p w:rsidR="000A67BB" w:rsidRPr="00943205" w:rsidRDefault="000A67BB" w:rsidP="006C6C9B">
            <w:pPr>
              <w:spacing w:after="0" w:line="240" w:lineRule="auto"/>
              <w:rPr>
                <w:rFonts w:ascii="Times New Roman" w:hAnsi="Times New Roman"/>
                <w:sz w:val="24"/>
                <w:szCs w:val="24"/>
              </w:rPr>
            </w:pPr>
          </w:p>
        </w:tc>
        <w:tc>
          <w:tcPr>
            <w:tcW w:w="247"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rPr>
                <w:rFonts w:ascii="Times New Roman" w:hAnsi="Times New Roman" w:cs="Times New Roman"/>
                <w:sz w:val="24"/>
                <w:szCs w:val="24"/>
              </w:rPr>
            </w:pPr>
          </w:p>
        </w:tc>
        <w:tc>
          <w:tcPr>
            <w:tcW w:w="231" w:type="pct"/>
            <w:gridSpan w:val="4"/>
          </w:tcPr>
          <w:p w:rsidR="000A67BB" w:rsidRPr="00943205" w:rsidRDefault="000A67BB" w:rsidP="006C6C9B">
            <w:pPr>
              <w:pStyle w:val="ConsPlusNormal"/>
              <w:ind w:firstLine="0"/>
              <w:rPr>
                <w:rFonts w:ascii="Times New Roman" w:hAnsi="Times New Roman" w:cs="Times New Roman"/>
                <w:sz w:val="24"/>
                <w:szCs w:val="24"/>
              </w:rPr>
            </w:pPr>
          </w:p>
        </w:tc>
        <w:tc>
          <w:tcPr>
            <w:tcW w:w="181" w:type="pct"/>
            <w:gridSpan w:val="2"/>
          </w:tcPr>
          <w:p w:rsidR="000A67BB" w:rsidRPr="00943205" w:rsidRDefault="000A67BB" w:rsidP="006C6C9B">
            <w:pPr>
              <w:pStyle w:val="ConsPlusNormal"/>
              <w:ind w:firstLine="0"/>
              <w:rPr>
                <w:rFonts w:ascii="Times New Roman" w:hAnsi="Times New Roman" w:cs="Times New Roman"/>
                <w:sz w:val="24"/>
                <w:szCs w:val="24"/>
              </w:rPr>
            </w:pPr>
          </w:p>
        </w:tc>
      </w:tr>
      <w:tr w:rsidR="006C6C9B" w:rsidRPr="00943205" w:rsidTr="00144DA8">
        <w:tc>
          <w:tcPr>
            <w:tcW w:w="557" w:type="pct"/>
            <w:gridSpan w:val="2"/>
            <w:vMerge/>
          </w:tcPr>
          <w:p w:rsidR="000A67BB" w:rsidRPr="00943205" w:rsidRDefault="000A67BB" w:rsidP="006C6C9B">
            <w:pPr>
              <w:spacing w:after="0" w:line="240" w:lineRule="auto"/>
              <w:rPr>
                <w:rFonts w:ascii="Times New Roman" w:hAnsi="Times New Roman"/>
                <w:sz w:val="24"/>
                <w:szCs w:val="24"/>
              </w:rPr>
            </w:pPr>
          </w:p>
        </w:tc>
        <w:tc>
          <w:tcPr>
            <w:tcW w:w="639" w:type="pct"/>
            <w:gridSpan w:val="2"/>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8" w:type="pct"/>
            <w:gridSpan w:val="3"/>
            <w:vMerge/>
          </w:tcPr>
          <w:p w:rsidR="000A67BB" w:rsidRPr="00943205" w:rsidRDefault="000A67BB" w:rsidP="006C6C9B">
            <w:pPr>
              <w:spacing w:after="0" w:line="240" w:lineRule="auto"/>
              <w:rPr>
                <w:rFonts w:ascii="Times New Roman" w:hAnsi="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181"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r>
      <w:tr w:rsidR="006C6C9B" w:rsidRPr="00943205" w:rsidTr="00144DA8">
        <w:tc>
          <w:tcPr>
            <w:tcW w:w="557" w:type="pct"/>
            <w:gridSpan w:val="2"/>
            <w:vMerge/>
          </w:tcPr>
          <w:p w:rsidR="000A67BB" w:rsidRPr="00943205" w:rsidRDefault="000A67BB" w:rsidP="006C6C9B">
            <w:pPr>
              <w:spacing w:after="0" w:line="240" w:lineRule="auto"/>
              <w:rPr>
                <w:rFonts w:ascii="Times New Roman" w:hAnsi="Times New Roman"/>
                <w:sz w:val="24"/>
                <w:szCs w:val="24"/>
              </w:rPr>
            </w:pPr>
          </w:p>
        </w:tc>
        <w:tc>
          <w:tcPr>
            <w:tcW w:w="639" w:type="pct"/>
            <w:gridSpan w:val="2"/>
            <w:vMerge/>
          </w:tcPr>
          <w:p w:rsidR="000A67BB" w:rsidRPr="00943205" w:rsidRDefault="000A67BB" w:rsidP="006C6C9B">
            <w:pPr>
              <w:spacing w:after="0" w:line="240" w:lineRule="auto"/>
              <w:rPr>
                <w:rFonts w:ascii="Times New Roman" w:hAnsi="Times New Roman"/>
                <w:sz w:val="24"/>
                <w:szCs w:val="24"/>
              </w:rPr>
            </w:pPr>
          </w:p>
        </w:tc>
        <w:tc>
          <w:tcPr>
            <w:tcW w:w="707" w:type="pct"/>
            <w:gridSpan w:val="2"/>
            <w:vMerge/>
          </w:tcPr>
          <w:p w:rsidR="000A67BB" w:rsidRPr="00943205" w:rsidRDefault="000A67BB" w:rsidP="006C6C9B">
            <w:pPr>
              <w:spacing w:after="0" w:line="240" w:lineRule="auto"/>
              <w:rPr>
                <w:rFonts w:ascii="Times New Roman" w:hAnsi="Times New Roman"/>
                <w:sz w:val="24"/>
                <w:szCs w:val="24"/>
              </w:rPr>
            </w:pPr>
          </w:p>
        </w:tc>
        <w:tc>
          <w:tcPr>
            <w:tcW w:w="748" w:type="pct"/>
            <w:gridSpan w:val="3"/>
          </w:tcPr>
          <w:p w:rsidR="000A67BB" w:rsidRPr="00943205" w:rsidRDefault="000A67BB" w:rsidP="006C6C9B">
            <w:pPr>
              <w:pStyle w:val="ConsPlusNormal"/>
              <w:ind w:firstLine="0"/>
              <w:jc w:val="both"/>
              <w:rPr>
                <w:rFonts w:ascii="Times New Roman" w:hAnsi="Times New Roman" w:cs="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08" w:type="pct"/>
            <w:gridSpan w:val="3"/>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местные бюджеты</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181"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r>
      <w:tr w:rsidR="00144DA8" w:rsidRPr="00943205" w:rsidTr="00144DA8">
        <w:tc>
          <w:tcPr>
            <w:tcW w:w="557" w:type="pct"/>
            <w:gridSpan w:val="2"/>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Целевой индикатор и показатель подпрограммы, увязанные с основным мероприятием 4</w:t>
            </w:r>
          </w:p>
        </w:tc>
        <w:tc>
          <w:tcPr>
            <w:tcW w:w="3027" w:type="pct"/>
            <w:gridSpan w:val="17"/>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охват опасных объектов, грузов, опасных природных объектов, процессов и явлений системами мониторинга (полнота мониторинга) (процентов)</w:t>
            </w:r>
          </w:p>
        </w:tc>
        <w:tc>
          <w:tcPr>
            <w:tcW w:w="508"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86,9</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88,5</w:t>
            </w:r>
          </w:p>
        </w:tc>
        <w:tc>
          <w:tcPr>
            <w:tcW w:w="231" w:type="pct"/>
            <w:gridSpan w:val="4"/>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90,1</w:t>
            </w:r>
          </w:p>
        </w:tc>
        <w:tc>
          <w:tcPr>
            <w:tcW w:w="181"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90,1</w:t>
            </w:r>
          </w:p>
        </w:tc>
      </w:tr>
      <w:tr w:rsidR="000A67BB" w:rsidRPr="00943205" w:rsidTr="00144DA8">
        <w:tc>
          <w:tcPr>
            <w:tcW w:w="4997" w:type="pct"/>
            <w:gridSpan w:val="3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Цель "Создание на базе муниципального  образования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A464E5" w:rsidRPr="00943205" w:rsidTr="00144DA8">
        <w:trPr>
          <w:gridAfter w:val="1"/>
          <w:wAfter w:w="5" w:type="pct"/>
        </w:trPr>
        <w:tc>
          <w:tcPr>
            <w:tcW w:w="557" w:type="pct"/>
            <w:gridSpan w:val="2"/>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Основное мероприятие 5</w:t>
            </w:r>
          </w:p>
        </w:tc>
        <w:tc>
          <w:tcPr>
            <w:tcW w:w="561" w:type="pct"/>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Обеспечение управления оперативной обстановкой в муниципальном образовании</w:t>
            </w:r>
          </w:p>
        </w:tc>
        <w:tc>
          <w:tcPr>
            <w:tcW w:w="785" w:type="pct"/>
            <w:gridSpan w:val="3"/>
            <w:vMerge w:val="restart"/>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дооснащение единых дежурно-диспетчерских служб муниципального образования  и дежурно-диспетчерских служб экстренных оперативных служб </w:t>
            </w:r>
            <w:r w:rsidRPr="00943205">
              <w:rPr>
                <w:rFonts w:ascii="Times New Roman" w:hAnsi="Times New Roman" w:cs="Times New Roman"/>
                <w:sz w:val="24"/>
                <w:szCs w:val="24"/>
              </w:rPr>
              <w:lastRenderedPageBreak/>
              <w:t>Ибресинского района программно-техническими комплексами системы-112;</w:t>
            </w:r>
          </w:p>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"Безопасное муниципальное образование"</w:t>
            </w:r>
          </w:p>
        </w:tc>
        <w:tc>
          <w:tcPr>
            <w:tcW w:w="748" w:type="pct"/>
            <w:gridSpan w:val="3"/>
          </w:tcPr>
          <w:p w:rsidR="000A67BB" w:rsidRPr="00943205" w:rsidRDefault="000A67BB" w:rsidP="006C6C9B">
            <w:pPr>
              <w:pStyle w:val="ConsPlusNormal"/>
              <w:ind w:firstLine="0"/>
              <w:rPr>
                <w:rFonts w:ascii="Times New Roman" w:hAnsi="Times New Roman" w:cs="Times New Roman"/>
                <w:sz w:val="24"/>
                <w:szCs w:val="24"/>
              </w:rPr>
            </w:pP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6"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13" w:type="pct"/>
            <w:gridSpan w:val="4"/>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всего</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26"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183"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r>
      <w:tr w:rsidR="00A464E5" w:rsidRPr="00943205" w:rsidTr="00144DA8">
        <w:trPr>
          <w:gridAfter w:val="1"/>
          <w:wAfter w:w="5" w:type="pct"/>
        </w:trPr>
        <w:tc>
          <w:tcPr>
            <w:tcW w:w="557" w:type="pct"/>
            <w:gridSpan w:val="2"/>
            <w:vMerge/>
          </w:tcPr>
          <w:p w:rsidR="000A67BB" w:rsidRPr="00943205" w:rsidRDefault="000A67BB" w:rsidP="006C6C9B">
            <w:pPr>
              <w:spacing w:after="0" w:line="240" w:lineRule="auto"/>
              <w:rPr>
                <w:rFonts w:ascii="Times New Roman" w:hAnsi="Times New Roman"/>
                <w:sz w:val="24"/>
                <w:szCs w:val="24"/>
              </w:rPr>
            </w:pPr>
          </w:p>
        </w:tc>
        <w:tc>
          <w:tcPr>
            <w:tcW w:w="561" w:type="pct"/>
            <w:vMerge/>
          </w:tcPr>
          <w:p w:rsidR="000A67BB" w:rsidRPr="00943205" w:rsidRDefault="000A67BB" w:rsidP="006C6C9B">
            <w:pPr>
              <w:spacing w:after="0" w:line="240" w:lineRule="auto"/>
              <w:rPr>
                <w:rFonts w:ascii="Times New Roman" w:hAnsi="Times New Roman"/>
                <w:sz w:val="24"/>
                <w:szCs w:val="24"/>
              </w:rPr>
            </w:pPr>
          </w:p>
        </w:tc>
        <w:tc>
          <w:tcPr>
            <w:tcW w:w="785" w:type="pct"/>
            <w:gridSpan w:val="3"/>
            <w:vMerge/>
          </w:tcPr>
          <w:p w:rsidR="000A67BB" w:rsidRPr="00943205" w:rsidRDefault="000A67BB" w:rsidP="006C6C9B">
            <w:pPr>
              <w:spacing w:after="0" w:line="240" w:lineRule="auto"/>
              <w:rPr>
                <w:rFonts w:ascii="Times New Roman" w:hAnsi="Times New Roman"/>
                <w:sz w:val="24"/>
                <w:szCs w:val="24"/>
              </w:rPr>
            </w:pPr>
          </w:p>
        </w:tc>
        <w:tc>
          <w:tcPr>
            <w:tcW w:w="748" w:type="pct"/>
            <w:gridSpan w:val="3"/>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ответственный исполнитель – администрация Ибресинского района</w:t>
            </w:r>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6"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13" w:type="pct"/>
            <w:gridSpan w:val="4"/>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местный </w:t>
            </w:r>
            <w:proofErr w:type="spellStart"/>
            <w:r w:rsidRPr="00943205">
              <w:rPr>
                <w:rFonts w:ascii="Times New Roman" w:hAnsi="Times New Roman" w:cs="Times New Roman"/>
                <w:sz w:val="24"/>
                <w:szCs w:val="24"/>
              </w:rPr>
              <w:t>бюджетт</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226" w:type="pct"/>
            <w:gridSpan w:val="3"/>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c>
          <w:tcPr>
            <w:tcW w:w="183"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0,0</w:t>
            </w:r>
          </w:p>
        </w:tc>
      </w:tr>
      <w:tr w:rsidR="00A464E5" w:rsidRPr="00943205" w:rsidTr="00144DA8">
        <w:trPr>
          <w:gridAfter w:val="1"/>
          <w:wAfter w:w="5" w:type="pct"/>
        </w:trPr>
        <w:tc>
          <w:tcPr>
            <w:tcW w:w="557" w:type="pct"/>
            <w:gridSpan w:val="2"/>
            <w:vMerge/>
          </w:tcPr>
          <w:p w:rsidR="000A67BB" w:rsidRPr="00943205" w:rsidRDefault="000A67BB" w:rsidP="006C6C9B">
            <w:pPr>
              <w:spacing w:after="0" w:line="240" w:lineRule="auto"/>
              <w:rPr>
                <w:rFonts w:ascii="Times New Roman" w:hAnsi="Times New Roman"/>
                <w:sz w:val="24"/>
                <w:szCs w:val="24"/>
              </w:rPr>
            </w:pPr>
          </w:p>
        </w:tc>
        <w:tc>
          <w:tcPr>
            <w:tcW w:w="561" w:type="pct"/>
            <w:vMerge/>
          </w:tcPr>
          <w:p w:rsidR="000A67BB" w:rsidRPr="00943205" w:rsidRDefault="000A67BB" w:rsidP="006C6C9B">
            <w:pPr>
              <w:spacing w:after="0" w:line="240" w:lineRule="auto"/>
              <w:rPr>
                <w:rFonts w:ascii="Times New Roman" w:hAnsi="Times New Roman"/>
                <w:sz w:val="24"/>
                <w:szCs w:val="24"/>
              </w:rPr>
            </w:pPr>
          </w:p>
        </w:tc>
        <w:tc>
          <w:tcPr>
            <w:tcW w:w="785" w:type="pct"/>
            <w:gridSpan w:val="3"/>
            <w:vMerge/>
          </w:tcPr>
          <w:p w:rsidR="000A67BB" w:rsidRPr="00943205" w:rsidRDefault="000A67BB" w:rsidP="006C6C9B">
            <w:pPr>
              <w:spacing w:after="0" w:line="240" w:lineRule="auto"/>
              <w:rPr>
                <w:rFonts w:ascii="Times New Roman" w:hAnsi="Times New Roman"/>
                <w:sz w:val="24"/>
                <w:szCs w:val="24"/>
              </w:rPr>
            </w:pPr>
          </w:p>
        </w:tc>
        <w:tc>
          <w:tcPr>
            <w:tcW w:w="748" w:type="pct"/>
            <w:gridSpan w:val="3"/>
          </w:tcPr>
          <w:p w:rsidR="000A67BB" w:rsidRPr="00943205" w:rsidRDefault="000A67BB" w:rsidP="006C6C9B">
            <w:pPr>
              <w:pStyle w:val="ConsPlusNormal"/>
              <w:ind w:firstLine="0"/>
              <w:jc w:val="both"/>
              <w:rPr>
                <w:rFonts w:ascii="Times New Roman" w:hAnsi="Times New Roman" w:cs="Times New Roman"/>
                <w:sz w:val="24"/>
                <w:szCs w:val="24"/>
              </w:rPr>
            </w:pPr>
            <w:r w:rsidRPr="00943205">
              <w:rPr>
                <w:rFonts w:ascii="Times New Roman" w:hAnsi="Times New Roman" w:cs="Times New Roman"/>
                <w:sz w:val="24"/>
                <w:szCs w:val="24"/>
              </w:rPr>
              <w:t xml:space="preserve">участники - органы </w:t>
            </w:r>
            <w:r w:rsidRPr="00943205">
              <w:rPr>
                <w:rFonts w:ascii="Times New Roman" w:hAnsi="Times New Roman" w:cs="Times New Roman"/>
                <w:sz w:val="24"/>
                <w:szCs w:val="24"/>
              </w:rPr>
              <w:lastRenderedPageBreak/>
              <w:t xml:space="preserve">местного самоуправления </w:t>
            </w:r>
            <w:hyperlink w:anchor="P13482" w:history="1">
              <w:r w:rsidRPr="00943205">
                <w:rPr>
                  <w:rFonts w:ascii="Times New Roman" w:hAnsi="Times New Roman" w:cs="Times New Roman"/>
                  <w:color w:val="0000FF"/>
                  <w:sz w:val="24"/>
                  <w:szCs w:val="24"/>
                </w:rPr>
                <w:t>&lt;*&gt;</w:t>
              </w:r>
            </w:hyperlink>
          </w:p>
        </w:tc>
        <w:tc>
          <w:tcPr>
            <w:tcW w:w="187" w:type="pct"/>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lastRenderedPageBreak/>
              <w:t>x</w:t>
            </w:r>
            <w:proofErr w:type="spellEnd"/>
          </w:p>
        </w:tc>
        <w:tc>
          <w:tcPr>
            <w:tcW w:w="220"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94"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226"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x</w:t>
            </w:r>
            <w:proofErr w:type="spellEnd"/>
          </w:p>
        </w:tc>
        <w:tc>
          <w:tcPr>
            <w:tcW w:w="513" w:type="pct"/>
            <w:gridSpan w:val="4"/>
          </w:tcPr>
          <w:p w:rsidR="000A67BB" w:rsidRPr="00943205" w:rsidRDefault="000A67BB" w:rsidP="006C6C9B">
            <w:pPr>
              <w:pStyle w:val="ConsPlusNormal"/>
              <w:ind w:firstLine="0"/>
              <w:jc w:val="both"/>
              <w:rPr>
                <w:rFonts w:ascii="Times New Roman" w:hAnsi="Times New Roman" w:cs="Times New Roman"/>
                <w:sz w:val="24"/>
                <w:szCs w:val="24"/>
              </w:rPr>
            </w:pP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226" w:type="pct"/>
            <w:gridSpan w:val="3"/>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c>
          <w:tcPr>
            <w:tcW w:w="183" w:type="pct"/>
            <w:gridSpan w:val="2"/>
          </w:tcPr>
          <w:p w:rsidR="000A67BB" w:rsidRPr="00943205" w:rsidRDefault="000A67BB" w:rsidP="006C6C9B">
            <w:pPr>
              <w:pStyle w:val="ConsPlusNormal"/>
              <w:ind w:firstLine="0"/>
              <w:jc w:val="center"/>
              <w:rPr>
                <w:rFonts w:ascii="Times New Roman" w:hAnsi="Times New Roman" w:cs="Times New Roman"/>
                <w:sz w:val="24"/>
                <w:szCs w:val="24"/>
              </w:rPr>
            </w:pPr>
            <w:proofErr w:type="spellStart"/>
            <w:r w:rsidRPr="00943205">
              <w:rPr>
                <w:rFonts w:ascii="Times New Roman" w:hAnsi="Times New Roman" w:cs="Times New Roman"/>
                <w:sz w:val="24"/>
                <w:szCs w:val="24"/>
              </w:rPr>
              <w:t>х</w:t>
            </w:r>
            <w:proofErr w:type="spellEnd"/>
          </w:p>
        </w:tc>
      </w:tr>
      <w:tr w:rsidR="00144DA8" w:rsidRPr="00943205" w:rsidTr="00144DA8">
        <w:trPr>
          <w:gridAfter w:val="1"/>
          <w:wAfter w:w="5" w:type="pct"/>
        </w:trPr>
        <w:tc>
          <w:tcPr>
            <w:tcW w:w="557" w:type="pct"/>
            <w:gridSpan w:val="2"/>
            <w:vMerge w:val="restart"/>
          </w:tcPr>
          <w:p w:rsidR="000A67BB" w:rsidRPr="00943205" w:rsidRDefault="000A67BB" w:rsidP="006C6C9B">
            <w:pPr>
              <w:pStyle w:val="ConsPlusNormal"/>
              <w:ind w:firstLine="0"/>
              <w:jc w:val="both"/>
              <w:rPr>
                <w:rFonts w:ascii="Times New Roman" w:hAnsi="Times New Roman" w:cs="Times New Roman"/>
                <w:sz w:val="22"/>
                <w:szCs w:val="22"/>
              </w:rPr>
            </w:pPr>
            <w:r w:rsidRPr="00943205">
              <w:rPr>
                <w:rFonts w:ascii="Times New Roman" w:hAnsi="Times New Roman" w:cs="Times New Roman"/>
                <w:sz w:val="22"/>
                <w:szCs w:val="22"/>
              </w:rPr>
              <w:lastRenderedPageBreak/>
              <w:t>Целевые индикаторы и показатели подпрограммы, увязанные с основным мероприятием 5</w:t>
            </w:r>
          </w:p>
        </w:tc>
        <w:tc>
          <w:tcPr>
            <w:tcW w:w="3023" w:type="pct"/>
            <w:gridSpan w:val="16"/>
          </w:tcPr>
          <w:p w:rsidR="000A67BB" w:rsidRPr="00943205" w:rsidRDefault="000A67BB" w:rsidP="006C6C9B">
            <w:pPr>
              <w:pStyle w:val="ConsPlusNormal"/>
              <w:ind w:firstLine="0"/>
              <w:jc w:val="both"/>
              <w:rPr>
                <w:rFonts w:ascii="Times New Roman" w:hAnsi="Times New Roman" w:cs="Times New Roman"/>
                <w:sz w:val="22"/>
                <w:szCs w:val="22"/>
              </w:rPr>
            </w:pPr>
            <w:r w:rsidRPr="00943205">
              <w:rPr>
                <w:rFonts w:ascii="Times New Roman" w:hAnsi="Times New Roman" w:cs="Times New Roman"/>
                <w:sz w:val="22"/>
                <w:szCs w:val="22"/>
              </w:rPr>
              <w:t>охват опасных объектов, грузов, опасных природных объектов, процессов и явлений системами мониторинга (полнота мониторинга) (процентов)</w:t>
            </w:r>
          </w:p>
        </w:tc>
        <w:tc>
          <w:tcPr>
            <w:tcW w:w="513" w:type="pct"/>
            <w:gridSpan w:val="4"/>
          </w:tcPr>
          <w:p w:rsidR="000A67BB" w:rsidRPr="00943205" w:rsidRDefault="000A67BB" w:rsidP="006C6C9B">
            <w:pPr>
              <w:pStyle w:val="ConsPlusNormal"/>
              <w:ind w:firstLine="0"/>
              <w:jc w:val="center"/>
              <w:rPr>
                <w:rFonts w:ascii="Times New Roman" w:hAnsi="Times New Roman" w:cs="Times New Roman"/>
                <w:sz w:val="22"/>
                <w:szCs w:val="22"/>
              </w:rPr>
            </w:pPr>
            <w:proofErr w:type="spellStart"/>
            <w:r w:rsidRPr="00943205">
              <w:rPr>
                <w:rFonts w:ascii="Times New Roman" w:hAnsi="Times New Roman" w:cs="Times New Roman"/>
                <w:sz w:val="22"/>
                <w:szCs w:val="22"/>
              </w:rPr>
              <w:t>x</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2"/>
                <w:szCs w:val="22"/>
              </w:rPr>
            </w:pPr>
            <w:r w:rsidRPr="00943205">
              <w:rPr>
                <w:rFonts w:ascii="Times New Roman" w:hAnsi="Times New Roman" w:cs="Times New Roman"/>
                <w:sz w:val="22"/>
                <w:szCs w:val="22"/>
              </w:rPr>
              <w:t>86,9</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2"/>
                <w:szCs w:val="22"/>
              </w:rPr>
            </w:pPr>
            <w:r w:rsidRPr="00943205">
              <w:rPr>
                <w:rFonts w:ascii="Times New Roman" w:hAnsi="Times New Roman" w:cs="Times New Roman"/>
                <w:sz w:val="22"/>
                <w:szCs w:val="22"/>
              </w:rPr>
              <w:t>88,5</w:t>
            </w:r>
          </w:p>
        </w:tc>
        <w:tc>
          <w:tcPr>
            <w:tcW w:w="226" w:type="pct"/>
            <w:gridSpan w:val="3"/>
          </w:tcPr>
          <w:p w:rsidR="000A67BB" w:rsidRPr="00943205" w:rsidRDefault="000A67BB" w:rsidP="006C6C9B">
            <w:pPr>
              <w:pStyle w:val="ConsPlusNormal"/>
              <w:ind w:firstLine="0"/>
              <w:jc w:val="center"/>
              <w:rPr>
                <w:rFonts w:ascii="Times New Roman" w:hAnsi="Times New Roman" w:cs="Times New Roman"/>
                <w:sz w:val="22"/>
                <w:szCs w:val="22"/>
              </w:rPr>
            </w:pPr>
            <w:r w:rsidRPr="00943205">
              <w:rPr>
                <w:rFonts w:ascii="Times New Roman" w:hAnsi="Times New Roman" w:cs="Times New Roman"/>
                <w:sz w:val="22"/>
                <w:szCs w:val="22"/>
              </w:rPr>
              <w:t>90,1</w:t>
            </w:r>
          </w:p>
        </w:tc>
        <w:tc>
          <w:tcPr>
            <w:tcW w:w="183"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90,1</w:t>
            </w:r>
          </w:p>
        </w:tc>
      </w:tr>
      <w:tr w:rsidR="00144DA8" w:rsidRPr="00943205" w:rsidTr="00144DA8">
        <w:trPr>
          <w:gridAfter w:val="1"/>
          <w:wAfter w:w="5" w:type="pct"/>
        </w:trPr>
        <w:tc>
          <w:tcPr>
            <w:tcW w:w="557" w:type="pct"/>
            <w:gridSpan w:val="2"/>
            <w:vMerge/>
          </w:tcPr>
          <w:p w:rsidR="000A67BB" w:rsidRPr="00943205" w:rsidRDefault="000A67BB" w:rsidP="006C6C9B">
            <w:pPr>
              <w:spacing w:after="0" w:line="240" w:lineRule="auto"/>
              <w:rPr>
                <w:rFonts w:ascii="Times New Roman" w:hAnsi="Times New Roman"/>
              </w:rPr>
            </w:pPr>
          </w:p>
        </w:tc>
        <w:tc>
          <w:tcPr>
            <w:tcW w:w="3023" w:type="pct"/>
            <w:gridSpan w:val="16"/>
          </w:tcPr>
          <w:p w:rsidR="000A67BB" w:rsidRPr="00943205" w:rsidRDefault="000A67BB" w:rsidP="006C6C9B">
            <w:pPr>
              <w:pStyle w:val="ConsPlusNormal"/>
              <w:ind w:firstLine="0"/>
              <w:jc w:val="both"/>
              <w:rPr>
                <w:rFonts w:ascii="Times New Roman" w:hAnsi="Times New Roman" w:cs="Times New Roman"/>
                <w:sz w:val="22"/>
                <w:szCs w:val="22"/>
              </w:rPr>
            </w:pPr>
            <w:r w:rsidRPr="00943205">
              <w:rPr>
                <w:rFonts w:ascii="Times New Roman" w:hAnsi="Times New Roman" w:cs="Times New Roman"/>
                <w:sz w:val="22"/>
                <w:szCs w:val="22"/>
              </w:rPr>
              <w:t>сокращение среднего времени комплексного реагирования экстренных оперативных служб на обращения граждан по номеру "112" на территории  Ибресинского района  Чувашской Республики по сравнению с 2016 годом (мин.)</w:t>
            </w:r>
          </w:p>
        </w:tc>
        <w:tc>
          <w:tcPr>
            <w:tcW w:w="513" w:type="pct"/>
            <w:gridSpan w:val="4"/>
          </w:tcPr>
          <w:p w:rsidR="000A67BB" w:rsidRPr="00943205" w:rsidRDefault="000A67BB" w:rsidP="006C6C9B">
            <w:pPr>
              <w:pStyle w:val="ConsPlusNormal"/>
              <w:ind w:firstLine="0"/>
              <w:jc w:val="center"/>
              <w:rPr>
                <w:rFonts w:ascii="Times New Roman" w:hAnsi="Times New Roman" w:cs="Times New Roman"/>
                <w:sz w:val="22"/>
                <w:szCs w:val="22"/>
              </w:rPr>
            </w:pPr>
            <w:proofErr w:type="spellStart"/>
            <w:r w:rsidRPr="00943205">
              <w:rPr>
                <w:rFonts w:ascii="Times New Roman" w:hAnsi="Times New Roman" w:cs="Times New Roman"/>
                <w:sz w:val="22"/>
                <w:szCs w:val="22"/>
              </w:rPr>
              <w:t>x</w:t>
            </w:r>
            <w:proofErr w:type="spellEnd"/>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2"/>
                <w:szCs w:val="22"/>
              </w:rPr>
            </w:pPr>
            <w:r w:rsidRPr="00943205">
              <w:rPr>
                <w:rFonts w:ascii="Times New Roman" w:hAnsi="Times New Roman" w:cs="Times New Roman"/>
                <w:sz w:val="22"/>
                <w:szCs w:val="22"/>
              </w:rPr>
              <w:t>20</w:t>
            </w:r>
          </w:p>
        </w:tc>
        <w:tc>
          <w:tcPr>
            <w:tcW w:w="247" w:type="pct"/>
            <w:gridSpan w:val="2"/>
          </w:tcPr>
          <w:p w:rsidR="000A67BB" w:rsidRPr="00943205" w:rsidRDefault="000A67BB" w:rsidP="006C6C9B">
            <w:pPr>
              <w:pStyle w:val="ConsPlusNormal"/>
              <w:ind w:firstLine="0"/>
              <w:jc w:val="center"/>
              <w:rPr>
                <w:rFonts w:ascii="Times New Roman" w:hAnsi="Times New Roman" w:cs="Times New Roman"/>
                <w:sz w:val="22"/>
                <w:szCs w:val="22"/>
              </w:rPr>
            </w:pPr>
            <w:r w:rsidRPr="00943205">
              <w:rPr>
                <w:rFonts w:ascii="Times New Roman" w:hAnsi="Times New Roman" w:cs="Times New Roman"/>
                <w:sz w:val="22"/>
                <w:szCs w:val="22"/>
              </w:rPr>
              <w:t>20</w:t>
            </w:r>
          </w:p>
        </w:tc>
        <w:tc>
          <w:tcPr>
            <w:tcW w:w="226" w:type="pct"/>
            <w:gridSpan w:val="3"/>
          </w:tcPr>
          <w:p w:rsidR="000A67BB" w:rsidRPr="00943205" w:rsidRDefault="000A67BB" w:rsidP="006C6C9B">
            <w:pPr>
              <w:pStyle w:val="ConsPlusNormal"/>
              <w:ind w:firstLine="0"/>
              <w:jc w:val="center"/>
              <w:rPr>
                <w:rFonts w:ascii="Times New Roman" w:hAnsi="Times New Roman" w:cs="Times New Roman"/>
                <w:sz w:val="22"/>
                <w:szCs w:val="22"/>
              </w:rPr>
            </w:pPr>
            <w:r w:rsidRPr="00943205">
              <w:rPr>
                <w:rFonts w:ascii="Times New Roman" w:hAnsi="Times New Roman" w:cs="Times New Roman"/>
                <w:sz w:val="22"/>
                <w:szCs w:val="22"/>
              </w:rPr>
              <w:t>20</w:t>
            </w:r>
          </w:p>
        </w:tc>
        <w:tc>
          <w:tcPr>
            <w:tcW w:w="183" w:type="pct"/>
            <w:gridSpan w:val="2"/>
          </w:tcPr>
          <w:p w:rsidR="000A67BB" w:rsidRPr="00943205" w:rsidRDefault="000A67BB" w:rsidP="006C6C9B">
            <w:pPr>
              <w:pStyle w:val="ConsPlusNormal"/>
              <w:ind w:firstLine="0"/>
              <w:jc w:val="center"/>
              <w:rPr>
                <w:rFonts w:ascii="Times New Roman" w:hAnsi="Times New Roman" w:cs="Times New Roman"/>
                <w:sz w:val="24"/>
                <w:szCs w:val="24"/>
              </w:rPr>
            </w:pPr>
            <w:r w:rsidRPr="00943205">
              <w:rPr>
                <w:rFonts w:ascii="Times New Roman" w:hAnsi="Times New Roman" w:cs="Times New Roman"/>
                <w:sz w:val="24"/>
                <w:szCs w:val="24"/>
              </w:rPr>
              <w:t>20</w:t>
            </w:r>
          </w:p>
        </w:tc>
      </w:tr>
    </w:tbl>
    <w:p w:rsidR="000A67BB" w:rsidRP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0A67BB" w:rsidRPr="000A67BB" w:rsidRDefault="000A67B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D8027B" w:rsidRDefault="00D8027B" w:rsidP="000A67BB">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rPr>
        <w:sectPr w:rsidR="00D8027B" w:rsidSect="000A67BB">
          <w:pgSz w:w="16834" w:h="11909" w:orient="landscape"/>
          <w:pgMar w:top="1276" w:right="770" w:bottom="871" w:left="360" w:header="720" w:footer="720" w:gutter="0"/>
          <w:cols w:space="60"/>
          <w:noEndnote/>
          <w:docGrid w:linePitch="299"/>
        </w:sectPr>
      </w:pPr>
    </w:p>
    <w:tbl>
      <w:tblPr>
        <w:tblW w:w="0" w:type="auto"/>
        <w:tblLayout w:type="fixed"/>
        <w:tblLook w:val="0000"/>
      </w:tblPr>
      <w:tblGrid>
        <w:gridCol w:w="4195"/>
        <w:gridCol w:w="1173"/>
        <w:gridCol w:w="4202"/>
      </w:tblGrid>
      <w:tr w:rsidR="00D8027B" w:rsidRPr="00A464E5" w:rsidTr="00324458">
        <w:trPr>
          <w:cantSplit/>
          <w:trHeight w:val="435"/>
        </w:trPr>
        <w:tc>
          <w:tcPr>
            <w:tcW w:w="4195" w:type="dxa"/>
          </w:tcPr>
          <w:p w:rsidR="00D8027B" w:rsidRPr="00A464E5" w:rsidRDefault="00D8027B" w:rsidP="00D8027B">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rPr>
            </w:pPr>
            <w:r w:rsidRPr="00A464E5">
              <w:rPr>
                <w:rFonts w:ascii="Courier New" w:eastAsia="Times New Roman" w:hAnsi="Courier New" w:cs="Courier New"/>
                <w:noProof/>
                <w:sz w:val="26"/>
                <w:szCs w:val="26"/>
              </w:rPr>
              <w:lastRenderedPageBreak/>
              <w:drawing>
                <wp:anchor distT="0" distB="0" distL="114300" distR="114300" simplePos="0" relativeHeight="251663360" behindDoc="0" locked="0" layoutInCell="0" allowOverlap="1">
                  <wp:simplePos x="0" y="0"/>
                  <wp:positionH relativeFrom="column">
                    <wp:posOffset>2599690</wp:posOffset>
                  </wp:positionH>
                  <wp:positionV relativeFrom="paragraph">
                    <wp:posOffset>25400</wp:posOffset>
                  </wp:positionV>
                  <wp:extent cx="720090" cy="723900"/>
                  <wp:effectExtent l="19050" t="0" r="3810" b="0"/>
                  <wp:wrapNone/>
                  <wp:docPr id="1"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A464E5">
              <w:rPr>
                <w:rFonts w:ascii="Times New Roman" w:eastAsia="Times New Roman" w:hAnsi="Times New Roman" w:cs="Courier New"/>
                <w:b/>
                <w:noProof/>
                <w:color w:val="000000"/>
                <w:sz w:val="26"/>
                <w:szCs w:val="26"/>
              </w:rPr>
              <w:t>ЧĂВАШ РЕСПУБЛИКИ</w:t>
            </w:r>
          </w:p>
          <w:p w:rsidR="00D8027B" w:rsidRPr="00A464E5" w:rsidRDefault="00D8027B" w:rsidP="00D8027B">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D8027B" w:rsidRPr="00A464E5" w:rsidRDefault="00D8027B" w:rsidP="00D8027B">
            <w:pPr>
              <w:spacing w:after="0" w:line="240" w:lineRule="auto"/>
              <w:jc w:val="center"/>
              <w:rPr>
                <w:rFonts w:ascii="Times New Roman" w:eastAsia="Times New Roman" w:hAnsi="Times New Roman" w:cs="Times New Roman"/>
                <w:sz w:val="26"/>
                <w:szCs w:val="26"/>
              </w:rPr>
            </w:pPr>
          </w:p>
        </w:tc>
        <w:tc>
          <w:tcPr>
            <w:tcW w:w="4202" w:type="dxa"/>
          </w:tcPr>
          <w:p w:rsidR="00D8027B" w:rsidRPr="00A464E5" w:rsidRDefault="00D8027B" w:rsidP="00D8027B">
            <w:pPr>
              <w:autoSpaceDE w:val="0"/>
              <w:autoSpaceDN w:val="0"/>
              <w:adjustRightInd w:val="0"/>
              <w:spacing w:after="0" w:line="192" w:lineRule="auto"/>
              <w:jc w:val="center"/>
              <w:rPr>
                <w:rFonts w:ascii="Times New Roman" w:eastAsia="Times New Roman" w:hAnsi="Times New Roman" w:cs="Courier New"/>
                <w:b/>
                <w:noProof/>
                <w:sz w:val="26"/>
                <w:szCs w:val="26"/>
              </w:rPr>
            </w:pPr>
            <w:r w:rsidRPr="00A464E5">
              <w:rPr>
                <w:rFonts w:ascii="Times New Roman" w:eastAsia="Times New Roman" w:hAnsi="Times New Roman" w:cs="Courier New"/>
                <w:b/>
                <w:noProof/>
                <w:sz w:val="26"/>
                <w:szCs w:val="26"/>
              </w:rPr>
              <w:t>ЧУВАШСКАЯ РЕСПУБЛИКА</w:t>
            </w:r>
          </w:p>
          <w:p w:rsidR="00D8027B" w:rsidRPr="00A464E5" w:rsidRDefault="00D8027B" w:rsidP="00D8027B">
            <w:pPr>
              <w:autoSpaceDE w:val="0"/>
              <w:autoSpaceDN w:val="0"/>
              <w:adjustRightInd w:val="0"/>
              <w:spacing w:after="0" w:line="192" w:lineRule="auto"/>
              <w:jc w:val="center"/>
              <w:rPr>
                <w:rFonts w:ascii="Courier New" w:eastAsia="Times New Roman" w:hAnsi="Courier New" w:cs="Courier New"/>
                <w:sz w:val="26"/>
                <w:szCs w:val="26"/>
              </w:rPr>
            </w:pPr>
          </w:p>
        </w:tc>
      </w:tr>
      <w:tr w:rsidR="00D8027B" w:rsidRPr="00A464E5" w:rsidTr="00324458">
        <w:trPr>
          <w:cantSplit/>
          <w:trHeight w:val="2325"/>
        </w:trPr>
        <w:tc>
          <w:tcPr>
            <w:tcW w:w="4195" w:type="dxa"/>
          </w:tcPr>
          <w:p w:rsidR="00D8027B" w:rsidRPr="00A464E5" w:rsidRDefault="00D8027B" w:rsidP="00D8027B">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A464E5">
              <w:rPr>
                <w:rFonts w:ascii="Times New Roman" w:eastAsia="Times New Roman" w:hAnsi="Times New Roman" w:cs="Times New Roman"/>
                <w:b/>
                <w:bCs/>
                <w:noProof/>
                <w:sz w:val="26"/>
                <w:szCs w:val="26"/>
              </w:rPr>
              <w:t xml:space="preserve">ЙĚПРЕÇ РАЙОНĚН </w:t>
            </w:r>
          </w:p>
          <w:p w:rsidR="00D8027B" w:rsidRPr="00A464E5" w:rsidRDefault="00D8027B" w:rsidP="00D8027B">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A464E5">
              <w:rPr>
                <w:rFonts w:ascii="Times New Roman" w:eastAsia="Times New Roman" w:hAnsi="Times New Roman" w:cs="Times New Roman"/>
                <w:b/>
                <w:bCs/>
                <w:noProof/>
                <w:sz w:val="26"/>
                <w:szCs w:val="26"/>
              </w:rPr>
              <w:t>АДМИНИСТРАЦИЙĚ</w:t>
            </w:r>
          </w:p>
          <w:p w:rsidR="00D8027B" w:rsidRPr="00A464E5" w:rsidRDefault="00D8027B" w:rsidP="00D8027B">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6"/>
                <w:szCs w:val="26"/>
              </w:rPr>
            </w:pPr>
          </w:p>
          <w:p w:rsidR="00D8027B" w:rsidRPr="00A464E5" w:rsidRDefault="00D8027B" w:rsidP="00D8027B">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6"/>
                <w:szCs w:val="26"/>
              </w:rPr>
            </w:pPr>
            <w:r w:rsidRPr="00A464E5">
              <w:rPr>
                <w:rFonts w:ascii="Times New Roman" w:eastAsia="Times New Roman" w:hAnsi="Times New Roman" w:cs="Courier New"/>
                <w:b/>
                <w:bCs/>
                <w:noProof/>
                <w:color w:val="000000"/>
                <w:sz w:val="26"/>
                <w:szCs w:val="26"/>
              </w:rPr>
              <w:t>ЙЫШĂНУ</w:t>
            </w:r>
          </w:p>
          <w:p w:rsidR="00D8027B" w:rsidRPr="00A464E5" w:rsidRDefault="00D8027B" w:rsidP="00D8027B">
            <w:pPr>
              <w:spacing w:after="0" w:line="240" w:lineRule="auto"/>
              <w:rPr>
                <w:rFonts w:ascii="Times New Roman" w:eastAsia="Times New Roman" w:hAnsi="Times New Roman" w:cs="Times New Roman"/>
                <w:sz w:val="26"/>
                <w:szCs w:val="26"/>
              </w:rPr>
            </w:pPr>
          </w:p>
          <w:p w:rsidR="00D8027B" w:rsidRPr="00A464E5" w:rsidRDefault="00D8027B" w:rsidP="00D8027B">
            <w:pPr>
              <w:autoSpaceDE w:val="0"/>
              <w:autoSpaceDN w:val="0"/>
              <w:adjustRightInd w:val="0"/>
              <w:spacing w:after="0" w:line="360" w:lineRule="auto"/>
              <w:ind w:right="-35"/>
              <w:jc w:val="center"/>
              <w:rPr>
                <w:rFonts w:ascii="Times New Roman" w:eastAsia="Times New Roman" w:hAnsi="Times New Roman" w:cs="Courier New"/>
                <w:noProof/>
                <w:color w:val="000000"/>
                <w:sz w:val="26"/>
                <w:szCs w:val="26"/>
              </w:rPr>
            </w:pPr>
            <w:r w:rsidRPr="00A464E5">
              <w:rPr>
                <w:rFonts w:ascii="Times New Roman" w:eastAsia="Times New Roman" w:hAnsi="Times New Roman" w:cs="Courier New"/>
                <w:noProof/>
                <w:color w:val="000000"/>
                <w:sz w:val="26"/>
                <w:szCs w:val="26"/>
              </w:rPr>
              <w:t>05.06.2018г.       293  №</w:t>
            </w:r>
          </w:p>
          <w:p w:rsidR="00D8027B" w:rsidRPr="00A464E5" w:rsidRDefault="00D8027B" w:rsidP="00D8027B">
            <w:pPr>
              <w:spacing w:after="0" w:line="360" w:lineRule="auto"/>
              <w:jc w:val="center"/>
              <w:rPr>
                <w:rFonts w:ascii="Times New Roman" w:eastAsia="Times New Roman" w:hAnsi="Times New Roman" w:cs="Times New Roman"/>
                <w:noProof/>
                <w:color w:val="000000"/>
                <w:sz w:val="26"/>
                <w:szCs w:val="26"/>
              </w:rPr>
            </w:pPr>
            <w:r w:rsidRPr="00A464E5">
              <w:rPr>
                <w:rFonts w:ascii="Times New Roman" w:eastAsia="Times New Roman" w:hAnsi="Times New Roman" w:cs="Times New Roman"/>
                <w:noProof/>
                <w:color w:val="000000"/>
                <w:sz w:val="26"/>
                <w:szCs w:val="26"/>
              </w:rPr>
              <w:t>Йěпреç поселокě</w:t>
            </w:r>
          </w:p>
        </w:tc>
        <w:tc>
          <w:tcPr>
            <w:tcW w:w="1173" w:type="dxa"/>
            <w:vMerge/>
          </w:tcPr>
          <w:p w:rsidR="00D8027B" w:rsidRPr="00A464E5" w:rsidRDefault="00D8027B" w:rsidP="00D8027B">
            <w:pPr>
              <w:spacing w:after="0" w:line="240" w:lineRule="auto"/>
              <w:jc w:val="center"/>
              <w:rPr>
                <w:rFonts w:ascii="Times New Roman" w:eastAsia="Times New Roman" w:hAnsi="Times New Roman" w:cs="Times New Roman"/>
                <w:sz w:val="26"/>
                <w:szCs w:val="26"/>
              </w:rPr>
            </w:pPr>
          </w:p>
        </w:tc>
        <w:tc>
          <w:tcPr>
            <w:tcW w:w="4202" w:type="dxa"/>
          </w:tcPr>
          <w:p w:rsidR="00D8027B" w:rsidRPr="00A464E5" w:rsidRDefault="00D8027B" w:rsidP="00D8027B">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A464E5">
              <w:rPr>
                <w:rFonts w:ascii="Times New Roman" w:eastAsia="Times New Roman" w:hAnsi="Times New Roman" w:cs="Times New Roman"/>
                <w:b/>
                <w:bCs/>
                <w:noProof/>
                <w:color w:val="000000"/>
                <w:sz w:val="26"/>
                <w:szCs w:val="26"/>
              </w:rPr>
              <w:t>АДМИНИСТРАЦИЯ</w:t>
            </w:r>
          </w:p>
          <w:p w:rsidR="00D8027B" w:rsidRPr="00A464E5" w:rsidRDefault="00D8027B" w:rsidP="00D8027B">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A464E5">
              <w:rPr>
                <w:rFonts w:ascii="Times New Roman" w:eastAsia="Times New Roman" w:hAnsi="Times New Roman" w:cs="Times New Roman"/>
                <w:b/>
                <w:bCs/>
                <w:noProof/>
                <w:color w:val="000000"/>
                <w:sz w:val="26"/>
                <w:szCs w:val="26"/>
              </w:rPr>
              <w:t>ИБРЕСИНСКОГО РАЙОНА</w:t>
            </w:r>
          </w:p>
          <w:p w:rsidR="00D8027B" w:rsidRPr="00A464E5" w:rsidRDefault="00D8027B" w:rsidP="00D8027B">
            <w:pPr>
              <w:spacing w:after="0" w:line="240" w:lineRule="auto"/>
              <w:rPr>
                <w:rFonts w:ascii="Times New Roman" w:eastAsia="Times New Roman" w:hAnsi="Times New Roman" w:cs="Times New Roman"/>
                <w:sz w:val="26"/>
                <w:szCs w:val="26"/>
              </w:rPr>
            </w:pPr>
          </w:p>
          <w:p w:rsidR="00D8027B" w:rsidRPr="00A464E5" w:rsidRDefault="00D8027B" w:rsidP="00D8027B">
            <w:pPr>
              <w:autoSpaceDE w:val="0"/>
              <w:autoSpaceDN w:val="0"/>
              <w:adjustRightInd w:val="0"/>
              <w:spacing w:after="0" w:line="192" w:lineRule="auto"/>
              <w:jc w:val="center"/>
              <w:rPr>
                <w:rFonts w:ascii="Times New Roman" w:eastAsia="Times New Roman" w:hAnsi="Times New Roman" w:cs="Courier New"/>
                <w:b/>
                <w:bCs/>
                <w:noProof/>
                <w:color w:val="000000"/>
                <w:sz w:val="26"/>
                <w:szCs w:val="26"/>
              </w:rPr>
            </w:pPr>
            <w:r w:rsidRPr="00A464E5">
              <w:rPr>
                <w:rFonts w:ascii="Times New Roman" w:eastAsia="Times New Roman" w:hAnsi="Times New Roman" w:cs="Courier New"/>
                <w:b/>
                <w:bCs/>
                <w:noProof/>
                <w:color w:val="000000"/>
                <w:sz w:val="26"/>
                <w:szCs w:val="26"/>
              </w:rPr>
              <w:t>ПОСТАНОВЛЕНИЕ</w:t>
            </w:r>
          </w:p>
          <w:p w:rsidR="00D8027B" w:rsidRPr="00A464E5" w:rsidRDefault="00D8027B" w:rsidP="00D8027B">
            <w:pPr>
              <w:spacing w:after="0" w:line="192" w:lineRule="auto"/>
              <w:rPr>
                <w:rFonts w:ascii="Times New Roman" w:eastAsia="Times New Roman" w:hAnsi="Times New Roman" w:cs="Times New Roman"/>
                <w:sz w:val="26"/>
                <w:szCs w:val="26"/>
              </w:rPr>
            </w:pPr>
          </w:p>
          <w:p w:rsidR="00D8027B" w:rsidRPr="00A464E5" w:rsidRDefault="00D8027B" w:rsidP="00D8027B">
            <w:pPr>
              <w:autoSpaceDE w:val="0"/>
              <w:autoSpaceDN w:val="0"/>
              <w:adjustRightInd w:val="0"/>
              <w:spacing w:after="0" w:line="360" w:lineRule="auto"/>
              <w:jc w:val="center"/>
              <w:rPr>
                <w:rFonts w:ascii="Times New Roman" w:eastAsia="Times New Roman" w:hAnsi="Times New Roman" w:cs="Courier New"/>
                <w:sz w:val="26"/>
                <w:szCs w:val="26"/>
              </w:rPr>
            </w:pPr>
            <w:r w:rsidRPr="00A464E5">
              <w:rPr>
                <w:rFonts w:ascii="Times New Roman" w:eastAsia="Times New Roman" w:hAnsi="Times New Roman" w:cs="Courier New"/>
                <w:noProof/>
                <w:sz w:val="26"/>
                <w:szCs w:val="26"/>
              </w:rPr>
              <w:t>05.06.2018г.       № 293</w:t>
            </w:r>
          </w:p>
          <w:p w:rsidR="00D8027B" w:rsidRPr="00A464E5" w:rsidRDefault="00D8027B" w:rsidP="00D8027B">
            <w:pPr>
              <w:spacing w:after="0" w:line="240" w:lineRule="auto"/>
              <w:jc w:val="center"/>
              <w:rPr>
                <w:rFonts w:ascii="Times New Roman" w:eastAsia="Times New Roman" w:hAnsi="Times New Roman" w:cs="Times New Roman"/>
                <w:noProof/>
                <w:sz w:val="26"/>
                <w:szCs w:val="26"/>
              </w:rPr>
            </w:pPr>
            <w:r w:rsidRPr="00A464E5">
              <w:rPr>
                <w:rFonts w:ascii="Times New Roman" w:eastAsia="Times New Roman" w:hAnsi="Times New Roman" w:cs="Times New Roman"/>
                <w:noProof/>
                <w:color w:val="000000"/>
                <w:sz w:val="26"/>
                <w:szCs w:val="26"/>
              </w:rPr>
              <w:t>поселок Ибреси</w:t>
            </w:r>
          </w:p>
        </w:tc>
      </w:tr>
    </w:tbl>
    <w:p w:rsidR="00D8027B" w:rsidRPr="00A464E5" w:rsidRDefault="00D8027B" w:rsidP="00D8027B">
      <w:pPr>
        <w:autoSpaceDE w:val="0"/>
        <w:autoSpaceDN w:val="0"/>
        <w:adjustRightInd w:val="0"/>
        <w:spacing w:after="0" w:line="240" w:lineRule="auto"/>
        <w:rPr>
          <w:rFonts w:ascii="Times New Roman" w:eastAsia="Times New Roman" w:hAnsi="Times New Roman" w:cs="Times New Roman"/>
          <w:b/>
          <w:bCs/>
          <w:sz w:val="26"/>
          <w:szCs w:val="26"/>
        </w:rPr>
      </w:pPr>
      <w:r w:rsidRPr="00A464E5">
        <w:rPr>
          <w:rFonts w:ascii="Times New Roman" w:eastAsia="Times New Roman" w:hAnsi="Times New Roman" w:cs="Times New Roman"/>
          <w:b/>
          <w:bCs/>
          <w:sz w:val="26"/>
          <w:szCs w:val="26"/>
        </w:rPr>
        <w:t>Об утверждении порядка определения</w:t>
      </w:r>
    </w:p>
    <w:p w:rsidR="00D8027B" w:rsidRPr="00A464E5" w:rsidRDefault="00D8027B" w:rsidP="00D8027B">
      <w:pPr>
        <w:autoSpaceDE w:val="0"/>
        <w:autoSpaceDN w:val="0"/>
        <w:adjustRightInd w:val="0"/>
        <w:spacing w:after="0" w:line="240" w:lineRule="auto"/>
        <w:rPr>
          <w:rFonts w:ascii="Times New Roman" w:eastAsia="Times New Roman" w:hAnsi="Times New Roman" w:cs="Times New Roman"/>
          <w:b/>
          <w:bCs/>
          <w:sz w:val="26"/>
          <w:szCs w:val="26"/>
        </w:rPr>
      </w:pPr>
      <w:r w:rsidRPr="00A464E5">
        <w:rPr>
          <w:rFonts w:ascii="Times New Roman" w:eastAsia="Times New Roman" w:hAnsi="Times New Roman" w:cs="Times New Roman"/>
          <w:b/>
          <w:bCs/>
          <w:sz w:val="26"/>
          <w:szCs w:val="26"/>
        </w:rPr>
        <w:t xml:space="preserve">нормативных затрат на оказание </w:t>
      </w:r>
      <w:proofErr w:type="gramStart"/>
      <w:r w:rsidRPr="00A464E5">
        <w:rPr>
          <w:rFonts w:ascii="Times New Roman" w:eastAsia="Times New Roman" w:hAnsi="Times New Roman" w:cs="Times New Roman"/>
          <w:b/>
          <w:bCs/>
          <w:sz w:val="26"/>
          <w:szCs w:val="26"/>
        </w:rPr>
        <w:t>муниципальной</w:t>
      </w:r>
      <w:proofErr w:type="gramEnd"/>
      <w:r w:rsidRPr="00A464E5">
        <w:rPr>
          <w:rFonts w:ascii="Times New Roman" w:eastAsia="Times New Roman" w:hAnsi="Times New Roman" w:cs="Times New Roman"/>
          <w:b/>
          <w:bCs/>
          <w:sz w:val="26"/>
          <w:szCs w:val="26"/>
        </w:rPr>
        <w:t xml:space="preserve"> </w:t>
      </w:r>
    </w:p>
    <w:p w:rsidR="00D8027B" w:rsidRPr="00A464E5" w:rsidRDefault="00D8027B" w:rsidP="00D8027B">
      <w:pPr>
        <w:autoSpaceDE w:val="0"/>
        <w:autoSpaceDN w:val="0"/>
        <w:adjustRightInd w:val="0"/>
        <w:spacing w:after="0" w:line="240" w:lineRule="auto"/>
        <w:rPr>
          <w:rFonts w:ascii="Times New Roman" w:eastAsia="Times New Roman" w:hAnsi="Times New Roman" w:cs="Times New Roman"/>
          <w:b/>
          <w:bCs/>
          <w:sz w:val="26"/>
          <w:szCs w:val="26"/>
        </w:rPr>
      </w:pPr>
      <w:r w:rsidRPr="00A464E5">
        <w:rPr>
          <w:rFonts w:ascii="Times New Roman" w:eastAsia="Times New Roman" w:hAnsi="Times New Roman" w:cs="Times New Roman"/>
          <w:b/>
          <w:bCs/>
          <w:sz w:val="26"/>
          <w:szCs w:val="26"/>
        </w:rPr>
        <w:t xml:space="preserve">услуги и нормативных затрат на содержание </w:t>
      </w:r>
    </w:p>
    <w:p w:rsidR="00D8027B" w:rsidRPr="00A464E5" w:rsidRDefault="00D8027B" w:rsidP="00D8027B">
      <w:pPr>
        <w:autoSpaceDE w:val="0"/>
        <w:autoSpaceDN w:val="0"/>
        <w:adjustRightInd w:val="0"/>
        <w:spacing w:after="0" w:line="240" w:lineRule="auto"/>
        <w:rPr>
          <w:rFonts w:ascii="Times New Roman" w:eastAsia="Times New Roman" w:hAnsi="Times New Roman" w:cs="Times New Roman"/>
          <w:b/>
          <w:bCs/>
          <w:sz w:val="26"/>
          <w:szCs w:val="26"/>
        </w:rPr>
      </w:pPr>
      <w:r w:rsidRPr="00A464E5">
        <w:rPr>
          <w:rFonts w:ascii="Times New Roman" w:eastAsia="Times New Roman" w:hAnsi="Times New Roman" w:cs="Times New Roman"/>
          <w:b/>
          <w:bCs/>
          <w:sz w:val="26"/>
          <w:szCs w:val="26"/>
        </w:rPr>
        <w:t xml:space="preserve">имущества муниципальных  бюджетных </w:t>
      </w:r>
    </w:p>
    <w:p w:rsidR="00D8027B" w:rsidRPr="00A464E5" w:rsidRDefault="00D8027B" w:rsidP="00D8027B">
      <w:pPr>
        <w:autoSpaceDE w:val="0"/>
        <w:autoSpaceDN w:val="0"/>
        <w:adjustRightInd w:val="0"/>
        <w:spacing w:after="0" w:line="240" w:lineRule="auto"/>
        <w:rPr>
          <w:rFonts w:ascii="Times New Roman" w:eastAsia="Times New Roman" w:hAnsi="Times New Roman" w:cs="Times New Roman"/>
          <w:b/>
          <w:bCs/>
          <w:sz w:val="26"/>
          <w:szCs w:val="26"/>
        </w:rPr>
      </w:pPr>
      <w:r w:rsidRPr="00A464E5">
        <w:rPr>
          <w:rFonts w:ascii="Times New Roman" w:eastAsia="Times New Roman" w:hAnsi="Times New Roman" w:cs="Times New Roman"/>
          <w:b/>
          <w:bCs/>
          <w:sz w:val="26"/>
          <w:szCs w:val="26"/>
        </w:rPr>
        <w:t>учреждений культуры  Ибресинского района</w:t>
      </w:r>
    </w:p>
    <w:p w:rsidR="00D8027B" w:rsidRPr="00A464E5" w:rsidRDefault="00D8027B" w:rsidP="00D8027B">
      <w:pPr>
        <w:autoSpaceDE w:val="0"/>
        <w:autoSpaceDN w:val="0"/>
        <w:adjustRightInd w:val="0"/>
        <w:spacing w:after="0" w:line="240" w:lineRule="auto"/>
        <w:rPr>
          <w:rFonts w:ascii="Arial" w:eastAsia="Times New Roman" w:hAnsi="Arial" w:cs="Arial"/>
          <w:b/>
          <w:bCs/>
          <w:sz w:val="26"/>
          <w:szCs w:val="26"/>
        </w:rPr>
      </w:pPr>
      <w:r w:rsidRPr="00A464E5">
        <w:rPr>
          <w:rFonts w:ascii="Times New Roman" w:eastAsia="Times New Roman" w:hAnsi="Times New Roman" w:cs="Times New Roman"/>
          <w:b/>
          <w:bCs/>
          <w:sz w:val="26"/>
          <w:szCs w:val="26"/>
        </w:rPr>
        <w:t>Чувашской Республики</w:t>
      </w:r>
    </w:p>
    <w:p w:rsidR="00A464E5" w:rsidRPr="00A464E5" w:rsidRDefault="00A464E5" w:rsidP="00D8027B">
      <w:pPr>
        <w:spacing w:after="0" w:line="240" w:lineRule="auto"/>
        <w:ind w:firstLine="851"/>
        <w:jc w:val="both"/>
        <w:rPr>
          <w:rFonts w:ascii="Times New Roman" w:eastAsia="Times New Roman" w:hAnsi="Times New Roman" w:cs="Times New Roman"/>
          <w:sz w:val="26"/>
          <w:szCs w:val="26"/>
        </w:rPr>
      </w:pPr>
    </w:p>
    <w:p w:rsidR="00D8027B" w:rsidRPr="00A464E5" w:rsidRDefault="00D8027B" w:rsidP="00A464E5">
      <w:pPr>
        <w:spacing w:after="0" w:line="240" w:lineRule="auto"/>
        <w:jc w:val="both"/>
        <w:rPr>
          <w:rFonts w:ascii="Times New Roman" w:eastAsia="Times New Roman" w:hAnsi="Times New Roman" w:cs="Times New Roman"/>
          <w:sz w:val="26"/>
          <w:szCs w:val="26"/>
        </w:rPr>
      </w:pPr>
      <w:proofErr w:type="gramStart"/>
      <w:r w:rsidRPr="00A464E5">
        <w:rPr>
          <w:rFonts w:ascii="Times New Roman" w:eastAsia="Times New Roman" w:hAnsi="Times New Roman" w:cs="Times New Roman"/>
          <w:sz w:val="26"/>
          <w:szCs w:val="26"/>
        </w:rPr>
        <w:t>В соответствии с Постановлением Кабинета Министров Чувашской Республики от 8 декабря 2015 г. N 433 «Об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 Постановлением администрации Ибресинского района от 31.12.2015г. № 760 «Об утверждении</w:t>
      </w:r>
      <w:proofErr w:type="gramEnd"/>
      <w:r w:rsidRPr="00A464E5">
        <w:rPr>
          <w:rFonts w:ascii="Times New Roman" w:eastAsia="Times New Roman" w:hAnsi="Times New Roman" w:cs="Times New Roman"/>
          <w:sz w:val="26"/>
          <w:szCs w:val="26"/>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Ибресинского района Чувашской Республики и финансовом обеспечении выполнения муниципального задания», администрация Ибресинского района </w:t>
      </w:r>
      <w:r w:rsidRPr="00A464E5">
        <w:rPr>
          <w:rFonts w:ascii="Times New Roman" w:eastAsia="Times New Roman" w:hAnsi="Times New Roman" w:cs="Times New Roman"/>
          <w:b/>
          <w:bCs/>
          <w:sz w:val="26"/>
          <w:szCs w:val="26"/>
        </w:rPr>
        <w:t>постановляет</w:t>
      </w:r>
      <w:r w:rsidRPr="00A464E5">
        <w:rPr>
          <w:rFonts w:ascii="Times New Roman" w:eastAsia="Times New Roman" w:hAnsi="Times New Roman" w:cs="Times New Roman"/>
          <w:sz w:val="26"/>
          <w:szCs w:val="26"/>
        </w:rPr>
        <w:t>:</w:t>
      </w:r>
    </w:p>
    <w:p w:rsidR="00D8027B" w:rsidRPr="00A464E5" w:rsidRDefault="00D8027B" w:rsidP="00A464E5">
      <w:pPr>
        <w:spacing w:after="0" w:line="240" w:lineRule="auto"/>
        <w:jc w:val="both"/>
        <w:rPr>
          <w:rFonts w:ascii="Times New Roman" w:eastAsia="Times New Roman" w:hAnsi="Times New Roman" w:cs="Times New Roman"/>
          <w:sz w:val="26"/>
          <w:szCs w:val="26"/>
        </w:rPr>
      </w:pPr>
      <w:r w:rsidRPr="00A464E5">
        <w:rPr>
          <w:rFonts w:ascii="Times New Roman" w:eastAsia="Times New Roman" w:hAnsi="Times New Roman" w:cs="Times New Roman"/>
          <w:sz w:val="26"/>
          <w:szCs w:val="26"/>
        </w:rPr>
        <w:t>1. Утвердить прилагаемый Порядок определения нормативных затрат на оказание (выполнение) муниципальных услу</w:t>
      </w:r>
      <w:proofErr w:type="gramStart"/>
      <w:r w:rsidRPr="00A464E5">
        <w:rPr>
          <w:rFonts w:ascii="Times New Roman" w:eastAsia="Times New Roman" w:hAnsi="Times New Roman" w:cs="Times New Roman"/>
          <w:sz w:val="26"/>
          <w:szCs w:val="26"/>
        </w:rPr>
        <w:t>г(</w:t>
      </w:r>
      <w:proofErr w:type="gramEnd"/>
      <w:r w:rsidRPr="00A464E5">
        <w:rPr>
          <w:rFonts w:ascii="Times New Roman" w:eastAsia="Times New Roman" w:hAnsi="Times New Roman" w:cs="Times New Roman"/>
          <w:sz w:val="26"/>
          <w:szCs w:val="26"/>
        </w:rPr>
        <w:t>работ) и нормативных затрат на содержание имущества муниципальных учреждений культуры  Ибресинского района Чувашской Республики.</w:t>
      </w:r>
    </w:p>
    <w:p w:rsidR="00D8027B" w:rsidRPr="00A464E5" w:rsidRDefault="00D8027B" w:rsidP="00A464E5">
      <w:pPr>
        <w:spacing w:after="0" w:line="240" w:lineRule="auto"/>
        <w:jc w:val="both"/>
        <w:rPr>
          <w:rFonts w:ascii="Times New Roman" w:eastAsia="Times New Roman" w:hAnsi="Times New Roman" w:cs="Times New Roman"/>
          <w:sz w:val="26"/>
          <w:szCs w:val="26"/>
        </w:rPr>
      </w:pPr>
      <w:r w:rsidRPr="00A464E5">
        <w:rPr>
          <w:rFonts w:ascii="Times New Roman" w:eastAsia="Times New Roman" w:hAnsi="Times New Roman" w:cs="Times New Roman"/>
          <w:sz w:val="26"/>
          <w:szCs w:val="26"/>
        </w:rPr>
        <w:t xml:space="preserve">2. </w:t>
      </w:r>
      <w:proofErr w:type="gramStart"/>
      <w:r w:rsidRPr="00A464E5">
        <w:rPr>
          <w:rFonts w:ascii="Times New Roman" w:eastAsia="Times New Roman" w:hAnsi="Times New Roman" w:cs="Times New Roman"/>
          <w:sz w:val="26"/>
          <w:szCs w:val="26"/>
        </w:rPr>
        <w:t>Установить, что Порядок применяется к муниципальным учреждениям  культуры Ибресинского района, в отношении которых в соответствии с частью 16 статьи 33 Федерального закона от 8 мая 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принято решение о предоставлении им субсидий из бюджета Ибресинского района Чувашской Республики в соответствии с</w:t>
      </w:r>
      <w:proofErr w:type="gramEnd"/>
      <w:r w:rsidRPr="00A464E5">
        <w:rPr>
          <w:rFonts w:ascii="Times New Roman" w:eastAsia="Times New Roman" w:hAnsi="Times New Roman" w:cs="Times New Roman"/>
          <w:sz w:val="26"/>
          <w:szCs w:val="26"/>
        </w:rPr>
        <w:t xml:space="preserve"> пунктом 1 статьи 78 Бюджетного кодекса Российской Федерации.</w:t>
      </w:r>
    </w:p>
    <w:p w:rsidR="00D8027B" w:rsidRPr="00A464E5" w:rsidRDefault="00D8027B" w:rsidP="00A464E5">
      <w:pPr>
        <w:spacing w:after="0" w:line="240" w:lineRule="auto"/>
        <w:jc w:val="both"/>
        <w:rPr>
          <w:rFonts w:ascii="Times New Roman" w:eastAsia="Times New Roman" w:hAnsi="Times New Roman" w:cs="Times New Roman"/>
          <w:sz w:val="26"/>
          <w:szCs w:val="26"/>
        </w:rPr>
      </w:pPr>
      <w:r w:rsidRPr="00A464E5">
        <w:rPr>
          <w:rFonts w:ascii="Times New Roman" w:eastAsia="Times New Roman" w:hAnsi="Times New Roman" w:cs="Times New Roman"/>
          <w:sz w:val="26"/>
          <w:szCs w:val="26"/>
        </w:rPr>
        <w:t xml:space="preserve">3. </w:t>
      </w:r>
      <w:proofErr w:type="gramStart"/>
      <w:r w:rsidRPr="00A464E5">
        <w:rPr>
          <w:rFonts w:ascii="Times New Roman" w:eastAsia="Times New Roman" w:hAnsi="Times New Roman" w:cs="Times New Roman"/>
          <w:sz w:val="26"/>
          <w:szCs w:val="26"/>
        </w:rPr>
        <w:t>Контроль за</w:t>
      </w:r>
      <w:proofErr w:type="gramEnd"/>
      <w:r w:rsidRPr="00A464E5">
        <w:rPr>
          <w:rFonts w:ascii="Times New Roman" w:eastAsia="Times New Roman" w:hAnsi="Times New Roman" w:cs="Times New Roman"/>
          <w:sz w:val="26"/>
          <w:szCs w:val="26"/>
        </w:rPr>
        <w:t xml:space="preserve"> выполнением настоящего постановления возложить на отдел информатизации и социального развития администрации Ибресинского района.</w:t>
      </w:r>
    </w:p>
    <w:p w:rsidR="00D8027B" w:rsidRPr="00A464E5" w:rsidRDefault="00D8027B" w:rsidP="00A464E5">
      <w:pPr>
        <w:spacing w:after="0" w:line="240" w:lineRule="auto"/>
        <w:jc w:val="both"/>
        <w:rPr>
          <w:rFonts w:ascii="Times New Roman" w:eastAsia="Times New Roman" w:hAnsi="Times New Roman" w:cs="Times New Roman"/>
          <w:sz w:val="26"/>
          <w:szCs w:val="26"/>
        </w:rPr>
      </w:pPr>
      <w:r w:rsidRPr="00A464E5">
        <w:rPr>
          <w:rFonts w:ascii="Times New Roman" w:eastAsia="Times New Roman" w:hAnsi="Times New Roman" w:cs="Times New Roman"/>
          <w:sz w:val="26"/>
          <w:szCs w:val="26"/>
        </w:rPr>
        <w:t>4.</w:t>
      </w:r>
      <w:r w:rsidRPr="00A464E5">
        <w:rPr>
          <w:rFonts w:ascii="Times New Roman" w:eastAsia="Adobe Song Std L" w:hAnsi="Times New Roman" w:cs="Times New Roman"/>
          <w:sz w:val="26"/>
          <w:szCs w:val="26"/>
        </w:rPr>
        <w:t xml:space="preserve"> Настоящее постановление  вступает в силу  после его официального опубликования.</w:t>
      </w:r>
    </w:p>
    <w:p w:rsidR="00D8027B" w:rsidRDefault="00D8027B" w:rsidP="00D8027B">
      <w:pPr>
        <w:spacing w:after="0" w:line="240" w:lineRule="auto"/>
        <w:ind w:firstLine="567"/>
        <w:jc w:val="both"/>
        <w:outlineLvl w:val="0"/>
        <w:rPr>
          <w:rFonts w:ascii="Times New Roman" w:eastAsia="Times New Roman" w:hAnsi="Times New Roman" w:cs="Times New Roman"/>
          <w:sz w:val="26"/>
          <w:szCs w:val="26"/>
        </w:rPr>
      </w:pPr>
    </w:p>
    <w:p w:rsidR="00DD5B47" w:rsidRPr="00A464E5" w:rsidRDefault="00DD5B47" w:rsidP="00D8027B">
      <w:pPr>
        <w:spacing w:after="0" w:line="240" w:lineRule="auto"/>
        <w:ind w:firstLine="567"/>
        <w:jc w:val="both"/>
        <w:outlineLvl w:val="0"/>
        <w:rPr>
          <w:rFonts w:ascii="Times New Roman" w:eastAsia="Times New Roman" w:hAnsi="Times New Roman" w:cs="Times New Roman"/>
          <w:sz w:val="26"/>
          <w:szCs w:val="26"/>
        </w:rPr>
      </w:pPr>
    </w:p>
    <w:p w:rsidR="00D8027B" w:rsidRPr="00A464E5" w:rsidRDefault="00D8027B" w:rsidP="00D8027B">
      <w:pPr>
        <w:spacing w:after="0" w:line="240" w:lineRule="auto"/>
        <w:ind w:firstLine="567"/>
        <w:jc w:val="both"/>
        <w:outlineLvl w:val="0"/>
        <w:rPr>
          <w:rFonts w:ascii="Times New Roman" w:eastAsia="Times New Roman" w:hAnsi="Times New Roman" w:cs="Times New Roman"/>
          <w:sz w:val="26"/>
          <w:szCs w:val="26"/>
        </w:rPr>
      </w:pPr>
      <w:r w:rsidRPr="00A464E5">
        <w:rPr>
          <w:rFonts w:ascii="Times New Roman" w:eastAsia="Times New Roman" w:hAnsi="Times New Roman" w:cs="Times New Roman"/>
          <w:sz w:val="26"/>
          <w:szCs w:val="26"/>
        </w:rPr>
        <w:t xml:space="preserve">Глава  администрации </w:t>
      </w:r>
    </w:p>
    <w:p w:rsidR="00D8027B" w:rsidRPr="00A464E5" w:rsidRDefault="00D8027B" w:rsidP="00D8027B">
      <w:pPr>
        <w:spacing w:after="0" w:line="240" w:lineRule="auto"/>
        <w:ind w:firstLine="567"/>
        <w:jc w:val="both"/>
        <w:rPr>
          <w:rFonts w:ascii="Times New Roman" w:eastAsia="Times New Roman" w:hAnsi="Times New Roman" w:cs="Times New Roman"/>
          <w:sz w:val="26"/>
          <w:szCs w:val="26"/>
        </w:rPr>
      </w:pPr>
      <w:r w:rsidRPr="00A464E5">
        <w:rPr>
          <w:rFonts w:ascii="Times New Roman" w:eastAsia="Times New Roman" w:hAnsi="Times New Roman" w:cs="Times New Roman"/>
          <w:sz w:val="26"/>
          <w:szCs w:val="26"/>
        </w:rPr>
        <w:t xml:space="preserve">Ибресинского района </w:t>
      </w:r>
      <w:r w:rsidRPr="00A464E5">
        <w:rPr>
          <w:rFonts w:ascii="Times New Roman" w:eastAsia="Times New Roman" w:hAnsi="Times New Roman" w:cs="Times New Roman"/>
          <w:sz w:val="26"/>
          <w:szCs w:val="26"/>
        </w:rPr>
        <w:tab/>
      </w:r>
      <w:r w:rsidRPr="00A464E5">
        <w:rPr>
          <w:rFonts w:ascii="Times New Roman" w:eastAsia="Times New Roman" w:hAnsi="Times New Roman" w:cs="Times New Roman"/>
          <w:sz w:val="26"/>
          <w:szCs w:val="26"/>
        </w:rPr>
        <w:tab/>
        <w:t xml:space="preserve">                   </w:t>
      </w:r>
      <w:r w:rsidRPr="00A464E5">
        <w:rPr>
          <w:rFonts w:ascii="Times New Roman" w:eastAsia="Times New Roman" w:hAnsi="Times New Roman" w:cs="Times New Roman"/>
          <w:sz w:val="26"/>
          <w:szCs w:val="26"/>
        </w:rPr>
        <w:tab/>
      </w:r>
      <w:r w:rsidRPr="00A464E5">
        <w:rPr>
          <w:rFonts w:ascii="Times New Roman" w:eastAsia="Times New Roman" w:hAnsi="Times New Roman" w:cs="Times New Roman"/>
          <w:sz w:val="26"/>
          <w:szCs w:val="26"/>
        </w:rPr>
        <w:tab/>
      </w:r>
      <w:r w:rsidRPr="00A464E5">
        <w:rPr>
          <w:rFonts w:ascii="Times New Roman" w:eastAsia="Times New Roman" w:hAnsi="Times New Roman" w:cs="Times New Roman"/>
          <w:sz w:val="26"/>
          <w:szCs w:val="26"/>
        </w:rPr>
        <w:tab/>
      </w:r>
      <w:r w:rsidRPr="00A464E5">
        <w:rPr>
          <w:rFonts w:ascii="Times New Roman" w:eastAsia="Times New Roman" w:hAnsi="Times New Roman" w:cs="Times New Roman"/>
          <w:sz w:val="26"/>
          <w:szCs w:val="26"/>
        </w:rPr>
        <w:tab/>
        <w:t>С.В.Горбунов</w:t>
      </w:r>
    </w:p>
    <w:p w:rsidR="00D8027B" w:rsidRPr="00D8027B" w:rsidRDefault="00D8027B" w:rsidP="00D8027B">
      <w:pPr>
        <w:spacing w:after="0" w:line="240" w:lineRule="auto"/>
        <w:ind w:firstLine="567"/>
        <w:jc w:val="both"/>
        <w:rPr>
          <w:rFonts w:ascii="Times New Roman" w:eastAsia="Times New Roman" w:hAnsi="Times New Roman" w:cs="Times New Roman"/>
          <w:sz w:val="24"/>
          <w:szCs w:val="20"/>
        </w:rPr>
      </w:pPr>
    </w:p>
    <w:p w:rsidR="00D8027B" w:rsidRPr="00D8027B" w:rsidRDefault="00D8027B" w:rsidP="00D8027B">
      <w:pPr>
        <w:autoSpaceDE w:val="0"/>
        <w:autoSpaceDN w:val="0"/>
        <w:adjustRightInd w:val="0"/>
        <w:spacing w:after="0" w:line="240" w:lineRule="auto"/>
        <w:ind w:firstLine="851"/>
        <w:jc w:val="both"/>
        <w:rPr>
          <w:rFonts w:ascii="Times New Roman" w:eastAsia="Times New Roman" w:hAnsi="Times New Roman" w:cs="Times New Roman"/>
          <w:sz w:val="24"/>
          <w:szCs w:val="20"/>
        </w:rPr>
      </w:pPr>
    </w:p>
    <w:p w:rsidR="00D8027B" w:rsidRPr="00D8027B" w:rsidRDefault="00D8027B" w:rsidP="00D8027B">
      <w:pPr>
        <w:autoSpaceDE w:val="0"/>
        <w:autoSpaceDN w:val="0"/>
        <w:adjustRightInd w:val="0"/>
        <w:spacing w:after="0" w:line="240" w:lineRule="auto"/>
        <w:ind w:firstLine="851"/>
        <w:outlineLvl w:val="0"/>
        <w:rPr>
          <w:rFonts w:ascii="Times New Roman" w:eastAsia="Times New Roman" w:hAnsi="Times New Roman" w:cs="Times New Roman"/>
          <w:sz w:val="24"/>
          <w:szCs w:val="20"/>
        </w:rPr>
      </w:pPr>
    </w:p>
    <w:p w:rsidR="00D8027B" w:rsidRPr="00DD5B47" w:rsidRDefault="00D8027B" w:rsidP="00D8027B">
      <w:pPr>
        <w:spacing w:after="0" w:line="240" w:lineRule="auto"/>
        <w:ind w:firstLine="567"/>
        <w:jc w:val="both"/>
        <w:rPr>
          <w:rFonts w:ascii="Times New Roman" w:eastAsia="Times New Roman" w:hAnsi="Times New Roman" w:cs="Times New Roman"/>
          <w:i/>
          <w:sz w:val="20"/>
          <w:szCs w:val="20"/>
        </w:rPr>
      </w:pPr>
      <w:r w:rsidRPr="00D8027B">
        <w:rPr>
          <w:rFonts w:ascii="Times New Roman" w:eastAsia="Times New Roman" w:hAnsi="Times New Roman" w:cs="Times New Roman"/>
          <w:i/>
          <w:sz w:val="16"/>
          <w:szCs w:val="20"/>
        </w:rPr>
        <w:t xml:space="preserve"> </w:t>
      </w:r>
      <w:r w:rsidRPr="00DD5B47">
        <w:rPr>
          <w:rFonts w:ascii="Times New Roman" w:eastAsia="Times New Roman" w:hAnsi="Times New Roman" w:cs="Times New Roman"/>
          <w:i/>
          <w:sz w:val="20"/>
          <w:szCs w:val="20"/>
        </w:rPr>
        <w:t>Исп</w:t>
      </w:r>
      <w:proofErr w:type="gramStart"/>
      <w:r w:rsidRPr="00DD5B47">
        <w:rPr>
          <w:rFonts w:ascii="Times New Roman" w:eastAsia="Times New Roman" w:hAnsi="Times New Roman" w:cs="Times New Roman"/>
          <w:i/>
          <w:sz w:val="20"/>
          <w:szCs w:val="20"/>
        </w:rPr>
        <w:t>.К</w:t>
      </w:r>
      <w:proofErr w:type="gramEnd"/>
      <w:r w:rsidRPr="00DD5B47">
        <w:rPr>
          <w:rFonts w:ascii="Times New Roman" w:eastAsia="Times New Roman" w:hAnsi="Times New Roman" w:cs="Times New Roman"/>
          <w:i/>
          <w:sz w:val="20"/>
          <w:szCs w:val="20"/>
        </w:rPr>
        <w:t>онстанта Л.Ю.</w:t>
      </w:r>
    </w:p>
    <w:p w:rsidR="00D8027B" w:rsidRPr="00DD5B47" w:rsidRDefault="00D8027B" w:rsidP="00D8027B">
      <w:pPr>
        <w:spacing w:after="0" w:line="240" w:lineRule="auto"/>
        <w:ind w:firstLine="567"/>
        <w:jc w:val="both"/>
        <w:rPr>
          <w:rFonts w:ascii="Times New Roman" w:eastAsia="Times New Roman" w:hAnsi="Times New Roman" w:cs="Times New Roman"/>
          <w:i/>
          <w:sz w:val="20"/>
          <w:szCs w:val="20"/>
        </w:rPr>
      </w:pPr>
      <w:r w:rsidRPr="00DD5B47">
        <w:rPr>
          <w:rFonts w:ascii="Times New Roman" w:eastAsia="Times New Roman" w:hAnsi="Times New Roman" w:cs="Times New Roman"/>
          <w:i/>
          <w:sz w:val="20"/>
          <w:szCs w:val="20"/>
        </w:rPr>
        <w:t xml:space="preserve"> тел. 2-15-77</w:t>
      </w:r>
    </w:p>
    <w:p w:rsidR="00D8027B" w:rsidRPr="00DD5B47" w:rsidRDefault="00D8027B" w:rsidP="00D8027B">
      <w:pPr>
        <w:spacing w:after="0" w:line="240" w:lineRule="auto"/>
        <w:ind w:left="1440" w:hanging="1440"/>
        <w:jc w:val="both"/>
        <w:rPr>
          <w:rFonts w:ascii="Times New Roman" w:eastAsia="Times New Roman" w:hAnsi="Times New Roman" w:cs="Times New Roman"/>
          <w:i/>
          <w:sz w:val="20"/>
          <w:szCs w:val="20"/>
        </w:rPr>
      </w:pPr>
    </w:p>
    <w:p w:rsidR="00D8027B" w:rsidRPr="00D8027B" w:rsidRDefault="00D8027B" w:rsidP="00D8027B">
      <w:pPr>
        <w:spacing w:after="0" w:line="240" w:lineRule="auto"/>
        <w:ind w:left="1440" w:hanging="1440"/>
        <w:jc w:val="both"/>
        <w:rPr>
          <w:rFonts w:ascii="Times New Roman" w:eastAsia="Times New Roman" w:hAnsi="Times New Roman" w:cs="Times New Roman"/>
          <w:i/>
          <w:sz w:val="24"/>
          <w:szCs w:val="20"/>
        </w:rPr>
      </w:pPr>
    </w:p>
    <w:p w:rsidR="00D8027B" w:rsidRPr="00DD5B47" w:rsidRDefault="00D8027B" w:rsidP="00D8027B">
      <w:pPr>
        <w:spacing w:after="0" w:line="240" w:lineRule="auto"/>
        <w:jc w:val="right"/>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lastRenderedPageBreak/>
        <w:t>Приложение</w:t>
      </w:r>
    </w:p>
    <w:p w:rsidR="00D8027B" w:rsidRPr="00DD5B47" w:rsidRDefault="00D8027B" w:rsidP="00D8027B">
      <w:pPr>
        <w:spacing w:after="0" w:line="240" w:lineRule="auto"/>
        <w:jc w:val="right"/>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к Постановлению администрации</w:t>
      </w:r>
    </w:p>
    <w:p w:rsidR="00D8027B" w:rsidRPr="00DD5B47" w:rsidRDefault="00D8027B" w:rsidP="00D8027B">
      <w:pPr>
        <w:spacing w:after="0" w:line="240" w:lineRule="auto"/>
        <w:jc w:val="right"/>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xml:space="preserve">Ибресинского района </w:t>
      </w:r>
    </w:p>
    <w:p w:rsidR="00D8027B" w:rsidRPr="00DD5B47" w:rsidRDefault="00D8027B" w:rsidP="00D8027B">
      <w:pPr>
        <w:spacing w:after="0" w:line="240" w:lineRule="auto"/>
        <w:jc w:val="right"/>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Чувашской Республики</w:t>
      </w:r>
    </w:p>
    <w:p w:rsidR="00D8027B" w:rsidRPr="00DD5B47" w:rsidRDefault="00D8027B" w:rsidP="00D8027B">
      <w:pPr>
        <w:autoSpaceDE w:val="0"/>
        <w:autoSpaceDN w:val="0"/>
        <w:adjustRightInd w:val="0"/>
        <w:spacing w:after="0" w:line="240" w:lineRule="auto"/>
        <w:jc w:val="right"/>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xml:space="preserve">                                                                                        От 05.06.2018г. № 293</w:t>
      </w:r>
    </w:p>
    <w:p w:rsidR="00D8027B" w:rsidRPr="00DD5B47" w:rsidRDefault="00D8027B" w:rsidP="00D8027B">
      <w:pPr>
        <w:tabs>
          <w:tab w:val="num" w:pos="900"/>
        </w:tabs>
        <w:spacing w:after="0" w:line="240" w:lineRule="auto"/>
        <w:jc w:val="center"/>
        <w:rPr>
          <w:rFonts w:ascii="Times New Roman" w:eastAsia="Times New Roman" w:hAnsi="Times New Roman" w:cs="Times New Roman"/>
          <w:b/>
          <w:sz w:val="26"/>
          <w:szCs w:val="26"/>
        </w:rPr>
      </w:pPr>
      <w:r w:rsidRPr="00DD5B47">
        <w:rPr>
          <w:rFonts w:ascii="Times New Roman" w:eastAsia="Times New Roman" w:hAnsi="Times New Roman" w:cs="Times New Roman"/>
          <w:b/>
          <w:sz w:val="26"/>
          <w:szCs w:val="26"/>
        </w:rPr>
        <w:t>ПОРЯДОК</w:t>
      </w:r>
    </w:p>
    <w:p w:rsidR="00D8027B" w:rsidRPr="00DD5B47" w:rsidRDefault="00D8027B" w:rsidP="00D8027B">
      <w:pPr>
        <w:tabs>
          <w:tab w:val="num" w:pos="900"/>
        </w:tabs>
        <w:spacing w:after="0" w:line="240" w:lineRule="auto"/>
        <w:jc w:val="center"/>
        <w:rPr>
          <w:rFonts w:ascii="Times New Roman" w:eastAsia="Times New Roman" w:hAnsi="Times New Roman" w:cs="Times New Roman"/>
          <w:b/>
          <w:sz w:val="26"/>
          <w:szCs w:val="26"/>
        </w:rPr>
      </w:pPr>
      <w:r w:rsidRPr="00DD5B47">
        <w:rPr>
          <w:rFonts w:ascii="Times New Roman" w:eastAsia="Times New Roman" w:hAnsi="Times New Roman" w:cs="Times New Roman"/>
          <w:b/>
          <w:sz w:val="26"/>
          <w:szCs w:val="26"/>
        </w:rPr>
        <w:t>определения нормативных затрат</w:t>
      </w:r>
      <w:r w:rsidRPr="00DD5B47">
        <w:rPr>
          <w:rFonts w:ascii="Times New Roman" w:eastAsia="Times New Roman" w:hAnsi="Times New Roman" w:cs="Times New Roman"/>
          <w:b/>
          <w:bCs/>
          <w:sz w:val="26"/>
          <w:szCs w:val="26"/>
        </w:rPr>
        <w:t xml:space="preserve"> на оказание муниципальных услуг и нормативных затрат на содержание имущества муниципальных  учреждений культуры Ибресинского района Чувашской Республики</w:t>
      </w:r>
    </w:p>
    <w:p w:rsidR="00D8027B" w:rsidRPr="00DD5B47" w:rsidRDefault="00D8027B" w:rsidP="00872E42">
      <w:pPr>
        <w:keepNext/>
        <w:widowControl w:val="0"/>
        <w:numPr>
          <w:ilvl w:val="0"/>
          <w:numId w:val="5"/>
        </w:numPr>
        <w:autoSpaceDE w:val="0"/>
        <w:autoSpaceDN w:val="0"/>
        <w:adjustRightInd w:val="0"/>
        <w:spacing w:beforeLines="150" w:afterLines="60" w:line="240" w:lineRule="auto"/>
        <w:ind w:firstLine="567"/>
        <w:jc w:val="center"/>
        <w:rPr>
          <w:rFonts w:ascii="Times New Roman" w:eastAsia="Times New Roman" w:hAnsi="Times New Roman" w:cs="Times New Roman"/>
          <w:b/>
          <w:sz w:val="26"/>
          <w:szCs w:val="26"/>
        </w:rPr>
      </w:pPr>
      <w:r w:rsidRPr="00DD5B47">
        <w:rPr>
          <w:rFonts w:ascii="Times New Roman" w:eastAsia="Times New Roman" w:hAnsi="Times New Roman" w:cs="Times New Roman"/>
          <w:b/>
          <w:sz w:val="26"/>
          <w:szCs w:val="26"/>
        </w:rPr>
        <w:t>Общие положения</w:t>
      </w:r>
    </w:p>
    <w:p w:rsidR="00D8027B" w:rsidRPr="00DD5B47" w:rsidRDefault="00D8027B" w:rsidP="00DD5B47">
      <w:pPr>
        <w:numPr>
          <w:ilvl w:val="1"/>
          <w:numId w:val="6"/>
        </w:numPr>
        <w:tabs>
          <w:tab w:val="left" w:pos="0"/>
        </w:tabs>
        <w:spacing w:after="0" w:line="240" w:lineRule="auto"/>
        <w:ind w:left="0" w:firstLine="0"/>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xml:space="preserve">Настоящий Порядок разработан в целях определения нормативных затрат на оказание (выполнение) бюджетными  учреждениями культуры Ибресинского района Чувашской Республики (далее - учреждение), муниципальных услуг (работ) и нормативных затрат на содержание их имущества, на очередной финансовый год и плановый период. </w:t>
      </w:r>
    </w:p>
    <w:p w:rsidR="00D8027B" w:rsidRPr="00DD5B47" w:rsidRDefault="00D8027B" w:rsidP="00872E42">
      <w:pPr>
        <w:tabs>
          <w:tab w:val="num" w:pos="90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1.2. Порядок устанавливает единый подход к определению нормативных затрат на оказание всех муниципальных услуг, включенных в утвержденный администрацией Ибресинского района перечень муниципальных услуг (работ), оказываемых (выполняемых) муниципальными  учреждениями  культуры Ибресинского района Чувашской Республики в качестве основных видов деятельности  (далее – ведомственный перечень муниципальных услуг (работ)) и содержит:</w:t>
      </w:r>
    </w:p>
    <w:p w:rsidR="00D8027B" w:rsidRPr="00DD5B47" w:rsidRDefault="00D8027B" w:rsidP="00872E42">
      <w:pPr>
        <w:tabs>
          <w:tab w:val="num" w:pos="90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1) методику расчета:</w:t>
      </w:r>
    </w:p>
    <w:p w:rsidR="00D8027B" w:rsidRPr="00DD5B47" w:rsidRDefault="00D8027B" w:rsidP="00872E42">
      <w:pPr>
        <w:tabs>
          <w:tab w:val="num" w:pos="90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удельной расчетной стоимости предоставления в очередном финансовом году  единицы муниципальной услуги, оказываемой учреждением в рамках муниципального задания (далее – нормативные затраты на оказание муниципальной услуги);</w:t>
      </w:r>
    </w:p>
    <w:p w:rsidR="00D8027B" w:rsidRPr="00DD5B47" w:rsidRDefault="00D8027B" w:rsidP="00872E42">
      <w:pPr>
        <w:tabs>
          <w:tab w:val="num" w:pos="90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объема затрат на содержание в очередном финансовом году и плановом периоде недвижимого и особо ценного движимого имущества учреждения (далее – нормативные затраты на содержание имущества);</w:t>
      </w:r>
    </w:p>
    <w:p w:rsidR="00D8027B" w:rsidRPr="00DD5B47" w:rsidRDefault="00D8027B" w:rsidP="00872E42">
      <w:pPr>
        <w:tabs>
          <w:tab w:val="num" w:pos="900"/>
        </w:tabs>
        <w:spacing w:beforeLines="60" w:afterLines="60" w:line="240" w:lineRule="auto"/>
        <w:jc w:val="both"/>
        <w:rPr>
          <w:rFonts w:ascii="Times New Roman" w:eastAsia="Times New Roman" w:hAnsi="Times New Roman" w:cs="Times New Roman"/>
          <w:sz w:val="26"/>
          <w:szCs w:val="26"/>
        </w:rPr>
      </w:pPr>
      <w:bookmarkStart w:id="4" w:name="sub_1132"/>
      <w:r w:rsidRPr="00DD5B47">
        <w:rPr>
          <w:rFonts w:ascii="Times New Roman" w:eastAsia="Times New Roman" w:hAnsi="Times New Roman" w:cs="Times New Roman"/>
          <w:sz w:val="26"/>
          <w:szCs w:val="26"/>
        </w:rPr>
        <w:t>2) порядок изменения нормативных затрат, в том числе в случае внесения изменений в нормативные правовые акты, устанавливающие требования к оказанию муниципальных услуг, а также в случае изменения объема бюджетных ассигнований, предусмотренных в бюджете Ибресинского района Чувашской Республики для финансового обеспечения выполнения муниципального задания.</w:t>
      </w:r>
    </w:p>
    <w:bookmarkEnd w:id="4"/>
    <w:p w:rsidR="00D8027B" w:rsidRPr="00DD5B47" w:rsidRDefault="00D8027B" w:rsidP="00872E42">
      <w:pPr>
        <w:tabs>
          <w:tab w:val="num" w:pos="90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1.3. При изменении нормативных затрат на оказание муниципальной услуги и нормативных затрат на содержание имущества (далее – нормативные затраты)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D8027B" w:rsidRPr="00DD5B47" w:rsidRDefault="00D8027B" w:rsidP="00872E42">
      <w:pPr>
        <w:tabs>
          <w:tab w:val="num" w:pos="90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1.4. Нормативные затраты определяются отдельно по каждому учреждению.</w:t>
      </w:r>
    </w:p>
    <w:p w:rsidR="00D8027B" w:rsidRPr="00DD5B47" w:rsidRDefault="00D8027B" w:rsidP="00872E42">
      <w:pPr>
        <w:tabs>
          <w:tab w:val="num" w:pos="90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1.5. При определении объема субсидии, предоставляемой на финансовое обеспечение выполнения муниципального задания, в ее состав не включаются:</w:t>
      </w:r>
    </w:p>
    <w:p w:rsidR="00D8027B" w:rsidRPr="00DD5B47" w:rsidRDefault="00D8027B" w:rsidP="00872E42">
      <w:pPr>
        <w:tabs>
          <w:tab w:val="num" w:pos="72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а) затраты, финансируемые путем предоставления субсидий на иные цели в соответствии с абзацем вторым п.1 ст.78.1 Бюджетного кодекса Российской Федерации, в том числе:</w:t>
      </w:r>
    </w:p>
    <w:p w:rsidR="00D8027B" w:rsidRPr="00DD5B47" w:rsidRDefault="00D8027B" w:rsidP="00872E42">
      <w:pPr>
        <w:tabs>
          <w:tab w:val="num" w:pos="72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w:t>
      </w:r>
      <w:r w:rsidRPr="00DD5B47">
        <w:rPr>
          <w:rFonts w:ascii="Times New Roman" w:eastAsia="Times New Roman" w:hAnsi="Times New Roman" w:cs="Times New Roman"/>
          <w:sz w:val="26"/>
          <w:szCs w:val="26"/>
        </w:rPr>
        <w:tab/>
        <w:t>затраты по осуществлению капитального ремонта;</w:t>
      </w:r>
    </w:p>
    <w:p w:rsidR="00D8027B" w:rsidRPr="00DD5B47" w:rsidRDefault="00D8027B" w:rsidP="00872E42">
      <w:pPr>
        <w:tabs>
          <w:tab w:val="num" w:pos="72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lastRenderedPageBreak/>
        <w:t>-</w:t>
      </w:r>
      <w:r w:rsidRPr="00DD5B47">
        <w:rPr>
          <w:rFonts w:ascii="Times New Roman" w:eastAsia="Times New Roman" w:hAnsi="Times New Roman" w:cs="Times New Roman"/>
          <w:sz w:val="26"/>
          <w:szCs w:val="26"/>
        </w:rPr>
        <w:tab/>
        <w:t xml:space="preserve">затраты по приобретению основных средств, за исключением основных средств, приобретаемых ежегодно и непосредственно используемых при оказании муниципальных услуг (выполнении работ); </w:t>
      </w:r>
    </w:p>
    <w:p w:rsidR="00D8027B" w:rsidRPr="00DD5B47" w:rsidRDefault="00D8027B" w:rsidP="00872E42">
      <w:pPr>
        <w:tabs>
          <w:tab w:val="num" w:pos="72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w:t>
      </w:r>
      <w:r w:rsidRPr="00DD5B47">
        <w:rPr>
          <w:rFonts w:ascii="Times New Roman" w:eastAsia="Times New Roman" w:hAnsi="Times New Roman" w:cs="Times New Roman"/>
          <w:sz w:val="26"/>
          <w:szCs w:val="26"/>
        </w:rPr>
        <w:tab/>
        <w:t xml:space="preserve">иные затраты, финансируемые путем предоставления субсидий на иные цели. </w:t>
      </w:r>
    </w:p>
    <w:p w:rsidR="00D8027B" w:rsidRPr="00DD5B47" w:rsidRDefault="00D8027B" w:rsidP="00872E42">
      <w:pPr>
        <w:tabs>
          <w:tab w:val="num" w:pos="72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xml:space="preserve">б) объемы бюджетных инвестиций; </w:t>
      </w:r>
    </w:p>
    <w:p w:rsidR="00D8027B" w:rsidRPr="00DD5B47" w:rsidRDefault="00D8027B" w:rsidP="00872E42">
      <w:pPr>
        <w:tabs>
          <w:tab w:val="num" w:pos="72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в) затраты по содержанию движимого имущества, не отнесенного к категории особо ценного движимого имущества;</w:t>
      </w:r>
    </w:p>
    <w:p w:rsidR="00D8027B" w:rsidRPr="00DD5B47" w:rsidRDefault="00D8027B" w:rsidP="00872E42">
      <w:pPr>
        <w:tabs>
          <w:tab w:val="num" w:pos="72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г) финансовое обеспечение выполнения муниципальной услуги осуществляется в пределах бюджетных ассигнований, предусмотренных муниципальному учреждению на очередной финансовый год.</w:t>
      </w:r>
    </w:p>
    <w:p w:rsidR="00D8027B" w:rsidRPr="00DD5B47" w:rsidRDefault="00D8027B" w:rsidP="00872E42">
      <w:pPr>
        <w:tabs>
          <w:tab w:val="num" w:pos="90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1.6. Объем финансового обеспечения выполнения муниципального задания учреждениями, определяемый на основе нормативных затрат, не может превышать объем бюджетных ассигнований, предусмотренных на указанные цели сводной бюджетной росписью бюджета Ибресинского района  Чувашской Республики на соответствующий финансовый год.</w:t>
      </w:r>
    </w:p>
    <w:p w:rsidR="00D8027B" w:rsidRPr="00DD5B47" w:rsidRDefault="00D8027B" w:rsidP="00872E42">
      <w:pPr>
        <w:tabs>
          <w:tab w:val="num" w:pos="900"/>
        </w:tabs>
        <w:spacing w:beforeLines="60" w:afterLines="6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1.7. В целях определения нормативных затрат учреждения представляют исходные данные и результаты расчетов объема нормативных затрат на оказание муниципальных услуг и нормативных затрат на содержание имущества учреждений на соответствующий финансовый год, по форме согласно приложению к настоящему Порядку.</w:t>
      </w:r>
    </w:p>
    <w:p w:rsidR="00D8027B" w:rsidRPr="00DD5B47" w:rsidRDefault="00D8027B" w:rsidP="00872E42">
      <w:pPr>
        <w:keepNext/>
        <w:widowControl w:val="0"/>
        <w:autoSpaceDE w:val="0"/>
        <w:autoSpaceDN w:val="0"/>
        <w:adjustRightInd w:val="0"/>
        <w:spacing w:beforeLines="150" w:afterLines="60" w:line="240" w:lineRule="auto"/>
        <w:ind w:firstLine="567"/>
        <w:jc w:val="center"/>
        <w:rPr>
          <w:rFonts w:ascii="Times New Roman" w:eastAsia="Times New Roman" w:hAnsi="Times New Roman" w:cs="Times New Roman"/>
          <w:b/>
          <w:sz w:val="26"/>
          <w:szCs w:val="26"/>
        </w:rPr>
      </w:pPr>
      <w:r w:rsidRPr="00DD5B47">
        <w:rPr>
          <w:rFonts w:ascii="Times New Roman" w:eastAsia="Times New Roman" w:hAnsi="Times New Roman" w:cs="Times New Roman"/>
          <w:b/>
          <w:sz w:val="26"/>
          <w:szCs w:val="26"/>
        </w:rPr>
        <w:t>2. Методы определения нормативных затрат</w:t>
      </w:r>
    </w:p>
    <w:p w:rsidR="00D8027B" w:rsidRPr="00DD5B47" w:rsidRDefault="00D8027B" w:rsidP="00DD5B47">
      <w:pPr>
        <w:numPr>
          <w:ilvl w:val="1"/>
          <w:numId w:val="4"/>
        </w:numPr>
        <w:spacing w:after="0" w:line="240" w:lineRule="auto"/>
        <w:ind w:left="0" w:firstLine="0"/>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Для определения нормативных затрат используются следующие методы:</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нормативный;</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структурный.</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xml:space="preserve">2.2. </w:t>
      </w:r>
      <w:proofErr w:type="gramStart"/>
      <w:r w:rsidRPr="00DD5B47">
        <w:rPr>
          <w:rFonts w:ascii="Times New Roman" w:eastAsia="Times New Roman" w:hAnsi="Times New Roman" w:cs="Times New Roman"/>
          <w:sz w:val="26"/>
          <w:szCs w:val="26"/>
        </w:rPr>
        <w:t>В случае наличия утвержденных нормативов затрат, выраженных в натуральных показателях, в том числе нормативов,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муниципальной услуги, указанные нормативы затрат, выраженные в натуральных показателях, используются при определении нормативных затрат.</w:t>
      </w:r>
      <w:proofErr w:type="gramEnd"/>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В случае отсутствия утвержденных натуральных нормативов затрат в целях определения нормативных затрат могут быть самостоятельно установлены нормативы затрат, выраженные в натуральных показателях.</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xml:space="preserve">2.3. </w:t>
      </w:r>
      <w:proofErr w:type="gramStart"/>
      <w:r w:rsidRPr="00DD5B47">
        <w:rPr>
          <w:rFonts w:ascii="Times New Roman" w:eastAsia="Times New Roman" w:hAnsi="Times New Roman" w:cs="Times New Roman"/>
          <w:sz w:val="26"/>
          <w:szCs w:val="26"/>
        </w:rPr>
        <w:t>При применении структурного метода нормативные затраты в отношении соответствующей группы затрат определяются пропорционально выбранному основанию (например, затратам на оплату труда и начисления на выплаты по оплате труда персонала, участвующего непосредственно в оказании государственной услуги; численности персонала, непосредственно участвующего в оказании муниципальной услуги; площади помещения, используемого для оказания муниципальной услуги и др.).</w:t>
      </w:r>
      <w:proofErr w:type="gramEnd"/>
    </w:p>
    <w:p w:rsidR="00D8027B" w:rsidRPr="00DD5B47" w:rsidRDefault="00D8027B" w:rsidP="00872E42">
      <w:pPr>
        <w:keepNext/>
        <w:widowControl w:val="0"/>
        <w:autoSpaceDE w:val="0"/>
        <w:autoSpaceDN w:val="0"/>
        <w:adjustRightInd w:val="0"/>
        <w:spacing w:beforeLines="150" w:afterLines="60" w:line="240" w:lineRule="auto"/>
        <w:ind w:firstLine="567"/>
        <w:jc w:val="center"/>
        <w:rPr>
          <w:rFonts w:ascii="Times New Roman" w:eastAsia="Times New Roman" w:hAnsi="Times New Roman" w:cs="Times New Roman"/>
          <w:b/>
          <w:sz w:val="26"/>
          <w:szCs w:val="26"/>
        </w:rPr>
      </w:pPr>
      <w:r w:rsidRPr="00DD5B47">
        <w:rPr>
          <w:rFonts w:ascii="Times New Roman" w:eastAsia="Times New Roman" w:hAnsi="Times New Roman" w:cs="Times New Roman"/>
          <w:b/>
          <w:sz w:val="26"/>
          <w:szCs w:val="26"/>
        </w:rPr>
        <w:t>3. Определение нормативных затрат на оказание муниципальной услуги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3.1. При определении нормативных затрат на оказание муниципальной услуги учитываются:</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непосредственно связанные с оказанием муниципальной услуги;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lastRenderedPageBreak/>
        <w:t>- нормативные затраты на общехозяйственные нужды (за исключением затрат, которые учитываются в составе нормативных затрат на содержание имущества).</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3.2. В составе  нормативных затрат, непосредственно связанных с оказанием муниципальной услуги, учитываются следующие группы затрат:</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приобретение материальных запасов, потребляемых в процессе оказания муниципальной услуги;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иные нормативные затраты, непосредственно связанные с оказанием муниципальной услуги.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3.3.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В составе затрат на общехозяйственные нужды выделяются следующие группы затрат:</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коммунальные услуги (за исключением нормативных затрат, отнесенных к нормативным затратам на содержание имущества в соответствии с разделом 4 настоящего Порядка);</w:t>
      </w:r>
    </w:p>
    <w:p w:rsidR="00D8027B" w:rsidRPr="00DD5B47" w:rsidRDefault="00D8027B" w:rsidP="00DD5B47">
      <w:pPr>
        <w:spacing w:after="0" w:line="240" w:lineRule="auto"/>
        <w:jc w:val="both"/>
        <w:rPr>
          <w:rFonts w:ascii="Times New Roman" w:eastAsia="Times New Roman" w:hAnsi="Times New Roman" w:cs="Times New Roman"/>
          <w:sz w:val="26"/>
          <w:szCs w:val="26"/>
        </w:rPr>
      </w:pPr>
      <w:proofErr w:type="gramStart"/>
      <w:r w:rsidRPr="00DD5B47">
        <w:rPr>
          <w:rFonts w:ascii="Times New Roman" w:eastAsia="Times New Roman" w:hAnsi="Times New Roman" w:cs="Times New Roman"/>
          <w:sz w:val="26"/>
          <w:szCs w:val="26"/>
        </w:rPr>
        <w:t>- нормативные затраты на содержание объектов недвижимого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недвижимого имущества, находящегося у учреждения на основании договора аренды или безвозмездного пользования, эксплуатируемого в процессе оказания муниципальных услуг (далее - нормативные затраты на содержание недвижимого имущества);</w:t>
      </w:r>
      <w:proofErr w:type="gramEnd"/>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содержание объектов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 нормативные затраты на содержание особо ценного движимого имущества);</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приобретение услуг связи;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приобретение транспортных услуг;</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xml:space="preserve">- 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 - управленческого, </w:t>
      </w:r>
      <w:proofErr w:type="spellStart"/>
      <w:r w:rsidRPr="00DD5B47">
        <w:rPr>
          <w:rFonts w:ascii="Times New Roman" w:eastAsia="Times New Roman" w:hAnsi="Times New Roman" w:cs="Times New Roman"/>
          <w:sz w:val="26"/>
          <w:szCs w:val="26"/>
        </w:rPr>
        <w:t>учебно</w:t>
      </w:r>
      <w:proofErr w:type="spellEnd"/>
      <w:r w:rsidRPr="00DD5B47">
        <w:rPr>
          <w:rFonts w:ascii="Times New Roman" w:eastAsia="Times New Roman" w:hAnsi="Times New Roman" w:cs="Times New Roman"/>
          <w:sz w:val="26"/>
          <w:szCs w:val="26"/>
        </w:rPr>
        <w:t xml:space="preserve"> – вспомогательного и иного персонала, не принимающего непосредственное участие в оказании муниципальной услуги);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прочие нормативные затраты на общехозяйственные нужды.</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3.4. Нормативные затраты на оплату труда и начисления на выплаты по оплате труда определяются исходя из потребности в количестве персонала по категориям с учетом норм труда.</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3.5. Нормативные затраты на материальные запасы определяются исходя из нормативных объемов потребления материальных запасов (в случае их утверждения)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муниципальной услуги.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xml:space="preserve">3.6. </w:t>
      </w:r>
      <w:proofErr w:type="gramStart"/>
      <w:r w:rsidRPr="00DD5B47">
        <w:rPr>
          <w:rFonts w:ascii="Times New Roman" w:eastAsia="Times New Roman" w:hAnsi="Times New Roman" w:cs="Times New Roman"/>
          <w:sz w:val="26"/>
          <w:szCs w:val="26"/>
        </w:rPr>
        <w:t xml:space="preserve">Нормативные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DD5B47">
        <w:rPr>
          <w:rFonts w:ascii="Times New Roman" w:eastAsia="Times New Roman" w:hAnsi="Times New Roman" w:cs="Times New Roman"/>
          <w:sz w:val="26"/>
          <w:szCs w:val="26"/>
        </w:rPr>
        <w:t>энергоэффективности</w:t>
      </w:r>
      <w:proofErr w:type="spellEnd"/>
      <w:r w:rsidRPr="00DD5B47">
        <w:rPr>
          <w:rFonts w:ascii="Times New Roman" w:eastAsia="Times New Roman" w:hAnsi="Times New Roman" w:cs="Times New Roman"/>
          <w:sz w:val="26"/>
          <w:szCs w:val="26"/>
        </w:rPr>
        <w:t xml:space="preserve"> и энергосбережения, или исходя из фактических объемов потребления коммунальных услуг за прошлые </w:t>
      </w:r>
      <w:r w:rsidRPr="00DD5B47">
        <w:rPr>
          <w:rFonts w:ascii="Times New Roman" w:eastAsia="Times New Roman" w:hAnsi="Times New Roman" w:cs="Times New Roman"/>
          <w:sz w:val="26"/>
          <w:szCs w:val="26"/>
        </w:rPr>
        <w:lastRenderedPageBreak/>
        <w:t>годы с учетом изменений в составе используемого при оказании муниципальных услуг особо ценного движимого и недвижимого имущества:</w:t>
      </w:r>
      <w:proofErr w:type="gramEnd"/>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холодное водоснабжение и водоотведение;</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горячее водоснабжение;</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теплоснабжение;</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xml:space="preserve"> - нормативные затраты на энергоснабжение.</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ab/>
        <w:t>В составе нормативных затрат на коммунальные услуги учитываются:</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потребление электрической энергии в размере 90 процентов общего объема затрат на оплату указанного вида коммунальных платежей;</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потребление тепловой энергии в размере 50 процентов общего объема затрат на оплату указанного вида коммунальных платежей.</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3.7. Нормативные затраты на содержание объектов недвижимого имущества детализируются по следующим группам затрат:</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эксплуатацию системы охранной сигнализации и противопожарной безопасности;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аренду недвижимого имущества;</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содержание прилегающих территорий в соответствии с утвержденными санитарными правилами и нормами;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прочие нормативные затраты на содержание недвижимого имущества.</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3.8. Нормативные затраты на содержание объектов особо ценного движимого имущества детализируются по следующим группам затрат:</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техническое обслуживание и текущий ремонт объектов особо ценного движимого имущества;</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нормативные затраты на обязательное страхование гражданской ответственности владельцев транспортных средств;</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прочие нормативные затраты на содержание объектов особо ценного движимого имущества.</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3.9. Нормативные затраты на приобретение услуг связи и нормативные затраты на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xml:space="preserve">3.10. </w:t>
      </w:r>
      <w:proofErr w:type="gramStart"/>
      <w:r w:rsidRPr="00DD5B47">
        <w:rPr>
          <w:rFonts w:ascii="Times New Roman" w:eastAsia="Times New Roman" w:hAnsi="Times New Roman" w:cs="Times New Roman"/>
          <w:sz w:val="26"/>
          <w:szCs w:val="26"/>
        </w:rPr>
        <w:t xml:space="preserve">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 - управленческого, </w:t>
      </w:r>
      <w:proofErr w:type="spellStart"/>
      <w:r w:rsidRPr="00DD5B47">
        <w:rPr>
          <w:rFonts w:ascii="Times New Roman" w:eastAsia="Times New Roman" w:hAnsi="Times New Roman" w:cs="Times New Roman"/>
          <w:sz w:val="26"/>
          <w:szCs w:val="26"/>
        </w:rPr>
        <w:t>учебно</w:t>
      </w:r>
      <w:proofErr w:type="spellEnd"/>
      <w:r w:rsidRPr="00DD5B47">
        <w:rPr>
          <w:rFonts w:ascii="Times New Roman" w:eastAsia="Times New Roman" w:hAnsi="Times New Roman" w:cs="Times New Roman"/>
          <w:sz w:val="26"/>
          <w:szCs w:val="26"/>
        </w:rPr>
        <w:t xml:space="preserve"> – вспомогательного и иного персонала, не принимающего непосредственное участие в оказании муниципальной услуги) определяются исходя из количества единиц по штатному расписанию, утвержденному руководителем учреждения, с учетом действующей системы оплаты труда.  </w:t>
      </w:r>
      <w:proofErr w:type="gramEnd"/>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3.11. В случае, если учреждение оказывает несколько муниципальных услуг, распределение затрат на общехозяйственные нужды по отдельным муниципальным услугам осуществляются одним из следующих способов:</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пропорционально фонду оплаты труда основного персонала, непосредственно участвующего в оказании муниципальной услуги;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пропорционально объему оказываемых муниципальных услуг в случае, если муниципальные услуги, оказываемые учреждением, имеют одинаковую единицу измерения объема услуг, или могут быть приведены в сопоставимый вид (например, человек и тыс. человек);</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lastRenderedPageBreak/>
        <w:t>- пропорционально площади, используемой для оказания каждой муниципальной услуги (при возможности распределения общего объема площадей учреждения между оказываемыми муниципальными услугами);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путем отнесения всего объема затрат на общехозяйственные нужды на одну муниципальную услугу (или часть оказываемых учреждением муниципальных услуг), выделенную</w:t>
      </w:r>
      <w:proofErr w:type="gramStart"/>
      <w:r w:rsidRPr="00DD5B47">
        <w:rPr>
          <w:rFonts w:ascii="Times New Roman" w:eastAsia="Times New Roman" w:hAnsi="Times New Roman" w:cs="Times New Roman"/>
          <w:sz w:val="26"/>
          <w:szCs w:val="26"/>
        </w:rPr>
        <w:t xml:space="preserve"> (-</w:t>
      </w:r>
      <w:proofErr w:type="spellStart"/>
      <w:proofErr w:type="gramEnd"/>
      <w:r w:rsidRPr="00DD5B47">
        <w:rPr>
          <w:rFonts w:ascii="Times New Roman" w:eastAsia="Times New Roman" w:hAnsi="Times New Roman" w:cs="Times New Roman"/>
          <w:sz w:val="26"/>
          <w:szCs w:val="26"/>
        </w:rPr>
        <w:t>ых</w:t>
      </w:r>
      <w:proofErr w:type="spellEnd"/>
      <w:r w:rsidRPr="00DD5B47">
        <w:rPr>
          <w:rFonts w:ascii="Times New Roman" w:eastAsia="Times New Roman" w:hAnsi="Times New Roman" w:cs="Times New Roman"/>
          <w:sz w:val="26"/>
          <w:szCs w:val="26"/>
        </w:rPr>
        <w:t>) в качестве основной (-</w:t>
      </w:r>
      <w:proofErr w:type="spellStart"/>
      <w:r w:rsidRPr="00DD5B47">
        <w:rPr>
          <w:rFonts w:ascii="Times New Roman" w:eastAsia="Times New Roman" w:hAnsi="Times New Roman" w:cs="Times New Roman"/>
          <w:sz w:val="26"/>
          <w:szCs w:val="26"/>
        </w:rPr>
        <w:t>ых</w:t>
      </w:r>
      <w:proofErr w:type="spellEnd"/>
      <w:r w:rsidRPr="00DD5B47">
        <w:rPr>
          <w:rFonts w:ascii="Times New Roman" w:eastAsia="Times New Roman" w:hAnsi="Times New Roman" w:cs="Times New Roman"/>
          <w:sz w:val="26"/>
          <w:szCs w:val="26"/>
        </w:rPr>
        <w:t>) услуги для учреждения;</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пропорционально иному выбранному показателю.</w:t>
      </w:r>
    </w:p>
    <w:p w:rsidR="00D8027B" w:rsidRPr="00DD5B47" w:rsidRDefault="00D8027B" w:rsidP="00872E42">
      <w:pPr>
        <w:keepNext/>
        <w:widowControl w:val="0"/>
        <w:autoSpaceDE w:val="0"/>
        <w:autoSpaceDN w:val="0"/>
        <w:adjustRightInd w:val="0"/>
        <w:spacing w:beforeLines="150" w:afterLines="60" w:line="240" w:lineRule="auto"/>
        <w:ind w:firstLine="567"/>
        <w:jc w:val="center"/>
        <w:rPr>
          <w:rFonts w:ascii="Times New Roman" w:eastAsia="Times New Roman" w:hAnsi="Times New Roman" w:cs="Times New Roman"/>
          <w:b/>
          <w:sz w:val="26"/>
          <w:szCs w:val="26"/>
        </w:rPr>
      </w:pPr>
      <w:r w:rsidRPr="00DD5B47">
        <w:rPr>
          <w:rFonts w:ascii="Times New Roman" w:eastAsia="Times New Roman" w:hAnsi="Times New Roman" w:cs="Times New Roman"/>
          <w:b/>
          <w:sz w:val="26"/>
          <w:szCs w:val="26"/>
        </w:rPr>
        <w:t>4. Определение нормативных затрат на содержание имущества</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4.1. Нормативные затраты на содержание имущества рассчитываются с учетом затрат:</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на потребление электрической энергии в размере 10 процентов общего объема затрат на оплату указанного вида коммунальных платежей;</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на потребление тепловой энергии в размере 50 процентов общего объема затрат на оплату указанного вида коммунальных платежей;</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на уплату налогов, в качестве объекта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4.2. Нормативные затраты на потребление тепловой энергии определяются исходя из тарифов на тепловую энергию и объемов потребления тепловой энергии по следующей формуле:</w:t>
      </w:r>
    </w:p>
    <w:p w:rsidR="00D8027B" w:rsidRPr="00DD5B47" w:rsidRDefault="00D8027B" w:rsidP="00DD5B47">
      <w:pPr>
        <w:tabs>
          <w:tab w:val="num" w:pos="900"/>
        </w:tabs>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lang w:val="en-US"/>
        </w:rPr>
        <w:t>N</w:t>
      </w:r>
      <w:proofErr w:type="spellStart"/>
      <w:r w:rsidRPr="00DD5B47">
        <w:rPr>
          <w:rFonts w:ascii="Times New Roman" w:eastAsia="Times New Roman" w:hAnsi="Times New Roman" w:cs="Times New Roman"/>
          <w:sz w:val="26"/>
          <w:szCs w:val="26"/>
        </w:rPr>
        <w:t>o</w:t>
      </w:r>
      <w:proofErr w:type="spellEnd"/>
      <w:r w:rsidRPr="00DD5B47">
        <w:rPr>
          <w:rFonts w:ascii="Times New Roman" w:eastAsia="Times New Roman" w:hAnsi="Times New Roman" w:cs="Times New Roman"/>
          <w:sz w:val="26"/>
          <w:szCs w:val="26"/>
        </w:rPr>
        <w:t xml:space="preserve"> = </w:t>
      </w:r>
      <w:proofErr w:type="spellStart"/>
      <w:r w:rsidRPr="00DD5B47">
        <w:rPr>
          <w:rFonts w:ascii="Times New Roman" w:eastAsia="Times New Roman" w:hAnsi="Times New Roman" w:cs="Times New Roman"/>
          <w:sz w:val="26"/>
          <w:szCs w:val="26"/>
        </w:rPr>
        <w:t>To</w:t>
      </w:r>
      <w:proofErr w:type="spellEnd"/>
      <w:r w:rsidRPr="00DD5B47">
        <w:rPr>
          <w:rFonts w:ascii="Times New Roman" w:eastAsia="Times New Roman" w:hAnsi="Times New Roman" w:cs="Times New Roman"/>
          <w:sz w:val="26"/>
          <w:szCs w:val="26"/>
        </w:rPr>
        <w:t xml:space="preserve"> * </w:t>
      </w:r>
      <w:proofErr w:type="spellStart"/>
      <w:r w:rsidRPr="00DD5B47">
        <w:rPr>
          <w:rFonts w:ascii="Times New Roman" w:eastAsia="Times New Roman" w:hAnsi="Times New Roman" w:cs="Times New Roman"/>
          <w:sz w:val="26"/>
          <w:szCs w:val="26"/>
        </w:rPr>
        <w:t>Vo</w:t>
      </w:r>
      <w:proofErr w:type="spellEnd"/>
      <w:r w:rsidRPr="00DD5B47">
        <w:rPr>
          <w:rFonts w:ascii="Times New Roman" w:eastAsia="Times New Roman" w:hAnsi="Times New Roman" w:cs="Times New Roman"/>
          <w:sz w:val="26"/>
          <w:szCs w:val="26"/>
        </w:rPr>
        <w:t xml:space="preserve"> * 0</w:t>
      </w:r>
      <w:proofErr w:type="gramStart"/>
      <w:r w:rsidRPr="00DD5B47">
        <w:rPr>
          <w:rFonts w:ascii="Times New Roman" w:eastAsia="Times New Roman" w:hAnsi="Times New Roman" w:cs="Times New Roman"/>
          <w:sz w:val="26"/>
          <w:szCs w:val="26"/>
        </w:rPr>
        <w:t>,5</w:t>
      </w:r>
      <w:proofErr w:type="gramEnd"/>
      <w:r w:rsidRPr="00DD5B47">
        <w:rPr>
          <w:rFonts w:ascii="Times New Roman" w:eastAsia="Times New Roman" w:hAnsi="Times New Roman" w:cs="Times New Roman"/>
          <w:sz w:val="26"/>
          <w:szCs w:val="26"/>
        </w:rPr>
        <w:t xml:space="preserve"> , где </w:t>
      </w:r>
    </w:p>
    <w:p w:rsidR="00D8027B" w:rsidRPr="00DD5B47" w:rsidRDefault="00D8027B" w:rsidP="00DD5B47">
      <w:pPr>
        <w:tabs>
          <w:tab w:val="num" w:pos="900"/>
        </w:tabs>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lang w:val="en-US"/>
        </w:rPr>
        <w:t>N</w:t>
      </w:r>
      <w:proofErr w:type="spellStart"/>
      <w:r w:rsidRPr="00DD5B47">
        <w:rPr>
          <w:rFonts w:ascii="Times New Roman" w:eastAsia="Times New Roman" w:hAnsi="Times New Roman" w:cs="Times New Roman"/>
          <w:sz w:val="26"/>
          <w:szCs w:val="26"/>
        </w:rPr>
        <w:t>o</w:t>
      </w:r>
      <w:proofErr w:type="spellEnd"/>
      <w:r w:rsidRPr="00DD5B47">
        <w:rPr>
          <w:rFonts w:ascii="Times New Roman" w:eastAsia="Times New Roman" w:hAnsi="Times New Roman" w:cs="Times New Roman"/>
          <w:sz w:val="26"/>
          <w:szCs w:val="26"/>
        </w:rPr>
        <w:t xml:space="preserve"> - нормативные затраты на потребление тепловой энергии;</w:t>
      </w:r>
    </w:p>
    <w:p w:rsidR="00D8027B" w:rsidRPr="00DD5B47" w:rsidRDefault="00D8027B" w:rsidP="00DD5B47">
      <w:pPr>
        <w:tabs>
          <w:tab w:val="num" w:pos="900"/>
        </w:tabs>
        <w:spacing w:after="0" w:line="240" w:lineRule="auto"/>
        <w:jc w:val="both"/>
        <w:rPr>
          <w:rFonts w:ascii="Times New Roman" w:eastAsia="Times New Roman" w:hAnsi="Times New Roman" w:cs="Times New Roman"/>
          <w:sz w:val="26"/>
          <w:szCs w:val="26"/>
        </w:rPr>
      </w:pPr>
      <w:proofErr w:type="spellStart"/>
      <w:r w:rsidRPr="00DD5B47">
        <w:rPr>
          <w:rFonts w:ascii="Times New Roman" w:eastAsia="Times New Roman" w:hAnsi="Times New Roman" w:cs="Times New Roman"/>
          <w:sz w:val="26"/>
          <w:szCs w:val="26"/>
        </w:rPr>
        <w:t>To</w:t>
      </w:r>
      <w:proofErr w:type="spellEnd"/>
      <w:r w:rsidRPr="00DD5B47">
        <w:rPr>
          <w:rFonts w:ascii="Times New Roman" w:eastAsia="Times New Roman" w:hAnsi="Times New Roman" w:cs="Times New Roman"/>
          <w:sz w:val="26"/>
          <w:szCs w:val="26"/>
        </w:rPr>
        <w:t xml:space="preserve"> – тариф на потребление тепловой энергии, установленный на соответствующий год;</w:t>
      </w:r>
    </w:p>
    <w:p w:rsidR="00D8027B" w:rsidRPr="00DD5B47" w:rsidRDefault="00D8027B" w:rsidP="00DD5B47">
      <w:pPr>
        <w:tabs>
          <w:tab w:val="num" w:pos="900"/>
        </w:tabs>
        <w:spacing w:after="0" w:line="240" w:lineRule="auto"/>
        <w:jc w:val="both"/>
        <w:rPr>
          <w:rFonts w:ascii="Times New Roman" w:eastAsia="Times New Roman" w:hAnsi="Times New Roman" w:cs="Times New Roman"/>
          <w:sz w:val="26"/>
          <w:szCs w:val="26"/>
        </w:rPr>
      </w:pPr>
      <w:proofErr w:type="spellStart"/>
      <w:r w:rsidRPr="00DD5B47">
        <w:rPr>
          <w:rFonts w:ascii="Times New Roman" w:eastAsia="Times New Roman" w:hAnsi="Times New Roman" w:cs="Times New Roman"/>
          <w:sz w:val="26"/>
          <w:szCs w:val="26"/>
        </w:rPr>
        <w:t>Vo</w:t>
      </w:r>
      <w:proofErr w:type="spellEnd"/>
      <w:r w:rsidRPr="00DD5B47">
        <w:rPr>
          <w:rFonts w:ascii="Times New Roman" w:eastAsia="Times New Roman" w:hAnsi="Times New Roman" w:cs="Times New Roman"/>
          <w:sz w:val="26"/>
          <w:szCs w:val="26"/>
        </w:rPr>
        <w:t xml:space="preserve"> – объем потребления тепловой энергии (в Гкал) в соответствующем финансовом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D8027B" w:rsidRPr="00DD5B47" w:rsidRDefault="00D8027B" w:rsidP="00DD5B47">
      <w:pPr>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4.3. Нормативные затраты на потребление электрической энергии определяются исходя из тарифов на электрическую энергию и объемов потребления электрической энергии по следующей формуле:</w:t>
      </w:r>
    </w:p>
    <w:p w:rsidR="00D8027B" w:rsidRPr="00DD5B47" w:rsidRDefault="00D8027B" w:rsidP="00DD5B47">
      <w:pPr>
        <w:tabs>
          <w:tab w:val="num" w:pos="900"/>
        </w:tabs>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lang w:val="en-US"/>
        </w:rPr>
        <w:t>N</w:t>
      </w:r>
      <w:r w:rsidRPr="00DD5B47">
        <w:rPr>
          <w:rFonts w:ascii="Times New Roman" w:eastAsia="Times New Roman" w:hAnsi="Times New Roman" w:cs="Times New Roman"/>
          <w:sz w:val="26"/>
          <w:szCs w:val="26"/>
        </w:rPr>
        <w:t xml:space="preserve">э = </w:t>
      </w:r>
      <w:proofErr w:type="spellStart"/>
      <w:r w:rsidRPr="00DD5B47">
        <w:rPr>
          <w:rFonts w:ascii="Times New Roman" w:eastAsia="Times New Roman" w:hAnsi="Times New Roman" w:cs="Times New Roman"/>
          <w:sz w:val="26"/>
          <w:szCs w:val="26"/>
        </w:rPr>
        <w:t>Tэ</w:t>
      </w:r>
      <w:proofErr w:type="spellEnd"/>
      <w:r w:rsidRPr="00DD5B47">
        <w:rPr>
          <w:rFonts w:ascii="Times New Roman" w:eastAsia="Times New Roman" w:hAnsi="Times New Roman" w:cs="Times New Roman"/>
          <w:sz w:val="26"/>
          <w:szCs w:val="26"/>
        </w:rPr>
        <w:t xml:space="preserve"> * </w:t>
      </w:r>
      <w:proofErr w:type="spellStart"/>
      <w:r w:rsidRPr="00DD5B47">
        <w:rPr>
          <w:rFonts w:ascii="Times New Roman" w:eastAsia="Times New Roman" w:hAnsi="Times New Roman" w:cs="Times New Roman"/>
          <w:sz w:val="26"/>
          <w:szCs w:val="26"/>
        </w:rPr>
        <w:t>Vэ</w:t>
      </w:r>
      <w:proofErr w:type="spellEnd"/>
      <w:r w:rsidRPr="00DD5B47">
        <w:rPr>
          <w:rFonts w:ascii="Times New Roman" w:eastAsia="Times New Roman" w:hAnsi="Times New Roman" w:cs="Times New Roman"/>
          <w:sz w:val="26"/>
          <w:szCs w:val="26"/>
        </w:rPr>
        <w:t xml:space="preserve"> * 0</w:t>
      </w:r>
      <w:proofErr w:type="gramStart"/>
      <w:r w:rsidRPr="00DD5B47">
        <w:rPr>
          <w:rFonts w:ascii="Times New Roman" w:eastAsia="Times New Roman" w:hAnsi="Times New Roman" w:cs="Times New Roman"/>
          <w:sz w:val="26"/>
          <w:szCs w:val="26"/>
        </w:rPr>
        <w:t>,1</w:t>
      </w:r>
      <w:proofErr w:type="gramEnd"/>
      <w:r w:rsidRPr="00DD5B47">
        <w:rPr>
          <w:rFonts w:ascii="Times New Roman" w:eastAsia="Times New Roman" w:hAnsi="Times New Roman" w:cs="Times New Roman"/>
          <w:sz w:val="26"/>
          <w:szCs w:val="26"/>
        </w:rPr>
        <w:t xml:space="preserve">, где </w:t>
      </w:r>
    </w:p>
    <w:p w:rsidR="00D8027B" w:rsidRPr="00DD5B47" w:rsidRDefault="00D8027B" w:rsidP="00DD5B47">
      <w:pPr>
        <w:tabs>
          <w:tab w:val="num" w:pos="900"/>
        </w:tabs>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lang w:val="en-US"/>
        </w:rPr>
        <w:t>N</w:t>
      </w:r>
      <w:r w:rsidRPr="00DD5B47">
        <w:rPr>
          <w:rFonts w:ascii="Times New Roman" w:eastAsia="Times New Roman" w:hAnsi="Times New Roman" w:cs="Times New Roman"/>
          <w:sz w:val="26"/>
          <w:szCs w:val="26"/>
        </w:rPr>
        <w:t>э - нормативные затраты на электроснабжение;</w:t>
      </w:r>
    </w:p>
    <w:p w:rsidR="00D8027B" w:rsidRPr="00DD5B47" w:rsidRDefault="00D8027B" w:rsidP="00DD5B47">
      <w:pPr>
        <w:tabs>
          <w:tab w:val="num" w:pos="900"/>
        </w:tabs>
        <w:spacing w:after="0" w:line="240" w:lineRule="auto"/>
        <w:jc w:val="both"/>
        <w:rPr>
          <w:rFonts w:ascii="Times New Roman" w:eastAsia="Times New Roman" w:hAnsi="Times New Roman" w:cs="Times New Roman"/>
          <w:sz w:val="26"/>
          <w:szCs w:val="26"/>
        </w:rPr>
      </w:pPr>
      <w:proofErr w:type="spellStart"/>
      <w:proofErr w:type="gramStart"/>
      <w:r w:rsidRPr="00DD5B47">
        <w:rPr>
          <w:rFonts w:ascii="Times New Roman" w:eastAsia="Times New Roman" w:hAnsi="Times New Roman" w:cs="Times New Roman"/>
          <w:sz w:val="26"/>
          <w:szCs w:val="26"/>
        </w:rPr>
        <w:t>T</w:t>
      </w:r>
      <w:proofErr w:type="gramEnd"/>
      <w:r w:rsidRPr="00DD5B47">
        <w:rPr>
          <w:rFonts w:ascii="Times New Roman" w:eastAsia="Times New Roman" w:hAnsi="Times New Roman" w:cs="Times New Roman"/>
          <w:sz w:val="26"/>
          <w:szCs w:val="26"/>
        </w:rPr>
        <w:t>э</w:t>
      </w:r>
      <w:proofErr w:type="spellEnd"/>
      <w:r w:rsidRPr="00DD5B47">
        <w:rPr>
          <w:rFonts w:ascii="Times New Roman" w:eastAsia="Times New Roman" w:hAnsi="Times New Roman" w:cs="Times New Roman"/>
          <w:sz w:val="26"/>
          <w:szCs w:val="26"/>
        </w:rPr>
        <w:t xml:space="preserve"> – тариф на электрическую энергию, установленный на соответствующий год;</w:t>
      </w:r>
    </w:p>
    <w:p w:rsidR="00D8027B" w:rsidRPr="00DD5B47" w:rsidRDefault="00D8027B" w:rsidP="00DD5B47">
      <w:pPr>
        <w:tabs>
          <w:tab w:val="num" w:pos="900"/>
        </w:tabs>
        <w:spacing w:after="0" w:line="240" w:lineRule="auto"/>
        <w:jc w:val="both"/>
        <w:rPr>
          <w:rFonts w:ascii="Times New Roman" w:eastAsia="Times New Roman" w:hAnsi="Times New Roman" w:cs="Times New Roman"/>
          <w:sz w:val="26"/>
          <w:szCs w:val="26"/>
        </w:rPr>
      </w:pPr>
      <w:proofErr w:type="spellStart"/>
      <w:r w:rsidRPr="00DD5B47">
        <w:rPr>
          <w:rFonts w:ascii="Times New Roman" w:eastAsia="Times New Roman" w:hAnsi="Times New Roman" w:cs="Times New Roman"/>
          <w:sz w:val="26"/>
          <w:szCs w:val="26"/>
        </w:rPr>
        <w:t>Vэ</w:t>
      </w:r>
      <w:proofErr w:type="spellEnd"/>
      <w:r w:rsidRPr="00DD5B47">
        <w:rPr>
          <w:rFonts w:ascii="Times New Roman" w:eastAsia="Times New Roman" w:hAnsi="Times New Roman" w:cs="Times New Roman"/>
          <w:sz w:val="26"/>
          <w:szCs w:val="26"/>
        </w:rPr>
        <w:t xml:space="preserve"> – объем потребления электрической энергии (</w:t>
      </w:r>
      <w:proofErr w:type="spellStart"/>
      <w:r w:rsidRPr="00DD5B47">
        <w:rPr>
          <w:rFonts w:ascii="Times New Roman" w:eastAsia="Times New Roman" w:hAnsi="Times New Roman" w:cs="Times New Roman"/>
          <w:sz w:val="26"/>
          <w:szCs w:val="26"/>
        </w:rPr>
        <w:t>кВт</w:t>
      </w:r>
      <w:proofErr w:type="gramStart"/>
      <w:r w:rsidRPr="00DD5B47">
        <w:rPr>
          <w:rFonts w:ascii="Times New Roman" w:eastAsia="Times New Roman" w:hAnsi="Times New Roman" w:cs="Times New Roman"/>
          <w:sz w:val="26"/>
          <w:szCs w:val="26"/>
        </w:rPr>
        <w:t>.ч</w:t>
      </w:r>
      <w:proofErr w:type="spellEnd"/>
      <w:proofErr w:type="gramEnd"/>
      <w:r w:rsidRPr="00DD5B47">
        <w:rPr>
          <w:rFonts w:ascii="Times New Roman" w:eastAsia="Times New Roman" w:hAnsi="Times New Roman" w:cs="Times New Roman"/>
          <w:sz w:val="26"/>
          <w:szCs w:val="26"/>
        </w:rPr>
        <w:t>, мВт) 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D8027B" w:rsidRPr="00DD5B47" w:rsidRDefault="00D8027B" w:rsidP="00DD5B47">
      <w:pPr>
        <w:tabs>
          <w:tab w:val="num" w:pos="900"/>
        </w:tabs>
        <w:spacing w:after="0" w:line="240" w:lineRule="auto"/>
        <w:jc w:val="both"/>
        <w:rPr>
          <w:rFonts w:ascii="Times New Roman" w:eastAsia="Times New Roman" w:hAnsi="Times New Roman" w:cs="Times New Roman"/>
          <w:sz w:val="26"/>
          <w:szCs w:val="26"/>
        </w:rPr>
      </w:pPr>
      <w:r w:rsidRPr="00DD5B47">
        <w:rPr>
          <w:rFonts w:ascii="Times New Roman" w:eastAsia="Times New Roman" w:hAnsi="Times New Roman" w:cs="Times New Roman"/>
          <w:sz w:val="26"/>
          <w:szCs w:val="26"/>
        </w:rPr>
        <w:t xml:space="preserve">4.4.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 </w:t>
      </w:r>
    </w:p>
    <w:p w:rsidR="00D8027B" w:rsidRPr="00D8027B" w:rsidRDefault="00D8027B" w:rsidP="00D8027B">
      <w:pPr>
        <w:spacing w:after="0" w:line="240" w:lineRule="auto"/>
        <w:ind w:firstLine="567"/>
        <w:rPr>
          <w:rFonts w:ascii="Times New Roman" w:eastAsia="Times New Roman" w:hAnsi="Times New Roman" w:cs="Times New Roman"/>
          <w:sz w:val="24"/>
          <w:szCs w:val="20"/>
        </w:rPr>
      </w:pPr>
    </w:p>
    <w:p w:rsidR="00D8027B" w:rsidRDefault="00D8027B" w:rsidP="00D8027B">
      <w:pPr>
        <w:spacing w:after="0" w:line="240" w:lineRule="auto"/>
        <w:ind w:firstLine="567"/>
        <w:jc w:val="both"/>
        <w:rPr>
          <w:rFonts w:ascii="Times New Roman" w:eastAsia="Times New Roman" w:hAnsi="Times New Roman" w:cs="Times New Roman"/>
          <w:sz w:val="24"/>
          <w:szCs w:val="20"/>
        </w:rPr>
      </w:pPr>
    </w:p>
    <w:p w:rsidR="00144927" w:rsidRDefault="00144927" w:rsidP="00D8027B">
      <w:pPr>
        <w:spacing w:after="0" w:line="240" w:lineRule="auto"/>
        <w:ind w:firstLine="567"/>
        <w:jc w:val="both"/>
        <w:rPr>
          <w:rFonts w:ascii="Times New Roman" w:eastAsia="Times New Roman" w:hAnsi="Times New Roman" w:cs="Times New Roman"/>
          <w:sz w:val="24"/>
          <w:szCs w:val="20"/>
        </w:rPr>
      </w:pPr>
    </w:p>
    <w:p w:rsidR="00144927" w:rsidRDefault="00144927" w:rsidP="00D8027B">
      <w:pPr>
        <w:spacing w:after="0" w:line="240" w:lineRule="auto"/>
        <w:ind w:firstLine="567"/>
        <w:jc w:val="both"/>
        <w:rPr>
          <w:rFonts w:ascii="Times New Roman" w:eastAsia="Times New Roman" w:hAnsi="Times New Roman" w:cs="Times New Roman"/>
          <w:sz w:val="24"/>
          <w:szCs w:val="20"/>
        </w:rPr>
      </w:pPr>
    </w:p>
    <w:p w:rsidR="00DD5B47" w:rsidRDefault="00DD5B47" w:rsidP="00D8027B">
      <w:pPr>
        <w:spacing w:after="0" w:line="240" w:lineRule="auto"/>
        <w:ind w:firstLine="567"/>
        <w:jc w:val="both"/>
        <w:rPr>
          <w:rFonts w:ascii="Times New Roman" w:eastAsia="Times New Roman" w:hAnsi="Times New Roman" w:cs="Times New Roman"/>
          <w:sz w:val="24"/>
          <w:szCs w:val="20"/>
        </w:rPr>
      </w:pPr>
    </w:p>
    <w:p w:rsidR="00DD5B47" w:rsidRDefault="00DD5B47" w:rsidP="00D8027B">
      <w:pPr>
        <w:spacing w:after="0" w:line="240" w:lineRule="auto"/>
        <w:ind w:firstLine="567"/>
        <w:jc w:val="both"/>
        <w:rPr>
          <w:rFonts w:ascii="Times New Roman" w:eastAsia="Times New Roman" w:hAnsi="Times New Roman" w:cs="Times New Roman"/>
          <w:sz w:val="24"/>
          <w:szCs w:val="20"/>
        </w:rPr>
      </w:pPr>
    </w:p>
    <w:p w:rsidR="00DD5B47" w:rsidRDefault="00DD5B47" w:rsidP="00D8027B">
      <w:pPr>
        <w:spacing w:after="0" w:line="240" w:lineRule="auto"/>
        <w:ind w:firstLine="567"/>
        <w:jc w:val="both"/>
        <w:rPr>
          <w:rFonts w:ascii="Times New Roman" w:eastAsia="Times New Roman" w:hAnsi="Times New Roman" w:cs="Times New Roman"/>
          <w:sz w:val="24"/>
          <w:szCs w:val="20"/>
        </w:rPr>
      </w:pPr>
    </w:p>
    <w:p w:rsidR="00DD5B47" w:rsidRDefault="00DD5B47" w:rsidP="00D8027B">
      <w:pPr>
        <w:spacing w:after="0" w:line="240" w:lineRule="auto"/>
        <w:ind w:firstLine="567"/>
        <w:jc w:val="both"/>
        <w:rPr>
          <w:rFonts w:ascii="Times New Roman" w:eastAsia="Times New Roman" w:hAnsi="Times New Roman" w:cs="Times New Roman"/>
          <w:sz w:val="24"/>
          <w:szCs w:val="20"/>
        </w:rPr>
      </w:pPr>
    </w:p>
    <w:p w:rsidR="00144927" w:rsidRPr="00D8027B" w:rsidRDefault="00144927" w:rsidP="00D8027B">
      <w:pPr>
        <w:spacing w:after="0" w:line="240" w:lineRule="auto"/>
        <w:ind w:firstLine="567"/>
        <w:jc w:val="both"/>
        <w:rPr>
          <w:rFonts w:ascii="Times New Roman" w:eastAsia="Times New Roman" w:hAnsi="Times New Roman" w:cs="Times New Roman"/>
          <w:sz w:val="24"/>
          <w:szCs w:val="20"/>
        </w:rPr>
      </w:pPr>
    </w:p>
    <w:tbl>
      <w:tblPr>
        <w:tblW w:w="9747" w:type="dxa"/>
        <w:tblLayout w:type="fixed"/>
        <w:tblLook w:val="0000"/>
      </w:tblPr>
      <w:tblGrid>
        <w:gridCol w:w="9747"/>
      </w:tblGrid>
      <w:tr w:rsidR="00144927" w:rsidRPr="00144927" w:rsidTr="00324458">
        <w:trPr>
          <w:trHeight w:val="645"/>
        </w:trPr>
        <w:tc>
          <w:tcPr>
            <w:tcW w:w="9747" w:type="dxa"/>
          </w:tcPr>
          <w:tbl>
            <w:tblPr>
              <w:tblW w:w="9806" w:type="dxa"/>
              <w:tblLayout w:type="fixed"/>
              <w:tblLook w:val="0000"/>
            </w:tblPr>
            <w:tblGrid>
              <w:gridCol w:w="4248"/>
              <w:gridCol w:w="1338"/>
              <w:gridCol w:w="4220"/>
            </w:tblGrid>
            <w:tr w:rsidR="00144927" w:rsidRPr="00144927" w:rsidTr="00324458">
              <w:trPr>
                <w:cantSplit/>
                <w:trHeight w:val="420"/>
              </w:trPr>
              <w:tc>
                <w:tcPr>
                  <w:tcW w:w="4248" w:type="dxa"/>
                </w:tcPr>
                <w:p w:rsidR="00144927" w:rsidRPr="00144927" w:rsidRDefault="00DD5B47" w:rsidP="0014492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noProof/>
                      <w:color w:val="000000"/>
                      <w:sz w:val="26"/>
                      <w:szCs w:val="26"/>
                    </w:rPr>
                    <w:lastRenderedPageBreak/>
                    <w:drawing>
                      <wp:anchor distT="0" distB="0" distL="114300" distR="114300" simplePos="0" relativeHeight="251665408" behindDoc="0" locked="0" layoutInCell="1" allowOverlap="1">
                        <wp:simplePos x="0" y="0"/>
                        <wp:positionH relativeFrom="column">
                          <wp:posOffset>2597785</wp:posOffset>
                        </wp:positionH>
                        <wp:positionV relativeFrom="paragraph">
                          <wp:posOffset>-31750</wp:posOffset>
                        </wp:positionV>
                        <wp:extent cx="720090" cy="723900"/>
                        <wp:effectExtent l="19050" t="0" r="3810" b="0"/>
                        <wp:wrapNone/>
                        <wp:docPr id="7"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42" cstate="print"/>
                                <a:srcRect/>
                                <a:stretch>
                                  <a:fillRect/>
                                </a:stretch>
                              </pic:blipFill>
                              <pic:spPr bwMode="auto">
                                <a:xfrm>
                                  <a:off x="0" y="0"/>
                                  <a:ext cx="720090" cy="723900"/>
                                </a:xfrm>
                                <a:prstGeom prst="rect">
                                  <a:avLst/>
                                </a:prstGeom>
                                <a:noFill/>
                              </pic:spPr>
                            </pic:pic>
                          </a:graphicData>
                        </a:graphic>
                      </wp:anchor>
                    </w:drawing>
                  </w:r>
                  <w:r w:rsidR="00144927" w:rsidRPr="00144927">
                    <w:rPr>
                      <w:rFonts w:ascii="Times New Roman" w:eastAsia="Times New Roman" w:hAnsi="Times New Roman" w:cs="Times New Roman"/>
                      <w:b/>
                      <w:bCs/>
                      <w:color w:val="000000"/>
                      <w:sz w:val="26"/>
                      <w:szCs w:val="26"/>
                    </w:rPr>
                    <w:t>Ч</w:t>
                  </w:r>
                  <w:r w:rsidR="00144927" w:rsidRPr="00144927">
                    <w:rPr>
                      <w:rFonts w:ascii="Times New Roman" w:eastAsia="Times New Roman" w:hAnsi="Times New Roman" w:cs="Times New Roman"/>
                      <w:b/>
                      <w:bCs/>
                      <w:color w:val="000000"/>
                      <w:sz w:val="26"/>
                    </w:rPr>
                    <w:t>Ă</w:t>
                  </w:r>
                  <w:proofErr w:type="gramStart"/>
                  <w:r w:rsidR="00144927" w:rsidRPr="00144927">
                    <w:rPr>
                      <w:rFonts w:ascii="Times New Roman" w:eastAsia="Times New Roman" w:hAnsi="Times New Roman" w:cs="Times New Roman"/>
                      <w:b/>
                      <w:bCs/>
                      <w:color w:val="000000"/>
                      <w:sz w:val="26"/>
                      <w:szCs w:val="26"/>
                    </w:rPr>
                    <w:t>ВАШ</w:t>
                  </w:r>
                  <w:proofErr w:type="gramEnd"/>
                  <w:r w:rsidR="00144927" w:rsidRPr="00144927">
                    <w:rPr>
                      <w:rFonts w:ascii="Times New Roman" w:eastAsia="Times New Roman" w:hAnsi="Times New Roman" w:cs="Times New Roman"/>
                      <w:b/>
                      <w:bCs/>
                      <w:color w:val="000000"/>
                      <w:sz w:val="26"/>
                      <w:szCs w:val="26"/>
                    </w:rPr>
                    <w:t xml:space="preserve"> РЕСПУБЛИКИ</w:t>
                  </w:r>
                </w:p>
                <w:p w:rsidR="00144927" w:rsidRPr="00144927" w:rsidRDefault="00144927" w:rsidP="00144927">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144927" w:rsidRPr="00144927" w:rsidRDefault="00144927" w:rsidP="00144927">
                  <w:pPr>
                    <w:spacing w:after="0" w:line="240" w:lineRule="auto"/>
                    <w:jc w:val="center"/>
                    <w:rPr>
                      <w:rFonts w:ascii="Times New Roman" w:eastAsia="Times New Roman" w:hAnsi="Times New Roman" w:cs="Times New Roman"/>
                      <w:sz w:val="26"/>
                      <w:szCs w:val="26"/>
                    </w:rPr>
                  </w:pPr>
                </w:p>
              </w:tc>
              <w:tc>
                <w:tcPr>
                  <w:tcW w:w="4220" w:type="dxa"/>
                </w:tcPr>
                <w:p w:rsidR="00144927" w:rsidRPr="00144927" w:rsidRDefault="00144927" w:rsidP="00144927">
                  <w:pPr>
                    <w:autoSpaceDE w:val="0"/>
                    <w:autoSpaceDN w:val="0"/>
                    <w:adjustRightInd w:val="0"/>
                    <w:spacing w:after="0" w:line="192" w:lineRule="auto"/>
                    <w:ind w:right="-225"/>
                    <w:jc w:val="center"/>
                    <w:rPr>
                      <w:rFonts w:ascii="Times New Roman" w:eastAsia="Times New Roman" w:hAnsi="Times New Roman" w:cs="Times New Roman"/>
                      <w:b/>
                      <w:bCs/>
                      <w:sz w:val="26"/>
                      <w:szCs w:val="26"/>
                    </w:rPr>
                  </w:pPr>
                  <w:r w:rsidRPr="00144927">
                    <w:rPr>
                      <w:rFonts w:ascii="Times New Roman" w:eastAsia="Times New Roman" w:hAnsi="Times New Roman" w:cs="Times New Roman"/>
                      <w:b/>
                      <w:bCs/>
                      <w:sz w:val="26"/>
                      <w:szCs w:val="26"/>
                    </w:rPr>
                    <w:t>ЧУВАШСКАЯ РЕСПУБЛИКА</w:t>
                  </w:r>
                </w:p>
                <w:p w:rsidR="00144927" w:rsidRPr="00144927" w:rsidRDefault="00144927" w:rsidP="00144927">
                  <w:pPr>
                    <w:autoSpaceDE w:val="0"/>
                    <w:autoSpaceDN w:val="0"/>
                    <w:adjustRightInd w:val="0"/>
                    <w:spacing w:after="0" w:line="192" w:lineRule="auto"/>
                    <w:jc w:val="center"/>
                    <w:rPr>
                      <w:rFonts w:ascii="Times New Roman" w:eastAsia="Times New Roman" w:hAnsi="Times New Roman" w:cs="Times New Roman"/>
                      <w:sz w:val="26"/>
                      <w:szCs w:val="26"/>
                    </w:rPr>
                  </w:pPr>
                </w:p>
              </w:tc>
            </w:tr>
            <w:tr w:rsidR="00144927" w:rsidRPr="00144927" w:rsidTr="00324458">
              <w:trPr>
                <w:cantSplit/>
                <w:trHeight w:val="2472"/>
              </w:trPr>
              <w:tc>
                <w:tcPr>
                  <w:tcW w:w="4248" w:type="dxa"/>
                </w:tcPr>
                <w:p w:rsidR="00144927" w:rsidRPr="00144927" w:rsidRDefault="00144927" w:rsidP="00144927">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144927">
                    <w:rPr>
                      <w:rFonts w:ascii="Times New Roman" w:eastAsia="Times New Roman" w:hAnsi="Times New Roman" w:cs="Times New Roman"/>
                      <w:b/>
                      <w:bCs/>
                      <w:sz w:val="26"/>
                      <w:szCs w:val="26"/>
                    </w:rPr>
                    <w:t xml:space="preserve">ЙĚПРЕÇ РАЙОН </w:t>
                  </w:r>
                </w:p>
                <w:p w:rsidR="00144927" w:rsidRPr="00144927" w:rsidRDefault="00144927" w:rsidP="00144927">
                  <w:pPr>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144927">
                    <w:rPr>
                      <w:rFonts w:ascii="Times New Roman" w:eastAsia="Times New Roman" w:hAnsi="Times New Roman" w:cs="Times New Roman"/>
                      <w:b/>
                      <w:bCs/>
                      <w:sz w:val="26"/>
                      <w:szCs w:val="26"/>
                    </w:rPr>
                    <w:t xml:space="preserve">АДМИНИСТРАЦИЙĚ </w:t>
                  </w:r>
                </w:p>
                <w:p w:rsidR="00144927" w:rsidRPr="00144927" w:rsidRDefault="00144927" w:rsidP="0014492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144927" w:rsidRPr="00144927" w:rsidRDefault="00144927" w:rsidP="00144927">
                  <w:pPr>
                    <w:spacing w:after="0" w:line="240" w:lineRule="auto"/>
                    <w:jc w:val="center"/>
                    <w:rPr>
                      <w:rFonts w:ascii="Times New Roman" w:eastAsia="Times New Roman" w:hAnsi="Times New Roman" w:cs="Times New Roman"/>
                      <w:b/>
                      <w:bCs/>
                      <w:sz w:val="26"/>
                      <w:szCs w:val="26"/>
                    </w:rPr>
                  </w:pPr>
                  <w:r w:rsidRPr="00144927">
                    <w:rPr>
                      <w:rFonts w:ascii="Times New Roman" w:eastAsia="Times New Roman" w:hAnsi="Times New Roman" w:cs="Times New Roman"/>
                      <w:b/>
                      <w:bCs/>
                      <w:sz w:val="26"/>
                      <w:szCs w:val="26"/>
                    </w:rPr>
                    <w:t>ЙЫШĂНУ</w:t>
                  </w:r>
                </w:p>
                <w:p w:rsidR="00144927" w:rsidRPr="00144927" w:rsidRDefault="00144927" w:rsidP="00144927">
                  <w:pPr>
                    <w:spacing w:after="0" w:line="240" w:lineRule="auto"/>
                    <w:rPr>
                      <w:rFonts w:ascii="Times New Roman" w:eastAsia="Times New Roman" w:hAnsi="Times New Roman" w:cs="Times New Roman"/>
                      <w:sz w:val="26"/>
                      <w:szCs w:val="26"/>
                    </w:rPr>
                  </w:pPr>
                </w:p>
                <w:p w:rsidR="00144927" w:rsidRPr="00144927" w:rsidRDefault="00144927" w:rsidP="00144927">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144927">
                    <w:rPr>
                      <w:rFonts w:ascii="Times New Roman" w:eastAsia="Times New Roman" w:hAnsi="Times New Roman" w:cs="Times New Roman"/>
                      <w:color w:val="000000"/>
                      <w:sz w:val="26"/>
                      <w:szCs w:val="26"/>
                    </w:rPr>
                    <w:t>05.06.2018 г      294№</w:t>
                  </w:r>
                </w:p>
                <w:p w:rsidR="00144927" w:rsidRPr="00144927" w:rsidRDefault="00144927" w:rsidP="00144927">
                  <w:pPr>
                    <w:spacing w:after="0" w:line="240" w:lineRule="auto"/>
                    <w:jc w:val="center"/>
                    <w:rPr>
                      <w:rFonts w:ascii="Times New Roman" w:eastAsia="Times New Roman" w:hAnsi="Times New Roman" w:cs="Times New Roman"/>
                      <w:color w:val="000000"/>
                      <w:sz w:val="26"/>
                      <w:szCs w:val="26"/>
                    </w:rPr>
                  </w:pPr>
                </w:p>
                <w:p w:rsidR="00144927" w:rsidRPr="00144927" w:rsidRDefault="00144927" w:rsidP="00144927">
                  <w:pPr>
                    <w:spacing w:after="0" w:line="240" w:lineRule="auto"/>
                    <w:jc w:val="center"/>
                    <w:rPr>
                      <w:rFonts w:ascii="Times New Roman" w:eastAsia="Times New Roman" w:hAnsi="Times New Roman" w:cs="Times New Roman"/>
                      <w:color w:val="000000"/>
                      <w:sz w:val="26"/>
                      <w:szCs w:val="26"/>
                    </w:rPr>
                  </w:pPr>
                  <w:proofErr w:type="spellStart"/>
                  <w:r w:rsidRPr="00144927">
                    <w:rPr>
                      <w:rFonts w:ascii="Times New Roman" w:eastAsia="Times New Roman" w:hAnsi="Times New Roman" w:cs="Times New Roman"/>
                      <w:color w:val="000000"/>
                      <w:sz w:val="26"/>
                      <w:szCs w:val="26"/>
                    </w:rPr>
                    <w:t>Йěпреç</w:t>
                  </w:r>
                  <w:proofErr w:type="spellEnd"/>
                  <w:r w:rsidRPr="00144927">
                    <w:rPr>
                      <w:rFonts w:ascii="Times New Roman" w:eastAsia="Times New Roman" w:hAnsi="Times New Roman" w:cs="Times New Roman"/>
                      <w:color w:val="000000"/>
                      <w:sz w:val="26"/>
                      <w:szCs w:val="26"/>
                    </w:rPr>
                    <w:t xml:space="preserve"> </w:t>
                  </w:r>
                  <w:proofErr w:type="spellStart"/>
                  <w:r w:rsidRPr="00144927">
                    <w:rPr>
                      <w:rFonts w:ascii="Times New Roman" w:eastAsia="Times New Roman" w:hAnsi="Times New Roman" w:cs="Times New Roman"/>
                      <w:color w:val="000000"/>
                      <w:sz w:val="26"/>
                      <w:szCs w:val="26"/>
                    </w:rPr>
                    <w:t>поселокě</w:t>
                  </w:r>
                  <w:proofErr w:type="spellEnd"/>
                </w:p>
              </w:tc>
              <w:tc>
                <w:tcPr>
                  <w:tcW w:w="1338" w:type="dxa"/>
                  <w:vMerge/>
                  <w:vAlign w:val="center"/>
                </w:tcPr>
                <w:p w:rsidR="00144927" w:rsidRPr="00144927" w:rsidRDefault="00144927" w:rsidP="00144927">
                  <w:pPr>
                    <w:spacing w:after="0" w:line="240" w:lineRule="auto"/>
                    <w:rPr>
                      <w:rFonts w:ascii="Times New Roman" w:eastAsia="Times New Roman" w:hAnsi="Times New Roman" w:cs="Times New Roman"/>
                      <w:sz w:val="26"/>
                      <w:szCs w:val="26"/>
                    </w:rPr>
                  </w:pPr>
                </w:p>
              </w:tc>
              <w:tc>
                <w:tcPr>
                  <w:tcW w:w="4220" w:type="dxa"/>
                </w:tcPr>
                <w:p w:rsidR="00144927" w:rsidRPr="00144927" w:rsidRDefault="00144927" w:rsidP="00144927">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144927">
                    <w:rPr>
                      <w:rFonts w:ascii="Times New Roman" w:eastAsia="Times New Roman" w:hAnsi="Times New Roman" w:cs="Times New Roman"/>
                      <w:b/>
                      <w:bCs/>
                      <w:color w:val="000000"/>
                      <w:sz w:val="26"/>
                      <w:szCs w:val="26"/>
                    </w:rPr>
                    <w:t xml:space="preserve"> АДМИНИСТРАЦИЯ</w:t>
                  </w:r>
                </w:p>
                <w:p w:rsidR="00144927" w:rsidRPr="00144927" w:rsidRDefault="00144927" w:rsidP="00144927">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144927">
                    <w:rPr>
                      <w:rFonts w:ascii="Times New Roman" w:eastAsia="Times New Roman" w:hAnsi="Times New Roman" w:cs="Times New Roman"/>
                      <w:b/>
                      <w:bCs/>
                      <w:color w:val="000000"/>
                      <w:sz w:val="26"/>
                      <w:szCs w:val="26"/>
                    </w:rPr>
                    <w:t>ИБРЕСИНСКОГО РАЙОНА</w:t>
                  </w:r>
                  <w:r w:rsidRPr="00144927">
                    <w:rPr>
                      <w:rFonts w:ascii="Times New Roman" w:eastAsia="Times New Roman" w:hAnsi="Times New Roman" w:cs="Times New Roman"/>
                      <w:color w:val="000000"/>
                      <w:sz w:val="26"/>
                      <w:szCs w:val="26"/>
                    </w:rPr>
                    <w:t xml:space="preserve"> </w:t>
                  </w:r>
                </w:p>
                <w:p w:rsidR="00144927" w:rsidRPr="00144927" w:rsidRDefault="00144927" w:rsidP="00144927">
                  <w:pPr>
                    <w:spacing w:after="0" w:line="240" w:lineRule="auto"/>
                    <w:rPr>
                      <w:rFonts w:ascii="Times New Roman" w:eastAsia="Times New Roman" w:hAnsi="Times New Roman" w:cs="Times New Roman"/>
                      <w:sz w:val="26"/>
                      <w:szCs w:val="26"/>
                    </w:rPr>
                  </w:pPr>
                </w:p>
                <w:p w:rsidR="00144927" w:rsidRPr="00144927" w:rsidRDefault="00144927" w:rsidP="00144927">
                  <w:pPr>
                    <w:autoSpaceDE w:val="0"/>
                    <w:autoSpaceDN w:val="0"/>
                    <w:adjustRightInd w:val="0"/>
                    <w:spacing w:after="0" w:line="240" w:lineRule="auto"/>
                    <w:jc w:val="center"/>
                    <w:rPr>
                      <w:rFonts w:ascii="Times New Roman" w:eastAsia="Times New Roman" w:hAnsi="Times New Roman" w:cs="Times New Roman"/>
                      <w:b/>
                      <w:bCs/>
                      <w:color w:val="000000"/>
                      <w:sz w:val="26"/>
                    </w:rPr>
                  </w:pPr>
                  <w:r w:rsidRPr="00144927">
                    <w:rPr>
                      <w:rFonts w:ascii="Times New Roman" w:eastAsia="Times New Roman" w:hAnsi="Times New Roman" w:cs="Times New Roman"/>
                      <w:b/>
                      <w:bCs/>
                      <w:color w:val="000000"/>
                      <w:sz w:val="26"/>
                    </w:rPr>
                    <w:t>ПОСТАНОВЛЕНИЕ</w:t>
                  </w:r>
                </w:p>
                <w:p w:rsidR="00144927" w:rsidRPr="00144927" w:rsidRDefault="00144927" w:rsidP="00144927">
                  <w:pPr>
                    <w:spacing w:after="0" w:line="240" w:lineRule="auto"/>
                    <w:rPr>
                      <w:rFonts w:ascii="Times New Roman" w:eastAsia="Times New Roman" w:hAnsi="Times New Roman" w:cs="Times New Roman"/>
                      <w:sz w:val="26"/>
                      <w:szCs w:val="26"/>
                    </w:rPr>
                  </w:pPr>
                </w:p>
                <w:p w:rsidR="00144927" w:rsidRPr="00144927" w:rsidRDefault="00144927" w:rsidP="00144927">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144927">
                    <w:rPr>
                      <w:rFonts w:ascii="Times New Roman" w:eastAsia="Times New Roman" w:hAnsi="Times New Roman" w:cs="Times New Roman"/>
                      <w:color w:val="000000"/>
                      <w:sz w:val="26"/>
                      <w:szCs w:val="26"/>
                    </w:rPr>
                    <w:t>05.06.2018 г         №294</w:t>
                  </w:r>
                </w:p>
                <w:p w:rsidR="00144927" w:rsidRPr="00144927" w:rsidRDefault="00144927" w:rsidP="00144927">
                  <w:pPr>
                    <w:spacing w:after="0" w:line="240" w:lineRule="auto"/>
                    <w:ind w:left="148"/>
                    <w:jc w:val="center"/>
                    <w:rPr>
                      <w:rFonts w:ascii="Times New Roman" w:eastAsia="Times New Roman" w:hAnsi="Times New Roman" w:cs="Times New Roman"/>
                      <w:color w:val="000000"/>
                      <w:sz w:val="26"/>
                      <w:szCs w:val="26"/>
                    </w:rPr>
                  </w:pPr>
                </w:p>
                <w:p w:rsidR="00144927" w:rsidRPr="00144927" w:rsidRDefault="00144927" w:rsidP="00144927">
                  <w:pPr>
                    <w:spacing w:after="0" w:line="240" w:lineRule="auto"/>
                    <w:ind w:left="148"/>
                    <w:jc w:val="center"/>
                    <w:rPr>
                      <w:rFonts w:ascii="Times New Roman" w:eastAsia="Times New Roman" w:hAnsi="Times New Roman" w:cs="Times New Roman"/>
                      <w:sz w:val="26"/>
                      <w:szCs w:val="26"/>
                    </w:rPr>
                  </w:pPr>
                  <w:r w:rsidRPr="00144927">
                    <w:rPr>
                      <w:rFonts w:ascii="Times New Roman" w:eastAsia="Times New Roman" w:hAnsi="Times New Roman" w:cs="Times New Roman"/>
                      <w:color w:val="000000"/>
                      <w:sz w:val="26"/>
                      <w:szCs w:val="26"/>
                    </w:rPr>
                    <w:t>поселок Ибреси</w:t>
                  </w:r>
                </w:p>
              </w:tc>
            </w:tr>
          </w:tbl>
          <w:p w:rsidR="00144927" w:rsidRPr="00144927" w:rsidRDefault="00144927" w:rsidP="00144927">
            <w:pPr>
              <w:spacing w:after="0" w:line="240" w:lineRule="auto"/>
              <w:jc w:val="center"/>
              <w:rPr>
                <w:rFonts w:ascii="Times New Roman" w:eastAsia="Times New Roman" w:hAnsi="Times New Roman" w:cs="Times New Roman"/>
                <w:b/>
                <w:sz w:val="26"/>
                <w:szCs w:val="26"/>
              </w:rPr>
            </w:pPr>
          </w:p>
          <w:p w:rsidR="00144927" w:rsidRPr="00144927" w:rsidRDefault="00144927" w:rsidP="00144927">
            <w:pPr>
              <w:spacing w:after="0" w:line="240" w:lineRule="auto"/>
              <w:jc w:val="both"/>
              <w:rPr>
                <w:rFonts w:ascii="Times New Roman" w:eastAsia="Times New Roman" w:hAnsi="Times New Roman" w:cs="Times New Roman"/>
                <w:b/>
                <w:sz w:val="26"/>
                <w:szCs w:val="26"/>
              </w:rPr>
            </w:pPr>
            <w:r w:rsidRPr="00144927">
              <w:rPr>
                <w:rFonts w:ascii="Times New Roman" w:eastAsia="Times New Roman" w:hAnsi="Times New Roman" w:cs="Times New Roman"/>
                <w:b/>
                <w:sz w:val="26"/>
                <w:szCs w:val="26"/>
              </w:rPr>
              <w:t>О проведении конкурса «</w:t>
            </w:r>
            <w:proofErr w:type="gramStart"/>
            <w:r w:rsidRPr="00144927">
              <w:rPr>
                <w:rFonts w:ascii="Times New Roman" w:eastAsia="Times New Roman" w:hAnsi="Times New Roman" w:cs="Times New Roman"/>
                <w:b/>
                <w:sz w:val="26"/>
                <w:szCs w:val="26"/>
              </w:rPr>
              <w:t>Самый</w:t>
            </w:r>
            <w:proofErr w:type="gramEnd"/>
            <w:r w:rsidRPr="00144927">
              <w:rPr>
                <w:rFonts w:ascii="Times New Roman" w:eastAsia="Times New Roman" w:hAnsi="Times New Roman" w:cs="Times New Roman"/>
                <w:b/>
                <w:sz w:val="26"/>
                <w:szCs w:val="26"/>
              </w:rPr>
              <w:t xml:space="preserve"> </w:t>
            </w:r>
            <w:proofErr w:type="spellStart"/>
            <w:r w:rsidRPr="00144927">
              <w:rPr>
                <w:rFonts w:ascii="Times New Roman" w:eastAsia="Times New Roman" w:hAnsi="Times New Roman" w:cs="Times New Roman"/>
                <w:b/>
                <w:sz w:val="26"/>
                <w:szCs w:val="26"/>
              </w:rPr>
              <w:t>пожаробезопасный</w:t>
            </w:r>
            <w:proofErr w:type="spellEnd"/>
          </w:p>
          <w:p w:rsidR="00144927" w:rsidRPr="00144927" w:rsidRDefault="00144927" w:rsidP="00144927">
            <w:pPr>
              <w:spacing w:after="0" w:line="240" w:lineRule="auto"/>
              <w:jc w:val="both"/>
              <w:rPr>
                <w:rFonts w:ascii="Times New Roman" w:eastAsia="Times New Roman" w:hAnsi="Times New Roman" w:cs="Times New Roman"/>
                <w:b/>
                <w:sz w:val="26"/>
                <w:szCs w:val="26"/>
              </w:rPr>
            </w:pPr>
            <w:r w:rsidRPr="00144927">
              <w:rPr>
                <w:rFonts w:ascii="Times New Roman" w:eastAsia="Times New Roman" w:hAnsi="Times New Roman" w:cs="Times New Roman"/>
                <w:b/>
                <w:sz w:val="26"/>
                <w:szCs w:val="26"/>
              </w:rPr>
              <w:t xml:space="preserve">объект образования», «Самый </w:t>
            </w:r>
            <w:proofErr w:type="spellStart"/>
            <w:r w:rsidRPr="00144927">
              <w:rPr>
                <w:rFonts w:ascii="Times New Roman" w:eastAsia="Times New Roman" w:hAnsi="Times New Roman" w:cs="Times New Roman"/>
                <w:b/>
                <w:sz w:val="26"/>
                <w:szCs w:val="26"/>
              </w:rPr>
              <w:t>пожаробезопасный</w:t>
            </w:r>
            <w:proofErr w:type="spellEnd"/>
            <w:r w:rsidRPr="00144927">
              <w:rPr>
                <w:rFonts w:ascii="Times New Roman" w:eastAsia="Times New Roman" w:hAnsi="Times New Roman" w:cs="Times New Roman"/>
                <w:b/>
                <w:sz w:val="26"/>
                <w:szCs w:val="26"/>
              </w:rPr>
              <w:t xml:space="preserve"> объект</w:t>
            </w:r>
          </w:p>
          <w:p w:rsidR="00144927" w:rsidRPr="00144927" w:rsidRDefault="00144927" w:rsidP="00144927">
            <w:pPr>
              <w:spacing w:after="0" w:line="240" w:lineRule="auto"/>
              <w:jc w:val="both"/>
              <w:rPr>
                <w:rFonts w:ascii="Times New Roman" w:eastAsia="Times New Roman" w:hAnsi="Times New Roman" w:cs="Times New Roman"/>
                <w:b/>
                <w:sz w:val="26"/>
                <w:szCs w:val="26"/>
              </w:rPr>
            </w:pPr>
            <w:r w:rsidRPr="00144927">
              <w:rPr>
                <w:rFonts w:ascii="Times New Roman" w:eastAsia="Times New Roman" w:hAnsi="Times New Roman" w:cs="Times New Roman"/>
                <w:b/>
                <w:sz w:val="26"/>
                <w:szCs w:val="26"/>
              </w:rPr>
              <w:t xml:space="preserve"> культуры» и «Самое </w:t>
            </w:r>
            <w:proofErr w:type="spellStart"/>
            <w:r w:rsidRPr="00144927">
              <w:rPr>
                <w:rFonts w:ascii="Times New Roman" w:eastAsia="Times New Roman" w:hAnsi="Times New Roman" w:cs="Times New Roman"/>
                <w:b/>
                <w:sz w:val="26"/>
                <w:szCs w:val="26"/>
              </w:rPr>
              <w:t>пожаробезопасное</w:t>
            </w:r>
            <w:proofErr w:type="spellEnd"/>
            <w:r w:rsidRPr="00144927">
              <w:rPr>
                <w:rFonts w:ascii="Times New Roman" w:eastAsia="Times New Roman" w:hAnsi="Times New Roman" w:cs="Times New Roman"/>
                <w:b/>
                <w:sz w:val="26"/>
                <w:szCs w:val="26"/>
              </w:rPr>
              <w:t xml:space="preserve"> сельское поселение</w:t>
            </w:r>
          </w:p>
          <w:p w:rsidR="00144927" w:rsidRPr="00144927" w:rsidRDefault="00144927" w:rsidP="00144927">
            <w:pPr>
              <w:spacing w:after="0" w:line="240" w:lineRule="auto"/>
              <w:jc w:val="both"/>
              <w:rPr>
                <w:rFonts w:ascii="Times New Roman" w:eastAsia="Times New Roman" w:hAnsi="Times New Roman" w:cs="Times New Roman"/>
                <w:b/>
                <w:sz w:val="26"/>
                <w:szCs w:val="26"/>
              </w:rPr>
            </w:pPr>
            <w:r w:rsidRPr="00144927">
              <w:rPr>
                <w:rFonts w:ascii="Times New Roman" w:eastAsia="Times New Roman" w:hAnsi="Times New Roman" w:cs="Times New Roman"/>
                <w:b/>
                <w:sz w:val="26"/>
                <w:szCs w:val="26"/>
              </w:rPr>
              <w:t xml:space="preserve">  Ибресинского района</w:t>
            </w:r>
          </w:p>
        </w:tc>
      </w:tr>
    </w:tbl>
    <w:p w:rsidR="00144927" w:rsidRPr="00144927" w:rsidRDefault="00144927" w:rsidP="00144927">
      <w:pPr>
        <w:keepNext/>
        <w:spacing w:after="0" w:line="240" w:lineRule="auto"/>
        <w:ind w:firstLine="709"/>
        <w:jc w:val="both"/>
        <w:outlineLvl w:val="0"/>
        <w:rPr>
          <w:rFonts w:ascii="Times New Roman" w:eastAsia="Times New Roman" w:hAnsi="Times New Roman" w:cs="Times New Roman"/>
          <w:sz w:val="26"/>
          <w:szCs w:val="26"/>
        </w:rPr>
      </w:pPr>
    </w:p>
    <w:p w:rsidR="00144927" w:rsidRPr="00144927" w:rsidRDefault="00144927" w:rsidP="00DD5B47">
      <w:pPr>
        <w:spacing w:after="0" w:line="240" w:lineRule="auto"/>
        <w:jc w:val="both"/>
        <w:rPr>
          <w:rFonts w:ascii="Times New Roman" w:eastAsia="Times New Roman" w:hAnsi="Times New Roman" w:cs="Times New Roman"/>
          <w:sz w:val="26"/>
          <w:szCs w:val="26"/>
        </w:rPr>
      </w:pPr>
      <w:proofErr w:type="gramStart"/>
      <w:r w:rsidRPr="00144927">
        <w:rPr>
          <w:rFonts w:ascii="Times New Roman" w:eastAsia="Times New Roman" w:hAnsi="Times New Roman" w:cs="Times New Roman"/>
          <w:bCs/>
          <w:sz w:val="26"/>
          <w:szCs w:val="26"/>
        </w:rPr>
        <w:t xml:space="preserve">В соответствии с Федеральным законом от 21.12.1994 № 69-ФЗ «О пожарной безопасности» и Организационным указанием Кабинета Министров Чувашской Республики от 28 марта 2018 г. №7 «О проведении конкурса по номинациям «Самый </w:t>
      </w:r>
      <w:proofErr w:type="spellStart"/>
      <w:r w:rsidRPr="00144927">
        <w:rPr>
          <w:rFonts w:ascii="Times New Roman" w:eastAsia="Times New Roman" w:hAnsi="Times New Roman" w:cs="Times New Roman"/>
          <w:bCs/>
          <w:sz w:val="26"/>
          <w:szCs w:val="26"/>
        </w:rPr>
        <w:t>пожаробезопасный</w:t>
      </w:r>
      <w:proofErr w:type="spellEnd"/>
      <w:r w:rsidRPr="00144927">
        <w:rPr>
          <w:rFonts w:ascii="Times New Roman" w:eastAsia="Times New Roman" w:hAnsi="Times New Roman" w:cs="Times New Roman"/>
          <w:bCs/>
          <w:sz w:val="26"/>
          <w:szCs w:val="26"/>
        </w:rPr>
        <w:t xml:space="preserve"> объект здравоохранения», «Самый </w:t>
      </w:r>
      <w:proofErr w:type="spellStart"/>
      <w:r w:rsidRPr="00144927">
        <w:rPr>
          <w:rFonts w:ascii="Times New Roman" w:eastAsia="Times New Roman" w:hAnsi="Times New Roman" w:cs="Times New Roman"/>
          <w:bCs/>
          <w:sz w:val="26"/>
          <w:szCs w:val="26"/>
        </w:rPr>
        <w:t>пожаробезопасный</w:t>
      </w:r>
      <w:proofErr w:type="spellEnd"/>
      <w:r w:rsidRPr="00144927">
        <w:rPr>
          <w:rFonts w:ascii="Times New Roman" w:eastAsia="Times New Roman" w:hAnsi="Times New Roman" w:cs="Times New Roman"/>
          <w:bCs/>
          <w:sz w:val="26"/>
          <w:szCs w:val="26"/>
        </w:rPr>
        <w:t xml:space="preserve"> объект образования», «Самый </w:t>
      </w:r>
      <w:proofErr w:type="spellStart"/>
      <w:r w:rsidRPr="00144927">
        <w:rPr>
          <w:rFonts w:ascii="Times New Roman" w:eastAsia="Times New Roman" w:hAnsi="Times New Roman" w:cs="Times New Roman"/>
          <w:bCs/>
          <w:sz w:val="26"/>
          <w:szCs w:val="26"/>
        </w:rPr>
        <w:t>пожаробезопасный</w:t>
      </w:r>
      <w:proofErr w:type="spellEnd"/>
      <w:r w:rsidRPr="00144927">
        <w:rPr>
          <w:rFonts w:ascii="Times New Roman" w:eastAsia="Times New Roman" w:hAnsi="Times New Roman" w:cs="Times New Roman"/>
          <w:bCs/>
          <w:sz w:val="26"/>
          <w:szCs w:val="26"/>
        </w:rPr>
        <w:t xml:space="preserve"> объект культуры», «Самое </w:t>
      </w:r>
      <w:proofErr w:type="spellStart"/>
      <w:r w:rsidRPr="00144927">
        <w:rPr>
          <w:rFonts w:ascii="Times New Roman" w:eastAsia="Times New Roman" w:hAnsi="Times New Roman" w:cs="Times New Roman"/>
          <w:bCs/>
          <w:sz w:val="26"/>
          <w:szCs w:val="26"/>
        </w:rPr>
        <w:t>пожаробезопасное</w:t>
      </w:r>
      <w:proofErr w:type="spellEnd"/>
      <w:r w:rsidRPr="00144927">
        <w:rPr>
          <w:rFonts w:ascii="Times New Roman" w:eastAsia="Times New Roman" w:hAnsi="Times New Roman" w:cs="Times New Roman"/>
          <w:bCs/>
          <w:sz w:val="26"/>
          <w:szCs w:val="26"/>
        </w:rPr>
        <w:t xml:space="preserve"> сельское поселение» и  </w:t>
      </w:r>
      <w:r w:rsidRPr="00144927">
        <w:rPr>
          <w:rFonts w:ascii="Times New Roman" w:eastAsia="Times New Roman" w:hAnsi="Times New Roman" w:cs="Times New Roman"/>
          <w:sz w:val="26"/>
          <w:szCs w:val="26"/>
        </w:rPr>
        <w:t xml:space="preserve">  с целью координации работы по вопросам противопожарной пропаганды и осуществления контроля за её выполнением</w:t>
      </w:r>
      <w:proofErr w:type="gramEnd"/>
      <w:r w:rsidRPr="00144927">
        <w:rPr>
          <w:rFonts w:ascii="Times New Roman" w:eastAsia="Times New Roman" w:hAnsi="Times New Roman" w:cs="Times New Roman"/>
          <w:sz w:val="26"/>
          <w:szCs w:val="26"/>
        </w:rPr>
        <w:t xml:space="preserve">, обеспечения приемлемого уровня защищённости образовательных и культурных учреждений Ибресинского района  от  пожаров администрация Ибресинского района </w:t>
      </w:r>
      <w:proofErr w:type="spellStart"/>
      <w:proofErr w:type="gramStart"/>
      <w:r w:rsidRPr="00144927">
        <w:rPr>
          <w:rFonts w:ascii="Times New Roman" w:eastAsia="Times New Roman" w:hAnsi="Times New Roman" w:cs="Times New Roman"/>
          <w:sz w:val="26"/>
          <w:szCs w:val="26"/>
        </w:rPr>
        <w:t>п</w:t>
      </w:r>
      <w:proofErr w:type="spellEnd"/>
      <w:proofErr w:type="gramEnd"/>
      <w:r w:rsidRPr="00144927">
        <w:rPr>
          <w:rFonts w:ascii="Times New Roman" w:eastAsia="Times New Roman" w:hAnsi="Times New Roman" w:cs="Times New Roman"/>
          <w:sz w:val="26"/>
          <w:szCs w:val="26"/>
        </w:rPr>
        <w:t xml:space="preserve"> о с т а </w:t>
      </w:r>
      <w:proofErr w:type="spellStart"/>
      <w:r w:rsidRPr="00144927">
        <w:rPr>
          <w:rFonts w:ascii="Times New Roman" w:eastAsia="Times New Roman" w:hAnsi="Times New Roman" w:cs="Times New Roman"/>
          <w:sz w:val="26"/>
          <w:szCs w:val="26"/>
        </w:rPr>
        <w:t>н</w:t>
      </w:r>
      <w:proofErr w:type="spellEnd"/>
      <w:r w:rsidRPr="00144927">
        <w:rPr>
          <w:rFonts w:ascii="Times New Roman" w:eastAsia="Times New Roman" w:hAnsi="Times New Roman" w:cs="Times New Roman"/>
          <w:sz w:val="26"/>
          <w:szCs w:val="26"/>
        </w:rPr>
        <w:t xml:space="preserve"> о в л я е т:</w:t>
      </w:r>
    </w:p>
    <w:p w:rsidR="00144927" w:rsidRPr="00144927" w:rsidRDefault="00144927" w:rsidP="00DD5B47">
      <w:pPr>
        <w:spacing w:after="0" w:line="240" w:lineRule="auto"/>
        <w:jc w:val="both"/>
        <w:rPr>
          <w:rFonts w:ascii="Times New Roman" w:eastAsia="Times New Roman" w:hAnsi="Times New Roman" w:cs="Times New Roman"/>
          <w:bCs/>
          <w:sz w:val="26"/>
          <w:szCs w:val="26"/>
        </w:rPr>
      </w:pPr>
      <w:r w:rsidRPr="00144927">
        <w:rPr>
          <w:rFonts w:ascii="Times New Roman" w:eastAsia="Times New Roman" w:hAnsi="Times New Roman" w:cs="Times New Roman"/>
          <w:sz w:val="26"/>
          <w:szCs w:val="26"/>
        </w:rPr>
        <w:t xml:space="preserve">1. Провести в период с 5 июня 2018 г. по 09 июня  2018 конкурс по номинациям «Самый </w:t>
      </w:r>
      <w:proofErr w:type="spellStart"/>
      <w:r w:rsidRPr="00144927">
        <w:rPr>
          <w:rFonts w:ascii="Times New Roman" w:eastAsia="Times New Roman" w:hAnsi="Times New Roman" w:cs="Times New Roman"/>
          <w:sz w:val="26"/>
          <w:szCs w:val="26"/>
        </w:rPr>
        <w:t>пожаробезопасный</w:t>
      </w:r>
      <w:proofErr w:type="spellEnd"/>
      <w:r w:rsidRPr="00144927">
        <w:rPr>
          <w:rFonts w:ascii="Times New Roman" w:eastAsia="Times New Roman" w:hAnsi="Times New Roman" w:cs="Times New Roman"/>
          <w:sz w:val="26"/>
          <w:szCs w:val="26"/>
        </w:rPr>
        <w:t xml:space="preserve"> объект образования», </w:t>
      </w:r>
      <w:r w:rsidRPr="00144927">
        <w:rPr>
          <w:rFonts w:ascii="Times New Roman" w:eastAsia="Times New Roman" w:hAnsi="Times New Roman" w:cs="Times New Roman"/>
          <w:bCs/>
          <w:sz w:val="26"/>
          <w:szCs w:val="26"/>
        </w:rPr>
        <w:t xml:space="preserve">«Самый </w:t>
      </w:r>
      <w:proofErr w:type="spellStart"/>
      <w:r w:rsidRPr="00144927">
        <w:rPr>
          <w:rFonts w:ascii="Times New Roman" w:eastAsia="Times New Roman" w:hAnsi="Times New Roman" w:cs="Times New Roman"/>
          <w:bCs/>
          <w:sz w:val="26"/>
          <w:szCs w:val="26"/>
        </w:rPr>
        <w:t>пожаробезопасный</w:t>
      </w:r>
      <w:proofErr w:type="spellEnd"/>
      <w:r w:rsidRPr="00144927">
        <w:rPr>
          <w:rFonts w:ascii="Times New Roman" w:eastAsia="Times New Roman" w:hAnsi="Times New Roman" w:cs="Times New Roman"/>
          <w:bCs/>
          <w:sz w:val="26"/>
          <w:szCs w:val="26"/>
        </w:rPr>
        <w:t xml:space="preserve"> объект культуры» и «Самое </w:t>
      </w:r>
      <w:proofErr w:type="spellStart"/>
      <w:r w:rsidRPr="00144927">
        <w:rPr>
          <w:rFonts w:ascii="Times New Roman" w:eastAsia="Times New Roman" w:hAnsi="Times New Roman" w:cs="Times New Roman"/>
          <w:bCs/>
          <w:sz w:val="26"/>
          <w:szCs w:val="26"/>
        </w:rPr>
        <w:t>пожаробезопасное</w:t>
      </w:r>
      <w:proofErr w:type="spellEnd"/>
      <w:r w:rsidRPr="00144927">
        <w:rPr>
          <w:rFonts w:ascii="Times New Roman" w:eastAsia="Times New Roman" w:hAnsi="Times New Roman" w:cs="Times New Roman"/>
          <w:bCs/>
          <w:sz w:val="26"/>
          <w:szCs w:val="26"/>
        </w:rPr>
        <w:t xml:space="preserve"> сельское поселение»   (далее - конкурс).</w:t>
      </w:r>
    </w:p>
    <w:p w:rsidR="00144927" w:rsidRPr="00144927" w:rsidRDefault="00144927" w:rsidP="00DD5B4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2. Утвердить Положение о проведении конкурса (Приложение № 1).</w:t>
      </w:r>
    </w:p>
    <w:p w:rsidR="00144927" w:rsidRPr="00144927" w:rsidRDefault="00144927" w:rsidP="00DD5B4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3. Утвердить состав комиссии по проведению конкурса (Приложение № 2).</w:t>
      </w:r>
    </w:p>
    <w:p w:rsidR="00144927" w:rsidRPr="00144927" w:rsidRDefault="00144927" w:rsidP="00DD5B4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4. Комиссии по проведению конкурса подвести его итоги 09.06.2018 г.</w:t>
      </w:r>
    </w:p>
    <w:p w:rsidR="00144927" w:rsidRPr="00144927" w:rsidRDefault="00144927" w:rsidP="00DD5B4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5. Финансовому отделу  администрации Ибресинского района  при очередном уточнении бюджета предусмотреть выделение   денежных  сре</w:t>
      </w:r>
      <w:proofErr w:type="gramStart"/>
      <w:r w:rsidRPr="00144927">
        <w:rPr>
          <w:rFonts w:ascii="Times New Roman" w:eastAsia="Times New Roman" w:hAnsi="Times New Roman" w:cs="Times New Roman"/>
          <w:sz w:val="26"/>
          <w:szCs w:val="26"/>
        </w:rPr>
        <w:t>дств дл</w:t>
      </w:r>
      <w:proofErr w:type="gramEnd"/>
      <w:r w:rsidRPr="00144927">
        <w:rPr>
          <w:rFonts w:ascii="Times New Roman" w:eastAsia="Times New Roman" w:hAnsi="Times New Roman" w:cs="Times New Roman"/>
          <w:sz w:val="26"/>
          <w:szCs w:val="26"/>
        </w:rPr>
        <w:t>я награждения победителей.</w:t>
      </w:r>
    </w:p>
    <w:p w:rsidR="00144927" w:rsidRPr="00144927" w:rsidRDefault="00144927" w:rsidP="00DD5B4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4927">
        <w:rPr>
          <w:rFonts w:ascii="Times New Roman" w:eastAsia="Times New Roman" w:hAnsi="Times New Roman" w:cs="Times New Roman"/>
          <w:sz w:val="26"/>
          <w:szCs w:val="26"/>
        </w:rPr>
        <w:t xml:space="preserve">  6. </w:t>
      </w:r>
      <w:proofErr w:type="gramStart"/>
      <w:r w:rsidRPr="00144927">
        <w:rPr>
          <w:rFonts w:ascii="Times New Roman" w:eastAsia="Times New Roman" w:hAnsi="Times New Roman" w:cs="Times New Roman"/>
          <w:color w:val="000000"/>
          <w:sz w:val="26"/>
          <w:szCs w:val="26"/>
        </w:rPr>
        <w:t>Контроль за</w:t>
      </w:r>
      <w:proofErr w:type="gramEnd"/>
      <w:r w:rsidRPr="00144927">
        <w:rPr>
          <w:rFonts w:ascii="Times New Roman" w:eastAsia="Times New Roman" w:hAnsi="Times New Roman" w:cs="Times New Roman"/>
          <w:color w:val="000000"/>
          <w:sz w:val="26"/>
          <w:szCs w:val="26"/>
        </w:rPr>
        <w:t xml:space="preserve"> выполнением настоящего постановления возложить на заместителя главы администрации – председателя </w:t>
      </w:r>
      <w:r w:rsidRPr="00144927">
        <w:rPr>
          <w:rFonts w:ascii="Times New Roman" w:eastAsia="Times New Roman" w:hAnsi="Times New Roman" w:cs="Times New Roman"/>
          <w:sz w:val="26"/>
          <w:szCs w:val="26"/>
        </w:rPr>
        <w:t>комиссии по предупреждению и ликвидации чрезвычайных ситуаций и обеспечению пожарной безопасности Ибресинского района  Гаврилова В.Ф.</w:t>
      </w:r>
    </w:p>
    <w:p w:rsidR="00144927" w:rsidRPr="00144927" w:rsidRDefault="00144927" w:rsidP="00DD5B4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7. Постановление вступает в силу после  его официального опубликования.</w:t>
      </w:r>
    </w:p>
    <w:p w:rsidR="00144927" w:rsidRDefault="00144927" w:rsidP="00DD5B47">
      <w:pPr>
        <w:spacing w:after="0" w:line="240" w:lineRule="auto"/>
        <w:jc w:val="both"/>
        <w:rPr>
          <w:rFonts w:ascii="Times New Roman" w:eastAsia="Times New Roman" w:hAnsi="Times New Roman" w:cs="Times New Roman"/>
          <w:sz w:val="26"/>
          <w:szCs w:val="26"/>
        </w:rPr>
      </w:pPr>
    </w:p>
    <w:p w:rsidR="00DD5B47" w:rsidRPr="00144927" w:rsidRDefault="00DD5B47" w:rsidP="00DD5B47">
      <w:pPr>
        <w:spacing w:after="0" w:line="240" w:lineRule="auto"/>
        <w:jc w:val="both"/>
        <w:rPr>
          <w:rFonts w:ascii="Times New Roman" w:eastAsia="Times New Roman" w:hAnsi="Times New Roman" w:cs="Times New Roman"/>
          <w:sz w:val="26"/>
          <w:szCs w:val="26"/>
        </w:rPr>
      </w:pPr>
    </w:p>
    <w:p w:rsidR="00144927" w:rsidRPr="00144927" w:rsidRDefault="00144927" w:rsidP="00DD5B47">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r w:rsidRPr="00144927">
        <w:rPr>
          <w:rFonts w:ascii="Times New Roman" w:eastAsia="Times New Roman" w:hAnsi="Times New Roman" w:cs="Times New Roman"/>
          <w:color w:val="000000"/>
          <w:spacing w:val="-1"/>
          <w:sz w:val="26"/>
          <w:szCs w:val="26"/>
        </w:rPr>
        <w:t>Глава администрации</w:t>
      </w:r>
    </w:p>
    <w:p w:rsidR="00144927" w:rsidRPr="00144927" w:rsidRDefault="00144927" w:rsidP="00DD5B47">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r w:rsidRPr="00144927">
        <w:rPr>
          <w:rFonts w:ascii="Times New Roman" w:eastAsia="Times New Roman" w:hAnsi="Times New Roman" w:cs="Times New Roman"/>
          <w:color w:val="000000"/>
          <w:spacing w:val="-1"/>
          <w:sz w:val="26"/>
          <w:szCs w:val="26"/>
        </w:rPr>
        <w:t>Ибресинского района                                                                                  С.В.Горбунов</w:t>
      </w:r>
    </w:p>
    <w:p w:rsidR="00144927" w:rsidRPr="00144927" w:rsidRDefault="00144927" w:rsidP="00144927">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p>
    <w:p w:rsidR="00144927" w:rsidRPr="00144927" w:rsidRDefault="00144927" w:rsidP="00144927">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p>
    <w:p w:rsidR="00144927" w:rsidRPr="00144927" w:rsidRDefault="00144927" w:rsidP="00144927">
      <w:pPr>
        <w:shd w:val="clear" w:color="auto" w:fill="FFFFFF"/>
        <w:tabs>
          <w:tab w:val="left" w:pos="624"/>
        </w:tabs>
        <w:spacing w:after="0" w:line="240" w:lineRule="auto"/>
        <w:jc w:val="both"/>
        <w:rPr>
          <w:rFonts w:ascii="Times New Roman" w:eastAsia="Times New Roman" w:hAnsi="Times New Roman" w:cs="Times New Roman"/>
          <w:color w:val="000000"/>
          <w:spacing w:val="-1"/>
          <w:sz w:val="20"/>
          <w:szCs w:val="20"/>
        </w:rPr>
      </w:pPr>
      <w:r w:rsidRPr="00144927">
        <w:rPr>
          <w:rFonts w:ascii="Times New Roman" w:eastAsia="Times New Roman" w:hAnsi="Times New Roman" w:cs="Times New Roman"/>
          <w:color w:val="000000"/>
          <w:spacing w:val="-1"/>
          <w:sz w:val="20"/>
          <w:szCs w:val="20"/>
        </w:rPr>
        <w:t>Исп</w:t>
      </w:r>
      <w:proofErr w:type="gramStart"/>
      <w:r w:rsidRPr="00144927">
        <w:rPr>
          <w:rFonts w:ascii="Times New Roman" w:eastAsia="Times New Roman" w:hAnsi="Times New Roman" w:cs="Times New Roman"/>
          <w:color w:val="000000"/>
          <w:spacing w:val="-1"/>
          <w:sz w:val="20"/>
          <w:szCs w:val="20"/>
        </w:rPr>
        <w:t>.З</w:t>
      </w:r>
      <w:proofErr w:type="gramEnd"/>
      <w:r w:rsidRPr="00144927">
        <w:rPr>
          <w:rFonts w:ascii="Times New Roman" w:eastAsia="Times New Roman" w:hAnsi="Times New Roman" w:cs="Times New Roman"/>
          <w:color w:val="000000"/>
          <w:spacing w:val="-1"/>
          <w:sz w:val="20"/>
          <w:szCs w:val="20"/>
        </w:rPr>
        <w:t>ахаров А.Л.</w:t>
      </w:r>
    </w:p>
    <w:p w:rsidR="00144927" w:rsidRPr="00144927" w:rsidRDefault="00144927" w:rsidP="00144927">
      <w:pPr>
        <w:shd w:val="clear" w:color="auto" w:fill="FFFFFF"/>
        <w:tabs>
          <w:tab w:val="left" w:pos="624"/>
        </w:tabs>
        <w:spacing w:after="0" w:line="240" w:lineRule="auto"/>
        <w:jc w:val="both"/>
        <w:rPr>
          <w:rFonts w:ascii="Times New Roman" w:eastAsia="Times New Roman" w:hAnsi="Times New Roman" w:cs="Times New Roman"/>
          <w:color w:val="000000"/>
          <w:spacing w:val="-1"/>
          <w:sz w:val="20"/>
          <w:szCs w:val="20"/>
        </w:rPr>
      </w:pPr>
      <w:r w:rsidRPr="00144927">
        <w:rPr>
          <w:rFonts w:ascii="Times New Roman" w:eastAsia="Times New Roman" w:hAnsi="Times New Roman" w:cs="Times New Roman"/>
          <w:color w:val="000000"/>
          <w:spacing w:val="-1"/>
          <w:sz w:val="20"/>
          <w:szCs w:val="20"/>
        </w:rPr>
        <w:t>тел. 2-12-50</w:t>
      </w:r>
    </w:p>
    <w:p w:rsidR="00144927" w:rsidRPr="00144927" w:rsidRDefault="00144927" w:rsidP="00144927">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p>
    <w:p w:rsidR="00144927" w:rsidRDefault="00144927" w:rsidP="00144927">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p>
    <w:p w:rsidR="00DD5B47" w:rsidRDefault="00DD5B47" w:rsidP="00144927">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p>
    <w:p w:rsidR="00DD5B47" w:rsidRDefault="00DD5B47" w:rsidP="00144927">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p>
    <w:p w:rsidR="00DD5B47" w:rsidRPr="00144927" w:rsidRDefault="00DD5B47" w:rsidP="00144927">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tblGrid>
      <w:tr w:rsidR="00144927" w:rsidRPr="00144927" w:rsidTr="00324458">
        <w:tc>
          <w:tcPr>
            <w:tcW w:w="4785" w:type="dxa"/>
            <w:tcBorders>
              <w:top w:val="nil"/>
              <w:left w:val="nil"/>
              <w:bottom w:val="nil"/>
              <w:right w:val="nil"/>
            </w:tcBorders>
          </w:tcPr>
          <w:p w:rsidR="00144927" w:rsidRPr="00DD5B47" w:rsidRDefault="00144927" w:rsidP="00DD5B47">
            <w:pPr>
              <w:spacing w:after="0" w:line="240" w:lineRule="auto"/>
              <w:contextualSpacing/>
              <w:jc w:val="right"/>
              <w:rPr>
                <w:rFonts w:ascii="Times New Roman" w:eastAsia="Times New Roman" w:hAnsi="Times New Roman" w:cs="Times New Roman"/>
              </w:rPr>
            </w:pPr>
            <w:r w:rsidRPr="00DD5B47">
              <w:rPr>
                <w:rFonts w:ascii="Times New Roman" w:eastAsia="Times New Roman" w:hAnsi="Times New Roman" w:cs="Times New Roman"/>
              </w:rPr>
              <w:t>Приложение №1</w:t>
            </w:r>
          </w:p>
          <w:p w:rsidR="00144927" w:rsidRPr="00DD5B47" w:rsidRDefault="00144927" w:rsidP="00DD5B47">
            <w:pPr>
              <w:spacing w:after="0" w:line="240" w:lineRule="auto"/>
              <w:contextualSpacing/>
              <w:jc w:val="right"/>
              <w:rPr>
                <w:rFonts w:ascii="Times New Roman" w:eastAsia="Times New Roman" w:hAnsi="Times New Roman" w:cs="Times New Roman"/>
              </w:rPr>
            </w:pPr>
            <w:r w:rsidRPr="00DD5B47">
              <w:rPr>
                <w:rFonts w:ascii="Times New Roman" w:eastAsia="Times New Roman" w:hAnsi="Times New Roman" w:cs="Times New Roman"/>
              </w:rPr>
              <w:t>к постановлению администрации</w:t>
            </w:r>
          </w:p>
          <w:p w:rsidR="00144927" w:rsidRPr="00DD5B47" w:rsidRDefault="00144927" w:rsidP="00DD5B47">
            <w:pPr>
              <w:spacing w:after="0" w:line="240" w:lineRule="auto"/>
              <w:contextualSpacing/>
              <w:jc w:val="right"/>
              <w:rPr>
                <w:rFonts w:ascii="Times New Roman" w:eastAsia="Times New Roman" w:hAnsi="Times New Roman" w:cs="Times New Roman"/>
              </w:rPr>
            </w:pPr>
            <w:r w:rsidRPr="00DD5B47">
              <w:rPr>
                <w:rFonts w:ascii="Times New Roman" w:eastAsia="Times New Roman" w:hAnsi="Times New Roman" w:cs="Times New Roman"/>
              </w:rPr>
              <w:t>Ибресинского района</w:t>
            </w:r>
          </w:p>
          <w:p w:rsidR="00144927" w:rsidRPr="00144927" w:rsidRDefault="00144927" w:rsidP="00DD5B47">
            <w:pPr>
              <w:spacing w:after="0" w:line="240" w:lineRule="auto"/>
              <w:contextualSpacing/>
              <w:jc w:val="right"/>
              <w:rPr>
                <w:rFonts w:ascii="Times New Roman" w:eastAsia="Times New Roman" w:hAnsi="Times New Roman" w:cs="Times New Roman"/>
                <w:b/>
                <w:sz w:val="26"/>
                <w:szCs w:val="26"/>
              </w:rPr>
            </w:pPr>
            <w:r w:rsidRPr="00DD5B47">
              <w:rPr>
                <w:rFonts w:ascii="Times New Roman" w:eastAsia="Times New Roman" w:hAnsi="Times New Roman" w:cs="Times New Roman"/>
              </w:rPr>
              <w:t>от 05.06.2086 г.  № 294</w:t>
            </w:r>
          </w:p>
        </w:tc>
      </w:tr>
    </w:tbl>
    <w:p w:rsidR="00144927" w:rsidRPr="00144927" w:rsidRDefault="00144927" w:rsidP="00144927">
      <w:pPr>
        <w:spacing w:after="0" w:line="240" w:lineRule="auto"/>
        <w:contextualSpacing/>
        <w:jc w:val="center"/>
        <w:rPr>
          <w:rFonts w:ascii="Times New Roman" w:eastAsia="Times New Roman" w:hAnsi="Times New Roman" w:cs="Times New Roman"/>
          <w:sz w:val="26"/>
          <w:szCs w:val="26"/>
        </w:rPr>
      </w:pPr>
    </w:p>
    <w:p w:rsidR="00144927" w:rsidRPr="00144927" w:rsidRDefault="00144927" w:rsidP="00144927">
      <w:pPr>
        <w:spacing w:after="0" w:line="240" w:lineRule="auto"/>
        <w:contextualSpacing/>
        <w:jc w:val="center"/>
        <w:rPr>
          <w:rFonts w:ascii="Times New Roman" w:eastAsia="Times New Roman" w:hAnsi="Times New Roman" w:cs="Times New Roman"/>
          <w:b/>
          <w:sz w:val="26"/>
          <w:szCs w:val="26"/>
        </w:rPr>
      </w:pPr>
      <w:r w:rsidRPr="00144927">
        <w:rPr>
          <w:rFonts w:ascii="Times New Roman" w:eastAsia="Times New Roman" w:hAnsi="Times New Roman" w:cs="Times New Roman"/>
          <w:b/>
          <w:sz w:val="26"/>
          <w:szCs w:val="26"/>
        </w:rPr>
        <w:t>ПОЛОЖЕНИЕ</w:t>
      </w:r>
    </w:p>
    <w:p w:rsidR="00144927" w:rsidRPr="00144927" w:rsidRDefault="00144927" w:rsidP="00144927">
      <w:pPr>
        <w:spacing w:after="0" w:line="240" w:lineRule="auto"/>
        <w:contextualSpacing/>
        <w:jc w:val="center"/>
        <w:rPr>
          <w:rFonts w:ascii="Times New Roman" w:eastAsia="Times New Roman" w:hAnsi="Times New Roman" w:cs="Times New Roman"/>
          <w:bCs/>
          <w:sz w:val="26"/>
          <w:szCs w:val="26"/>
        </w:rPr>
      </w:pPr>
      <w:r w:rsidRPr="00144927">
        <w:rPr>
          <w:rFonts w:ascii="Times New Roman" w:eastAsia="Times New Roman" w:hAnsi="Times New Roman" w:cs="Times New Roman"/>
          <w:bCs/>
          <w:sz w:val="26"/>
          <w:szCs w:val="26"/>
        </w:rPr>
        <w:t>о проведении конкурсов «</w:t>
      </w:r>
      <w:proofErr w:type="gramStart"/>
      <w:r w:rsidRPr="00144927">
        <w:rPr>
          <w:rFonts w:ascii="Times New Roman" w:eastAsia="Times New Roman" w:hAnsi="Times New Roman" w:cs="Times New Roman"/>
          <w:bCs/>
          <w:sz w:val="26"/>
          <w:szCs w:val="26"/>
        </w:rPr>
        <w:t>Самый</w:t>
      </w:r>
      <w:proofErr w:type="gramEnd"/>
      <w:r w:rsidRPr="00144927">
        <w:rPr>
          <w:rFonts w:ascii="Times New Roman" w:eastAsia="Times New Roman" w:hAnsi="Times New Roman" w:cs="Times New Roman"/>
          <w:bCs/>
          <w:sz w:val="26"/>
          <w:szCs w:val="26"/>
        </w:rPr>
        <w:t xml:space="preserve"> </w:t>
      </w:r>
      <w:proofErr w:type="spellStart"/>
      <w:r w:rsidRPr="00144927">
        <w:rPr>
          <w:rFonts w:ascii="Times New Roman" w:eastAsia="Times New Roman" w:hAnsi="Times New Roman" w:cs="Times New Roman"/>
          <w:bCs/>
          <w:sz w:val="26"/>
          <w:szCs w:val="26"/>
        </w:rPr>
        <w:t>пожаробезопасный</w:t>
      </w:r>
      <w:proofErr w:type="spellEnd"/>
    </w:p>
    <w:p w:rsidR="00144927" w:rsidRPr="00144927" w:rsidRDefault="00144927" w:rsidP="00144927">
      <w:pPr>
        <w:spacing w:after="0" w:line="240" w:lineRule="auto"/>
        <w:jc w:val="center"/>
        <w:rPr>
          <w:rFonts w:ascii="Times New Roman" w:eastAsia="Times New Roman" w:hAnsi="Times New Roman" w:cs="Times New Roman"/>
          <w:bCs/>
          <w:sz w:val="26"/>
          <w:szCs w:val="26"/>
        </w:rPr>
      </w:pPr>
      <w:r w:rsidRPr="00144927">
        <w:rPr>
          <w:rFonts w:ascii="Times New Roman" w:eastAsia="Times New Roman" w:hAnsi="Times New Roman" w:cs="Times New Roman"/>
          <w:bCs/>
          <w:sz w:val="26"/>
          <w:szCs w:val="26"/>
        </w:rPr>
        <w:t xml:space="preserve">объект образования», «Самый </w:t>
      </w:r>
      <w:proofErr w:type="spellStart"/>
      <w:r w:rsidRPr="00144927">
        <w:rPr>
          <w:rFonts w:ascii="Times New Roman" w:eastAsia="Times New Roman" w:hAnsi="Times New Roman" w:cs="Times New Roman"/>
          <w:bCs/>
          <w:sz w:val="26"/>
          <w:szCs w:val="26"/>
        </w:rPr>
        <w:t>пожаробезопасный</w:t>
      </w:r>
      <w:proofErr w:type="spellEnd"/>
      <w:r w:rsidRPr="00144927">
        <w:rPr>
          <w:rFonts w:ascii="Times New Roman" w:eastAsia="Times New Roman" w:hAnsi="Times New Roman" w:cs="Times New Roman"/>
          <w:bCs/>
          <w:sz w:val="26"/>
          <w:szCs w:val="26"/>
        </w:rPr>
        <w:t xml:space="preserve"> объект культуры» и «Самое </w:t>
      </w:r>
      <w:proofErr w:type="spellStart"/>
      <w:r w:rsidRPr="00144927">
        <w:rPr>
          <w:rFonts w:ascii="Times New Roman" w:eastAsia="Times New Roman" w:hAnsi="Times New Roman" w:cs="Times New Roman"/>
          <w:bCs/>
          <w:sz w:val="26"/>
          <w:szCs w:val="26"/>
        </w:rPr>
        <w:t>пожаробезопасное</w:t>
      </w:r>
      <w:proofErr w:type="spellEnd"/>
      <w:r w:rsidRPr="00144927">
        <w:rPr>
          <w:rFonts w:ascii="Times New Roman" w:eastAsia="Times New Roman" w:hAnsi="Times New Roman" w:cs="Times New Roman"/>
          <w:bCs/>
          <w:sz w:val="26"/>
          <w:szCs w:val="26"/>
        </w:rPr>
        <w:t xml:space="preserve"> сельское поселение»</w:t>
      </w:r>
    </w:p>
    <w:p w:rsidR="00144927" w:rsidRPr="00144927" w:rsidRDefault="00144927" w:rsidP="00144927">
      <w:pPr>
        <w:spacing w:after="0" w:line="240" w:lineRule="auto"/>
        <w:contextualSpacing/>
        <w:jc w:val="center"/>
        <w:rPr>
          <w:rFonts w:ascii="Times New Roman" w:eastAsia="Times New Roman" w:hAnsi="Times New Roman" w:cs="Times New Roman"/>
          <w:bCs/>
          <w:sz w:val="26"/>
          <w:szCs w:val="26"/>
        </w:rPr>
      </w:pPr>
    </w:p>
    <w:p w:rsidR="00144927" w:rsidRPr="00771DD8" w:rsidRDefault="00144927" w:rsidP="00144927">
      <w:pPr>
        <w:spacing w:after="0" w:line="240" w:lineRule="auto"/>
        <w:contextualSpacing/>
        <w:jc w:val="center"/>
        <w:rPr>
          <w:rFonts w:ascii="Times New Roman" w:eastAsia="Times New Roman" w:hAnsi="Times New Roman" w:cs="Times New Roman"/>
          <w:b/>
          <w:sz w:val="26"/>
          <w:szCs w:val="26"/>
        </w:rPr>
      </w:pPr>
      <w:r w:rsidRPr="00771DD8">
        <w:rPr>
          <w:rFonts w:ascii="Times New Roman" w:eastAsia="Times New Roman" w:hAnsi="Times New Roman" w:cs="Times New Roman"/>
          <w:b/>
          <w:sz w:val="26"/>
          <w:szCs w:val="26"/>
        </w:rPr>
        <w:t>1. Общее положения</w:t>
      </w:r>
    </w:p>
    <w:p w:rsidR="00144927" w:rsidRPr="00144927" w:rsidRDefault="00144927" w:rsidP="00DD5B47">
      <w:pPr>
        <w:spacing w:after="0" w:line="240" w:lineRule="auto"/>
        <w:contextualSpacing/>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1.1. </w:t>
      </w:r>
      <w:proofErr w:type="gramStart"/>
      <w:r w:rsidRPr="00144927">
        <w:rPr>
          <w:rFonts w:ascii="Times New Roman" w:eastAsia="Times New Roman" w:hAnsi="Times New Roman" w:cs="Times New Roman"/>
          <w:sz w:val="26"/>
          <w:szCs w:val="26"/>
        </w:rPr>
        <w:t>Настоящее Положение разработано в соответствии с Федеральным законом от 21.12.1994 № 69-ФЗ «О пожарной безопасности»,</w:t>
      </w:r>
      <w:r w:rsidRPr="00144927">
        <w:rPr>
          <w:rFonts w:ascii="Times New Roman" w:eastAsia="Times New Roman" w:hAnsi="Times New Roman" w:cs="Times New Roman"/>
          <w:b/>
          <w:sz w:val="26"/>
          <w:szCs w:val="26"/>
        </w:rPr>
        <w:t xml:space="preserve"> </w:t>
      </w:r>
      <w:r w:rsidRPr="00144927">
        <w:rPr>
          <w:rFonts w:ascii="Times New Roman" w:eastAsia="Times New Roman" w:hAnsi="Times New Roman" w:cs="Times New Roman"/>
          <w:bCs/>
          <w:sz w:val="26"/>
        </w:rPr>
        <w:t>Правилами противопожарного режима в Российской Федерации, утвержденными Постановлением Правительства РФ от 25.04.2012 № 390 «О противопожарном режиме</w:t>
      </w:r>
      <w:r w:rsidRPr="00144927">
        <w:rPr>
          <w:rFonts w:ascii="Times New Roman" w:eastAsia="Times New Roman" w:hAnsi="Times New Roman" w:cs="Times New Roman"/>
          <w:b/>
          <w:bCs/>
          <w:sz w:val="26"/>
        </w:rPr>
        <w:t>»</w:t>
      </w:r>
      <w:r w:rsidRPr="00144927">
        <w:rPr>
          <w:rFonts w:ascii="Times New Roman" w:eastAsia="Times New Roman" w:hAnsi="Times New Roman" w:cs="Times New Roman"/>
          <w:sz w:val="26"/>
          <w:szCs w:val="26"/>
        </w:rPr>
        <w:t>, с целью обеспечения  снижения риска возникновения пожаров, обеспечения приемлемого уровня защищённости личности, имущества, общества от пожаров, координации работы по вопросам противопожарной пропаганды и осуществления контроля за её выполнением организациями.</w:t>
      </w:r>
      <w:proofErr w:type="gramEnd"/>
    </w:p>
    <w:p w:rsidR="00144927" w:rsidRPr="00771DD8" w:rsidRDefault="00144927" w:rsidP="00144927">
      <w:pPr>
        <w:spacing w:after="0" w:line="240" w:lineRule="auto"/>
        <w:contextualSpacing/>
        <w:jc w:val="center"/>
        <w:rPr>
          <w:rFonts w:ascii="Times New Roman" w:eastAsia="Times New Roman" w:hAnsi="Times New Roman" w:cs="Times New Roman"/>
          <w:b/>
          <w:sz w:val="26"/>
          <w:szCs w:val="26"/>
        </w:rPr>
      </w:pPr>
      <w:r w:rsidRPr="00771DD8">
        <w:rPr>
          <w:rFonts w:ascii="Times New Roman" w:eastAsia="Times New Roman" w:hAnsi="Times New Roman" w:cs="Times New Roman"/>
          <w:b/>
          <w:sz w:val="26"/>
          <w:szCs w:val="26"/>
        </w:rPr>
        <w:t>2. Порядок подачи заявок</w:t>
      </w:r>
    </w:p>
    <w:p w:rsidR="00144927" w:rsidRPr="00144927" w:rsidRDefault="00144927" w:rsidP="00DD5B47">
      <w:pPr>
        <w:spacing w:after="0" w:line="240" w:lineRule="auto"/>
        <w:contextualSpacing/>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2.1. Конкурс «Самый </w:t>
      </w:r>
      <w:proofErr w:type="spellStart"/>
      <w:r w:rsidRPr="00144927">
        <w:rPr>
          <w:rFonts w:ascii="Times New Roman" w:eastAsia="Times New Roman" w:hAnsi="Times New Roman" w:cs="Times New Roman"/>
          <w:sz w:val="26"/>
          <w:szCs w:val="26"/>
        </w:rPr>
        <w:t>пожаробезопасный</w:t>
      </w:r>
      <w:proofErr w:type="spellEnd"/>
      <w:r w:rsidRPr="00144927">
        <w:rPr>
          <w:rFonts w:ascii="Times New Roman" w:eastAsia="Times New Roman" w:hAnsi="Times New Roman" w:cs="Times New Roman"/>
          <w:sz w:val="26"/>
          <w:szCs w:val="26"/>
        </w:rPr>
        <w:t xml:space="preserve"> объект образования» проводится по номинациям:</w:t>
      </w:r>
    </w:p>
    <w:p w:rsidR="00144927" w:rsidRPr="00144927" w:rsidRDefault="00144927" w:rsidP="00DD5B47">
      <w:pPr>
        <w:spacing w:after="0" w:line="240" w:lineRule="auto"/>
        <w:contextualSpacing/>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 самое </w:t>
      </w:r>
      <w:proofErr w:type="spellStart"/>
      <w:r w:rsidRPr="00144927">
        <w:rPr>
          <w:rFonts w:ascii="Times New Roman" w:eastAsia="Times New Roman" w:hAnsi="Times New Roman" w:cs="Times New Roman"/>
          <w:sz w:val="26"/>
          <w:szCs w:val="26"/>
        </w:rPr>
        <w:t>пожаробезопасное</w:t>
      </w:r>
      <w:proofErr w:type="spellEnd"/>
      <w:r w:rsidRPr="00144927">
        <w:rPr>
          <w:rFonts w:ascii="Times New Roman" w:eastAsia="Times New Roman" w:hAnsi="Times New Roman" w:cs="Times New Roman"/>
          <w:sz w:val="26"/>
          <w:szCs w:val="26"/>
        </w:rPr>
        <w:t xml:space="preserve"> дошкольное учреждение; </w:t>
      </w:r>
    </w:p>
    <w:p w:rsidR="00144927" w:rsidRPr="00144927" w:rsidRDefault="00144927" w:rsidP="00DD5B47">
      <w:pPr>
        <w:spacing w:after="0" w:line="240" w:lineRule="auto"/>
        <w:contextualSpacing/>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 самая </w:t>
      </w:r>
      <w:proofErr w:type="spellStart"/>
      <w:r w:rsidRPr="00144927">
        <w:rPr>
          <w:rFonts w:ascii="Times New Roman" w:eastAsia="Times New Roman" w:hAnsi="Times New Roman" w:cs="Times New Roman"/>
          <w:sz w:val="26"/>
          <w:szCs w:val="26"/>
        </w:rPr>
        <w:t>пожаробезопасная</w:t>
      </w:r>
      <w:proofErr w:type="spellEnd"/>
      <w:r w:rsidRPr="00144927">
        <w:rPr>
          <w:rFonts w:ascii="Times New Roman" w:eastAsia="Times New Roman" w:hAnsi="Times New Roman" w:cs="Times New Roman"/>
          <w:sz w:val="26"/>
          <w:szCs w:val="26"/>
        </w:rPr>
        <w:t xml:space="preserve"> школа.</w:t>
      </w:r>
    </w:p>
    <w:p w:rsidR="00144927" w:rsidRPr="00144927" w:rsidRDefault="00144927" w:rsidP="00DD5B47">
      <w:pPr>
        <w:spacing w:after="0" w:line="240" w:lineRule="auto"/>
        <w:contextualSpacing/>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2.2. Заявка на участие в конкурсе подаётся муниципальным образовательным учреждением согласно приложению № 1 к настоящему Положению.</w:t>
      </w:r>
    </w:p>
    <w:p w:rsidR="00144927" w:rsidRPr="00144927" w:rsidRDefault="00144927" w:rsidP="00DD5B47">
      <w:pPr>
        <w:shd w:val="clear" w:color="auto" w:fill="FFFFFF"/>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bCs/>
          <w:sz w:val="26"/>
          <w:szCs w:val="26"/>
        </w:rPr>
        <w:t xml:space="preserve">2.3. Конкурс </w:t>
      </w:r>
      <w:r w:rsidRPr="00144927">
        <w:rPr>
          <w:rFonts w:ascii="Times New Roman" w:eastAsia="Times New Roman" w:hAnsi="Times New Roman" w:cs="Times New Roman"/>
          <w:bCs/>
          <w:spacing w:val="-1"/>
          <w:sz w:val="26"/>
          <w:szCs w:val="26"/>
        </w:rPr>
        <w:t xml:space="preserve">«Самый </w:t>
      </w:r>
      <w:proofErr w:type="spellStart"/>
      <w:r w:rsidRPr="00144927">
        <w:rPr>
          <w:rFonts w:ascii="Times New Roman" w:eastAsia="Times New Roman" w:hAnsi="Times New Roman" w:cs="Times New Roman"/>
          <w:bCs/>
          <w:spacing w:val="-1"/>
          <w:sz w:val="26"/>
          <w:szCs w:val="26"/>
        </w:rPr>
        <w:t>пожаробезопасный</w:t>
      </w:r>
      <w:proofErr w:type="spellEnd"/>
      <w:r w:rsidRPr="00144927">
        <w:rPr>
          <w:rFonts w:ascii="Times New Roman" w:eastAsia="Times New Roman" w:hAnsi="Times New Roman" w:cs="Times New Roman"/>
          <w:bCs/>
          <w:spacing w:val="-1"/>
          <w:sz w:val="26"/>
          <w:szCs w:val="26"/>
        </w:rPr>
        <w:t xml:space="preserve"> объект культуры»:</w:t>
      </w:r>
    </w:p>
    <w:p w:rsidR="00144927" w:rsidRPr="00144927" w:rsidRDefault="00144927" w:rsidP="00DD5B47">
      <w:pPr>
        <w:spacing w:after="0" w:line="240" w:lineRule="auto"/>
        <w:contextualSpacing/>
        <w:jc w:val="both"/>
        <w:rPr>
          <w:rFonts w:ascii="Times New Roman" w:eastAsia="Times New Roman" w:hAnsi="Times New Roman" w:cs="Times New Roman"/>
          <w:spacing w:val="-1"/>
          <w:sz w:val="26"/>
          <w:szCs w:val="26"/>
        </w:rPr>
      </w:pPr>
      <w:r w:rsidRPr="00144927">
        <w:rPr>
          <w:rFonts w:ascii="Times New Roman" w:eastAsia="Times New Roman" w:hAnsi="Times New Roman" w:cs="Times New Roman"/>
          <w:sz w:val="26"/>
          <w:szCs w:val="26"/>
        </w:rPr>
        <w:t>2.4. Заявка на участие в конкурсе подаётся культурным учреждением согласно приложению № 1 к настоящему Положению.</w:t>
      </w:r>
      <w:r w:rsidRPr="00144927">
        <w:rPr>
          <w:rFonts w:ascii="Times New Roman" w:eastAsia="Times New Roman" w:hAnsi="Times New Roman" w:cs="Times New Roman"/>
          <w:spacing w:val="-7"/>
          <w:sz w:val="26"/>
          <w:szCs w:val="26"/>
        </w:rPr>
        <w:tab/>
      </w:r>
    </w:p>
    <w:p w:rsidR="00144927" w:rsidRPr="00144927" w:rsidRDefault="00144927" w:rsidP="00DD5B47">
      <w:pPr>
        <w:shd w:val="clear" w:color="auto" w:fill="FFFFFF"/>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1"/>
          <w:sz w:val="26"/>
          <w:szCs w:val="26"/>
        </w:rPr>
        <w:t>2.6.</w:t>
      </w:r>
      <w:r w:rsidRPr="00144927">
        <w:rPr>
          <w:rFonts w:ascii="Times New Roman" w:eastAsia="Times New Roman" w:hAnsi="Times New Roman" w:cs="Times New Roman"/>
          <w:bCs/>
          <w:sz w:val="26"/>
          <w:szCs w:val="26"/>
        </w:rPr>
        <w:t xml:space="preserve"> Конкурс </w:t>
      </w:r>
      <w:r w:rsidRPr="00144927">
        <w:rPr>
          <w:rFonts w:ascii="Times New Roman" w:eastAsia="Times New Roman" w:hAnsi="Times New Roman" w:cs="Times New Roman"/>
          <w:bCs/>
          <w:spacing w:val="-1"/>
          <w:sz w:val="26"/>
          <w:szCs w:val="26"/>
        </w:rPr>
        <w:t xml:space="preserve">«Самое </w:t>
      </w:r>
      <w:proofErr w:type="spellStart"/>
      <w:r w:rsidRPr="00144927">
        <w:rPr>
          <w:rFonts w:ascii="Times New Roman" w:eastAsia="Times New Roman" w:hAnsi="Times New Roman" w:cs="Times New Roman"/>
          <w:bCs/>
          <w:spacing w:val="-1"/>
          <w:sz w:val="26"/>
          <w:szCs w:val="26"/>
        </w:rPr>
        <w:t>пожаробезопасное</w:t>
      </w:r>
      <w:proofErr w:type="spellEnd"/>
      <w:r w:rsidRPr="00144927">
        <w:rPr>
          <w:rFonts w:ascii="Times New Roman" w:eastAsia="Times New Roman" w:hAnsi="Times New Roman" w:cs="Times New Roman"/>
          <w:bCs/>
          <w:spacing w:val="-1"/>
          <w:sz w:val="26"/>
          <w:szCs w:val="26"/>
        </w:rPr>
        <w:t xml:space="preserve"> сельское поселение»:</w:t>
      </w:r>
    </w:p>
    <w:p w:rsidR="00144927" w:rsidRDefault="00144927" w:rsidP="00DD5B47">
      <w:pPr>
        <w:spacing w:after="0" w:line="240" w:lineRule="auto"/>
        <w:contextualSpacing/>
        <w:jc w:val="both"/>
        <w:rPr>
          <w:rFonts w:ascii="Times New Roman" w:eastAsia="Times New Roman" w:hAnsi="Times New Roman" w:cs="Times New Roman"/>
          <w:spacing w:val="-7"/>
          <w:sz w:val="26"/>
          <w:szCs w:val="26"/>
        </w:rPr>
      </w:pPr>
      <w:r w:rsidRPr="00144927">
        <w:rPr>
          <w:rFonts w:ascii="Times New Roman" w:eastAsia="Times New Roman" w:hAnsi="Times New Roman" w:cs="Times New Roman"/>
          <w:sz w:val="26"/>
          <w:szCs w:val="26"/>
        </w:rPr>
        <w:t>2.7. Заявка на участие в конкурсе подаётся главами сельских поселений согласно приложению № 1 к настоящему Положению.</w:t>
      </w:r>
    </w:p>
    <w:p w:rsidR="00144927" w:rsidRPr="00144927" w:rsidRDefault="00144927" w:rsidP="00144927">
      <w:pPr>
        <w:shd w:val="clear" w:color="auto" w:fill="FFFFFF"/>
        <w:tabs>
          <w:tab w:val="left" w:pos="709"/>
        </w:tabs>
        <w:spacing w:after="0" w:line="240" w:lineRule="auto"/>
        <w:ind w:right="-418"/>
        <w:jc w:val="center"/>
        <w:rPr>
          <w:rFonts w:ascii="Times New Roman" w:eastAsia="Times New Roman" w:hAnsi="Times New Roman" w:cs="Times New Roman"/>
          <w:sz w:val="26"/>
          <w:szCs w:val="26"/>
        </w:rPr>
      </w:pPr>
      <w:r w:rsidRPr="00144927">
        <w:rPr>
          <w:rFonts w:ascii="Times New Roman" w:eastAsia="Times New Roman" w:hAnsi="Times New Roman" w:cs="Times New Roman"/>
          <w:b/>
          <w:spacing w:val="-15"/>
          <w:sz w:val="26"/>
          <w:szCs w:val="26"/>
        </w:rPr>
        <w:t>3.</w:t>
      </w:r>
      <w:r w:rsidRPr="00144927">
        <w:rPr>
          <w:rFonts w:ascii="Times New Roman" w:eastAsia="Times New Roman" w:hAnsi="Times New Roman" w:cs="Times New Roman"/>
          <w:b/>
          <w:sz w:val="26"/>
          <w:szCs w:val="26"/>
        </w:rPr>
        <w:t xml:space="preserve"> </w:t>
      </w:r>
      <w:r w:rsidRPr="00144927">
        <w:rPr>
          <w:rFonts w:ascii="Times New Roman" w:eastAsia="Times New Roman" w:hAnsi="Times New Roman" w:cs="Times New Roman"/>
          <w:b/>
          <w:spacing w:val="-1"/>
          <w:sz w:val="26"/>
          <w:szCs w:val="26"/>
        </w:rPr>
        <w:t>Порядок проведения конкурса</w:t>
      </w:r>
    </w:p>
    <w:p w:rsidR="00144927" w:rsidRPr="00144927" w:rsidRDefault="00144927" w:rsidP="00DD5B47">
      <w:pPr>
        <w:shd w:val="clear" w:color="auto" w:fill="FFFFFF"/>
        <w:tabs>
          <w:tab w:val="left" w:pos="709"/>
        </w:tabs>
        <w:spacing w:after="0" w:line="240" w:lineRule="auto"/>
        <w:jc w:val="both"/>
        <w:rPr>
          <w:rFonts w:ascii="Times New Roman" w:eastAsia="Times New Roman" w:hAnsi="Times New Roman" w:cs="Times New Roman"/>
          <w:spacing w:val="-9"/>
          <w:sz w:val="26"/>
          <w:szCs w:val="26"/>
        </w:rPr>
      </w:pPr>
      <w:r w:rsidRPr="00144927">
        <w:rPr>
          <w:rFonts w:ascii="Times New Roman" w:eastAsia="Times New Roman" w:hAnsi="Times New Roman" w:cs="Times New Roman"/>
          <w:spacing w:val="-9"/>
          <w:sz w:val="26"/>
          <w:szCs w:val="26"/>
        </w:rPr>
        <w:tab/>
        <w:t>3.1. Для проведения конкурса создаётся комиссия с участием специалистов в области пожарной безопасности;</w:t>
      </w:r>
    </w:p>
    <w:p w:rsidR="00144927" w:rsidRPr="00144927" w:rsidRDefault="00144927" w:rsidP="00DD5B47">
      <w:pPr>
        <w:shd w:val="clear" w:color="auto" w:fill="FFFFFF"/>
        <w:tabs>
          <w:tab w:val="left" w:pos="709"/>
        </w:tabs>
        <w:spacing w:after="0" w:line="240" w:lineRule="auto"/>
        <w:jc w:val="both"/>
        <w:rPr>
          <w:rFonts w:ascii="Times New Roman" w:eastAsia="Times New Roman" w:hAnsi="Times New Roman" w:cs="Times New Roman"/>
          <w:spacing w:val="-9"/>
          <w:sz w:val="26"/>
          <w:szCs w:val="26"/>
        </w:rPr>
      </w:pPr>
      <w:r w:rsidRPr="00144927">
        <w:rPr>
          <w:rFonts w:ascii="Times New Roman" w:eastAsia="Times New Roman" w:hAnsi="Times New Roman" w:cs="Times New Roman"/>
          <w:spacing w:val="-9"/>
          <w:sz w:val="26"/>
          <w:szCs w:val="26"/>
        </w:rPr>
        <w:tab/>
        <w:t xml:space="preserve">3.2. </w:t>
      </w:r>
      <w:r w:rsidRPr="00144927">
        <w:rPr>
          <w:rFonts w:ascii="Times New Roman" w:eastAsia="Times New Roman" w:hAnsi="Times New Roman" w:cs="Times New Roman"/>
          <w:spacing w:val="-1"/>
          <w:sz w:val="26"/>
          <w:szCs w:val="26"/>
        </w:rPr>
        <w:t>Комиссия оценивает состояние пожарной безопасности объектов</w:t>
      </w:r>
      <w:r w:rsidRPr="00144927">
        <w:rPr>
          <w:rFonts w:ascii="Times New Roman" w:eastAsia="Times New Roman" w:hAnsi="Times New Roman" w:cs="Times New Roman"/>
          <w:sz w:val="26"/>
          <w:szCs w:val="26"/>
        </w:rPr>
        <w:t xml:space="preserve"> образования  культуры и сельского поселения на их </w:t>
      </w:r>
      <w:r w:rsidRPr="00144927">
        <w:rPr>
          <w:rFonts w:ascii="Times New Roman" w:eastAsia="Times New Roman" w:hAnsi="Times New Roman" w:cs="Times New Roman"/>
          <w:spacing w:val="-1"/>
          <w:sz w:val="26"/>
          <w:szCs w:val="26"/>
        </w:rPr>
        <w:t>соответствие критериям согласно приложению 2 к Положению;</w:t>
      </w:r>
    </w:p>
    <w:p w:rsidR="00144927" w:rsidRPr="00144927" w:rsidRDefault="00144927" w:rsidP="00DD5B47">
      <w:pPr>
        <w:shd w:val="clear" w:color="auto" w:fill="FFFFFF"/>
        <w:tabs>
          <w:tab w:val="left" w:pos="709"/>
        </w:tabs>
        <w:spacing w:after="0" w:line="240" w:lineRule="auto"/>
        <w:jc w:val="both"/>
        <w:rPr>
          <w:rFonts w:ascii="Times New Roman" w:eastAsia="Times New Roman" w:hAnsi="Times New Roman" w:cs="Times New Roman"/>
          <w:b/>
          <w:spacing w:val="-12"/>
          <w:sz w:val="26"/>
          <w:szCs w:val="26"/>
        </w:rPr>
      </w:pPr>
      <w:r w:rsidRPr="00144927">
        <w:rPr>
          <w:rFonts w:ascii="Times New Roman" w:eastAsia="Times New Roman" w:hAnsi="Times New Roman" w:cs="Times New Roman"/>
          <w:spacing w:val="-9"/>
          <w:sz w:val="26"/>
          <w:szCs w:val="26"/>
        </w:rPr>
        <w:tab/>
        <w:t>3.3.</w:t>
      </w:r>
      <w:r w:rsidRPr="00144927">
        <w:rPr>
          <w:rFonts w:ascii="Times New Roman" w:eastAsia="Times New Roman" w:hAnsi="Times New Roman" w:cs="Times New Roman"/>
          <w:sz w:val="26"/>
          <w:szCs w:val="26"/>
        </w:rPr>
        <w:t xml:space="preserve"> По итогам обследования объектов комиссией составляется </w:t>
      </w:r>
      <w:proofErr w:type="spellStart"/>
      <w:proofErr w:type="gramStart"/>
      <w:r w:rsidRPr="00144927">
        <w:rPr>
          <w:rFonts w:ascii="Times New Roman" w:eastAsia="Times New Roman" w:hAnsi="Times New Roman" w:cs="Times New Roman"/>
          <w:sz w:val="26"/>
          <w:szCs w:val="26"/>
        </w:rPr>
        <w:t>акт-оценки</w:t>
      </w:r>
      <w:proofErr w:type="spellEnd"/>
      <w:proofErr w:type="gramEnd"/>
      <w:r w:rsidRPr="00144927">
        <w:rPr>
          <w:rFonts w:ascii="Times New Roman" w:eastAsia="Times New Roman" w:hAnsi="Times New Roman" w:cs="Times New Roman"/>
          <w:sz w:val="26"/>
          <w:szCs w:val="26"/>
        </w:rPr>
        <w:t xml:space="preserve"> по форме согласно приложению 3 к Положению.</w:t>
      </w:r>
    </w:p>
    <w:p w:rsidR="00144927" w:rsidRPr="00144927" w:rsidRDefault="00144927" w:rsidP="00144927">
      <w:pPr>
        <w:shd w:val="clear" w:color="auto" w:fill="FFFFFF"/>
        <w:tabs>
          <w:tab w:val="left" w:pos="709"/>
        </w:tabs>
        <w:spacing w:after="0" w:line="240" w:lineRule="auto"/>
        <w:ind w:right="-418"/>
        <w:jc w:val="center"/>
        <w:rPr>
          <w:rFonts w:ascii="Times New Roman" w:eastAsia="Times New Roman" w:hAnsi="Times New Roman" w:cs="Times New Roman"/>
          <w:b/>
          <w:spacing w:val="-1"/>
          <w:sz w:val="26"/>
          <w:szCs w:val="26"/>
        </w:rPr>
      </w:pPr>
      <w:r w:rsidRPr="00144927">
        <w:rPr>
          <w:rFonts w:ascii="Times New Roman" w:eastAsia="Times New Roman" w:hAnsi="Times New Roman" w:cs="Times New Roman"/>
          <w:b/>
          <w:spacing w:val="-12"/>
          <w:sz w:val="26"/>
          <w:szCs w:val="26"/>
        </w:rPr>
        <w:t>4.</w:t>
      </w:r>
      <w:r w:rsidRPr="00144927">
        <w:rPr>
          <w:rFonts w:ascii="Times New Roman" w:eastAsia="Times New Roman" w:hAnsi="Times New Roman" w:cs="Times New Roman"/>
          <w:b/>
          <w:sz w:val="26"/>
          <w:szCs w:val="26"/>
        </w:rPr>
        <w:t xml:space="preserve"> </w:t>
      </w:r>
      <w:r w:rsidRPr="00144927">
        <w:rPr>
          <w:rFonts w:ascii="Times New Roman" w:eastAsia="Times New Roman" w:hAnsi="Times New Roman" w:cs="Times New Roman"/>
          <w:b/>
          <w:spacing w:val="-1"/>
          <w:sz w:val="26"/>
          <w:szCs w:val="26"/>
        </w:rPr>
        <w:t>Подведение итогов конкурса</w:t>
      </w:r>
    </w:p>
    <w:p w:rsidR="00144927" w:rsidRPr="00144927" w:rsidRDefault="00144927" w:rsidP="00144927">
      <w:pPr>
        <w:shd w:val="clear" w:color="auto" w:fill="FFFFFF"/>
        <w:tabs>
          <w:tab w:val="left" w:pos="709"/>
        </w:tabs>
        <w:spacing w:after="0" w:line="240" w:lineRule="auto"/>
        <w:ind w:right="-1"/>
        <w:jc w:val="both"/>
        <w:rPr>
          <w:rFonts w:ascii="Times New Roman" w:eastAsia="Times New Roman" w:hAnsi="Times New Roman" w:cs="Times New Roman"/>
          <w:b/>
          <w:spacing w:val="-2"/>
          <w:sz w:val="26"/>
          <w:szCs w:val="26"/>
        </w:rPr>
      </w:pPr>
      <w:r w:rsidRPr="00144927">
        <w:rPr>
          <w:rFonts w:ascii="Times New Roman" w:eastAsia="Times New Roman" w:hAnsi="Times New Roman" w:cs="Times New Roman"/>
          <w:spacing w:val="-1"/>
          <w:sz w:val="26"/>
          <w:szCs w:val="26"/>
        </w:rPr>
        <w:tab/>
        <w:t xml:space="preserve">4.1. Победителям присуждается звание «Самый </w:t>
      </w:r>
      <w:proofErr w:type="spellStart"/>
      <w:r w:rsidRPr="00144927">
        <w:rPr>
          <w:rFonts w:ascii="Times New Roman" w:eastAsia="Times New Roman" w:hAnsi="Times New Roman" w:cs="Times New Roman"/>
          <w:spacing w:val="-1"/>
          <w:sz w:val="26"/>
          <w:szCs w:val="26"/>
        </w:rPr>
        <w:t>пожаробезопасный</w:t>
      </w:r>
      <w:proofErr w:type="spellEnd"/>
      <w:r w:rsidRPr="00144927">
        <w:rPr>
          <w:rFonts w:ascii="Times New Roman" w:eastAsia="Times New Roman" w:hAnsi="Times New Roman" w:cs="Times New Roman"/>
          <w:spacing w:val="-1"/>
          <w:sz w:val="26"/>
          <w:szCs w:val="26"/>
        </w:rPr>
        <w:t xml:space="preserve"> объект образования», «Самый </w:t>
      </w:r>
      <w:proofErr w:type="spellStart"/>
      <w:r w:rsidRPr="00144927">
        <w:rPr>
          <w:rFonts w:ascii="Times New Roman" w:eastAsia="Times New Roman" w:hAnsi="Times New Roman" w:cs="Times New Roman"/>
          <w:spacing w:val="-2"/>
          <w:sz w:val="26"/>
          <w:szCs w:val="26"/>
        </w:rPr>
        <w:t>пожаробезопасный</w:t>
      </w:r>
      <w:proofErr w:type="spellEnd"/>
      <w:r w:rsidRPr="00144927">
        <w:rPr>
          <w:rFonts w:ascii="Times New Roman" w:eastAsia="Times New Roman" w:hAnsi="Times New Roman" w:cs="Times New Roman"/>
          <w:spacing w:val="-2"/>
          <w:sz w:val="26"/>
          <w:szCs w:val="26"/>
        </w:rPr>
        <w:t xml:space="preserve"> объект культуры», </w:t>
      </w:r>
      <w:r w:rsidRPr="00144927">
        <w:rPr>
          <w:rFonts w:ascii="Times New Roman" w:eastAsia="Times New Roman" w:hAnsi="Times New Roman" w:cs="Times New Roman"/>
          <w:bCs/>
          <w:spacing w:val="-1"/>
          <w:sz w:val="26"/>
          <w:szCs w:val="26"/>
        </w:rPr>
        <w:t xml:space="preserve">«Самое </w:t>
      </w:r>
      <w:proofErr w:type="spellStart"/>
      <w:r w:rsidRPr="00144927">
        <w:rPr>
          <w:rFonts w:ascii="Times New Roman" w:eastAsia="Times New Roman" w:hAnsi="Times New Roman" w:cs="Times New Roman"/>
          <w:bCs/>
          <w:spacing w:val="-1"/>
          <w:sz w:val="26"/>
          <w:szCs w:val="26"/>
        </w:rPr>
        <w:t>пожаробезопасное</w:t>
      </w:r>
      <w:proofErr w:type="spellEnd"/>
      <w:r w:rsidRPr="00144927">
        <w:rPr>
          <w:rFonts w:ascii="Times New Roman" w:eastAsia="Times New Roman" w:hAnsi="Times New Roman" w:cs="Times New Roman"/>
          <w:bCs/>
          <w:spacing w:val="-1"/>
          <w:sz w:val="26"/>
          <w:szCs w:val="26"/>
        </w:rPr>
        <w:t xml:space="preserve"> сельское поселение»</w:t>
      </w:r>
      <w:r w:rsidRPr="00144927">
        <w:rPr>
          <w:rFonts w:ascii="Times New Roman" w:eastAsia="Times New Roman" w:hAnsi="Times New Roman" w:cs="Times New Roman"/>
          <w:spacing w:val="-2"/>
          <w:sz w:val="26"/>
          <w:szCs w:val="26"/>
        </w:rPr>
        <w:t xml:space="preserve"> с вручением дипломов и ценных подарков.</w:t>
      </w:r>
    </w:p>
    <w:p w:rsidR="00144927" w:rsidRPr="00144927" w:rsidRDefault="00144927" w:rsidP="00144927">
      <w:pPr>
        <w:shd w:val="clear" w:color="auto" w:fill="FFFFFF"/>
        <w:spacing w:after="0" w:line="240" w:lineRule="auto"/>
        <w:ind w:right="-418"/>
        <w:jc w:val="center"/>
        <w:rPr>
          <w:rFonts w:ascii="Times New Roman" w:eastAsia="Times New Roman" w:hAnsi="Times New Roman" w:cs="Times New Roman"/>
          <w:b/>
          <w:sz w:val="26"/>
          <w:szCs w:val="26"/>
        </w:rPr>
      </w:pPr>
      <w:r w:rsidRPr="00144927">
        <w:rPr>
          <w:rFonts w:ascii="Times New Roman" w:eastAsia="Times New Roman" w:hAnsi="Times New Roman" w:cs="Times New Roman"/>
          <w:b/>
          <w:spacing w:val="-2"/>
          <w:sz w:val="26"/>
          <w:szCs w:val="26"/>
        </w:rPr>
        <w:t>5. Награждение победителей</w:t>
      </w:r>
    </w:p>
    <w:p w:rsidR="00144927" w:rsidRPr="00144927" w:rsidRDefault="00144927" w:rsidP="00144927">
      <w:pPr>
        <w:shd w:val="clear" w:color="auto" w:fill="FFFFFF"/>
        <w:tabs>
          <w:tab w:val="left" w:pos="709"/>
        </w:tabs>
        <w:spacing w:after="0" w:line="240" w:lineRule="auto"/>
        <w:ind w:right="-418"/>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8"/>
          <w:sz w:val="26"/>
          <w:szCs w:val="26"/>
        </w:rPr>
        <w:tab/>
        <w:t>5.1.</w:t>
      </w:r>
      <w:r w:rsidRPr="00144927">
        <w:rPr>
          <w:rFonts w:ascii="Times New Roman" w:eastAsia="Times New Roman" w:hAnsi="Times New Roman" w:cs="Times New Roman"/>
          <w:spacing w:val="-1"/>
          <w:sz w:val="26"/>
          <w:szCs w:val="26"/>
        </w:rPr>
        <w:t xml:space="preserve"> Конкурс</w:t>
      </w:r>
      <w:r w:rsidRPr="00144927">
        <w:rPr>
          <w:rFonts w:ascii="Times New Roman" w:eastAsia="Times New Roman" w:hAnsi="Times New Roman" w:cs="Times New Roman"/>
          <w:spacing w:val="-7"/>
          <w:sz w:val="26"/>
          <w:szCs w:val="26"/>
        </w:rPr>
        <w:t xml:space="preserve">  «Самый </w:t>
      </w:r>
      <w:proofErr w:type="spellStart"/>
      <w:r w:rsidRPr="00144927">
        <w:rPr>
          <w:rFonts w:ascii="Times New Roman" w:eastAsia="Times New Roman" w:hAnsi="Times New Roman" w:cs="Times New Roman"/>
          <w:spacing w:val="-7"/>
          <w:sz w:val="26"/>
          <w:szCs w:val="26"/>
        </w:rPr>
        <w:t>пожаробезопасный</w:t>
      </w:r>
      <w:proofErr w:type="spellEnd"/>
      <w:r w:rsidRPr="00144927">
        <w:rPr>
          <w:rFonts w:ascii="Times New Roman" w:eastAsia="Times New Roman" w:hAnsi="Times New Roman" w:cs="Times New Roman"/>
          <w:spacing w:val="-7"/>
          <w:sz w:val="26"/>
          <w:szCs w:val="26"/>
        </w:rPr>
        <w:t xml:space="preserve"> объект образования»:</w:t>
      </w:r>
      <w:r w:rsidRPr="00144927">
        <w:rPr>
          <w:rFonts w:ascii="Times New Roman" w:eastAsia="Times New Roman" w:hAnsi="Times New Roman" w:cs="Times New Roman"/>
          <w:sz w:val="26"/>
          <w:szCs w:val="26"/>
        </w:rPr>
        <w:tab/>
      </w:r>
    </w:p>
    <w:p w:rsidR="00144927" w:rsidRPr="00144927" w:rsidRDefault="00144927" w:rsidP="00144927">
      <w:pPr>
        <w:shd w:val="clear" w:color="auto" w:fill="FFFFFF"/>
        <w:tabs>
          <w:tab w:val="left" w:pos="709"/>
        </w:tabs>
        <w:spacing w:after="0" w:line="240" w:lineRule="auto"/>
        <w:ind w:right="-418"/>
        <w:jc w:val="both"/>
        <w:rPr>
          <w:rFonts w:ascii="Times New Roman" w:eastAsia="Times New Roman" w:hAnsi="Times New Roman" w:cs="Times New Roman"/>
          <w:spacing w:val="-7"/>
          <w:sz w:val="26"/>
          <w:szCs w:val="26"/>
        </w:rPr>
      </w:pPr>
      <w:r w:rsidRPr="00144927">
        <w:rPr>
          <w:rFonts w:ascii="Times New Roman" w:eastAsia="Times New Roman" w:hAnsi="Times New Roman" w:cs="Times New Roman"/>
          <w:spacing w:val="-7"/>
          <w:sz w:val="26"/>
          <w:szCs w:val="26"/>
        </w:rPr>
        <w:tab/>
        <w:t>5.1.1.</w:t>
      </w:r>
      <w:r w:rsidRPr="00144927">
        <w:rPr>
          <w:rFonts w:ascii="Times New Roman" w:eastAsia="Times New Roman" w:hAnsi="Times New Roman" w:cs="Times New Roman"/>
          <w:spacing w:val="-1"/>
          <w:sz w:val="26"/>
          <w:szCs w:val="26"/>
        </w:rPr>
        <w:t xml:space="preserve">Победители </w:t>
      </w:r>
      <w:r w:rsidRPr="00144927">
        <w:rPr>
          <w:rFonts w:ascii="Times New Roman" w:eastAsia="Times New Roman" w:hAnsi="Times New Roman" w:cs="Times New Roman"/>
          <w:sz w:val="26"/>
          <w:szCs w:val="26"/>
        </w:rPr>
        <w:t xml:space="preserve">награждаются дипломами </w:t>
      </w:r>
      <w:r w:rsidRPr="00144927">
        <w:rPr>
          <w:rFonts w:ascii="Times New Roman" w:eastAsia="Times New Roman" w:hAnsi="Times New Roman" w:cs="Times New Roman"/>
          <w:spacing w:val="-1"/>
          <w:sz w:val="26"/>
          <w:szCs w:val="26"/>
          <w:lang w:val="en-US"/>
        </w:rPr>
        <w:t>I</w:t>
      </w:r>
      <w:r w:rsidRPr="00144927">
        <w:rPr>
          <w:rFonts w:ascii="Times New Roman" w:eastAsia="Times New Roman" w:hAnsi="Times New Roman" w:cs="Times New Roman"/>
          <w:spacing w:val="-1"/>
          <w:sz w:val="26"/>
          <w:szCs w:val="26"/>
        </w:rPr>
        <w:t xml:space="preserve">, </w:t>
      </w:r>
      <w:r w:rsidRPr="00144927">
        <w:rPr>
          <w:rFonts w:ascii="Times New Roman" w:eastAsia="Times New Roman" w:hAnsi="Times New Roman" w:cs="Times New Roman"/>
          <w:spacing w:val="-1"/>
          <w:sz w:val="26"/>
          <w:szCs w:val="26"/>
          <w:lang w:val="en-US"/>
        </w:rPr>
        <w:t>II</w:t>
      </w:r>
      <w:r w:rsidRPr="00144927">
        <w:rPr>
          <w:rFonts w:ascii="Times New Roman" w:eastAsia="Times New Roman" w:hAnsi="Times New Roman" w:cs="Times New Roman"/>
          <w:spacing w:val="-1"/>
          <w:sz w:val="26"/>
          <w:szCs w:val="26"/>
        </w:rPr>
        <w:t xml:space="preserve"> и </w:t>
      </w:r>
      <w:r w:rsidRPr="00144927">
        <w:rPr>
          <w:rFonts w:ascii="Times New Roman" w:eastAsia="Times New Roman" w:hAnsi="Times New Roman" w:cs="Times New Roman"/>
          <w:spacing w:val="-1"/>
          <w:sz w:val="26"/>
          <w:szCs w:val="26"/>
          <w:lang w:val="en-US"/>
        </w:rPr>
        <w:t>III</w:t>
      </w:r>
      <w:r w:rsidRPr="00144927">
        <w:rPr>
          <w:rFonts w:ascii="Times New Roman" w:eastAsia="Times New Roman" w:hAnsi="Times New Roman" w:cs="Times New Roman"/>
          <w:spacing w:val="-1"/>
          <w:sz w:val="26"/>
          <w:szCs w:val="26"/>
        </w:rPr>
        <w:t xml:space="preserve"> степени.</w:t>
      </w:r>
    </w:p>
    <w:p w:rsidR="00144927" w:rsidRPr="00144927" w:rsidRDefault="00144927" w:rsidP="00144927">
      <w:pPr>
        <w:shd w:val="clear" w:color="auto" w:fill="FFFFFF"/>
        <w:tabs>
          <w:tab w:val="left" w:pos="709"/>
        </w:tabs>
        <w:spacing w:after="0" w:line="240" w:lineRule="auto"/>
        <w:ind w:right="-418"/>
        <w:jc w:val="both"/>
        <w:rPr>
          <w:rFonts w:ascii="Times New Roman" w:eastAsia="Times New Roman" w:hAnsi="Times New Roman" w:cs="Times New Roman"/>
          <w:spacing w:val="-7"/>
          <w:sz w:val="26"/>
          <w:szCs w:val="26"/>
        </w:rPr>
      </w:pPr>
      <w:r w:rsidRPr="00144927">
        <w:rPr>
          <w:rFonts w:ascii="Times New Roman" w:eastAsia="Times New Roman" w:hAnsi="Times New Roman" w:cs="Times New Roman"/>
          <w:spacing w:val="-7"/>
          <w:sz w:val="26"/>
          <w:szCs w:val="26"/>
        </w:rPr>
        <w:tab/>
        <w:t xml:space="preserve">5.2. </w:t>
      </w:r>
      <w:r w:rsidRPr="00144927">
        <w:rPr>
          <w:rFonts w:ascii="Times New Roman" w:eastAsia="Times New Roman" w:hAnsi="Times New Roman" w:cs="Times New Roman"/>
          <w:spacing w:val="-1"/>
          <w:sz w:val="26"/>
          <w:szCs w:val="26"/>
        </w:rPr>
        <w:t>Конкурс</w:t>
      </w:r>
      <w:r w:rsidRPr="00144927">
        <w:rPr>
          <w:rFonts w:ascii="Times New Roman" w:eastAsia="Times New Roman" w:hAnsi="Times New Roman" w:cs="Times New Roman"/>
          <w:spacing w:val="-8"/>
          <w:sz w:val="26"/>
          <w:szCs w:val="26"/>
        </w:rPr>
        <w:t xml:space="preserve"> «Самый </w:t>
      </w:r>
      <w:proofErr w:type="spellStart"/>
      <w:r w:rsidRPr="00144927">
        <w:rPr>
          <w:rFonts w:ascii="Times New Roman" w:eastAsia="Times New Roman" w:hAnsi="Times New Roman" w:cs="Times New Roman"/>
          <w:spacing w:val="-8"/>
          <w:sz w:val="26"/>
          <w:szCs w:val="26"/>
        </w:rPr>
        <w:t>пожаробезопасный</w:t>
      </w:r>
      <w:proofErr w:type="spellEnd"/>
      <w:r w:rsidRPr="00144927">
        <w:rPr>
          <w:rFonts w:ascii="Times New Roman" w:eastAsia="Times New Roman" w:hAnsi="Times New Roman" w:cs="Times New Roman"/>
          <w:spacing w:val="-8"/>
          <w:sz w:val="26"/>
          <w:szCs w:val="26"/>
        </w:rPr>
        <w:t xml:space="preserve"> объект культуры»:</w:t>
      </w:r>
    </w:p>
    <w:p w:rsidR="00144927" w:rsidRPr="00144927" w:rsidRDefault="00144927" w:rsidP="00144927">
      <w:pPr>
        <w:shd w:val="clear" w:color="auto" w:fill="FFFFFF"/>
        <w:tabs>
          <w:tab w:val="left" w:pos="709"/>
        </w:tabs>
        <w:spacing w:after="0" w:line="240" w:lineRule="auto"/>
        <w:ind w:right="-418"/>
        <w:jc w:val="both"/>
        <w:rPr>
          <w:rFonts w:ascii="Times New Roman" w:eastAsia="Times New Roman" w:hAnsi="Times New Roman" w:cs="Times New Roman"/>
          <w:spacing w:val="-8"/>
          <w:sz w:val="26"/>
          <w:szCs w:val="26"/>
        </w:rPr>
      </w:pPr>
      <w:r w:rsidRPr="00144927">
        <w:rPr>
          <w:rFonts w:ascii="Times New Roman" w:eastAsia="Times New Roman" w:hAnsi="Times New Roman" w:cs="Times New Roman"/>
          <w:spacing w:val="-7"/>
          <w:sz w:val="26"/>
          <w:szCs w:val="26"/>
        </w:rPr>
        <w:tab/>
        <w:t>5.2.1.</w:t>
      </w:r>
      <w:r w:rsidRPr="00144927">
        <w:rPr>
          <w:rFonts w:ascii="Times New Roman" w:eastAsia="Times New Roman" w:hAnsi="Times New Roman" w:cs="Times New Roman"/>
          <w:spacing w:val="-1"/>
          <w:sz w:val="26"/>
          <w:szCs w:val="26"/>
        </w:rPr>
        <w:t xml:space="preserve">Победители </w:t>
      </w:r>
      <w:r w:rsidRPr="00144927">
        <w:rPr>
          <w:rFonts w:ascii="Times New Roman" w:eastAsia="Times New Roman" w:hAnsi="Times New Roman" w:cs="Times New Roman"/>
          <w:sz w:val="26"/>
          <w:szCs w:val="26"/>
        </w:rPr>
        <w:t xml:space="preserve">награждаются дипломами </w:t>
      </w:r>
      <w:r w:rsidRPr="00144927">
        <w:rPr>
          <w:rFonts w:ascii="Times New Roman" w:eastAsia="Times New Roman" w:hAnsi="Times New Roman" w:cs="Times New Roman"/>
          <w:spacing w:val="-1"/>
          <w:sz w:val="26"/>
          <w:szCs w:val="26"/>
          <w:lang w:val="en-US"/>
        </w:rPr>
        <w:t>I</w:t>
      </w:r>
      <w:r w:rsidRPr="00144927">
        <w:rPr>
          <w:rFonts w:ascii="Times New Roman" w:eastAsia="Times New Roman" w:hAnsi="Times New Roman" w:cs="Times New Roman"/>
          <w:spacing w:val="-1"/>
          <w:sz w:val="26"/>
          <w:szCs w:val="26"/>
        </w:rPr>
        <w:t xml:space="preserve">, </w:t>
      </w:r>
      <w:r w:rsidRPr="00144927">
        <w:rPr>
          <w:rFonts w:ascii="Times New Roman" w:eastAsia="Times New Roman" w:hAnsi="Times New Roman" w:cs="Times New Roman"/>
          <w:spacing w:val="-1"/>
          <w:sz w:val="26"/>
          <w:szCs w:val="26"/>
          <w:lang w:val="en-US"/>
        </w:rPr>
        <w:t>II</w:t>
      </w:r>
      <w:r w:rsidRPr="00144927">
        <w:rPr>
          <w:rFonts w:ascii="Times New Roman" w:eastAsia="Times New Roman" w:hAnsi="Times New Roman" w:cs="Times New Roman"/>
          <w:spacing w:val="-1"/>
          <w:sz w:val="26"/>
          <w:szCs w:val="26"/>
        </w:rPr>
        <w:t xml:space="preserve"> и </w:t>
      </w:r>
      <w:r w:rsidRPr="00144927">
        <w:rPr>
          <w:rFonts w:ascii="Times New Roman" w:eastAsia="Times New Roman" w:hAnsi="Times New Roman" w:cs="Times New Roman"/>
          <w:spacing w:val="-1"/>
          <w:sz w:val="26"/>
          <w:szCs w:val="26"/>
          <w:lang w:val="en-US"/>
        </w:rPr>
        <w:t>III</w:t>
      </w:r>
      <w:r w:rsidRPr="00144927">
        <w:rPr>
          <w:rFonts w:ascii="Times New Roman" w:eastAsia="Times New Roman" w:hAnsi="Times New Roman" w:cs="Times New Roman"/>
          <w:spacing w:val="-1"/>
          <w:sz w:val="26"/>
          <w:szCs w:val="26"/>
        </w:rPr>
        <w:t xml:space="preserve"> степени.</w:t>
      </w:r>
    </w:p>
    <w:p w:rsidR="00144927" w:rsidRPr="00144927" w:rsidRDefault="00144927" w:rsidP="00144927">
      <w:pPr>
        <w:shd w:val="clear" w:color="auto" w:fill="FFFFFF"/>
        <w:tabs>
          <w:tab w:val="left" w:pos="709"/>
        </w:tabs>
        <w:spacing w:after="0" w:line="240" w:lineRule="auto"/>
        <w:ind w:right="-418"/>
        <w:jc w:val="both"/>
        <w:rPr>
          <w:rFonts w:ascii="Times New Roman" w:eastAsia="Times New Roman" w:hAnsi="Times New Roman" w:cs="Times New Roman"/>
          <w:spacing w:val="-7"/>
          <w:sz w:val="26"/>
          <w:szCs w:val="26"/>
        </w:rPr>
      </w:pPr>
      <w:r w:rsidRPr="00144927">
        <w:rPr>
          <w:rFonts w:ascii="Times New Roman" w:eastAsia="Times New Roman" w:hAnsi="Times New Roman" w:cs="Times New Roman"/>
          <w:spacing w:val="-8"/>
          <w:sz w:val="26"/>
          <w:szCs w:val="26"/>
        </w:rPr>
        <w:tab/>
      </w:r>
      <w:r w:rsidRPr="00144927">
        <w:rPr>
          <w:rFonts w:ascii="Times New Roman" w:eastAsia="Times New Roman" w:hAnsi="Times New Roman" w:cs="Times New Roman"/>
          <w:spacing w:val="-7"/>
          <w:sz w:val="26"/>
          <w:szCs w:val="26"/>
        </w:rPr>
        <w:t xml:space="preserve">5.3. </w:t>
      </w:r>
      <w:r w:rsidRPr="00144927">
        <w:rPr>
          <w:rFonts w:ascii="Times New Roman" w:eastAsia="Times New Roman" w:hAnsi="Times New Roman" w:cs="Times New Roman"/>
          <w:spacing w:val="-1"/>
          <w:sz w:val="26"/>
          <w:szCs w:val="26"/>
        </w:rPr>
        <w:t>Конкурс</w:t>
      </w:r>
      <w:r w:rsidRPr="00144927">
        <w:rPr>
          <w:rFonts w:ascii="Times New Roman" w:eastAsia="Times New Roman" w:hAnsi="Times New Roman" w:cs="Times New Roman"/>
          <w:spacing w:val="-8"/>
          <w:sz w:val="26"/>
          <w:szCs w:val="26"/>
        </w:rPr>
        <w:t xml:space="preserve"> </w:t>
      </w:r>
      <w:r w:rsidRPr="00144927">
        <w:rPr>
          <w:rFonts w:ascii="Times New Roman" w:eastAsia="Times New Roman" w:hAnsi="Times New Roman" w:cs="Times New Roman"/>
          <w:bCs/>
          <w:spacing w:val="-1"/>
          <w:sz w:val="26"/>
          <w:szCs w:val="26"/>
        </w:rPr>
        <w:t xml:space="preserve">«Самое </w:t>
      </w:r>
      <w:proofErr w:type="spellStart"/>
      <w:r w:rsidRPr="00144927">
        <w:rPr>
          <w:rFonts w:ascii="Times New Roman" w:eastAsia="Times New Roman" w:hAnsi="Times New Roman" w:cs="Times New Roman"/>
          <w:bCs/>
          <w:spacing w:val="-1"/>
          <w:sz w:val="26"/>
          <w:szCs w:val="26"/>
        </w:rPr>
        <w:t>пожаробезопасное</w:t>
      </w:r>
      <w:proofErr w:type="spellEnd"/>
      <w:r w:rsidRPr="00144927">
        <w:rPr>
          <w:rFonts w:ascii="Times New Roman" w:eastAsia="Times New Roman" w:hAnsi="Times New Roman" w:cs="Times New Roman"/>
          <w:bCs/>
          <w:spacing w:val="-1"/>
          <w:sz w:val="26"/>
          <w:szCs w:val="26"/>
        </w:rPr>
        <w:t xml:space="preserve"> сельское поселение»</w:t>
      </w:r>
      <w:proofErr w:type="gramStart"/>
      <w:r w:rsidRPr="00144927">
        <w:rPr>
          <w:rFonts w:ascii="Times New Roman" w:eastAsia="Times New Roman" w:hAnsi="Times New Roman" w:cs="Times New Roman"/>
          <w:spacing w:val="-8"/>
          <w:sz w:val="26"/>
          <w:szCs w:val="26"/>
        </w:rPr>
        <w:t xml:space="preserve"> :</w:t>
      </w:r>
      <w:proofErr w:type="gramEnd"/>
    </w:p>
    <w:p w:rsidR="00144927" w:rsidRPr="00144927" w:rsidRDefault="00144927" w:rsidP="00144927">
      <w:pPr>
        <w:shd w:val="clear" w:color="auto" w:fill="FFFFFF"/>
        <w:tabs>
          <w:tab w:val="left" w:pos="709"/>
        </w:tabs>
        <w:spacing w:after="0" w:line="240" w:lineRule="auto"/>
        <w:ind w:right="-418"/>
        <w:jc w:val="both"/>
        <w:rPr>
          <w:rFonts w:ascii="Times New Roman" w:eastAsia="Times New Roman" w:hAnsi="Times New Roman" w:cs="Times New Roman"/>
          <w:spacing w:val="-8"/>
          <w:sz w:val="26"/>
          <w:szCs w:val="26"/>
        </w:rPr>
      </w:pPr>
      <w:r w:rsidRPr="00144927">
        <w:rPr>
          <w:rFonts w:ascii="Times New Roman" w:eastAsia="Times New Roman" w:hAnsi="Times New Roman" w:cs="Times New Roman"/>
          <w:spacing w:val="-7"/>
          <w:sz w:val="26"/>
          <w:szCs w:val="26"/>
        </w:rPr>
        <w:tab/>
        <w:t>5.3.1.</w:t>
      </w:r>
      <w:r w:rsidRPr="00144927">
        <w:rPr>
          <w:rFonts w:ascii="Times New Roman" w:eastAsia="Times New Roman" w:hAnsi="Times New Roman" w:cs="Times New Roman"/>
          <w:spacing w:val="-1"/>
          <w:sz w:val="26"/>
          <w:szCs w:val="26"/>
        </w:rPr>
        <w:t xml:space="preserve">Победители </w:t>
      </w:r>
      <w:r w:rsidRPr="00144927">
        <w:rPr>
          <w:rFonts w:ascii="Times New Roman" w:eastAsia="Times New Roman" w:hAnsi="Times New Roman" w:cs="Times New Roman"/>
          <w:sz w:val="26"/>
          <w:szCs w:val="26"/>
        </w:rPr>
        <w:t xml:space="preserve">награждаются дипломами </w:t>
      </w:r>
      <w:r w:rsidRPr="00144927">
        <w:rPr>
          <w:rFonts w:ascii="Times New Roman" w:eastAsia="Times New Roman" w:hAnsi="Times New Roman" w:cs="Times New Roman"/>
          <w:spacing w:val="-1"/>
          <w:sz w:val="26"/>
          <w:szCs w:val="26"/>
          <w:lang w:val="en-US"/>
        </w:rPr>
        <w:t>I</w:t>
      </w:r>
      <w:r w:rsidRPr="00144927">
        <w:rPr>
          <w:rFonts w:ascii="Times New Roman" w:eastAsia="Times New Roman" w:hAnsi="Times New Roman" w:cs="Times New Roman"/>
          <w:spacing w:val="-1"/>
          <w:sz w:val="26"/>
          <w:szCs w:val="26"/>
        </w:rPr>
        <w:t xml:space="preserve">, </w:t>
      </w:r>
      <w:r w:rsidRPr="00144927">
        <w:rPr>
          <w:rFonts w:ascii="Times New Roman" w:eastAsia="Times New Roman" w:hAnsi="Times New Roman" w:cs="Times New Roman"/>
          <w:spacing w:val="-1"/>
          <w:sz w:val="26"/>
          <w:szCs w:val="26"/>
          <w:lang w:val="en-US"/>
        </w:rPr>
        <w:t>II</w:t>
      </w:r>
      <w:r w:rsidRPr="00144927">
        <w:rPr>
          <w:rFonts w:ascii="Times New Roman" w:eastAsia="Times New Roman" w:hAnsi="Times New Roman" w:cs="Times New Roman"/>
          <w:spacing w:val="-1"/>
          <w:sz w:val="26"/>
          <w:szCs w:val="26"/>
        </w:rPr>
        <w:t xml:space="preserve"> и </w:t>
      </w:r>
      <w:r w:rsidRPr="00144927">
        <w:rPr>
          <w:rFonts w:ascii="Times New Roman" w:eastAsia="Times New Roman" w:hAnsi="Times New Roman" w:cs="Times New Roman"/>
          <w:spacing w:val="-1"/>
          <w:sz w:val="26"/>
          <w:szCs w:val="26"/>
          <w:lang w:val="en-US"/>
        </w:rPr>
        <w:t>III</w:t>
      </w:r>
      <w:r w:rsidRPr="00144927">
        <w:rPr>
          <w:rFonts w:ascii="Times New Roman" w:eastAsia="Times New Roman" w:hAnsi="Times New Roman" w:cs="Times New Roman"/>
          <w:spacing w:val="-1"/>
          <w:sz w:val="26"/>
          <w:szCs w:val="26"/>
        </w:rPr>
        <w:t xml:space="preserve"> степени.</w:t>
      </w:r>
    </w:p>
    <w:p w:rsidR="00144927" w:rsidRPr="00144927" w:rsidRDefault="00144927" w:rsidP="00144927">
      <w:pPr>
        <w:shd w:val="clear" w:color="auto" w:fill="FFFFFF"/>
        <w:tabs>
          <w:tab w:val="left" w:pos="709"/>
        </w:tabs>
        <w:spacing w:after="0" w:line="240" w:lineRule="auto"/>
        <w:ind w:right="-418"/>
        <w:jc w:val="both"/>
        <w:rPr>
          <w:rFonts w:ascii="Times New Roman" w:eastAsia="Times New Roman" w:hAnsi="Times New Roman" w:cs="Times New Roman"/>
          <w:spacing w:val="-8"/>
          <w:sz w:val="26"/>
          <w:szCs w:val="26"/>
        </w:rPr>
      </w:pPr>
    </w:p>
    <w:p w:rsidR="00144927" w:rsidRPr="00144927" w:rsidRDefault="00144927" w:rsidP="00144927">
      <w:pPr>
        <w:shd w:val="clear" w:color="auto" w:fill="FFFFFF"/>
        <w:tabs>
          <w:tab w:val="left" w:pos="709"/>
        </w:tabs>
        <w:spacing w:after="0" w:line="240" w:lineRule="auto"/>
        <w:ind w:right="-418"/>
        <w:jc w:val="both"/>
        <w:rPr>
          <w:rFonts w:ascii="Times New Roman" w:eastAsia="Times New Roman" w:hAnsi="Times New Roman" w:cs="Times New Roman"/>
          <w:spacing w:val="-8"/>
          <w:sz w:val="26"/>
          <w:szCs w:val="26"/>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tblGrid>
      <w:tr w:rsidR="00144927" w:rsidRPr="00144927" w:rsidTr="00771DD8">
        <w:trPr>
          <w:trHeight w:val="1105"/>
        </w:trPr>
        <w:tc>
          <w:tcPr>
            <w:tcW w:w="4950" w:type="dxa"/>
            <w:tcBorders>
              <w:top w:val="nil"/>
              <w:left w:val="nil"/>
              <w:bottom w:val="nil"/>
              <w:right w:val="nil"/>
            </w:tcBorders>
          </w:tcPr>
          <w:p w:rsidR="00144927" w:rsidRPr="00771DD8" w:rsidRDefault="00144927" w:rsidP="00771DD8">
            <w:pPr>
              <w:spacing w:after="0" w:line="240" w:lineRule="auto"/>
              <w:jc w:val="right"/>
              <w:rPr>
                <w:rFonts w:ascii="Times New Roman" w:eastAsia="Times New Roman" w:hAnsi="Times New Roman" w:cs="Times New Roman"/>
                <w:sz w:val="24"/>
                <w:szCs w:val="24"/>
              </w:rPr>
            </w:pPr>
            <w:r w:rsidRPr="00771DD8">
              <w:rPr>
                <w:rFonts w:ascii="Times New Roman" w:eastAsia="Times New Roman" w:hAnsi="Times New Roman" w:cs="Times New Roman"/>
                <w:sz w:val="24"/>
                <w:szCs w:val="24"/>
              </w:rPr>
              <w:t>Приложение № 2</w:t>
            </w:r>
          </w:p>
          <w:p w:rsidR="00144927" w:rsidRPr="00771DD8" w:rsidRDefault="00144927" w:rsidP="00771DD8">
            <w:pPr>
              <w:spacing w:after="0" w:line="240" w:lineRule="auto"/>
              <w:jc w:val="right"/>
              <w:rPr>
                <w:rFonts w:ascii="Times New Roman" w:eastAsia="Times New Roman" w:hAnsi="Times New Roman" w:cs="Times New Roman"/>
                <w:sz w:val="24"/>
                <w:szCs w:val="24"/>
              </w:rPr>
            </w:pPr>
            <w:r w:rsidRPr="00771DD8">
              <w:rPr>
                <w:rFonts w:ascii="Times New Roman" w:eastAsia="Times New Roman" w:hAnsi="Times New Roman" w:cs="Times New Roman"/>
                <w:sz w:val="24"/>
                <w:szCs w:val="24"/>
              </w:rPr>
              <w:t>к постановлению администрации</w:t>
            </w:r>
          </w:p>
          <w:p w:rsidR="00144927" w:rsidRPr="00771DD8" w:rsidRDefault="00144927" w:rsidP="00771DD8">
            <w:pPr>
              <w:spacing w:after="0" w:line="240" w:lineRule="auto"/>
              <w:jc w:val="right"/>
              <w:rPr>
                <w:rFonts w:ascii="Times New Roman" w:eastAsia="Times New Roman" w:hAnsi="Times New Roman" w:cs="Times New Roman"/>
                <w:sz w:val="24"/>
                <w:szCs w:val="24"/>
              </w:rPr>
            </w:pPr>
            <w:r w:rsidRPr="00771DD8">
              <w:rPr>
                <w:rFonts w:ascii="Times New Roman" w:eastAsia="Times New Roman" w:hAnsi="Times New Roman" w:cs="Times New Roman"/>
                <w:sz w:val="24"/>
                <w:szCs w:val="24"/>
              </w:rPr>
              <w:t xml:space="preserve"> Ибресинского района</w:t>
            </w:r>
          </w:p>
          <w:p w:rsidR="00144927" w:rsidRPr="00144927" w:rsidRDefault="00144927" w:rsidP="00771DD8">
            <w:pPr>
              <w:spacing w:after="0" w:line="240" w:lineRule="auto"/>
              <w:jc w:val="right"/>
              <w:rPr>
                <w:rFonts w:ascii="Times New Roman" w:eastAsia="Times New Roman" w:hAnsi="Times New Roman" w:cs="Times New Roman"/>
                <w:b/>
                <w:sz w:val="26"/>
                <w:szCs w:val="26"/>
              </w:rPr>
            </w:pPr>
            <w:r w:rsidRPr="00771DD8">
              <w:rPr>
                <w:rFonts w:ascii="Times New Roman" w:eastAsia="Times New Roman" w:hAnsi="Times New Roman" w:cs="Times New Roman"/>
                <w:sz w:val="24"/>
                <w:szCs w:val="24"/>
              </w:rPr>
              <w:t>от  05.06.2018 г.  № 294</w:t>
            </w:r>
          </w:p>
        </w:tc>
      </w:tr>
    </w:tbl>
    <w:p w:rsidR="00144927" w:rsidRPr="00144927" w:rsidRDefault="00144927" w:rsidP="00144927">
      <w:pPr>
        <w:spacing w:after="0" w:line="240" w:lineRule="auto"/>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СОСТАВ</w:t>
      </w:r>
    </w:p>
    <w:p w:rsidR="00144927" w:rsidRPr="00144927" w:rsidRDefault="00144927" w:rsidP="00144927">
      <w:pPr>
        <w:spacing w:after="0" w:line="240" w:lineRule="auto"/>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комиссии по подведению итогов конкурсов </w:t>
      </w:r>
    </w:p>
    <w:p w:rsidR="00144927" w:rsidRPr="00144927" w:rsidRDefault="00144927" w:rsidP="00144927">
      <w:pPr>
        <w:spacing w:after="0" w:line="240" w:lineRule="auto"/>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 «Самый </w:t>
      </w:r>
      <w:proofErr w:type="spellStart"/>
      <w:r w:rsidRPr="00144927">
        <w:rPr>
          <w:rFonts w:ascii="Times New Roman" w:eastAsia="Times New Roman" w:hAnsi="Times New Roman" w:cs="Times New Roman"/>
          <w:sz w:val="26"/>
          <w:szCs w:val="26"/>
        </w:rPr>
        <w:t>пожаробезопасный</w:t>
      </w:r>
      <w:proofErr w:type="spellEnd"/>
      <w:r w:rsidRPr="00144927">
        <w:rPr>
          <w:rFonts w:ascii="Times New Roman" w:eastAsia="Times New Roman" w:hAnsi="Times New Roman" w:cs="Times New Roman"/>
          <w:sz w:val="26"/>
          <w:szCs w:val="26"/>
        </w:rPr>
        <w:t xml:space="preserve"> объект образования», </w:t>
      </w:r>
      <w:r w:rsidRPr="00144927">
        <w:rPr>
          <w:rFonts w:ascii="Times New Roman" w:eastAsia="Times New Roman" w:hAnsi="Times New Roman" w:cs="Times New Roman"/>
          <w:spacing w:val="-8"/>
          <w:sz w:val="26"/>
          <w:szCs w:val="26"/>
        </w:rPr>
        <w:t xml:space="preserve">«Самый </w:t>
      </w:r>
      <w:proofErr w:type="spellStart"/>
      <w:r w:rsidRPr="00144927">
        <w:rPr>
          <w:rFonts w:ascii="Times New Roman" w:eastAsia="Times New Roman" w:hAnsi="Times New Roman" w:cs="Times New Roman"/>
          <w:spacing w:val="-8"/>
          <w:sz w:val="26"/>
          <w:szCs w:val="26"/>
        </w:rPr>
        <w:t>пожаробезопасный</w:t>
      </w:r>
      <w:proofErr w:type="spellEnd"/>
      <w:r w:rsidRPr="00144927">
        <w:rPr>
          <w:rFonts w:ascii="Times New Roman" w:eastAsia="Times New Roman" w:hAnsi="Times New Roman" w:cs="Times New Roman"/>
          <w:spacing w:val="-8"/>
          <w:sz w:val="26"/>
          <w:szCs w:val="26"/>
        </w:rPr>
        <w:t xml:space="preserve"> объект культуры» и </w:t>
      </w:r>
      <w:r w:rsidRPr="00144927">
        <w:rPr>
          <w:rFonts w:ascii="Times New Roman" w:eastAsia="Times New Roman" w:hAnsi="Times New Roman" w:cs="Times New Roman"/>
          <w:bCs/>
          <w:spacing w:val="-1"/>
          <w:sz w:val="26"/>
          <w:szCs w:val="26"/>
        </w:rPr>
        <w:t xml:space="preserve">«Самое </w:t>
      </w:r>
      <w:proofErr w:type="spellStart"/>
      <w:r w:rsidRPr="00144927">
        <w:rPr>
          <w:rFonts w:ascii="Times New Roman" w:eastAsia="Times New Roman" w:hAnsi="Times New Roman" w:cs="Times New Roman"/>
          <w:bCs/>
          <w:spacing w:val="-1"/>
          <w:sz w:val="26"/>
          <w:szCs w:val="26"/>
        </w:rPr>
        <w:t>пожаробезопасное</w:t>
      </w:r>
      <w:proofErr w:type="spellEnd"/>
      <w:r w:rsidRPr="00144927">
        <w:rPr>
          <w:rFonts w:ascii="Times New Roman" w:eastAsia="Times New Roman" w:hAnsi="Times New Roman" w:cs="Times New Roman"/>
          <w:bCs/>
          <w:spacing w:val="-1"/>
          <w:sz w:val="26"/>
          <w:szCs w:val="26"/>
        </w:rPr>
        <w:t xml:space="preserve"> сельское поселение»</w:t>
      </w:r>
    </w:p>
    <w:p w:rsidR="00144927" w:rsidRPr="00144927" w:rsidRDefault="00144927" w:rsidP="00144927">
      <w:pPr>
        <w:spacing w:after="0" w:line="240" w:lineRule="auto"/>
        <w:jc w:val="center"/>
        <w:rPr>
          <w:rFonts w:ascii="Times New Roman" w:eastAsia="Times New Roman" w:hAnsi="Times New Roman" w:cs="Times New Roman"/>
          <w:sz w:val="26"/>
          <w:szCs w:val="26"/>
        </w:rPr>
      </w:pPr>
    </w:p>
    <w:tbl>
      <w:tblPr>
        <w:tblW w:w="0" w:type="auto"/>
        <w:tblLayout w:type="fixed"/>
        <w:tblLook w:val="0000"/>
      </w:tblPr>
      <w:tblGrid>
        <w:gridCol w:w="2628"/>
        <w:gridCol w:w="360"/>
        <w:gridCol w:w="6480"/>
      </w:tblGrid>
      <w:tr w:rsidR="00144927" w:rsidRPr="00144927" w:rsidTr="00324458">
        <w:tc>
          <w:tcPr>
            <w:tcW w:w="2628" w:type="dxa"/>
          </w:tcPr>
          <w:p w:rsidR="00144927" w:rsidRPr="00144927" w:rsidRDefault="00144927" w:rsidP="0014492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Гаврилов Валерий </w:t>
            </w:r>
            <w:proofErr w:type="spellStart"/>
            <w:r w:rsidRPr="00144927">
              <w:rPr>
                <w:rFonts w:ascii="Times New Roman" w:eastAsia="Times New Roman" w:hAnsi="Times New Roman" w:cs="Times New Roman"/>
                <w:sz w:val="26"/>
                <w:szCs w:val="26"/>
              </w:rPr>
              <w:t>Феофанович</w:t>
            </w:r>
            <w:proofErr w:type="spellEnd"/>
          </w:p>
        </w:tc>
        <w:tc>
          <w:tcPr>
            <w:tcW w:w="360" w:type="dxa"/>
          </w:tcPr>
          <w:p w:rsidR="00144927" w:rsidRPr="00144927" w:rsidRDefault="00144927" w:rsidP="0014492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w:t>
            </w:r>
          </w:p>
        </w:tc>
        <w:tc>
          <w:tcPr>
            <w:tcW w:w="6480" w:type="dxa"/>
          </w:tcPr>
          <w:p w:rsidR="00144927" w:rsidRPr="00144927" w:rsidRDefault="00144927" w:rsidP="00771DD8">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 заместитель главы администрации  района - начальник  отдела сельского хозяйства  администрации Ибресинского района (председатель комиссии);</w:t>
            </w:r>
          </w:p>
        </w:tc>
      </w:tr>
      <w:tr w:rsidR="00144927" w:rsidRPr="00144927" w:rsidTr="00324458">
        <w:tc>
          <w:tcPr>
            <w:tcW w:w="2628" w:type="dxa"/>
          </w:tcPr>
          <w:p w:rsidR="00144927" w:rsidRPr="00144927" w:rsidRDefault="00144927" w:rsidP="00771DD8">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bCs/>
                <w:sz w:val="26"/>
                <w:szCs w:val="26"/>
              </w:rPr>
              <w:t>Члены комиссии:</w:t>
            </w:r>
          </w:p>
        </w:tc>
        <w:tc>
          <w:tcPr>
            <w:tcW w:w="360" w:type="dxa"/>
          </w:tcPr>
          <w:p w:rsidR="00144927" w:rsidRPr="00144927" w:rsidRDefault="00144927" w:rsidP="00144927">
            <w:pPr>
              <w:spacing w:after="0" w:line="240" w:lineRule="auto"/>
              <w:jc w:val="both"/>
              <w:rPr>
                <w:rFonts w:ascii="Times New Roman" w:eastAsia="Times New Roman" w:hAnsi="Times New Roman" w:cs="Times New Roman"/>
                <w:sz w:val="26"/>
                <w:szCs w:val="26"/>
              </w:rPr>
            </w:pPr>
          </w:p>
        </w:tc>
        <w:tc>
          <w:tcPr>
            <w:tcW w:w="6480" w:type="dxa"/>
          </w:tcPr>
          <w:p w:rsidR="00144927" w:rsidRPr="00144927" w:rsidRDefault="00144927" w:rsidP="00144927">
            <w:pPr>
              <w:spacing w:after="0" w:line="240" w:lineRule="auto"/>
              <w:jc w:val="both"/>
              <w:rPr>
                <w:rFonts w:ascii="Times New Roman" w:eastAsia="Times New Roman" w:hAnsi="Times New Roman" w:cs="Times New Roman"/>
                <w:sz w:val="26"/>
                <w:szCs w:val="26"/>
              </w:rPr>
            </w:pPr>
          </w:p>
        </w:tc>
      </w:tr>
      <w:tr w:rsidR="00144927" w:rsidRPr="00144927" w:rsidTr="00324458">
        <w:tc>
          <w:tcPr>
            <w:tcW w:w="2628" w:type="dxa"/>
          </w:tcPr>
          <w:p w:rsidR="00144927" w:rsidRPr="00144927" w:rsidRDefault="00144927" w:rsidP="0014492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Григорьева Луиза Васильевна</w:t>
            </w:r>
          </w:p>
        </w:tc>
        <w:tc>
          <w:tcPr>
            <w:tcW w:w="360" w:type="dxa"/>
          </w:tcPr>
          <w:p w:rsidR="00144927" w:rsidRPr="00144927" w:rsidRDefault="00144927" w:rsidP="0014492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w:t>
            </w:r>
          </w:p>
        </w:tc>
        <w:tc>
          <w:tcPr>
            <w:tcW w:w="6480" w:type="dxa"/>
          </w:tcPr>
          <w:p w:rsidR="00144927" w:rsidRPr="00144927" w:rsidRDefault="00144927" w:rsidP="0014492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заместитель главы администрации  района </w:t>
            </w:r>
            <w:proofErr w:type="gramStart"/>
            <w:r w:rsidRPr="00144927">
              <w:rPr>
                <w:rFonts w:ascii="Times New Roman" w:eastAsia="Times New Roman" w:hAnsi="Times New Roman" w:cs="Times New Roman"/>
                <w:sz w:val="26"/>
                <w:szCs w:val="26"/>
              </w:rPr>
              <w:t>-н</w:t>
            </w:r>
            <w:proofErr w:type="gramEnd"/>
            <w:r w:rsidRPr="00144927">
              <w:rPr>
                <w:rFonts w:ascii="Times New Roman" w:eastAsia="Times New Roman" w:hAnsi="Times New Roman" w:cs="Times New Roman"/>
                <w:sz w:val="26"/>
                <w:szCs w:val="26"/>
              </w:rPr>
              <w:t>ачальник отдела образования администрации Ибресинского района;</w:t>
            </w:r>
          </w:p>
        </w:tc>
      </w:tr>
      <w:tr w:rsidR="00144927" w:rsidRPr="00144927" w:rsidTr="00324458">
        <w:tc>
          <w:tcPr>
            <w:tcW w:w="2628" w:type="dxa"/>
          </w:tcPr>
          <w:p w:rsidR="00144927" w:rsidRPr="00144927" w:rsidRDefault="00144927" w:rsidP="00144927">
            <w:pPr>
              <w:spacing w:after="0" w:line="240" w:lineRule="auto"/>
              <w:jc w:val="both"/>
              <w:rPr>
                <w:rFonts w:ascii="Times New Roman" w:eastAsia="Times New Roman" w:hAnsi="Times New Roman" w:cs="Times New Roman"/>
                <w:sz w:val="26"/>
                <w:szCs w:val="26"/>
              </w:rPr>
            </w:pPr>
            <w:proofErr w:type="spellStart"/>
            <w:r w:rsidRPr="00144927">
              <w:rPr>
                <w:rFonts w:ascii="Times New Roman" w:eastAsia="Times New Roman" w:hAnsi="Times New Roman" w:cs="Times New Roman"/>
                <w:sz w:val="26"/>
                <w:szCs w:val="26"/>
              </w:rPr>
              <w:t>Раймов</w:t>
            </w:r>
            <w:proofErr w:type="spellEnd"/>
            <w:r w:rsidRPr="00144927">
              <w:rPr>
                <w:rFonts w:ascii="Times New Roman" w:eastAsia="Times New Roman" w:hAnsi="Times New Roman" w:cs="Times New Roman"/>
                <w:sz w:val="26"/>
                <w:szCs w:val="26"/>
              </w:rPr>
              <w:t xml:space="preserve"> Николай Петрович</w:t>
            </w:r>
          </w:p>
        </w:tc>
        <w:tc>
          <w:tcPr>
            <w:tcW w:w="360" w:type="dxa"/>
          </w:tcPr>
          <w:p w:rsidR="00144927" w:rsidRPr="00144927" w:rsidRDefault="00144927" w:rsidP="0014492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w:t>
            </w:r>
          </w:p>
        </w:tc>
        <w:tc>
          <w:tcPr>
            <w:tcW w:w="6480" w:type="dxa"/>
          </w:tcPr>
          <w:p w:rsidR="00144927" w:rsidRPr="00144927" w:rsidRDefault="00144927" w:rsidP="0014492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w:t>
            </w:r>
          </w:p>
        </w:tc>
      </w:tr>
      <w:tr w:rsidR="00144927" w:rsidRPr="00144927" w:rsidTr="00324458">
        <w:trPr>
          <w:cantSplit/>
          <w:trHeight w:val="439"/>
        </w:trPr>
        <w:tc>
          <w:tcPr>
            <w:tcW w:w="2628" w:type="dxa"/>
          </w:tcPr>
          <w:p w:rsidR="00144927" w:rsidRPr="00144927" w:rsidRDefault="00144927" w:rsidP="00144927">
            <w:pPr>
              <w:spacing w:after="0" w:line="240" w:lineRule="auto"/>
              <w:jc w:val="both"/>
              <w:rPr>
                <w:rFonts w:ascii="Times New Roman" w:eastAsia="Times New Roman" w:hAnsi="Times New Roman" w:cs="Times New Roman"/>
                <w:sz w:val="26"/>
                <w:szCs w:val="26"/>
              </w:rPr>
            </w:pPr>
            <w:proofErr w:type="spellStart"/>
            <w:r w:rsidRPr="00144927">
              <w:rPr>
                <w:rFonts w:ascii="Times New Roman" w:eastAsia="Times New Roman" w:hAnsi="Times New Roman" w:cs="Times New Roman"/>
                <w:sz w:val="26"/>
                <w:szCs w:val="26"/>
              </w:rPr>
              <w:t>Купранов</w:t>
            </w:r>
            <w:proofErr w:type="spellEnd"/>
            <w:r w:rsidRPr="00144927">
              <w:rPr>
                <w:rFonts w:ascii="Times New Roman" w:eastAsia="Times New Roman" w:hAnsi="Times New Roman" w:cs="Times New Roman"/>
                <w:sz w:val="26"/>
                <w:szCs w:val="26"/>
              </w:rPr>
              <w:t xml:space="preserve"> Павел Алексеевич</w:t>
            </w:r>
          </w:p>
        </w:tc>
        <w:tc>
          <w:tcPr>
            <w:tcW w:w="360" w:type="dxa"/>
          </w:tcPr>
          <w:p w:rsidR="00144927" w:rsidRPr="00144927" w:rsidRDefault="00144927" w:rsidP="00144927">
            <w:pPr>
              <w:spacing w:after="0" w:line="240" w:lineRule="auto"/>
              <w:jc w:val="both"/>
              <w:rPr>
                <w:rFonts w:ascii="Times New Roman" w:eastAsia="Times New Roman" w:hAnsi="Times New Roman" w:cs="Times New Roman"/>
                <w:b/>
                <w:sz w:val="26"/>
                <w:szCs w:val="26"/>
              </w:rPr>
            </w:pPr>
            <w:r w:rsidRPr="00144927">
              <w:rPr>
                <w:rFonts w:ascii="Times New Roman" w:eastAsia="Times New Roman" w:hAnsi="Times New Roman" w:cs="Times New Roman"/>
                <w:b/>
                <w:sz w:val="26"/>
                <w:szCs w:val="26"/>
              </w:rPr>
              <w:t>-</w:t>
            </w:r>
          </w:p>
        </w:tc>
        <w:tc>
          <w:tcPr>
            <w:tcW w:w="6480" w:type="dxa"/>
          </w:tcPr>
          <w:p w:rsidR="00144927" w:rsidRPr="00144927" w:rsidRDefault="00144927" w:rsidP="00771DD8">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начальник отделения надзорной деятельности и </w:t>
            </w:r>
            <w:proofErr w:type="gramStart"/>
            <w:r w:rsidRPr="00144927">
              <w:rPr>
                <w:rFonts w:ascii="Times New Roman" w:eastAsia="Times New Roman" w:hAnsi="Times New Roman" w:cs="Times New Roman"/>
                <w:sz w:val="26"/>
                <w:szCs w:val="26"/>
              </w:rPr>
              <w:t>ПР</w:t>
            </w:r>
            <w:proofErr w:type="gramEnd"/>
            <w:r w:rsidRPr="00144927">
              <w:rPr>
                <w:rFonts w:ascii="Times New Roman" w:eastAsia="Times New Roman" w:hAnsi="Times New Roman" w:cs="Times New Roman"/>
                <w:sz w:val="26"/>
                <w:szCs w:val="26"/>
              </w:rPr>
              <w:t xml:space="preserve"> по Ибресинскому району УНД и ПР ГУ МЧС России по Чувашской Республике (по согласованию);</w:t>
            </w:r>
          </w:p>
        </w:tc>
      </w:tr>
      <w:tr w:rsidR="00144927" w:rsidRPr="00144927" w:rsidTr="00324458">
        <w:trPr>
          <w:cantSplit/>
          <w:trHeight w:val="439"/>
        </w:trPr>
        <w:tc>
          <w:tcPr>
            <w:tcW w:w="2628" w:type="dxa"/>
          </w:tcPr>
          <w:p w:rsidR="00144927" w:rsidRPr="00144927" w:rsidRDefault="00144927" w:rsidP="00771DD8">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Захаров Александр</w:t>
            </w:r>
            <w:r w:rsidR="00771DD8">
              <w:rPr>
                <w:rFonts w:ascii="Times New Roman" w:eastAsia="Times New Roman" w:hAnsi="Times New Roman" w:cs="Times New Roman"/>
                <w:sz w:val="26"/>
                <w:szCs w:val="26"/>
              </w:rPr>
              <w:t xml:space="preserve"> </w:t>
            </w:r>
            <w:r w:rsidRPr="00144927">
              <w:rPr>
                <w:rFonts w:ascii="Times New Roman" w:eastAsia="Times New Roman" w:hAnsi="Times New Roman" w:cs="Times New Roman"/>
                <w:sz w:val="26"/>
                <w:szCs w:val="26"/>
              </w:rPr>
              <w:t>Леонидович</w:t>
            </w:r>
          </w:p>
        </w:tc>
        <w:tc>
          <w:tcPr>
            <w:tcW w:w="360" w:type="dxa"/>
          </w:tcPr>
          <w:p w:rsidR="00144927" w:rsidRPr="00144927" w:rsidRDefault="00144927" w:rsidP="00144927">
            <w:pPr>
              <w:spacing w:after="0" w:line="240" w:lineRule="auto"/>
              <w:jc w:val="both"/>
              <w:rPr>
                <w:rFonts w:ascii="Times New Roman" w:eastAsia="Times New Roman" w:hAnsi="Times New Roman" w:cs="Times New Roman"/>
                <w:b/>
                <w:sz w:val="26"/>
                <w:szCs w:val="26"/>
              </w:rPr>
            </w:pPr>
            <w:r w:rsidRPr="00144927">
              <w:rPr>
                <w:rFonts w:ascii="Times New Roman" w:eastAsia="Times New Roman" w:hAnsi="Times New Roman" w:cs="Times New Roman"/>
                <w:b/>
                <w:sz w:val="26"/>
                <w:szCs w:val="26"/>
              </w:rPr>
              <w:t>-</w:t>
            </w:r>
          </w:p>
        </w:tc>
        <w:tc>
          <w:tcPr>
            <w:tcW w:w="6480" w:type="dxa"/>
          </w:tcPr>
          <w:p w:rsidR="00144927" w:rsidRPr="00144927" w:rsidRDefault="00144927" w:rsidP="00771DD8">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tc>
      </w:tr>
      <w:tr w:rsidR="00144927" w:rsidRPr="00144927" w:rsidTr="00324458">
        <w:trPr>
          <w:cantSplit/>
          <w:trHeight w:val="439"/>
        </w:trPr>
        <w:tc>
          <w:tcPr>
            <w:tcW w:w="9468" w:type="dxa"/>
            <w:gridSpan w:val="3"/>
          </w:tcPr>
          <w:p w:rsidR="00144927" w:rsidRPr="00144927" w:rsidRDefault="00144927" w:rsidP="00144927">
            <w:pPr>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Главы администраций городского и сельских  поселений  (для участия в оценке деятельности объектов образования и культуры, расположенных на подведомственных территориях). </w:t>
            </w:r>
          </w:p>
        </w:tc>
      </w:tr>
    </w:tbl>
    <w:p w:rsidR="00771DD8" w:rsidRDefault="00771DD8" w:rsidP="00144927">
      <w:pPr>
        <w:shd w:val="clear" w:color="auto" w:fill="FFFFFF"/>
        <w:tabs>
          <w:tab w:val="left" w:leader="underscore" w:pos="9994"/>
        </w:tabs>
        <w:spacing w:before="310" w:after="0" w:line="240" w:lineRule="auto"/>
        <w:ind w:left="5321"/>
        <w:rPr>
          <w:rFonts w:ascii="Times New Roman" w:eastAsia="Times New Roman" w:hAnsi="Times New Roman" w:cs="Times New Roman"/>
          <w:spacing w:val="-2"/>
          <w:sz w:val="26"/>
          <w:szCs w:val="26"/>
        </w:rPr>
      </w:pPr>
    </w:p>
    <w:p w:rsidR="00144927" w:rsidRPr="00144927" w:rsidRDefault="00144927" w:rsidP="00144927">
      <w:pPr>
        <w:shd w:val="clear" w:color="auto" w:fill="FFFFFF"/>
        <w:tabs>
          <w:tab w:val="left" w:leader="underscore" w:pos="9994"/>
        </w:tabs>
        <w:spacing w:before="310" w:after="0" w:line="240" w:lineRule="auto"/>
        <w:ind w:left="5321"/>
        <w:rPr>
          <w:rFonts w:ascii="Times New Roman" w:eastAsia="Times New Roman" w:hAnsi="Times New Roman" w:cs="Times New Roman"/>
          <w:spacing w:val="-2"/>
          <w:sz w:val="26"/>
          <w:szCs w:val="26"/>
        </w:rPr>
      </w:pPr>
      <w:r w:rsidRPr="00144927">
        <w:rPr>
          <w:rFonts w:ascii="Times New Roman" w:eastAsia="Times New Roman" w:hAnsi="Times New Roman" w:cs="Times New Roman"/>
          <w:spacing w:val="-2"/>
          <w:sz w:val="26"/>
          <w:szCs w:val="26"/>
        </w:rPr>
        <w:t>Руководителю_______________</w:t>
      </w:r>
    </w:p>
    <w:p w:rsidR="00144927" w:rsidRPr="00144927" w:rsidRDefault="00144927" w:rsidP="00144927">
      <w:pPr>
        <w:shd w:val="clear" w:color="auto" w:fill="FFFFFF"/>
        <w:spacing w:before="965" w:after="0" w:line="240" w:lineRule="auto"/>
        <w:ind w:left="4435"/>
        <w:rPr>
          <w:rFonts w:ascii="Times New Roman" w:eastAsia="Times New Roman" w:hAnsi="Times New Roman" w:cs="Times New Roman"/>
          <w:spacing w:val="-3"/>
          <w:sz w:val="26"/>
          <w:szCs w:val="26"/>
        </w:rPr>
      </w:pPr>
      <w:r w:rsidRPr="00144927">
        <w:rPr>
          <w:rFonts w:ascii="Times New Roman" w:eastAsia="Times New Roman" w:hAnsi="Times New Roman" w:cs="Times New Roman"/>
          <w:sz w:val="26"/>
          <w:szCs w:val="26"/>
        </w:rPr>
        <w:t>ЗАЯВКА</w:t>
      </w:r>
    </w:p>
    <w:p w:rsidR="00144927" w:rsidRPr="00144927" w:rsidRDefault="00144927" w:rsidP="00144927">
      <w:pPr>
        <w:shd w:val="clear" w:color="auto" w:fill="FFFFFF"/>
        <w:tabs>
          <w:tab w:val="left" w:leader="underscore" w:pos="9648"/>
        </w:tabs>
        <w:spacing w:before="317" w:after="0" w:line="240" w:lineRule="auto"/>
        <w:ind w:left="216"/>
        <w:rPr>
          <w:rFonts w:ascii="Times New Roman" w:eastAsia="Times New Roman" w:hAnsi="Times New Roman" w:cs="Times New Roman"/>
          <w:spacing w:val="-3"/>
          <w:sz w:val="26"/>
          <w:szCs w:val="26"/>
        </w:rPr>
      </w:pPr>
      <w:r w:rsidRPr="00144927">
        <w:rPr>
          <w:rFonts w:ascii="Times New Roman" w:eastAsia="Times New Roman" w:hAnsi="Times New Roman" w:cs="Times New Roman"/>
          <w:spacing w:val="-3"/>
          <w:sz w:val="26"/>
          <w:szCs w:val="26"/>
        </w:rPr>
        <w:t xml:space="preserve">на участие в конкурсе «Самый </w:t>
      </w:r>
      <w:proofErr w:type="spellStart"/>
      <w:r w:rsidRPr="00144927">
        <w:rPr>
          <w:rFonts w:ascii="Times New Roman" w:eastAsia="Times New Roman" w:hAnsi="Times New Roman" w:cs="Times New Roman"/>
          <w:spacing w:val="-3"/>
          <w:sz w:val="26"/>
          <w:szCs w:val="26"/>
        </w:rPr>
        <w:t>пожаробезопасный</w:t>
      </w:r>
      <w:proofErr w:type="spellEnd"/>
      <w:r w:rsidRPr="00144927">
        <w:rPr>
          <w:rFonts w:ascii="Times New Roman" w:eastAsia="Times New Roman" w:hAnsi="Times New Roman" w:cs="Times New Roman"/>
          <w:spacing w:val="-3"/>
          <w:sz w:val="26"/>
          <w:szCs w:val="26"/>
        </w:rPr>
        <w:t xml:space="preserve"> объект» _______________________</w:t>
      </w:r>
    </w:p>
    <w:p w:rsidR="00144927" w:rsidRPr="00144927" w:rsidRDefault="00144927" w:rsidP="00144927">
      <w:pPr>
        <w:shd w:val="clear" w:color="auto" w:fill="FFFFFF"/>
        <w:tabs>
          <w:tab w:val="left" w:leader="underscore" w:pos="9648"/>
        </w:tabs>
        <w:spacing w:before="317" w:after="0" w:line="240" w:lineRule="auto"/>
        <w:ind w:left="216"/>
        <w:rPr>
          <w:rFonts w:ascii="Times New Roman" w:eastAsia="Times New Roman" w:hAnsi="Times New Roman" w:cs="Times New Roman"/>
          <w:spacing w:val="-1"/>
          <w:sz w:val="26"/>
          <w:szCs w:val="26"/>
        </w:rPr>
      </w:pPr>
      <w:r w:rsidRPr="00144927">
        <w:rPr>
          <w:rFonts w:ascii="Times New Roman" w:eastAsia="Times New Roman" w:hAnsi="Times New Roman" w:cs="Times New Roman"/>
          <w:sz w:val="26"/>
          <w:szCs w:val="26"/>
        </w:rPr>
        <w:t xml:space="preserve">Наименование   организации,   Ф.И.О.   руководителя   </w:t>
      </w:r>
      <w:r w:rsidRPr="00144927">
        <w:rPr>
          <w:rFonts w:ascii="Times New Roman" w:eastAsia="Times New Roman" w:hAnsi="Times New Roman" w:cs="Times New Roman"/>
          <w:sz w:val="26"/>
          <w:szCs w:val="26"/>
        </w:rPr>
        <w:tab/>
      </w:r>
    </w:p>
    <w:p w:rsidR="00144927" w:rsidRPr="00144927" w:rsidRDefault="00144927" w:rsidP="00144927">
      <w:pPr>
        <w:widowControl w:val="0"/>
        <w:numPr>
          <w:ilvl w:val="0"/>
          <w:numId w:val="7"/>
        </w:numPr>
        <w:shd w:val="clear" w:color="auto" w:fill="FFFFFF"/>
        <w:tabs>
          <w:tab w:val="left" w:pos="274"/>
          <w:tab w:val="left" w:leader="underscore" w:pos="9511"/>
        </w:tabs>
        <w:suppressAutoHyphens/>
        <w:autoSpaceDE w:val="0"/>
        <w:spacing w:before="7" w:after="0" w:line="958" w:lineRule="exact"/>
        <w:rPr>
          <w:rFonts w:ascii="Times New Roman" w:eastAsia="Times New Roman" w:hAnsi="Times New Roman" w:cs="Times New Roman"/>
          <w:sz w:val="26"/>
          <w:szCs w:val="26"/>
        </w:rPr>
      </w:pPr>
      <w:r w:rsidRPr="00144927">
        <w:rPr>
          <w:rFonts w:ascii="Times New Roman" w:eastAsia="Times New Roman" w:hAnsi="Times New Roman" w:cs="Times New Roman"/>
          <w:spacing w:val="-1"/>
          <w:sz w:val="26"/>
          <w:szCs w:val="26"/>
        </w:rPr>
        <w:t xml:space="preserve">Адрес представляемого на конкурс объекта </w:t>
      </w:r>
      <w:r w:rsidRPr="00144927">
        <w:rPr>
          <w:rFonts w:ascii="Times New Roman" w:eastAsia="Times New Roman" w:hAnsi="Times New Roman" w:cs="Times New Roman"/>
          <w:sz w:val="26"/>
          <w:szCs w:val="26"/>
        </w:rPr>
        <w:tab/>
      </w:r>
    </w:p>
    <w:p w:rsidR="00144927" w:rsidRPr="00144927" w:rsidRDefault="00144927" w:rsidP="00144927">
      <w:pPr>
        <w:shd w:val="clear" w:color="auto" w:fill="FFFFFF"/>
        <w:tabs>
          <w:tab w:val="left" w:leader="underscore" w:pos="4471"/>
          <w:tab w:val="left" w:leader="underscore" w:pos="5098"/>
        </w:tabs>
        <w:spacing w:after="0" w:line="958" w:lineRule="exact"/>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       » ___________ </w:t>
      </w:r>
      <w:r w:rsidRPr="00144927">
        <w:rPr>
          <w:rFonts w:ascii="Times New Roman" w:eastAsia="Times New Roman" w:hAnsi="Times New Roman" w:cs="Times New Roman"/>
          <w:spacing w:val="-5"/>
          <w:sz w:val="26"/>
          <w:szCs w:val="26"/>
        </w:rPr>
        <w:t>2018 г.</w:t>
      </w:r>
    </w:p>
    <w:p w:rsidR="00144927" w:rsidRPr="00144927" w:rsidRDefault="00B8572E" w:rsidP="00771DD8">
      <w:pPr>
        <w:shd w:val="clear" w:color="auto" w:fill="FFFFFF"/>
        <w:spacing w:before="655" w:after="0" w:line="240" w:lineRule="auto"/>
        <w:ind w:left="2410"/>
        <w:rPr>
          <w:rFonts w:ascii="Times New Roman" w:eastAsia="Times New Roman" w:hAnsi="Times New Roman" w:cs="Times New Roman"/>
          <w:spacing w:val="-5"/>
          <w:sz w:val="26"/>
          <w:szCs w:val="26"/>
        </w:rPr>
      </w:pPr>
      <w:r w:rsidRPr="00B8572E">
        <w:rPr>
          <w:rFonts w:ascii="Times New Roman" w:eastAsia="Times New Roman" w:hAnsi="Times New Roman" w:cs="Times New Roman"/>
          <w:sz w:val="26"/>
          <w:szCs w:val="26"/>
        </w:rPr>
        <w:pict>
          <v:shapetype id="_x0000_t202" coordsize="21600,21600" o:spt="202" path="m,l,21600r21600,l21600,xe">
            <v:stroke joinstyle="miter"/>
            <v:path gradientshapeok="t" o:connecttype="rect"/>
          </v:shapetype>
          <v:shape id="_x0000_s1031" type="#_x0000_t202" style="position:absolute;left:0;text-align:left;margin-left:-7.7pt;margin-top:17.1pt;width:109.65pt;height:52.7pt;z-index:251666432;mso-wrap-distance-left:1.8pt;mso-wrap-distance-right:1.8pt" stroked="f">
            <v:fill color2="black"/>
            <v:textbox style="mso-next-textbox:#_x0000_s1031" inset="0,0,0,0">
              <w:txbxContent>
                <w:p w:rsidR="000450DE" w:rsidRPr="00771DD8" w:rsidRDefault="000450DE" w:rsidP="00771DD8">
                  <w:pPr>
                    <w:shd w:val="clear" w:color="auto" w:fill="FFFFFF"/>
                    <w:spacing w:after="0" w:line="240" w:lineRule="auto"/>
                    <w:jc w:val="center"/>
                    <w:rPr>
                      <w:rFonts w:ascii="Times New Roman" w:hAnsi="Times New Roman" w:cs="Times New Roman"/>
                      <w:spacing w:val="-6"/>
                      <w:szCs w:val="26"/>
                    </w:rPr>
                  </w:pPr>
                  <w:r w:rsidRPr="00771DD8">
                    <w:rPr>
                      <w:rFonts w:ascii="Times New Roman" w:hAnsi="Times New Roman" w:cs="Times New Roman"/>
                      <w:spacing w:val="-6"/>
                      <w:szCs w:val="26"/>
                    </w:rPr>
                    <w:t>___________</w:t>
                  </w:r>
                </w:p>
                <w:p w:rsidR="000450DE" w:rsidRPr="00771DD8" w:rsidRDefault="000450DE" w:rsidP="00771DD8">
                  <w:pPr>
                    <w:shd w:val="clear" w:color="auto" w:fill="FFFFFF"/>
                    <w:spacing w:after="0" w:line="240" w:lineRule="auto"/>
                    <w:jc w:val="center"/>
                    <w:rPr>
                      <w:rFonts w:ascii="Times New Roman" w:hAnsi="Times New Roman" w:cs="Times New Roman"/>
                    </w:rPr>
                  </w:pPr>
                  <w:r w:rsidRPr="00771DD8">
                    <w:rPr>
                      <w:rFonts w:ascii="Times New Roman" w:hAnsi="Times New Roman" w:cs="Times New Roman"/>
                      <w:spacing w:val="-6"/>
                    </w:rPr>
                    <w:t>(подпись)</w:t>
                  </w:r>
                </w:p>
                <w:p w:rsidR="000450DE" w:rsidRDefault="000450DE"/>
              </w:txbxContent>
            </v:textbox>
            <w10:wrap type="square" side="largest"/>
          </v:shape>
        </w:pict>
      </w:r>
      <w:r w:rsidR="00144927" w:rsidRPr="00144927">
        <w:rPr>
          <w:rFonts w:ascii="Times New Roman" w:eastAsia="Times New Roman" w:hAnsi="Times New Roman" w:cs="Times New Roman"/>
          <w:spacing w:val="-5"/>
          <w:sz w:val="26"/>
          <w:szCs w:val="26"/>
        </w:rPr>
        <w:t xml:space="preserve"> (фамилия, инициалы)</w:t>
      </w:r>
    </w:p>
    <w:p w:rsidR="00144927" w:rsidRDefault="00144927" w:rsidP="00144927">
      <w:pPr>
        <w:shd w:val="clear" w:color="auto" w:fill="FFFFFF"/>
        <w:spacing w:after="0" w:line="240" w:lineRule="auto"/>
        <w:jc w:val="right"/>
        <w:rPr>
          <w:rFonts w:ascii="Times New Roman" w:eastAsia="Times New Roman" w:hAnsi="Times New Roman" w:cs="Times New Roman"/>
          <w:spacing w:val="-4"/>
          <w:sz w:val="26"/>
          <w:szCs w:val="26"/>
        </w:rPr>
      </w:pPr>
    </w:p>
    <w:p w:rsidR="00771DD8" w:rsidRPr="00144927" w:rsidRDefault="00771DD8" w:rsidP="00144927">
      <w:pPr>
        <w:shd w:val="clear" w:color="auto" w:fill="FFFFFF"/>
        <w:spacing w:after="0" w:line="240" w:lineRule="auto"/>
        <w:jc w:val="right"/>
        <w:rPr>
          <w:rFonts w:ascii="Times New Roman" w:eastAsia="Times New Roman" w:hAnsi="Times New Roman" w:cs="Times New Roman"/>
          <w:spacing w:val="-4"/>
          <w:sz w:val="26"/>
          <w:szCs w:val="26"/>
        </w:rPr>
      </w:pPr>
    </w:p>
    <w:p w:rsidR="00771DD8" w:rsidRDefault="00771DD8" w:rsidP="00144927">
      <w:pPr>
        <w:shd w:val="clear" w:color="auto" w:fill="FFFFFF"/>
        <w:spacing w:after="0" w:line="240" w:lineRule="auto"/>
        <w:jc w:val="right"/>
        <w:rPr>
          <w:rFonts w:ascii="Times New Roman" w:eastAsia="Times New Roman" w:hAnsi="Times New Roman" w:cs="Times New Roman"/>
          <w:spacing w:val="-4"/>
          <w:sz w:val="26"/>
          <w:szCs w:val="26"/>
        </w:rPr>
      </w:pPr>
    </w:p>
    <w:p w:rsidR="00144927" w:rsidRPr="00144927" w:rsidRDefault="00144927" w:rsidP="00144927">
      <w:pPr>
        <w:shd w:val="clear" w:color="auto" w:fill="FFFFFF"/>
        <w:spacing w:after="0" w:line="240" w:lineRule="auto"/>
        <w:jc w:val="right"/>
        <w:rPr>
          <w:rFonts w:ascii="Times New Roman" w:eastAsia="Times New Roman" w:hAnsi="Times New Roman" w:cs="Times New Roman"/>
          <w:spacing w:val="-4"/>
          <w:sz w:val="26"/>
          <w:szCs w:val="26"/>
        </w:rPr>
      </w:pPr>
      <w:r w:rsidRPr="00144927">
        <w:rPr>
          <w:rFonts w:ascii="Times New Roman" w:eastAsia="Times New Roman" w:hAnsi="Times New Roman" w:cs="Times New Roman"/>
          <w:spacing w:val="-4"/>
          <w:sz w:val="26"/>
          <w:szCs w:val="26"/>
        </w:rPr>
        <w:lastRenderedPageBreak/>
        <w:t>Приложение 2</w:t>
      </w:r>
    </w:p>
    <w:p w:rsidR="00144927" w:rsidRPr="00144927" w:rsidRDefault="00144927" w:rsidP="00144927">
      <w:pPr>
        <w:shd w:val="clear" w:color="auto" w:fill="FFFFFF"/>
        <w:spacing w:after="0" w:line="240" w:lineRule="auto"/>
        <w:jc w:val="right"/>
        <w:rPr>
          <w:rFonts w:ascii="Times New Roman" w:eastAsia="Times New Roman" w:hAnsi="Times New Roman" w:cs="Times New Roman"/>
          <w:sz w:val="26"/>
          <w:szCs w:val="26"/>
        </w:rPr>
      </w:pPr>
      <w:r w:rsidRPr="00144927">
        <w:rPr>
          <w:rFonts w:ascii="Times New Roman" w:eastAsia="Times New Roman" w:hAnsi="Times New Roman" w:cs="Times New Roman"/>
          <w:spacing w:val="-4"/>
          <w:sz w:val="26"/>
          <w:szCs w:val="26"/>
        </w:rPr>
        <w:t xml:space="preserve"> к Положению </w:t>
      </w:r>
    </w:p>
    <w:p w:rsidR="00144927" w:rsidRPr="00144927" w:rsidRDefault="00144927" w:rsidP="00144927">
      <w:pPr>
        <w:shd w:val="clear" w:color="auto" w:fill="FFFFFF"/>
        <w:spacing w:after="0" w:line="240" w:lineRule="auto"/>
        <w:jc w:val="center"/>
        <w:rPr>
          <w:rFonts w:ascii="Times New Roman" w:eastAsia="Times New Roman" w:hAnsi="Times New Roman" w:cs="Times New Roman"/>
          <w:b/>
          <w:bCs/>
          <w:sz w:val="26"/>
          <w:szCs w:val="26"/>
        </w:rPr>
      </w:pPr>
      <w:r w:rsidRPr="00144927">
        <w:rPr>
          <w:rFonts w:ascii="Times New Roman" w:eastAsia="Times New Roman" w:hAnsi="Times New Roman" w:cs="Times New Roman"/>
          <w:b/>
          <w:bCs/>
          <w:sz w:val="26"/>
          <w:szCs w:val="26"/>
        </w:rPr>
        <w:t>Критерии</w:t>
      </w:r>
    </w:p>
    <w:p w:rsidR="00144927" w:rsidRPr="00144927" w:rsidRDefault="00144927" w:rsidP="00144927">
      <w:pPr>
        <w:shd w:val="clear" w:color="auto" w:fill="FFFFFF"/>
        <w:spacing w:after="0" w:line="240" w:lineRule="auto"/>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оценки пожарной безопасности объекта образования и культуры</w:t>
      </w:r>
    </w:p>
    <w:p w:rsidR="00144927" w:rsidRPr="00144927" w:rsidRDefault="00144927" w:rsidP="00144927">
      <w:pPr>
        <w:shd w:val="clear" w:color="auto" w:fill="FFFFFF"/>
        <w:spacing w:after="0" w:line="240" w:lineRule="auto"/>
        <w:rPr>
          <w:rFonts w:ascii="Times New Roman" w:eastAsia="Times New Roman" w:hAnsi="Times New Roman" w:cs="Times New Roman"/>
          <w:spacing w:val="-4"/>
          <w:sz w:val="26"/>
          <w:szCs w:val="26"/>
        </w:rPr>
      </w:pPr>
    </w:p>
    <w:tbl>
      <w:tblPr>
        <w:tblW w:w="10607" w:type="dxa"/>
        <w:tblInd w:w="-1051" w:type="dxa"/>
        <w:tblLayout w:type="fixed"/>
        <w:tblCellMar>
          <w:left w:w="40" w:type="dxa"/>
          <w:right w:w="40" w:type="dxa"/>
        </w:tblCellMar>
        <w:tblLook w:val="0000"/>
      </w:tblPr>
      <w:tblGrid>
        <w:gridCol w:w="568"/>
        <w:gridCol w:w="5922"/>
        <w:gridCol w:w="2016"/>
        <w:gridCol w:w="2101"/>
      </w:tblGrid>
      <w:tr w:rsidR="00144927" w:rsidRPr="00144927" w:rsidTr="00324458">
        <w:trPr>
          <w:trHeight w:hRule="exact" w:val="612"/>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58" w:firstLine="36"/>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 </w:t>
            </w:r>
            <w:proofErr w:type="spellStart"/>
            <w:proofErr w:type="gramStart"/>
            <w:r w:rsidRPr="00144927">
              <w:rPr>
                <w:rFonts w:ascii="Times New Roman" w:eastAsia="Times New Roman" w:hAnsi="Times New Roman" w:cs="Times New Roman"/>
                <w:spacing w:val="-27"/>
                <w:sz w:val="26"/>
                <w:szCs w:val="26"/>
              </w:rPr>
              <w:t>п</w:t>
            </w:r>
            <w:proofErr w:type="spellEnd"/>
            <w:proofErr w:type="gramEnd"/>
            <w:r w:rsidRPr="00144927">
              <w:rPr>
                <w:rFonts w:ascii="Times New Roman" w:eastAsia="Times New Roman" w:hAnsi="Times New Roman" w:cs="Times New Roman"/>
                <w:spacing w:val="-27"/>
                <w:sz w:val="26"/>
                <w:szCs w:val="26"/>
              </w:rPr>
              <w:t>/</w:t>
            </w:r>
            <w:proofErr w:type="spellStart"/>
            <w:r w:rsidRPr="00144927">
              <w:rPr>
                <w:rFonts w:ascii="Times New Roman" w:eastAsia="Times New Roman" w:hAnsi="Times New Roman" w:cs="Times New Roman"/>
                <w:spacing w:val="-27"/>
                <w:sz w:val="26"/>
                <w:szCs w:val="26"/>
              </w:rPr>
              <w:t>п</w:t>
            </w:r>
            <w:proofErr w:type="spellEnd"/>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397"/>
              <w:jc w:val="center"/>
              <w:rPr>
                <w:rFonts w:ascii="Times New Roman" w:eastAsia="Times New Roman" w:hAnsi="Times New Roman" w:cs="Times New Roman"/>
                <w:spacing w:val="-26"/>
                <w:sz w:val="26"/>
                <w:szCs w:val="26"/>
              </w:rPr>
            </w:pPr>
            <w:r w:rsidRPr="00144927">
              <w:rPr>
                <w:rFonts w:ascii="Times New Roman" w:eastAsia="Times New Roman" w:hAnsi="Times New Roman" w:cs="Times New Roman"/>
                <w:sz w:val="26"/>
                <w:szCs w:val="26"/>
              </w:rPr>
              <w:t>Наименование показателя</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22" w:right="43"/>
              <w:jc w:val="center"/>
              <w:rPr>
                <w:rFonts w:ascii="Times New Roman" w:eastAsia="Times New Roman" w:hAnsi="Times New Roman" w:cs="Times New Roman"/>
                <w:sz w:val="26"/>
                <w:szCs w:val="26"/>
              </w:rPr>
            </w:pPr>
            <w:r w:rsidRPr="00144927">
              <w:rPr>
                <w:rFonts w:ascii="Times New Roman" w:eastAsia="Times New Roman" w:hAnsi="Times New Roman" w:cs="Times New Roman"/>
                <w:spacing w:val="-26"/>
                <w:sz w:val="26"/>
                <w:szCs w:val="26"/>
              </w:rPr>
              <w:t xml:space="preserve">Оценочный </w:t>
            </w:r>
            <w:r w:rsidRPr="00144927">
              <w:rPr>
                <w:rFonts w:ascii="Times New Roman" w:eastAsia="Times New Roman" w:hAnsi="Times New Roman" w:cs="Times New Roman"/>
                <w:sz w:val="26"/>
                <w:szCs w:val="26"/>
              </w:rPr>
              <w:t>балл</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pacing w:after="0" w:line="240" w:lineRule="auto"/>
              <w:ind w:left="257" w:firstLine="225"/>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Примечание</w:t>
            </w:r>
          </w:p>
        </w:tc>
      </w:tr>
      <w:tr w:rsidR="00144927" w:rsidRPr="00144927" w:rsidTr="00324458">
        <w:trPr>
          <w:trHeight w:hRule="exact" w:val="317"/>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87"/>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1</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671"/>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2</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648"/>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3</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pacing w:after="0" w:line="240" w:lineRule="auto"/>
              <w:ind w:left="1030"/>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4</w:t>
            </w:r>
          </w:p>
        </w:tc>
      </w:tr>
      <w:tr w:rsidR="00144927" w:rsidRPr="00144927" w:rsidTr="00324458">
        <w:trPr>
          <w:trHeight w:hRule="exact" w:val="1052"/>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1"/>
              <w:jc w:val="center"/>
              <w:rPr>
                <w:rFonts w:ascii="Times New Roman" w:eastAsia="Times New Roman" w:hAnsi="Times New Roman" w:cs="Times New Roman"/>
                <w:spacing w:val="-2"/>
                <w:sz w:val="26"/>
                <w:szCs w:val="26"/>
              </w:rPr>
            </w:pPr>
            <w:r w:rsidRPr="00144927">
              <w:rPr>
                <w:rFonts w:ascii="Times New Roman" w:eastAsia="Times New Roman" w:hAnsi="Times New Roman" w:cs="Times New Roman"/>
                <w:sz w:val="26"/>
                <w:szCs w:val="26"/>
              </w:rPr>
              <w:t>1.</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63"/>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2"/>
                <w:sz w:val="26"/>
                <w:szCs w:val="26"/>
              </w:rPr>
              <w:t>Наличие противопожарной наглядной агитации</w:t>
            </w:r>
            <w:r w:rsidRPr="00144927">
              <w:rPr>
                <w:rFonts w:ascii="Times New Roman" w:eastAsia="Times New Roman" w:hAnsi="Times New Roman" w:cs="Times New Roman"/>
                <w:sz w:val="26"/>
                <w:szCs w:val="26"/>
              </w:rPr>
              <w:t xml:space="preserve"> на специально оборудованном стенде («уголке пожарной безопасности») в доступном месте.</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95" w:right="245" w:firstLine="151"/>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+ 30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2130"/>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58"/>
              <w:jc w:val="center"/>
              <w:rPr>
                <w:rFonts w:ascii="Times New Roman" w:eastAsia="Times New Roman" w:hAnsi="Times New Roman" w:cs="Times New Roman"/>
                <w:spacing w:val="-2"/>
                <w:sz w:val="26"/>
                <w:szCs w:val="26"/>
              </w:rPr>
            </w:pPr>
            <w:r w:rsidRPr="00144927">
              <w:rPr>
                <w:rFonts w:ascii="Times New Roman" w:eastAsia="Times New Roman" w:hAnsi="Times New Roman" w:cs="Times New Roman"/>
                <w:sz w:val="26"/>
                <w:szCs w:val="26"/>
              </w:rPr>
              <w:t>2.</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pacing w:val="-4"/>
                <w:sz w:val="26"/>
                <w:szCs w:val="26"/>
              </w:rPr>
            </w:pPr>
            <w:r w:rsidRPr="00144927">
              <w:rPr>
                <w:rFonts w:ascii="Times New Roman" w:eastAsia="Times New Roman" w:hAnsi="Times New Roman" w:cs="Times New Roman"/>
                <w:spacing w:val="-2"/>
                <w:sz w:val="26"/>
                <w:szCs w:val="26"/>
              </w:rPr>
              <w:t xml:space="preserve">Количество пожаров, загораний, </w:t>
            </w:r>
            <w:r w:rsidRPr="00144927">
              <w:rPr>
                <w:rFonts w:ascii="Times New Roman" w:eastAsia="Times New Roman" w:hAnsi="Times New Roman" w:cs="Times New Roman"/>
                <w:spacing w:val="-1"/>
                <w:sz w:val="26"/>
                <w:szCs w:val="26"/>
              </w:rPr>
              <w:t xml:space="preserve">произошедших в здании за </w:t>
            </w:r>
            <w:proofErr w:type="gramStart"/>
            <w:r w:rsidRPr="00144927">
              <w:rPr>
                <w:rFonts w:ascii="Times New Roman" w:eastAsia="Times New Roman" w:hAnsi="Times New Roman" w:cs="Times New Roman"/>
                <w:spacing w:val="-1"/>
                <w:sz w:val="26"/>
                <w:szCs w:val="26"/>
              </w:rPr>
              <w:t>последние</w:t>
            </w:r>
            <w:proofErr w:type="gramEnd"/>
            <w:r w:rsidRPr="00144927">
              <w:rPr>
                <w:rFonts w:ascii="Times New Roman" w:eastAsia="Times New Roman" w:hAnsi="Times New Roman" w:cs="Times New Roman"/>
                <w:spacing w:val="-1"/>
                <w:sz w:val="26"/>
                <w:szCs w:val="26"/>
              </w:rPr>
              <w:t xml:space="preserve"> 5 лет.</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58" w:right="14"/>
              <w:jc w:val="center"/>
              <w:rPr>
                <w:rFonts w:ascii="Times New Roman" w:eastAsia="Times New Roman" w:hAnsi="Times New Roman" w:cs="Times New Roman"/>
                <w:spacing w:val="-1"/>
                <w:sz w:val="26"/>
                <w:szCs w:val="26"/>
              </w:rPr>
            </w:pPr>
            <w:r w:rsidRPr="00144927">
              <w:rPr>
                <w:rFonts w:ascii="Times New Roman" w:eastAsia="Times New Roman" w:hAnsi="Times New Roman" w:cs="Times New Roman"/>
                <w:spacing w:val="-4"/>
                <w:sz w:val="26"/>
                <w:szCs w:val="26"/>
              </w:rPr>
              <w:t xml:space="preserve">За 1 пожар </w:t>
            </w:r>
            <w:r w:rsidRPr="00144927">
              <w:rPr>
                <w:rFonts w:ascii="Times New Roman" w:eastAsia="Times New Roman" w:hAnsi="Times New Roman" w:cs="Times New Roman"/>
                <w:spacing w:val="-5"/>
                <w:sz w:val="26"/>
                <w:szCs w:val="26"/>
              </w:rPr>
              <w:t>10 баллов</w:t>
            </w:r>
          </w:p>
          <w:p w:rsidR="00144927" w:rsidRPr="00144927" w:rsidRDefault="00144927" w:rsidP="00144927">
            <w:pPr>
              <w:shd w:val="clear" w:color="auto" w:fill="FFFFFF"/>
              <w:spacing w:after="0" w:line="240" w:lineRule="auto"/>
              <w:ind w:left="58"/>
              <w:jc w:val="center"/>
              <w:rPr>
                <w:rFonts w:ascii="Times New Roman" w:eastAsia="Times New Roman" w:hAnsi="Times New Roman" w:cs="Times New Roman"/>
                <w:sz w:val="26"/>
                <w:szCs w:val="26"/>
              </w:rPr>
            </w:pPr>
            <w:r w:rsidRPr="00144927">
              <w:rPr>
                <w:rFonts w:ascii="Times New Roman" w:eastAsia="Times New Roman" w:hAnsi="Times New Roman" w:cs="Times New Roman"/>
                <w:spacing w:val="-1"/>
                <w:sz w:val="26"/>
                <w:szCs w:val="26"/>
              </w:rPr>
              <w:t>снимается</w:t>
            </w:r>
          </w:p>
          <w:p w:rsidR="00144927" w:rsidRPr="00144927" w:rsidRDefault="00144927" w:rsidP="00144927">
            <w:pPr>
              <w:shd w:val="clear" w:color="auto" w:fill="FFFFFF"/>
              <w:spacing w:after="0" w:line="240" w:lineRule="auto"/>
              <w:ind w:left="58"/>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от </w:t>
            </w:r>
            <w:r w:rsidRPr="00144927">
              <w:rPr>
                <w:rFonts w:ascii="Times New Roman" w:eastAsia="Times New Roman" w:hAnsi="Times New Roman" w:cs="Times New Roman"/>
                <w:spacing w:val="-4"/>
                <w:sz w:val="26"/>
                <w:szCs w:val="26"/>
              </w:rPr>
              <w:t>набранной</w:t>
            </w:r>
          </w:p>
          <w:p w:rsidR="00144927" w:rsidRPr="00144927" w:rsidRDefault="00144927" w:rsidP="00144927">
            <w:pPr>
              <w:shd w:val="clear" w:color="auto" w:fill="FFFFFF"/>
              <w:spacing w:after="0" w:line="240" w:lineRule="auto"/>
              <w:ind w:left="58"/>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суммы</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pacing w:after="0" w:line="240" w:lineRule="auto"/>
              <w:ind w:right="137" w:firstLine="22"/>
              <w:jc w:val="center"/>
              <w:rPr>
                <w:rFonts w:ascii="Times New Roman" w:eastAsia="Times New Roman" w:hAnsi="Times New Roman" w:cs="Times New Roman"/>
                <w:spacing w:val="-6"/>
                <w:sz w:val="26"/>
                <w:szCs w:val="26"/>
              </w:rPr>
            </w:pPr>
            <w:r w:rsidRPr="00144927">
              <w:rPr>
                <w:rFonts w:ascii="Times New Roman" w:eastAsia="Times New Roman" w:hAnsi="Times New Roman" w:cs="Times New Roman"/>
                <w:sz w:val="26"/>
                <w:szCs w:val="26"/>
              </w:rPr>
              <w:t>Пожары, загорания</w:t>
            </w:r>
          </w:p>
          <w:p w:rsidR="00144927" w:rsidRPr="00144927" w:rsidRDefault="00144927" w:rsidP="00144927">
            <w:pPr>
              <w:shd w:val="clear" w:color="auto" w:fill="FFFFFF"/>
              <w:spacing w:after="0" w:line="240" w:lineRule="auto"/>
              <w:ind w:right="137" w:firstLine="22"/>
              <w:jc w:val="center"/>
              <w:rPr>
                <w:rFonts w:ascii="Times New Roman" w:eastAsia="Times New Roman" w:hAnsi="Times New Roman" w:cs="Times New Roman"/>
                <w:sz w:val="26"/>
                <w:szCs w:val="26"/>
              </w:rPr>
            </w:pPr>
            <w:proofErr w:type="gramStart"/>
            <w:r w:rsidRPr="00144927">
              <w:rPr>
                <w:rFonts w:ascii="Times New Roman" w:eastAsia="Times New Roman" w:hAnsi="Times New Roman" w:cs="Times New Roman"/>
                <w:spacing w:val="-6"/>
                <w:sz w:val="26"/>
                <w:szCs w:val="26"/>
              </w:rPr>
              <w:t xml:space="preserve">вошедшие в стат. </w:t>
            </w:r>
            <w:r w:rsidRPr="00144927">
              <w:rPr>
                <w:rFonts w:ascii="Times New Roman" w:eastAsia="Times New Roman" w:hAnsi="Times New Roman" w:cs="Times New Roman"/>
                <w:spacing w:val="-5"/>
                <w:sz w:val="26"/>
                <w:szCs w:val="26"/>
              </w:rPr>
              <w:t xml:space="preserve">учёт (книга учёта </w:t>
            </w:r>
            <w:r w:rsidRPr="00144927">
              <w:rPr>
                <w:rFonts w:ascii="Times New Roman" w:eastAsia="Times New Roman" w:hAnsi="Times New Roman" w:cs="Times New Roman"/>
                <w:sz w:val="26"/>
                <w:szCs w:val="26"/>
              </w:rPr>
              <w:t>в отделе надзорной деятельности).</w:t>
            </w:r>
            <w:proofErr w:type="gramEnd"/>
          </w:p>
        </w:tc>
      </w:tr>
      <w:tr w:rsidR="00144927" w:rsidRPr="00144927" w:rsidTr="00324458">
        <w:trPr>
          <w:trHeight w:hRule="exact" w:val="1551"/>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50"/>
              <w:jc w:val="center"/>
              <w:rPr>
                <w:rFonts w:ascii="Times New Roman" w:eastAsia="Times New Roman" w:hAnsi="Times New Roman" w:cs="Times New Roman"/>
                <w:spacing w:val="-2"/>
                <w:sz w:val="26"/>
                <w:szCs w:val="26"/>
              </w:rPr>
            </w:pPr>
            <w:r w:rsidRPr="00144927">
              <w:rPr>
                <w:rFonts w:ascii="Times New Roman" w:eastAsia="Times New Roman" w:hAnsi="Times New Roman" w:cs="Times New Roman"/>
                <w:sz w:val="26"/>
                <w:szCs w:val="26"/>
              </w:rPr>
              <w:t>3.</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14"/>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2"/>
                <w:sz w:val="26"/>
                <w:szCs w:val="26"/>
              </w:rPr>
              <w:t xml:space="preserve">Отсутствие на прилегающей к зданию </w:t>
            </w:r>
            <w:r w:rsidRPr="00144927">
              <w:rPr>
                <w:rFonts w:ascii="Times New Roman" w:eastAsia="Times New Roman" w:hAnsi="Times New Roman" w:cs="Times New Roman"/>
                <w:sz w:val="26"/>
                <w:szCs w:val="26"/>
              </w:rPr>
              <w:t xml:space="preserve">территории сгораемого мусора, </w:t>
            </w:r>
            <w:r w:rsidRPr="00144927">
              <w:rPr>
                <w:rFonts w:ascii="Times New Roman" w:eastAsia="Times New Roman" w:hAnsi="Times New Roman" w:cs="Times New Roman"/>
                <w:spacing w:val="-3"/>
                <w:sz w:val="26"/>
                <w:szCs w:val="26"/>
              </w:rPr>
              <w:t xml:space="preserve">самовольно возведённых сгораемых </w:t>
            </w:r>
            <w:r w:rsidRPr="00144927">
              <w:rPr>
                <w:rFonts w:ascii="Times New Roman" w:eastAsia="Times New Roman" w:hAnsi="Times New Roman" w:cs="Times New Roman"/>
                <w:spacing w:val="-2"/>
                <w:sz w:val="26"/>
                <w:szCs w:val="26"/>
              </w:rPr>
              <w:t xml:space="preserve">построек, соответствие требованиям пожарной безопасности   противопожарных </w:t>
            </w:r>
            <w:r w:rsidRPr="00144927">
              <w:rPr>
                <w:rFonts w:ascii="Times New Roman" w:eastAsia="Times New Roman" w:hAnsi="Times New Roman" w:cs="Times New Roman"/>
                <w:sz w:val="26"/>
                <w:szCs w:val="26"/>
              </w:rPr>
              <w:t>разрывов.</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81" w:right="259" w:firstLine="151"/>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992"/>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36"/>
              <w:jc w:val="center"/>
              <w:rPr>
                <w:rFonts w:ascii="Times New Roman" w:eastAsia="Times New Roman" w:hAnsi="Times New Roman" w:cs="Times New Roman"/>
                <w:spacing w:val="-3"/>
                <w:sz w:val="26"/>
                <w:szCs w:val="26"/>
              </w:rPr>
            </w:pPr>
            <w:r w:rsidRPr="00144927">
              <w:rPr>
                <w:rFonts w:ascii="Times New Roman" w:eastAsia="Times New Roman" w:hAnsi="Times New Roman" w:cs="Times New Roman"/>
                <w:sz w:val="26"/>
                <w:szCs w:val="26"/>
              </w:rPr>
              <w:t>4.</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3"/>
                <w:sz w:val="26"/>
                <w:szCs w:val="26"/>
              </w:rPr>
              <w:t xml:space="preserve">Отсутствие самовольно возведённых в </w:t>
            </w:r>
            <w:r w:rsidRPr="00144927">
              <w:rPr>
                <w:rFonts w:ascii="Times New Roman" w:eastAsia="Times New Roman" w:hAnsi="Times New Roman" w:cs="Times New Roman"/>
                <w:sz w:val="26"/>
                <w:szCs w:val="26"/>
              </w:rPr>
              <w:t>габаритах   лестничных клеток, лифтовых холлов и т.д. кладовых, подсобных помещений.</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66" w:right="274" w:firstLine="151"/>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992"/>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36"/>
              <w:jc w:val="center"/>
              <w:rPr>
                <w:rFonts w:ascii="Times New Roman" w:eastAsia="Times New Roman" w:hAnsi="Times New Roman" w:cs="Times New Roman"/>
                <w:spacing w:val="-1"/>
                <w:sz w:val="26"/>
                <w:szCs w:val="26"/>
              </w:rPr>
            </w:pPr>
            <w:r w:rsidRPr="00144927">
              <w:rPr>
                <w:rFonts w:ascii="Times New Roman" w:eastAsia="Times New Roman" w:hAnsi="Times New Roman" w:cs="Times New Roman"/>
                <w:sz w:val="26"/>
                <w:szCs w:val="26"/>
              </w:rPr>
              <w:t>5.</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7"/>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1"/>
                <w:sz w:val="26"/>
                <w:szCs w:val="26"/>
              </w:rPr>
              <w:t xml:space="preserve">Соответствие требованиям правил пожарной безопасности и </w:t>
            </w:r>
            <w:proofErr w:type="spellStart"/>
            <w:r w:rsidRPr="00144927">
              <w:rPr>
                <w:rFonts w:ascii="Times New Roman" w:eastAsia="Times New Roman" w:hAnsi="Times New Roman" w:cs="Times New Roman"/>
                <w:spacing w:val="-1"/>
                <w:sz w:val="26"/>
                <w:szCs w:val="26"/>
              </w:rPr>
              <w:t>СНиП</w:t>
            </w:r>
            <w:proofErr w:type="spellEnd"/>
            <w:r w:rsidRPr="00144927">
              <w:rPr>
                <w:rFonts w:ascii="Times New Roman" w:eastAsia="Times New Roman" w:hAnsi="Times New Roman" w:cs="Times New Roman"/>
                <w:spacing w:val="-1"/>
                <w:sz w:val="26"/>
                <w:szCs w:val="26"/>
              </w:rPr>
              <w:t xml:space="preserve"> подъездных путей для </w:t>
            </w:r>
            <w:r w:rsidRPr="00144927">
              <w:rPr>
                <w:rFonts w:ascii="Times New Roman" w:eastAsia="Times New Roman" w:hAnsi="Times New Roman" w:cs="Times New Roman"/>
                <w:sz w:val="26"/>
                <w:szCs w:val="26"/>
              </w:rPr>
              <w:t>пожарной техники к зданию.</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52" w:right="281" w:firstLine="158"/>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2126"/>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9"/>
              <w:jc w:val="center"/>
              <w:rPr>
                <w:rFonts w:ascii="Times New Roman" w:eastAsia="Times New Roman" w:hAnsi="Times New Roman" w:cs="Times New Roman"/>
                <w:spacing w:val="-1"/>
                <w:sz w:val="26"/>
                <w:szCs w:val="26"/>
              </w:rPr>
            </w:pPr>
            <w:r w:rsidRPr="00144927">
              <w:rPr>
                <w:rFonts w:ascii="Times New Roman" w:eastAsia="Times New Roman" w:hAnsi="Times New Roman" w:cs="Times New Roman"/>
                <w:sz w:val="26"/>
                <w:szCs w:val="26"/>
              </w:rPr>
              <w:t>6.</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proofErr w:type="gramStart"/>
            <w:r w:rsidRPr="00144927">
              <w:rPr>
                <w:rFonts w:ascii="Times New Roman" w:eastAsia="Times New Roman" w:hAnsi="Times New Roman" w:cs="Times New Roman"/>
                <w:spacing w:val="-1"/>
                <w:sz w:val="26"/>
                <w:szCs w:val="26"/>
              </w:rPr>
              <w:t>Наличии</w:t>
            </w:r>
            <w:proofErr w:type="gramEnd"/>
            <w:r w:rsidRPr="00144927">
              <w:rPr>
                <w:rFonts w:ascii="Times New Roman" w:eastAsia="Times New Roman" w:hAnsi="Times New Roman" w:cs="Times New Roman"/>
                <w:spacing w:val="-1"/>
                <w:sz w:val="26"/>
                <w:szCs w:val="26"/>
              </w:rPr>
              <w:t xml:space="preserve"> исправных противопожарных </w:t>
            </w:r>
            <w:proofErr w:type="spellStart"/>
            <w:r w:rsidRPr="00144927">
              <w:rPr>
                <w:rFonts w:ascii="Times New Roman" w:eastAsia="Times New Roman" w:hAnsi="Times New Roman" w:cs="Times New Roman"/>
                <w:spacing w:val="-2"/>
                <w:sz w:val="26"/>
                <w:szCs w:val="26"/>
              </w:rPr>
              <w:t>водоисточников</w:t>
            </w:r>
            <w:proofErr w:type="spellEnd"/>
            <w:r w:rsidRPr="00144927">
              <w:rPr>
                <w:rFonts w:ascii="Times New Roman" w:eastAsia="Times New Roman" w:hAnsi="Times New Roman" w:cs="Times New Roman"/>
                <w:spacing w:val="-2"/>
                <w:sz w:val="26"/>
                <w:szCs w:val="26"/>
              </w:rPr>
              <w:t xml:space="preserve"> наружного противо</w:t>
            </w:r>
            <w:r w:rsidRPr="00144927">
              <w:rPr>
                <w:rFonts w:ascii="Times New Roman" w:eastAsia="Times New Roman" w:hAnsi="Times New Roman" w:cs="Times New Roman"/>
                <w:spacing w:val="-2"/>
                <w:sz w:val="26"/>
                <w:szCs w:val="26"/>
              </w:rPr>
              <w:softHyphen/>
            </w:r>
            <w:r w:rsidRPr="00144927">
              <w:rPr>
                <w:rFonts w:ascii="Times New Roman" w:eastAsia="Times New Roman" w:hAnsi="Times New Roman" w:cs="Times New Roman"/>
                <w:sz w:val="26"/>
                <w:szCs w:val="26"/>
              </w:rPr>
              <w:t xml:space="preserve">пожарного водоснабжения в радиусе 200 м </w:t>
            </w:r>
            <w:r w:rsidRPr="00144927">
              <w:rPr>
                <w:rFonts w:ascii="Times New Roman" w:eastAsia="Times New Roman" w:hAnsi="Times New Roman" w:cs="Times New Roman"/>
                <w:spacing w:val="-1"/>
                <w:sz w:val="26"/>
                <w:szCs w:val="26"/>
              </w:rPr>
              <w:t xml:space="preserve">от здания,   соответствующих требованиям правил пожарной безопасности и </w:t>
            </w:r>
            <w:proofErr w:type="spellStart"/>
            <w:r w:rsidRPr="00144927">
              <w:rPr>
                <w:rFonts w:ascii="Times New Roman" w:eastAsia="Times New Roman" w:hAnsi="Times New Roman" w:cs="Times New Roman"/>
                <w:spacing w:val="-1"/>
                <w:sz w:val="26"/>
                <w:szCs w:val="26"/>
              </w:rPr>
              <w:t>СНиП</w:t>
            </w:r>
            <w:proofErr w:type="spellEnd"/>
            <w:r w:rsidRPr="00144927">
              <w:rPr>
                <w:rFonts w:ascii="Times New Roman" w:eastAsia="Times New Roman" w:hAnsi="Times New Roman" w:cs="Times New Roman"/>
                <w:spacing w:val="-1"/>
                <w:sz w:val="26"/>
                <w:szCs w:val="26"/>
              </w:rPr>
              <w:t>.</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52" w:right="281" w:firstLine="151"/>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pacing w:after="0" w:line="240" w:lineRule="auto"/>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Исправность </w:t>
            </w:r>
            <w:proofErr w:type="spellStart"/>
            <w:r w:rsidRPr="00144927">
              <w:rPr>
                <w:rFonts w:ascii="Times New Roman" w:eastAsia="Times New Roman" w:hAnsi="Times New Roman" w:cs="Times New Roman"/>
                <w:spacing w:val="-3"/>
                <w:sz w:val="26"/>
                <w:szCs w:val="26"/>
              </w:rPr>
              <w:t>водоисточников</w:t>
            </w:r>
            <w:proofErr w:type="spellEnd"/>
          </w:p>
          <w:p w:rsidR="00144927" w:rsidRPr="00144927" w:rsidRDefault="00144927" w:rsidP="00144927">
            <w:pPr>
              <w:shd w:val="clear" w:color="auto" w:fill="FFFFFF"/>
              <w:spacing w:after="0" w:line="240" w:lineRule="auto"/>
              <w:jc w:val="center"/>
              <w:rPr>
                <w:rFonts w:ascii="Times New Roman" w:eastAsia="Times New Roman" w:hAnsi="Times New Roman" w:cs="Times New Roman"/>
                <w:spacing w:val="-1"/>
                <w:sz w:val="26"/>
                <w:szCs w:val="26"/>
              </w:rPr>
            </w:pPr>
            <w:r w:rsidRPr="00144927">
              <w:rPr>
                <w:rFonts w:ascii="Times New Roman" w:eastAsia="Times New Roman" w:hAnsi="Times New Roman" w:cs="Times New Roman"/>
                <w:sz w:val="26"/>
                <w:szCs w:val="26"/>
              </w:rPr>
              <w:t>(гидрантов) определяется</w:t>
            </w:r>
          </w:p>
          <w:p w:rsidR="00144927" w:rsidRPr="00144927" w:rsidRDefault="00144927" w:rsidP="00144927">
            <w:pPr>
              <w:shd w:val="clear" w:color="auto" w:fill="FFFFFF"/>
              <w:spacing w:after="0" w:line="240" w:lineRule="auto"/>
              <w:jc w:val="center"/>
              <w:rPr>
                <w:rFonts w:ascii="Times New Roman" w:eastAsia="Times New Roman" w:hAnsi="Times New Roman" w:cs="Times New Roman"/>
                <w:spacing w:val="-4"/>
                <w:sz w:val="26"/>
                <w:szCs w:val="26"/>
              </w:rPr>
            </w:pPr>
            <w:proofErr w:type="spellStart"/>
            <w:r w:rsidRPr="00144927">
              <w:rPr>
                <w:rFonts w:ascii="Times New Roman" w:eastAsia="Times New Roman" w:hAnsi="Times New Roman" w:cs="Times New Roman"/>
                <w:spacing w:val="-1"/>
                <w:sz w:val="26"/>
                <w:szCs w:val="26"/>
              </w:rPr>
              <w:t>комиссионно</w:t>
            </w:r>
            <w:proofErr w:type="spellEnd"/>
            <w:r w:rsidRPr="00144927">
              <w:rPr>
                <w:rFonts w:ascii="Times New Roman" w:eastAsia="Times New Roman" w:hAnsi="Times New Roman" w:cs="Times New Roman"/>
                <w:spacing w:val="-1"/>
                <w:sz w:val="26"/>
                <w:szCs w:val="26"/>
              </w:rPr>
              <w:t xml:space="preserve">   с</w:t>
            </w:r>
          </w:p>
          <w:p w:rsidR="00144927" w:rsidRPr="00144927" w:rsidRDefault="00144927" w:rsidP="00144927">
            <w:pPr>
              <w:shd w:val="clear" w:color="auto" w:fill="FFFFFF"/>
              <w:spacing w:after="0" w:line="240" w:lineRule="auto"/>
              <w:jc w:val="center"/>
              <w:rPr>
                <w:rFonts w:ascii="Times New Roman" w:eastAsia="Times New Roman" w:hAnsi="Times New Roman" w:cs="Times New Roman"/>
                <w:sz w:val="26"/>
                <w:szCs w:val="26"/>
              </w:rPr>
            </w:pPr>
            <w:r w:rsidRPr="00144927">
              <w:rPr>
                <w:rFonts w:ascii="Times New Roman" w:eastAsia="Times New Roman" w:hAnsi="Times New Roman" w:cs="Times New Roman"/>
                <w:spacing w:val="-4"/>
                <w:sz w:val="26"/>
                <w:szCs w:val="26"/>
              </w:rPr>
              <w:t xml:space="preserve">пробным   пуском </w:t>
            </w:r>
            <w:r w:rsidRPr="00144927">
              <w:rPr>
                <w:rFonts w:ascii="Times New Roman" w:eastAsia="Times New Roman" w:hAnsi="Times New Roman" w:cs="Times New Roman"/>
                <w:sz w:val="26"/>
                <w:szCs w:val="26"/>
              </w:rPr>
              <w:t>воды.</w:t>
            </w:r>
          </w:p>
        </w:tc>
      </w:tr>
      <w:tr w:rsidR="00144927" w:rsidRPr="00144927" w:rsidTr="00324458">
        <w:trPr>
          <w:trHeight w:hRule="exact" w:val="900"/>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9"/>
              <w:jc w:val="center"/>
              <w:rPr>
                <w:rFonts w:ascii="Times New Roman" w:eastAsia="Times New Roman" w:hAnsi="Times New Roman" w:cs="Times New Roman"/>
                <w:spacing w:val="-3"/>
                <w:sz w:val="26"/>
                <w:szCs w:val="26"/>
              </w:rPr>
            </w:pPr>
            <w:r w:rsidRPr="00144927">
              <w:rPr>
                <w:rFonts w:ascii="Times New Roman" w:eastAsia="Times New Roman" w:hAnsi="Times New Roman" w:cs="Times New Roman"/>
                <w:sz w:val="26"/>
                <w:szCs w:val="26"/>
              </w:rPr>
              <w:t>7.</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7"/>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3"/>
                <w:sz w:val="26"/>
                <w:szCs w:val="26"/>
              </w:rPr>
              <w:t xml:space="preserve">Наличие указателей, соответствующих </w:t>
            </w:r>
            <w:r w:rsidRPr="00144927">
              <w:rPr>
                <w:rFonts w:ascii="Times New Roman" w:eastAsia="Times New Roman" w:hAnsi="Times New Roman" w:cs="Times New Roman"/>
                <w:spacing w:val="-1"/>
                <w:sz w:val="26"/>
                <w:szCs w:val="26"/>
              </w:rPr>
              <w:t xml:space="preserve">требованиям     НПБ 160-97, в местах </w:t>
            </w:r>
            <w:r w:rsidRPr="00144927">
              <w:rPr>
                <w:rFonts w:ascii="Times New Roman" w:eastAsia="Times New Roman" w:hAnsi="Times New Roman" w:cs="Times New Roman"/>
                <w:spacing w:val="-3"/>
                <w:sz w:val="26"/>
                <w:szCs w:val="26"/>
              </w:rPr>
              <w:t xml:space="preserve">размещения                          противопожарных </w:t>
            </w:r>
            <w:proofErr w:type="spellStart"/>
            <w:r w:rsidRPr="00144927">
              <w:rPr>
                <w:rFonts w:ascii="Times New Roman" w:eastAsia="Times New Roman" w:hAnsi="Times New Roman" w:cs="Times New Roman"/>
                <w:sz w:val="26"/>
                <w:szCs w:val="26"/>
              </w:rPr>
              <w:t>водоисточников</w:t>
            </w:r>
            <w:proofErr w:type="spellEnd"/>
            <w:r w:rsidRPr="00144927">
              <w:rPr>
                <w:rFonts w:ascii="Times New Roman" w:eastAsia="Times New Roman" w:hAnsi="Times New Roman" w:cs="Times New Roman"/>
                <w:sz w:val="26"/>
                <w:szCs w:val="26"/>
              </w:rPr>
              <w:t>.</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45" w:right="295" w:firstLine="151"/>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250"/>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4"/>
              <w:jc w:val="center"/>
              <w:rPr>
                <w:rFonts w:ascii="Times New Roman" w:eastAsia="Times New Roman" w:hAnsi="Times New Roman" w:cs="Times New Roman"/>
                <w:spacing w:val="-1"/>
                <w:sz w:val="26"/>
                <w:szCs w:val="26"/>
              </w:rPr>
            </w:pPr>
            <w:r w:rsidRPr="00144927">
              <w:rPr>
                <w:rFonts w:ascii="Times New Roman" w:eastAsia="Times New Roman" w:hAnsi="Times New Roman" w:cs="Times New Roman"/>
                <w:sz w:val="26"/>
                <w:szCs w:val="26"/>
              </w:rPr>
              <w:t>8.</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1"/>
                <w:sz w:val="26"/>
                <w:szCs w:val="26"/>
              </w:rPr>
              <w:t xml:space="preserve">Соответствие требованиям правил пожарной безопасности и </w:t>
            </w:r>
            <w:proofErr w:type="spellStart"/>
            <w:r w:rsidRPr="00144927">
              <w:rPr>
                <w:rFonts w:ascii="Times New Roman" w:eastAsia="Times New Roman" w:hAnsi="Times New Roman" w:cs="Times New Roman"/>
                <w:spacing w:val="-1"/>
                <w:sz w:val="26"/>
                <w:szCs w:val="26"/>
              </w:rPr>
              <w:t>СНиП</w:t>
            </w:r>
            <w:proofErr w:type="spellEnd"/>
            <w:r w:rsidRPr="00144927">
              <w:rPr>
                <w:rFonts w:ascii="Times New Roman" w:eastAsia="Times New Roman" w:hAnsi="Times New Roman" w:cs="Times New Roman"/>
                <w:spacing w:val="-1"/>
                <w:sz w:val="26"/>
                <w:szCs w:val="26"/>
              </w:rPr>
              <w:t xml:space="preserve"> подъездных путей для пожарной техники </w:t>
            </w:r>
            <w:proofErr w:type="gramStart"/>
            <w:r w:rsidRPr="00144927">
              <w:rPr>
                <w:rFonts w:ascii="Times New Roman" w:eastAsia="Times New Roman" w:hAnsi="Times New Roman" w:cs="Times New Roman"/>
                <w:spacing w:val="-1"/>
                <w:sz w:val="26"/>
                <w:szCs w:val="26"/>
              </w:rPr>
              <w:t>к</w:t>
            </w:r>
            <w:proofErr w:type="gramEnd"/>
            <w:r w:rsidRPr="00144927">
              <w:rPr>
                <w:rFonts w:ascii="Times New Roman" w:eastAsia="Times New Roman" w:hAnsi="Times New Roman" w:cs="Times New Roman"/>
                <w:spacing w:val="-1"/>
                <w:sz w:val="26"/>
                <w:szCs w:val="26"/>
              </w:rPr>
              <w:t xml:space="preserve"> противопожарным </w:t>
            </w:r>
            <w:proofErr w:type="spellStart"/>
            <w:r w:rsidRPr="00144927">
              <w:rPr>
                <w:rFonts w:ascii="Times New Roman" w:eastAsia="Times New Roman" w:hAnsi="Times New Roman" w:cs="Times New Roman"/>
                <w:sz w:val="26"/>
                <w:szCs w:val="26"/>
              </w:rPr>
              <w:t>водоисточникам</w:t>
            </w:r>
            <w:proofErr w:type="spellEnd"/>
            <w:r w:rsidRPr="00144927">
              <w:rPr>
                <w:rFonts w:ascii="Times New Roman" w:eastAsia="Times New Roman" w:hAnsi="Times New Roman" w:cs="Times New Roman"/>
                <w:sz w:val="26"/>
                <w:szCs w:val="26"/>
              </w:rPr>
              <w:t>.</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382"/>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854"/>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1"/>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9.</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Наличие обработки сгораемых конструкций </w:t>
            </w:r>
            <w:r w:rsidRPr="00144927">
              <w:rPr>
                <w:rFonts w:ascii="Times New Roman" w:eastAsia="Times New Roman" w:hAnsi="Times New Roman" w:cs="Times New Roman"/>
                <w:spacing w:val="-3"/>
                <w:sz w:val="26"/>
                <w:szCs w:val="26"/>
              </w:rPr>
              <w:t xml:space="preserve">чердачного помещения огнезащитным </w:t>
            </w:r>
            <w:r w:rsidRPr="00144927">
              <w:rPr>
                <w:rFonts w:ascii="Times New Roman" w:eastAsia="Times New Roman" w:hAnsi="Times New Roman" w:cs="Times New Roman"/>
                <w:sz w:val="26"/>
                <w:szCs w:val="26"/>
              </w:rPr>
              <w:t xml:space="preserve">составом (для зданий с объёмной кровлей), отсутствие обрушений огнезащитного слоя </w:t>
            </w:r>
            <w:r w:rsidRPr="00144927">
              <w:rPr>
                <w:rFonts w:ascii="Times New Roman" w:eastAsia="Times New Roman" w:hAnsi="Times New Roman" w:cs="Times New Roman"/>
                <w:spacing w:val="-2"/>
                <w:sz w:val="26"/>
                <w:szCs w:val="26"/>
              </w:rPr>
              <w:t xml:space="preserve">штукатурки на сгораемых   конструкциях </w:t>
            </w:r>
            <w:r w:rsidRPr="00144927">
              <w:rPr>
                <w:rFonts w:ascii="Times New Roman" w:eastAsia="Times New Roman" w:hAnsi="Times New Roman" w:cs="Times New Roman"/>
                <w:sz w:val="26"/>
                <w:szCs w:val="26"/>
              </w:rPr>
              <w:t>перегородок, перекрытий.</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302" w:right="216" w:firstLine="158"/>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pacing w:after="0" w:line="240" w:lineRule="auto"/>
              <w:ind w:left="43" w:right="14"/>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Определяется </w:t>
            </w:r>
            <w:r w:rsidRPr="00144927">
              <w:rPr>
                <w:rFonts w:ascii="Times New Roman" w:eastAsia="Times New Roman" w:hAnsi="Times New Roman" w:cs="Times New Roman"/>
                <w:spacing w:val="-3"/>
                <w:sz w:val="26"/>
                <w:szCs w:val="26"/>
              </w:rPr>
              <w:t xml:space="preserve">наличием       акта </w:t>
            </w:r>
            <w:r w:rsidRPr="00144927">
              <w:rPr>
                <w:rFonts w:ascii="Times New Roman" w:eastAsia="Times New Roman" w:hAnsi="Times New Roman" w:cs="Times New Roman"/>
                <w:spacing w:val="-1"/>
                <w:sz w:val="26"/>
                <w:szCs w:val="26"/>
              </w:rPr>
              <w:t xml:space="preserve">приёмки работ по </w:t>
            </w:r>
            <w:r w:rsidRPr="00144927">
              <w:rPr>
                <w:rFonts w:ascii="Times New Roman" w:eastAsia="Times New Roman" w:hAnsi="Times New Roman" w:cs="Times New Roman"/>
                <w:sz w:val="26"/>
                <w:szCs w:val="26"/>
              </w:rPr>
              <w:t>обработке</w:t>
            </w:r>
          </w:p>
        </w:tc>
      </w:tr>
      <w:tr w:rsidR="00144927" w:rsidRPr="00144927" w:rsidTr="00324458">
        <w:trPr>
          <w:trHeight w:hRule="exact" w:val="701"/>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22"/>
              <w:jc w:val="center"/>
              <w:rPr>
                <w:rFonts w:ascii="Times New Roman" w:eastAsia="Times New Roman" w:hAnsi="Times New Roman" w:cs="Times New Roman"/>
                <w:spacing w:val="-2"/>
                <w:sz w:val="26"/>
                <w:szCs w:val="26"/>
              </w:rPr>
            </w:pPr>
            <w:r w:rsidRPr="00144927">
              <w:rPr>
                <w:rFonts w:ascii="Times New Roman" w:eastAsia="Times New Roman" w:hAnsi="Times New Roman" w:cs="Times New Roman"/>
                <w:sz w:val="26"/>
                <w:szCs w:val="26"/>
              </w:rPr>
              <w:lastRenderedPageBreak/>
              <w:t>10.</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7"/>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2"/>
                <w:sz w:val="26"/>
                <w:szCs w:val="26"/>
              </w:rPr>
              <w:t xml:space="preserve">Отсутствие сгораемых материалов в </w:t>
            </w:r>
            <w:r w:rsidRPr="00144927">
              <w:rPr>
                <w:rFonts w:ascii="Times New Roman" w:eastAsia="Times New Roman" w:hAnsi="Times New Roman" w:cs="Times New Roman"/>
                <w:sz w:val="26"/>
                <w:szCs w:val="26"/>
              </w:rPr>
              <w:t>чердачном помещении.</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88" w:right="223" w:firstLine="158"/>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ind w:left="43" w:right="14"/>
              <w:jc w:val="center"/>
              <w:rPr>
                <w:rFonts w:ascii="Times New Roman" w:eastAsia="Times New Roman" w:hAnsi="Times New Roman" w:cs="Times New Roman"/>
                <w:sz w:val="26"/>
                <w:szCs w:val="26"/>
              </w:rPr>
            </w:pPr>
          </w:p>
        </w:tc>
      </w:tr>
      <w:tr w:rsidR="00144927" w:rsidRPr="00144927" w:rsidTr="00324458">
        <w:trPr>
          <w:trHeight w:hRule="exact" w:val="712"/>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15"/>
              <w:jc w:val="center"/>
              <w:rPr>
                <w:rFonts w:ascii="Times New Roman" w:eastAsia="Times New Roman" w:hAnsi="Times New Roman" w:cs="Times New Roman"/>
                <w:spacing w:val="-2"/>
                <w:sz w:val="26"/>
                <w:szCs w:val="26"/>
              </w:rPr>
            </w:pPr>
            <w:r w:rsidRPr="00144927">
              <w:rPr>
                <w:rFonts w:ascii="Times New Roman" w:eastAsia="Times New Roman" w:hAnsi="Times New Roman" w:cs="Times New Roman"/>
                <w:sz w:val="26"/>
                <w:szCs w:val="26"/>
              </w:rPr>
              <w:t>11.</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2"/>
                <w:sz w:val="26"/>
                <w:szCs w:val="26"/>
              </w:rPr>
              <w:t xml:space="preserve">Отсутствие захламлённости подвальных </w:t>
            </w:r>
            <w:r w:rsidRPr="00144927">
              <w:rPr>
                <w:rFonts w:ascii="Times New Roman" w:eastAsia="Times New Roman" w:hAnsi="Times New Roman" w:cs="Times New Roman"/>
                <w:spacing w:val="-1"/>
                <w:sz w:val="26"/>
                <w:szCs w:val="26"/>
              </w:rPr>
              <w:t>помещений сгораемыми материалами.</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88" w:right="230" w:firstLine="158"/>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ind w:left="43" w:right="14"/>
              <w:jc w:val="center"/>
              <w:rPr>
                <w:rFonts w:ascii="Times New Roman" w:eastAsia="Times New Roman" w:hAnsi="Times New Roman" w:cs="Times New Roman"/>
                <w:sz w:val="26"/>
                <w:szCs w:val="26"/>
              </w:rPr>
            </w:pPr>
          </w:p>
        </w:tc>
      </w:tr>
      <w:tr w:rsidR="00144927" w:rsidRPr="00144927" w:rsidTr="00324458">
        <w:trPr>
          <w:trHeight w:hRule="exact" w:val="977"/>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94"/>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12.</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Наличие лестниц, предусмотренных проектным решением на лазах в чердачное помещение (выходе на кровлю).</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16" w:right="295" w:firstLine="187"/>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975"/>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86"/>
              <w:jc w:val="center"/>
              <w:rPr>
                <w:rFonts w:ascii="Times New Roman" w:eastAsia="Times New Roman" w:hAnsi="Times New Roman" w:cs="Times New Roman"/>
                <w:spacing w:val="-3"/>
                <w:sz w:val="26"/>
                <w:szCs w:val="26"/>
              </w:rPr>
            </w:pPr>
            <w:r w:rsidRPr="00144927">
              <w:rPr>
                <w:rFonts w:ascii="Times New Roman" w:eastAsia="Times New Roman" w:hAnsi="Times New Roman" w:cs="Times New Roman"/>
                <w:sz w:val="26"/>
                <w:szCs w:val="26"/>
              </w:rPr>
              <w:t>13.</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7"/>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3"/>
                <w:sz w:val="26"/>
                <w:szCs w:val="26"/>
              </w:rPr>
              <w:t xml:space="preserve">Содержание в исправном состоянии оконных </w:t>
            </w:r>
            <w:r w:rsidRPr="00144927">
              <w:rPr>
                <w:rFonts w:ascii="Times New Roman" w:eastAsia="Times New Roman" w:hAnsi="Times New Roman" w:cs="Times New Roman"/>
                <w:spacing w:val="-2"/>
                <w:sz w:val="26"/>
                <w:szCs w:val="26"/>
              </w:rPr>
              <w:t xml:space="preserve">проемов подвальных помещений, остекления </w:t>
            </w:r>
            <w:r w:rsidRPr="00144927">
              <w:rPr>
                <w:rFonts w:ascii="Times New Roman" w:eastAsia="Times New Roman" w:hAnsi="Times New Roman" w:cs="Times New Roman"/>
                <w:spacing w:val="-1"/>
                <w:sz w:val="26"/>
                <w:szCs w:val="26"/>
              </w:rPr>
              <w:t>слуховых окон чердачных помещений.</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16" w:right="302" w:firstLine="187"/>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302"/>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79"/>
              <w:jc w:val="center"/>
              <w:rPr>
                <w:rFonts w:ascii="Times New Roman" w:eastAsia="Times New Roman" w:hAnsi="Times New Roman" w:cs="Times New Roman"/>
                <w:spacing w:val="-2"/>
                <w:sz w:val="26"/>
                <w:szCs w:val="26"/>
              </w:rPr>
            </w:pPr>
            <w:r w:rsidRPr="00144927">
              <w:rPr>
                <w:rFonts w:ascii="Times New Roman" w:eastAsia="Times New Roman" w:hAnsi="Times New Roman" w:cs="Times New Roman"/>
                <w:sz w:val="26"/>
                <w:szCs w:val="26"/>
              </w:rPr>
              <w:t>14.</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7"/>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2"/>
                <w:sz w:val="26"/>
                <w:szCs w:val="26"/>
              </w:rPr>
              <w:t xml:space="preserve">Наличие плафонов, соответствующих </w:t>
            </w:r>
            <w:r w:rsidRPr="00144927">
              <w:rPr>
                <w:rFonts w:ascii="Times New Roman" w:eastAsia="Times New Roman" w:hAnsi="Times New Roman" w:cs="Times New Roman"/>
                <w:spacing w:val="-1"/>
                <w:sz w:val="26"/>
                <w:szCs w:val="26"/>
              </w:rPr>
              <w:t xml:space="preserve">конструкции светильников на электролампах, в подвальных    помещениях,     коридорах, </w:t>
            </w:r>
            <w:r w:rsidRPr="00144927">
              <w:rPr>
                <w:rFonts w:ascii="Times New Roman" w:eastAsia="Times New Roman" w:hAnsi="Times New Roman" w:cs="Times New Roman"/>
                <w:sz w:val="26"/>
                <w:szCs w:val="26"/>
              </w:rPr>
              <w:t>лестничных клетках.</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59" w:right="259" w:firstLine="144"/>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279"/>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72"/>
              <w:jc w:val="center"/>
              <w:rPr>
                <w:rFonts w:ascii="Times New Roman" w:eastAsia="Times New Roman" w:hAnsi="Times New Roman" w:cs="Times New Roman"/>
                <w:spacing w:val="-1"/>
                <w:sz w:val="26"/>
                <w:szCs w:val="26"/>
              </w:rPr>
            </w:pPr>
            <w:r w:rsidRPr="00144927">
              <w:rPr>
                <w:rFonts w:ascii="Times New Roman" w:eastAsia="Times New Roman" w:hAnsi="Times New Roman" w:cs="Times New Roman"/>
                <w:sz w:val="26"/>
                <w:szCs w:val="26"/>
              </w:rPr>
              <w:t>15.</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7"/>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1"/>
                <w:sz w:val="26"/>
                <w:szCs w:val="26"/>
              </w:rPr>
              <w:t xml:space="preserve">Наличие калиброванных предохранителей </w:t>
            </w:r>
            <w:r w:rsidRPr="00144927">
              <w:rPr>
                <w:rFonts w:ascii="Times New Roman" w:eastAsia="Times New Roman" w:hAnsi="Times New Roman" w:cs="Times New Roman"/>
                <w:spacing w:val="-2"/>
                <w:sz w:val="26"/>
                <w:szCs w:val="26"/>
              </w:rPr>
              <w:t xml:space="preserve">или       исправных автоматов защиты, </w:t>
            </w:r>
            <w:r w:rsidRPr="00144927">
              <w:rPr>
                <w:rFonts w:ascii="Times New Roman" w:eastAsia="Times New Roman" w:hAnsi="Times New Roman" w:cs="Times New Roman"/>
                <w:sz w:val="26"/>
                <w:szCs w:val="26"/>
              </w:rPr>
              <w:t xml:space="preserve">соответствующих току нагрузки, устройств </w:t>
            </w:r>
            <w:r w:rsidRPr="00144927">
              <w:rPr>
                <w:rFonts w:ascii="Times New Roman" w:eastAsia="Times New Roman" w:hAnsi="Times New Roman" w:cs="Times New Roman"/>
                <w:spacing w:val="-3"/>
                <w:sz w:val="26"/>
                <w:szCs w:val="26"/>
              </w:rPr>
              <w:t>защитного отключения (УЗО) в электросетях.</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52" w:right="266" w:firstLine="151"/>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836"/>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65"/>
              <w:jc w:val="center"/>
              <w:rPr>
                <w:rFonts w:ascii="Times New Roman" w:eastAsia="Times New Roman" w:hAnsi="Times New Roman" w:cs="Times New Roman"/>
                <w:spacing w:val="-3"/>
                <w:sz w:val="26"/>
                <w:szCs w:val="26"/>
              </w:rPr>
            </w:pPr>
            <w:r w:rsidRPr="00144927">
              <w:rPr>
                <w:rFonts w:ascii="Times New Roman" w:eastAsia="Times New Roman" w:hAnsi="Times New Roman" w:cs="Times New Roman"/>
                <w:sz w:val="26"/>
                <w:szCs w:val="26"/>
              </w:rPr>
              <w:t>16.</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7"/>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3"/>
                <w:sz w:val="26"/>
                <w:szCs w:val="26"/>
              </w:rPr>
              <w:t xml:space="preserve">Соответствие требованиям пожарной безопасности          электрических сетей, </w:t>
            </w:r>
            <w:r w:rsidRPr="00144927">
              <w:rPr>
                <w:rFonts w:ascii="Times New Roman" w:eastAsia="Times New Roman" w:hAnsi="Times New Roman" w:cs="Times New Roman"/>
                <w:sz w:val="26"/>
                <w:szCs w:val="26"/>
              </w:rPr>
              <w:t xml:space="preserve">электрических щитов, </w:t>
            </w:r>
            <w:proofErr w:type="spellStart"/>
            <w:r w:rsidRPr="00144927">
              <w:rPr>
                <w:rFonts w:ascii="Times New Roman" w:eastAsia="Times New Roman" w:hAnsi="Times New Roman" w:cs="Times New Roman"/>
                <w:sz w:val="26"/>
                <w:szCs w:val="26"/>
              </w:rPr>
              <w:t>электроустановочной</w:t>
            </w:r>
            <w:proofErr w:type="spellEnd"/>
            <w:r w:rsidRPr="00144927">
              <w:rPr>
                <w:rFonts w:ascii="Times New Roman" w:eastAsia="Times New Roman" w:hAnsi="Times New Roman" w:cs="Times New Roman"/>
                <w:sz w:val="26"/>
                <w:szCs w:val="26"/>
              </w:rPr>
              <w:t xml:space="preserve"> арматуры в здании, отсутствие временных </w:t>
            </w:r>
            <w:r w:rsidRPr="00144927">
              <w:rPr>
                <w:rFonts w:ascii="Times New Roman" w:eastAsia="Times New Roman" w:hAnsi="Times New Roman" w:cs="Times New Roman"/>
                <w:spacing w:val="-2"/>
                <w:sz w:val="26"/>
                <w:szCs w:val="26"/>
              </w:rPr>
              <w:t xml:space="preserve">участков  электропроводки, скруток     жил электропроводов, оголённых участков </w:t>
            </w:r>
            <w:r w:rsidRPr="00144927">
              <w:rPr>
                <w:rFonts w:ascii="Times New Roman" w:eastAsia="Times New Roman" w:hAnsi="Times New Roman" w:cs="Times New Roman"/>
                <w:sz w:val="26"/>
                <w:szCs w:val="26"/>
              </w:rPr>
              <w:t>проводки.</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45" w:right="274" w:firstLine="144"/>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266"/>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50"/>
              <w:jc w:val="center"/>
              <w:rPr>
                <w:rFonts w:ascii="Times New Roman" w:eastAsia="Times New Roman" w:hAnsi="Times New Roman" w:cs="Times New Roman"/>
                <w:spacing w:val="-2"/>
                <w:sz w:val="26"/>
                <w:szCs w:val="26"/>
              </w:rPr>
            </w:pPr>
            <w:r w:rsidRPr="00144927">
              <w:rPr>
                <w:rFonts w:ascii="Times New Roman" w:eastAsia="Times New Roman" w:hAnsi="Times New Roman" w:cs="Times New Roman"/>
                <w:sz w:val="26"/>
                <w:szCs w:val="26"/>
              </w:rPr>
              <w:t>17.</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7"/>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2"/>
                <w:sz w:val="26"/>
                <w:szCs w:val="26"/>
              </w:rPr>
              <w:t xml:space="preserve">Исправность и соответствие требованиям </w:t>
            </w:r>
            <w:r w:rsidRPr="00144927">
              <w:rPr>
                <w:rFonts w:ascii="Times New Roman" w:eastAsia="Times New Roman" w:hAnsi="Times New Roman" w:cs="Times New Roman"/>
                <w:sz w:val="26"/>
                <w:szCs w:val="26"/>
              </w:rPr>
              <w:t xml:space="preserve">нормативной документации </w:t>
            </w:r>
            <w:proofErr w:type="spellStart"/>
            <w:r w:rsidRPr="00144927">
              <w:rPr>
                <w:rFonts w:ascii="Times New Roman" w:eastAsia="Times New Roman" w:hAnsi="Times New Roman" w:cs="Times New Roman"/>
                <w:spacing w:val="-3"/>
                <w:sz w:val="26"/>
                <w:szCs w:val="26"/>
              </w:rPr>
              <w:t>дымогазоотводящих</w:t>
            </w:r>
            <w:proofErr w:type="spellEnd"/>
            <w:r w:rsidRPr="00144927">
              <w:rPr>
                <w:rFonts w:ascii="Times New Roman" w:eastAsia="Times New Roman" w:hAnsi="Times New Roman" w:cs="Times New Roman"/>
                <w:spacing w:val="-3"/>
                <w:sz w:val="26"/>
                <w:szCs w:val="26"/>
              </w:rPr>
              <w:t xml:space="preserve"> и      вентиляционных </w:t>
            </w:r>
            <w:r w:rsidRPr="00144927">
              <w:rPr>
                <w:rFonts w:ascii="Times New Roman" w:eastAsia="Times New Roman" w:hAnsi="Times New Roman" w:cs="Times New Roman"/>
                <w:spacing w:val="-1"/>
                <w:sz w:val="26"/>
                <w:szCs w:val="26"/>
              </w:rPr>
              <w:t>каналов, подтверждённые актом проверки.</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30" w:right="295" w:firstLine="144"/>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987"/>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65"/>
              <w:jc w:val="center"/>
              <w:rPr>
                <w:rFonts w:ascii="Times New Roman" w:eastAsia="Times New Roman" w:hAnsi="Times New Roman" w:cs="Times New Roman"/>
                <w:spacing w:val="-3"/>
                <w:sz w:val="26"/>
                <w:szCs w:val="26"/>
              </w:rPr>
            </w:pPr>
            <w:r w:rsidRPr="00144927">
              <w:rPr>
                <w:rFonts w:ascii="Times New Roman" w:eastAsia="Times New Roman" w:hAnsi="Times New Roman" w:cs="Times New Roman"/>
                <w:sz w:val="26"/>
                <w:szCs w:val="26"/>
              </w:rPr>
              <w:t>18.</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7"/>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3"/>
                <w:sz w:val="26"/>
                <w:szCs w:val="26"/>
              </w:rPr>
              <w:t>Соответствие требованиям пожарной б</w:t>
            </w:r>
            <w:r w:rsidRPr="00144927">
              <w:rPr>
                <w:rFonts w:ascii="Times New Roman" w:eastAsia="Times New Roman" w:hAnsi="Times New Roman" w:cs="Times New Roman"/>
                <w:spacing w:val="-2"/>
                <w:sz w:val="26"/>
                <w:szCs w:val="26"/>
              </w:rPr>
              <w:t xml:space="preserve">езопасности путей эвакуации, </w:t>
            </w:r>
            <w:r w:rsidRPr="00144927">
              <w:rPr>
                <w:rFonts w:ascii="Times New Roman" w:eastAsia="Times New Roman" w:hAnsi="Times New Roman" w:cs="Times New Roman"/>
                <w:sz w:val="26"/>
                <w:szCs w:val="26"/>
              </w:rPr>
              <w:t>эвакуационных выходов в здании.</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95" w:right="230" w:firstLine="151"/>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+ 20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173"/>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58"/>
              <w:jc w:val="center"/>
              <w:rPr>
                <w:rFonts w:ascii="Times New Roman" w:eastAsia="Times New Roman" w:hAnsi="Times New Roman" w:cs="Times New Roman"/>
                <w:spacing w:val="-1"/>
                <w:sz w:val="26"/>
                <w:szCs w:val="26"/>
              </w:rPr>
            </w:pPr>
            <w:r w:rsidRPr="00144927">
              <w:rPr>
                <w:rFonts w:ascii="Times New Roman" w:eastAsia="Times New Roman" w:hAnsi="Times New Roman" w:cs="Times New Roman"/>
                <w:sz w:val="26"/>
                <w:szCs w:val="26"/>
              </w:rPr>
              <w:t>19.</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1"/>
                <w:sz w:val="26"/>
                <w:szCs w:val="26"/>
              </w:rPr>
              <w:t xml:space="preserve">Исправность и соответствие   требованиям </w:t>
            </w:r>
            <w:r w:rsidRPr="00144927">
              <w:rPr>
                <w:rFonts w:ascii="Times New Roman" w:eastAsia="Times New Roman" w:hAnsi="Times New Roman" w:cs="Times New Roman"/>
                <w:sz w:val="26"/>
                <w:szCs w:val="26"/>
              </w:rPr>
              <w:t xml:space="preserve">пожарной     безопасности эвакуационных лестниц, люков  переходов на балконах и </w:t>
            </w:r>
            <w:r w:rsidRPr="00144927">
              <w:rPr>
                <w:rFonts w:ascii="Times New Roman" w:eastAsia="Times New Roman" w:hAnsi="Times New Roman" w:cs="Times New Roman"/>
                <w:spacing w:val="-1"/>
                <w:sz w:val="26"/>
                <w:szCs w:val="26"/>
              </w:rPr>
              <w:t>лоджиях для зданий высотой более 5 этажей.</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81" w:right="238" w:firstLine="158"/>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+ 20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386"/>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50"/>
              <w:jc w:val="center"/>
              <w:rPr>
                <w:rFonts w:ascii="Times New Roman" w:eastAsia="Times New Roman" w:hAnsi="Times New Roman" w:cs="Times New Roman"/>
                <w:spacing w:val="-2"/>
                <w:sz w:val="26"/>
                <w:szCs w:val="26"/>
              </w:rPr>
            </w:pPr>
            <w:r w:rsidRPr="00144927">
              <w:rPr>
                <w:rFonts w:ascii="Times New Roman" w:eastAsia="Times New Roman" w:hAnsi="Times New Roman" w:cs="Times New Roman"/>
                <w:sz w:val="26"/>
                <w:szCs w:val="26"/>
              </w:rPr>
              <w:t>20.</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7"/>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2"/>
                <w:sz w:val="26"/>
                <w:szCs w:val="26"/>
              </w:rPr>
              <w:t xml:space="preserve">Наличие и исправность, укомплектованность </w:t>
            </w:r>
            <w:r w:rsidRPr="00144927">
              <w:rPr>
                <w:rFonts w:ascii="Times New Roman" w:eastAsia="Times New Roman" w:hAnsi="Times New Roman" w:cs="Times New Roman"/>
                <w:spacing w:val="-1"/>
                <w:sz w:val="26"/>
                <w:szCs w:val="26"/>
              </w:rPr>
              <w:t>пожарных кранов внутреннего противопожарного водопровода (предусмотренных проектным решением).</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74" w:right="245" w:firstLine="158"/>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496"/>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43"/>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21.</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Наличие знаков пожарной безопасности, соответствующих требованиям НПБ 160-97, на путях эвакуации, в местах размещения пожарных   кранов,   в местах размещения </w:t>
            </w:r>
            <w:r w:rsidRPr="00144927">
              <w:rPr>
                <w:rFonts w:ascii="Times New Roman" w:eastAsia="Times New Roman" w:hAnsi="Times New Roman" w:cs="Times New Roman"/>
                <w:spacing w:val="-1"/>
                <w:sz w:val="26"/>
                <w:szCs w:val="26"/>
              </w:rPr>
              <w:t>первичных средств пожаротушения.</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74" w:right="259" w:firstLine="151"/>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761"/>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36"/>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22.</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Наличие первичных средств пожаротушения в помещениях.</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59" w:right="266" w:firstLine="151"/>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+ 50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835"/>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9"/>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lastRenderedPageBreak/>
              <w:t>23.</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firstLine="7"/>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xml:space="preserve">Соответствие требованиям пожарной безопасности классификации зданий, </w:t>
            </w:r>
            <w:r w:rsidRPr="00144927">
              <w:rPr>
                <w:rFonts w:ascii="Times New Roman" w:eastAsia="Times New Roman" w:hAnsi="Times New Roman" w:cs="Times New Roman"/>
                <w:spacing w:val="-1"/>
                <w:sz w:val="26"/>
                <w:szCs w:val="26"/>
              </w:rPr>
              <w:t xml:space="preserve">сооружений, строений и пожарных отсеков по функциональной пожарной   опасности </w:t>
            </w:r>
            <w:r w:rsidRPr="00144927">
              <w:rPr>
                <w:rFonts w:ascii="Times New Roman" w:eastAsia="Times New Roman" w:hAnsi="Times New Roman" w:cs="Times New Roman"/>
                <w:sz w:val="26"/>
                <w:szCs w:val="26"/>
              </w:rPr>
              <w:t>(статья 32 Технического регламента пожарной безопасности).</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59" w:right="266" w:firstLine="151"/>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+ 30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550"/>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2"/>
              <w:jc w:val="center"/>
              <w:rPr>
                <w:rFonts w:ascii="Times New Roman" w:eastAsia="Times New Roman" w:hAnsi="Times New Roman" w:cs="Times New Roman"/>
                <w:spacing w:val="-2"/>
                <w:sz w:val="26"/>
                <w:szCs w:val="26"/>
              </w:rPr>
            </w:pPr>
            <w:r w:rsidRPr="00144927">
              <w:rPr>
                <w:rFonts w:ascii="Times New Roman" w:eastAsia="Times New Roman" w:hAnsi="Times New Roman" w:cs="Times New Roman"/>
                <w:sz w:val="26"/>
                <w:szCs w:val="26"/>
              </w:rPr>
              <w:t>24.</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2"/>
                <w:sz w:val="26"/>
                <w:szCs w:val="26"/>
              </w:rPr>
              <w:t xml:space="preserve">Количество    способов    защиты    людей    и имущества от воздействия опасных факторов </w:t>
            </w:r>
            <w:r w:rsidRPr="00144927">
              <w:rPr>
                <w:rFonts w:ascii="Times New Roman" w:eastAsia="Times New Roman" w:hAnsi="Times New Roman" w:cs="Times New Roman"/>
                <w:sz w:val="26"/>
                <w:szCs w:val="26"/>
              </w:rPr>
              <w:t>пожара на объекте (статья 52 Технического регламента о требованиях пожарной безопасности).</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86" w:right="115"/>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+ 30 баллов за каждый из способов</w:t>
            </w:r>
            <w:r w:rsidRPr="00144927">
              <w:rPr>
                <w:rFonts w:ascii="Times New Roman" w:eastAsia="Times New Roman" w:hAnsi="Times New Roman" w:cs="Times New Roman"/>
                <w:spacing w:val="-22"/>
                <w:sz w:val="26"/>
                <w:szCs w:val="26"/>
              </w:rPr>
              <w:t xml:space="preserve"> </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005"/>
        </w:trPr>
        <w:tc>
          <w:tcPr>
            <w:tcW w:w="56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2"/>
              <w:jc w:val="center"/>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25.</w:t>
            </w:r>
          </w:p>
        </w:tc>
        <w:tc>
          <w:tcPr>
            <w:tcW w:w="5922"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Соответствие путей эвакуации людей  при пожаре (статья 53 Технического регламента о требованиях пожарной безопасности).</w:t>
            </w:r>
          </w:p>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p>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p>
          <w:p w:rsidR="00144927" w:rsidRPr="00144927" w:rsidRDefault="00144927" w:rsidP="00144927">
            <w:pPr>
              <w:shd w:val="clear" w:color="auto" w:fill="FFFFFF"/>
              <w:spacing w:after="0" w:line="240" w:lineRule="auto"/>
              <w:ind w:left="102" w:right="212"/>
              <w:jc w:val="both"/>
              <w:rPr>
                <w:rFonts w:ascii="Times New Roman" w:eastAsia="Times New Roman" w:hAnsi="Times New Roman" w:cs="Times New Roman"/>
                <w:sz w:val="26"/>
                <w:szCs w:val="26"/>
              </w:rPr>
            </w:pP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jc w:val="center"/>
              <w:rPr>
                <w:rFonts w:ascii="Times New Roman" w:eastAsia="Times New Roman" w:hAnsi="Times New Roman" w:cs="Times New Roman"/>
                <w:sz w:val="26"/>
                <w:szCs w:val="26"/>
              </w:rPr>
            </w:pPr>
            <w:r w:rsidRPr="00144927">
              <w:rPr>
                <w:rFonts w:ascii="Times New Roman" w:eastAsia="Times New Roman" w:hAnsi="Times New Roman" w:cs="Times New Roman"/>
                <w:spacing w:val="-3"/>
                <w:sz w:val="26"/>
                <w:szCs w:val="26"/>
              </w:rPr>
              <w:t>+10 баллов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r w:rsidR="00144927" w:rsidRPr="00144927" w:rsidTr="00324458">
        <w:trPr>
          <w:trHeight w:hRule="exact" w:val="1005"/>
        </w:trPr>
        <w:tc>
          <w:tcPr>
            <w:tcW w:w="6490" w:type="dxa"/>
            <w:gridSpan w:val="2"/>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02" w:right="212"/>
              <w:jc w:val="center"/>
              <w:rPr>
                <w:rFonts w:ascii="Times New Roman" w:eastAsia="Times New Roman" w:hAnsi="Times New Roman" w:cs="Times New Roman"/>
                <w:b/>
                <w:sz w:val="26"/>
                <w:szCs w:val="26"/>
              </w:rPr>
            </w:pPr>
            <w:r w:rsidRPr="00144927">
              <w:rPr>
                <w:rFonts w:ascii="Times New Roman" w:eastAsia="Times New Roman" w:hAnsi="Times New Roman" w:cs="Times New Roman"/>
                <w:b/>
                <w:sz w:val="26"/>
                <w:szCs w:val="26"/>
              </w:rPr>
              <w:t>ИТОГОВАЯ</w:t>
            </w:r>
          </w:p>
        </w:tc>
        <w:tc>
          <w:tcPr>
            <w:tcW w:w="2016"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jc w:val="center"/>
              <w:rPr>
                <w:rFonts w:ascii="Times New Roman" w:eastAsia="Times New Roman" w:hAnsi="Times New Roman" w:cs="Times New Roman"/>
                <w:spacing w:val="-3"/>
                <w:sz w:val="26"/>
                <w:szCs w:val="26"/>
              </w:rPr>
            </w:pPr>
          </w:p>
        </w:tc>
        <w:tc>
          <w:tcPr>
            <w:tcW w:w="2101"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jc w:val="center"/>
              <w:rPr>
                <w:rFonts w:ascii="Times New Roman" w:eastAsia="Times New Roman" w:hAnsi="Times New Roman" w:cs="Times New Roman"/>
                <w:sz w:val="26"/>
                <w:szCs w:val="26"/>
              </w:rPr>
            </w:pPr>
          </w:p>
        </w:tc>
      </w:tr>
    </w:tbl>
    <w:p w:rsidR="00144927" w:rsidRPr="00144927" w:rsidRDefault="00144927" w:rsidP="00144927">
      <w:pPr>
        <w:shd w:val="clear" w:color="auto" w:fill="FFFFFF"/>
        <w:tabs>
          <w:tab w:val="left" w:pos="1476"/>
        </w:tabs>
        <w:spacing w:after="0" w:line="240" w:lineRule="auto"/>
        <w:jc w:val="both"/>
        <w:rPr>
          <w:rFonts w:ascii="Times New Roman" w:eastAsia="Times New Roman" w:hAnsi="Times New Roman" w:cs="Times New Roman"/>
          <w:spacing w:val="-8"/>
          <w:sz w:val="26"/>
          <w:szCs w:val="26"/>
        </w:rPr>
      </w:pPr>
    </w:p>
    <w:p w:rsidR="00144927" w:rsidRPr="00144927" w:rsidRDefault="00144927" w:rsidP="00144927">
      <w:pPr>
        <w:shd w:val="clear" w:color="auto" w:fill="FFFFFF"/>
        <w:tabs>
          <w:tab w:val="left" w:pos="1476"/>
        </w:tabs>
        <w:spacing w:after="0" w:line="240" w:lineRule="auto"/>
        <w:jc w:val="both"/>
        <w:rPr>
          <w:rFonts w:ascii="Times New Roman" w:eastAsia="Times New Roman" w:hAnsi="Times New Roman" w:cs="Times New Roman"/>
          <w:spacing w:val="-8"/>
          <w:sz w:val="26"/>
          <w:szCs w:val="26"/>
        </w:rPr>
      </w:pPr>
    </w:p>
    <w:p w:rsidR="00144927" w:rsidRPr="00144927" w:rsidRDefault="00144927" w:rsidP="00144927">
      <w:pPr>
        <w:shd w:val="clear" w:color="auto" w:fill="FFFFFF"/>
        <w:tabs>
          <w:tab w:val="left" w:pos="1476"/>
        </w:tabs>
        <w:spacing w:after="0" w:line="240" w:lineRule="auto"/>
        <w:jc w:val="both"/>
        <w:rPr>
          <w:rFonts w:ascii="Times New Roman" w:eastAsia="Times New Roman" w:hAnsi="Times New Roman" w:cs="Times New Roman"/>
          <w:spacing w:val="-8"/>
          <w:sz w:val="26"/>
          <w:szCs w:val="26"/>
        </w:rPr>
      </w:pPr>
    </w:p>
    <w:p w:rsidR="00144927" w:rsidRPr="00144927" w:rsidRDefault="00144927" w:rsidP="00144927">
      <w:pPr>
        <w:shd w:val="clear" w:color="auto" w:fill="FFFFFF"/>
        <w:tabs>
          <w:tab w:val="left" w:pos="1476"/>
        </w:tabs>
        <w:spacing w:after="0" w:line="240" w:lineRule="auto"/>
        <w:jc w:val="both"/>
        <w:rPr>
          <w:rFonts w:ascii="Times New Roman" w:eastAsia="Times New Roman" w:hAnsi="Times New Roman" w:cs="Times New Roman"/>
          <w:spacing w:val="-8"/>
          <w:sz w:val="26"/>
          <w:szCs w:val="26"/>
        </w:rPr>
      </w:pPr>
      <w:r w:rsidRPr="00144927">
        <w:rPr>
          <w:rFonts w:ascii="Times New Roman" w:eastAsia="Times New Roman" w:hAnsi="Times New Roman" w:cs="Times New Roman"/>
          <w:spacing w:val="-8"/>
          <w:sz w:val="26"/>
          <w:szCs w:val="26"/>
        </w:rPr>
        <w:t>Руководитель                                         ____________________</w:t>
      </w:r>
    </w:p>
    <w:p w:rsidR="00144927" w:rsidRPr="00144927" w:rsidRDefault="00144927" w:rsidP="00144927">
      <w:pPr>
        <w:shd w:val="clear" w:color="auto" w:fill="FFFFFF"/>
        <w:tabs>
          <w:tab w:val="left" w:pos="1476"/>
        </w:tabs>
        <w:spacing w:after="0" w:line="240" w:lineRule="auto"/>
        <w:jc w:val="both"/>
        <w:rPr>
          <w:rFonts w:ascii="Times New Roman" w:eastAsia="Times New Roman" w:hAnsi="Times New Roman" w:cs="Times New Roman"/>
          <w:spacing w:val="-7"/>
          <w:sz w:val="26"/>
          <w:szCs w:val="26"/>
        </w:rPr>
      </w:pPr>
      <w:r w:rsidRPr="00144927">
        <w:rPr>
          <w:rFonts w:ascii="Times New Roman" w:eastAsia="Times New Roman" w:hAnsi="Times New Roman" w:cs="Times New Roman"/>
          <w:spacing w:val="-8"/>
          <w:sz w:val="26"/>
          <w:szCs w:val="26"/>
        </w:rPr>
        <w:t xml:space="preserve">                                                       </w:t>
      </w:r>
      <w:r w:rsidR="00B02700">
        <w:rPr>
          <w:rFonts w:ascii="Times New Roman" w:eastAsia="Times New Roman" w:hAnsi="Times New Roman" w:cs="Times New Roman"/>
          <w:spacing w:val="-8"/>
          <w:sz w:val="26"/>
          <w:szCs w:val="26"/>
        </w:rPr>
        <w:t xml:space="preserve">             </w:t>
      </w:r>
      <w:r w:rsidRPr="00144927">
        <w:rPr>
          <w:rFonts w:ascii="Times New Roman" w:eastAsia="Times New Roman" w:hAnsi="Times New Roman" w:cs="Times New Roman"/>
          <w:spacing w:val="-8"/>
          <w:sz w:val="26"/>
          <w:szCs w:val="26"/>
        </w:rPr>
        <w:t xml:space="preserve">            (подпись)                              (Ф.И.О.)</w:t>
      </w:r>
    </w:p>
    <w:p w:rsidR="00144927" w:rsidRPr="00144927" w:rsidRDefault="00144927" w:rsidP="00B02700">
      <w:pPr>
        <w:shd w:val="clear" w:color="auto" w:fill="FFFFFF"/>
        <w:spacing w:before="1231" w:after="0" w:line="310" w:lineRule="exact"/>
        <w:ind w:left="113"/>
        <w:jc w:val="center"/>
        <w:rPr>
          <w:rFonts w:ascii="Times New Roman" w:eastAsia="Times New Roman" w:hAnsi="Times New Roman" w:cs="Times New Roman"/>
          <w:spacing w:val="-7"/>
          <w:sz w:val="26"/>
          <w:szCs w:val="26"/>
        </w:rPr>
      </w:pPr>
    </w:p>
    <w:p w:rsidR="00144927" w:rsidRPr="00144927" w:rsidRDefault="00144927" w:rsidP="00144927">
      <w:pPr>
        <w:shd w:val="clear" w:color="auto" w:fill="FFFFFF"/>
        <w:spacing w:after="0" w:line="310" w:lineRule="exact"/>
        <w:ind w:left="113"/>
        <w:jc w:val="right"/>
        <w:rPr>
          <w:rFonts w:ascii="Times New Roman" w:eastAsia="Times New Roman" w:hAnsi="Times New Roman" w:cs="Times New Roman"/>
          <w:b/>
          <w:sz w:val="26"/>
          <w:szCs w:val="26"/>
        </w:rPr>
      </w:pPr>
      <w:r w:rsidRPr="00144927">
        <w:rPr>
          <w:rFonts w:ascii="Times New Roman" w:eastAsia="Times New Roman" w:hAnsi="Times New Roman" w:cs="Times New Roman"/>
          <w:spacing w:val="-7"/>
          <w:sz w:val="26"/>
          <w:szCs w:val="26"/>
        </w:rPr>
        <w:t xml:space="preserve">Приложение 3 </w:t>
      </w:r>
      <w:r w:rsidRPr="00144927">
        <w:rPr>
          <w:rFonts w:ascii="Times New Roman" w:eastAsia="Times New Roman" w:hAnsi="Times New Roman" w:cs="Times New Roman"/>
          <w:spacing w:val="-6"/>
          <w:sz w:val="26"/>
          <w:szCs w:val="26"/>
        </w:rPr>
        <w:t>к Положению</w:t>
      </w:r>
    </w:p>
    <w:p w:rsidR="00144927" w:rsidRPr="00144927" w:rsidRDefault="00144927" w:rsidP="00144927">
      <w:pPr>
        <w:shd w:val="clear" w:color="auto" w:fill="FFFFFF"/>
        <w:tabs>
          <w:tab w:val="left" w:leader="underscore" w:pos="8417"/>
        </w:tabs>
        <w:spacing w:after="0" w:line="240" w:lineRule="auto"/>
        <w:ind w:left="1750" w:right="1555" w:firstLine="2534"/>
        <w:rPr>
          <w:rFonts w:ascii="Times New Roman" w:eastAsia="Times New Roman" w:hAnsi="Times New Roman" w:cs="Times New Roman"/>
          <w:spacing w:val="-3"/>
          <w:sz w:val="26"/>
          <w:szCs w:val="26"/>
        </w:rPr>
      </w:pPr>
      <w:proofErr w:type="gramStart"/>
      <w:r w:rsidRPr="00144927">
        <w:rPr>
          <w:rFonts w:ascii="Times New Roman" w:eastAsia="Times New Roman" w:hAnsi="Times New Roman" w:cs="Times New Roman"/>
          <w:b/>
          <w:sz w:val="26"/>
          <w:szCs w:val="26"/>
        </w:rPr>
        <w:t>АКТ-ОЦЕНКИ</w:t>
      </w:r>
      <w:proofErr w:type="gramEnd"/>
      <w:r w:rsidRPr="00144927">
        <w:rPr>
          <w:rFonts w:ascii="Times New Roman" w:eastAsia="Times New Roman" w:hAnsi="Times New Roman" w:cs="Times New Roman"/>
          <w:b/>
          <w:sz w:val="26"/>
          <w:szCs w:val="26"/>
        </w:rPr>
        <w:br/>
      </w:r>
      <w:r w:rsidRPr="00144927">
        <w:rPr>
          <w:rFonts w:ascii="Times New Roman" w:eastAsia="Times New Roman" w:hAnsi="Times New Roman" w:cs="Times New Roman"/>
          <w:spacing w:val="-2"/>
          <w:sz w:val="26"/>
          <w:szCs w:val="26"/>
        </w:rPr>
        <w:t xml:space="preserve">осмотра объекта, представленного на участие в </w:t>
      </w:r>
      <w:proofErr w:type="spellStart"/>
      <w:r w:rsidRPr="00144927">
        <w:rPr>
          <w:rFonts w:ascii="Times New Roman" w:eastAsia="Times New Roman" w:hAnsi="Times New Roman" w:cs="Times New Roman"/>
          <w:spacing w:val="-2"/>
          <w:sz w:val="26"/>
          <w:szCs w:val="26"/>
        </w:rPr>
        <w:t>онкурсе</w:t>
      </w:r>
      <w:proofErr w:type="spellEnd"/>
      <w:r w:rsidRPr="00144927">
        <w:rPr>
          <w:rFonts w:ascii="Times New Roman" w:eastAsia="Times New Roman" w:hAnsi="Times New Roman" w:cs="Times New Roman"/>
          <w:spacing w:val="-2"/>
          <w:sz w:val="26"/>
          <w:szCs w:val="26"/>
        </w:rPr>
        <w:br/>
      </w:r>
      <w:r w:rsidRPr="00144927">
        <w:rPr>
          <w:rFonts w:ascii="Times New Roman" w:eastAsia="Times New Roman" w:hAnsi="Times New Roman" w:cs="Times New Roman"/>
          <w:spacing w:val="-1"/>
          <w:sz w:val="26"/>
          <w:szCs w:val="26"/>
        </w:rPr>
        <w:t xml:space="preserve">«Самый </w:t>
      </w:r>
      <w:proofErr w:type="spellStart"/>
      <w:r w:rsidRPr="00144927">
        <w:rPr>
          <w:rFonts w:ascii="Times New Roman" w:eastAsia="Times New Roman" w:hAnsi="Times New Roman" w:cs="Times New Roman"/>
          <w:spacing w:val="-1"/>
          <w:sz w:val="26"/>
          <w:szCs w:val="26"/>
        </w:rPr>
        <w:t>пожаробезопасный</w:t>
      </w:r>
      <w:proofErr w:type="spellEnd"/>
      <w:r w:rsidRPr="00144927">
        <w:rPr>
          <w:rFonts w:ascii="Times New Roman" w:eastAsia="Times New Roman" w:hAnsi="Times New Roman" w:cs="Times New Roman"/>
          <w:spacing w:val="-1"/>
          <w:sz w:val="26"/>
          <w:szCs w:val="26"/>
        </w:rPr>
        <w:t xml:space="preserve"> объект </w:t>
      </w:r>
      <w:r w:rsidRPr="00144927">
        <w:rPr>
          <w:rFonts w:ascii="Times New Roman" w:eastAsia="Times New Roman" w:hAnsi="Times New Roman" w:cs="Times New Roman"/>
          <w:sz w:val="26"/>
          <w:szCs w:val="26"/>
        </w:rPr>
        <w:tab/>
        <w:t>»</w:t>
      </w:r>
    </w:p>
    <w:p w:rsidR="00144927" w:rsidRPr="00144927" w:rsidRDefault="00144927" w:rsidP="00144927">
      <w:pPr>
        <w:shd w:val="clear" w:color="auto" w:fill="FFFFFF"/>
        <w:spacing w:after="0" w:line="240" w:lineRule="auto"/>
        <w:ind w:left="153"/>
        <w:rPr>
          <w:rFonts w:ascii="Times New Roman" w:eastAsia="Times New Roman" w:hAnsi="Times New Roman" w:cs="Times New Roman"/>
          <w:spacing w:val="-3"/>
          <w:sz w:val="26"/>
          <w:szCs w:val="26"/>
        </w:rPr>
      </w:pPr>
      <w:r w:rsidRPr="00144927">
        <w:rPr>
          <w:rFonts w:ascii="Times New Roman" w:eastAsia="Times New Roman" w:hAnsi="Times New Roman" w:cs="Times New Roman"/>
          <w:spacing w:val="-3"/>
          <w:sz w:val="26"/>
          <w:szCs w:val="26"/>
        </w:rPr>
        <w:t>Комиссия в составе:</w:t>
      </w:r>
    </w:p>
    <w:p w:rsidR="00144927" w:rsidRPr="00144927" w:rsidRDefault="00144927" w:rsidP="00144927">
      <w:pPr>
        <w:shd w:val="clear" w:color="auto" w:fill="FFFFFF"/>
        <w:spacing w:after="0" w:line="240" w:lineRule="auto"/>
        <w:ind w:left="153"/>
        <w:rPr>
          <w:rFonts w:ascii="Times New Roman" w:eastAsia="Times New Roman" w:hAnsi="Times New Roman" w:cs="Times New Roman"/>
          <w:spacing w:val="-3"/>
          <w:sz w:val="26"/>
          <w:szCs w:val="26"/>
        </w:rPr>
      </w:pPr>
      <w:r w:rsidRPr="00144927">
        <w:rPr>
          <w:rFonts w:ascii="Times New Roman" w:eastAsia="Times New Roman" w:hAnsi="Times New Roman" w:cs="Times New Roman"/>
          <w:spacing w:val="-3"/>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4927" w:rsidRPr="00144927" w:rsidRDefault="00144927" w:rsidP="00144927">
      <w:pPr>
        <w:shd w:val="clear" w:color="auto" w:fill="FFFFFF"/>
        <w:tabs>
          <w:tab w:val="left" w:leader="underscore" w:pos="9756"/>
        </w:tabs>
        <w:spacing w:before="324" w:after="0" w:line="240" w:lineRule="auto"/>
        <w:ind w:left="144"/>
        <w:rPr>
          <w:rFonts w:ascii="Times New Roman" w:eastAsia="Times New Roman" w:hAnsi="Times New Roman" w:cs="Times New Roman"/>
          <w:spacing w:val="-5"/>
          <w:sz w:val="26"/>
          <w:szCs w:val="26"/>
        </w:rPr>
      </w:pPr>
      <w:r w:rsidRPr="00144927">
        <w:rPr>
          <w:rFonts w:ascii="Times New Roman" w:eastAsia="Times New Roman" w:hAnsi="Times New Roman" w:cs="Times New Roman"/>
          <w:spacing w:val="-3"/>
          <w:sz w:val="26"/>
          <w:szCs w:val="26"/>
        </w:rPr>
        <w:t xml:space="preserve">в рамках проведения конкурса «Самый </w:t>
      </w:r>
      <w:proofErr w:type="spellStart"/>
      <w:r w:rsidRPr="00144927">
        <w:rPr>
          <w:rFonts w:ascii="Times New Roman" w:eastAsia="Times New Roman" w:hAnsi="Times New Roman" w:cs="Times New Roman"/>
          <w:spacing w:val="-3"/>
          <w:sz w:val="26"/>
          <w:szCs w:val="26"/>
        </w:rPr>
        <w:t>пожаробезопасный</w:t>
      </w:r>
      <w:proofErr w:type="spellEnd"/>
      <w:r w:rsidRPr="00144927">
        <w:rPr>
          <w:rFonts w:ascii="Times New Roman" w:eastAsia="Times New Roman" w:hAnsi="Times New Roman" w:cs="Times New Roman"/>
          <w:spacing w:val="-3"/>
          <w:sz w:val="26"/>
          <w:szCs w:val="26"/>
        </w:rPr>
        <w:t xml:space="preserve"> объект </w:t>
      </w:r>
      <w:r w:rsidR="00B02700" w:rsidRPr="00144927">
        <w:rPr>
          <w:rFonts w:ascii="Times New Roman" w:eastAsia="Times New Roman" w:hAnsi="Times New Roman" w:cs="Times New Roman"/>
          <w:sz w:val="26"/>
          <w:szCs w:val="26"/>
        </w:rPr>
        <w:t>»</w:t>
      </w:r>
      <w:r w:rsidRPr="00144927">
        <w:rPr>
          <w:rFonts w:ascii="Times New Roman" w:eastAsia="Times New Roman" w:hAnsi="Times New Roman" w:cs="Times New Roman"/>
          <w:sz w:val="26"/>
          <w:szCs w:val="26"/>
        </w:rPr>
        <w:tab/>
      </w:r>
    </w:p>
    <w:p w:rsidR="00144927" w:rsidRPr="00144927" w:rsidRDefault="00144927" w:rsidP="00144927">
      <w:pPr>
        <w:shd w:val="clear" w:color="auto" w:fill="FFFFFF"/>
        <w:tabs>
          <w:tab w:val="left" w:leader="underscore" w:pos="1958"/>
          <w:tab w:val="left" w:leader="underscore" w:pos="3427"/>
        </w:tabs>
        <w:spacing w:after="0" w:line="240" w:lineRule="auto"/>
        <w:ind w:left="144"/>
        <w:rPr>
          <w:rFonts w:ascii="Times New Roman" w:eastAsia="Times New Roman" w:hAnsi="Times New Roman" w:cs="Times New Roman"/>
          <w:spacing w:val="-5"/>
          <w:sz w:val="26"/>
          <w:szCs w:val="26"/>
        </w:rPr>
      </w:pPr>
      <w:r w:rsidRPr="00144927">
        <w:rPr>
          <w:rFonts w:ascii="Times New Roman" w:eastAsia="Times New Roman" w:hAnsi="Times New Roman" w:cs="Times New Roman"/>
          <w:spacing w:val="-5"/>
          <w:sz w:val="26"/>
          <w:szCs w:val="26"/>
        </w:rPr>
        <w:t>произвела «</w:t>
      </w:r>
      <w:r w:rsidRPr="00144927">
        <w:rPr>
          <w:rFonts w:ascii="Times New Roman" w:eastAsia="Times New Roman" w:hAnsi="Times New Roman" w:cs="Times New Roman"/>
          <w:sz w:val="26"/>
          <w:szCs w:val="26"/>
        </w:rPr>
        <w:tab/>
        <w:t>»</w:t>
      </w:r>
      <w:r w:rsidRPr="00144927">
        <w:rPr>
          <w:rFonts w:ascii="Times New Roman" w:eastAsia="Times New Roman" w:hAnsi="Times New Roman" w:cs="Times New Roman"/>
          <w:sz w:val="26"/>
          <w:szCs w:val="26"/>
        </w:rPr>
        <w:tab/>
      </w:r>
      <w:r w:rsidRPr="00144927">
        <w:rPr>
          <w:rFonts w:ascii="Times New Roman" w:eastAsia="Times New Roman" w:hAnsi="Times New Roman" w:cs="Times New Roman"/>
          <w:spacing w:val="-3"/>
          <w:sz w:val="26"/>
          <w:szCs w:val="26"/>
        </w:rPr>
        <w:t>2018 года осмотр объекта и прилегающей территории</w:t>
      </w:r>
    </w:p>
    <w:p w:rsidR="00144927" w:rsidRPr="00144927" w:rsidRDefault="00144927" w:rsidP="00144927">
      <w:pPr>
        <w:shd w:val="clear" w:color="auto" w:fill="FFFFFF"/>
        <w:tabs>
          <w:tab w:val="left" w:leader="underscore" w:pos="9922"/>
        </w:tabs>
        <w:spacing w:after="0" w:line="240" w:lineRule="auto"/>
        <w:ind w:left="144"/>
        <w:rPr>
          <w:rFonts w:ascii="Times New Roman" w:eastAsia="Times New Roman" w:hAnsi="Times New Roman" w:cs="Times New Roman"/>
          <w:spacing w:val="-4"/>
          <w:sz w:val="26"/>
          <w:szCs w:val="26"/>
        </w:rPr>
      </w:pPr>
      <w:r w:rsidRPr="00144927">
        <w:rPr>
          <w:rFonts w:ascii="Times New Roman" w:eastAsia="Times New Roman" w:hAnsi="Times New Roman" w:cs="Times New Roman"/>
          <w:spacing w:val="-5"/>
          <w:sz w:val="26"/>
          <w:szCs w:val="26"/>
        </w:rPr>
        <w:t>по адресу:</w:t>
      </w:r>
      <w:r w:rsidRPr="00144927">
        <w:rPr>
          <w:rFonts w:ascii="Times New Roman" w:eastAsia="Times New Roman" w:hAnsi="Times New Roman" w:cs="Times New Roman"/>
          <w:sz w:val="26"/>
          <w:szCs w:val="26"/>
        </w:rPr>
        <w:tab/>
      </w:r>
    </w:p>
    <w:p w:rsidR="00144927" w:rsidRPr="00144927" w:rsidRDefault="00144927" w:rsidP="00144927">
      <w:pPr>
        <w:shd w:val="clear" w:color="auto" w:fill="FFFFFF"/>
        <w:spacing w:before="310" w:after="0" w:line="240" w:lineRule="auto"/>
        <w:ind w:left="137"/>
        <w:rPr>
          <w:rFonts w:ascii="Times New Roman" w:eastAsia="Times New Roman" w:hAnsi="Times New Roman" w:cs="Times New Roman"/>
          <w:spacing w:val="-4"/>
          <w:sz w:val="26"/>
          <w:szCs w:val="26"/>
        </w:rPr>
      </w:pPr>
      <w:r w:rsidRPr="00144927">
        <w:rPr>
          <w:rFonts w:ascii="Times New Roman" w:eastAsia="Times New Roman" w:hAnsi="Times New Roman" w:cs="Times New Roman"/>
          <w:spacing w:val="-4"/>
          <w:sz w:val="26"/>
          <w:szCs w:val="26"/>
        </w:rPr>
        <w:t>наименование объекта:________________________________________________________________</w:t>
      </w:r>
    </w:p>
    <w:p w:rsidR="00144927" w:rsidRPr="00144927" w:rsidRDefault="00144927" w:rsidP="00144927">
      <w:pPr>
        <w:shd w:val="clear" w:color="auto" w:fill="FFFFFF"/>
        <w:spacing w:before="310" w:after="0" w:line="240" w:lineRule="auto"/>
        <w:ind w:left="137"/>
        <w:rPr>
          <w:rFonts w:ascii="Times New Roman" w:eastAsia="Times New Roman" w:hAnsi="Times New Roman" w:cs="Times New Roman"/>
          <w:sz w:val="26"/>
          <w:szCs w:val="26"/>
        </w:rPr>
      </w:pPr>
      <w:r w:rsidRPr="00144927">
        <w:rPr>
          <w:rFonts w:ascii="Times New Roman" w:eastAsia="Times New Roman" w:hAnsi="Times New Roman" w:cs="Times New Roman"/>
          <w:spacing w:val="-4"/>
          <w:sz w:val="26"/>
          <w:szCs w:val="26"/>
        </w:rPr>
        <w:t>Ф.И.О. руководителя_________________________________________</w:t>
      </w:r>
    </w:p>
    <w:p w:rsidR="00144927" w:rsidRPr="00144927" w:rsidRDefault="00144927" w:rsidP="00144927">
      <w:pPr>
        <w:spacing w:after="317" w:line="240" w:lineRule="auto"/>
        <w:rPr>
          <w:rFonts w:ascii="Times New Roman" w:eastAsia="Times New Roman" w:hAnsi="Times New Roman" w:cs="Times New Roman"/>
          <w:sz w:val="26"/>
          <w:szCs w:val="26"/>
        </w:rPr>
      </w:pPr>
    </w:p>
    <w:tbl>
      <w:tblPr>
        <w:tblW w:w="0" w:type="auto"/>
        <w:tblInd w:w="119" w:type="dxa"/>
        <w:tblLayout w:type="fixed"/>
        <w:tblCellMar>
          <w:left w:w="40" w:type="dxa"/>
          <w:right w:w="40" w:type="dxa"/>
        </w:tblCellMar>
        <w:tblLook w:val="0000"/>
      </w:tblPr>
      <w:tblGrid>
        <w:gridCol w:w="679"/>
        <w:gridCol w:w="5558"/>
        <w:gridCol w:w="1701"/>
        <w:gridCol w:w="1694"/>
      </w:tblGrid>
      <w:tr w:rsidR="00144927" w:rsidRPr="00144927" w:rsidTr="00324458">
        <w:trPr>
          <w:trHeight w:hRule="exact" w:val="670"/>
        </w:trPr>
        <w:tc>
          <w:tcPr>
            <w:tcW w:w="679"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30" w:right="101" w:firstLine="50"/>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lastRenderedPageBreak/>
              <w:t xml:space="preserve">№ </w:t>
            </w:r>
            <w:proofErr w:type="spellStart"/>
            <w:proofErr w:type="gramStart"/>
            <w:r w:rsidRPr="00144927">
              <w:rPr>
                <w:rFonts w:ascii="Times New Roman" w:eastAsia="Times New Roman" w:hAnsi="Times New Roman" w:cs="Times New Roman"/>
                <w:sz w:val="26"/>
                <w:szCs w:val="26"/>
              </w:rPr>
              <w:t>п</w:t>
            </w:r>
            <w:proofErr w:type="spellEnd"/>
            <w:proofErr w:type="gramEnd"/>
            <w:r w:rsidRPr="00144927">
              <w:rPr>
                <w:rFonts w:ascii="Times New Roman" w:eastAsia="Times New Roman" w:hAnsi="Times New Roman" w:cs="Times New Roman"/>
                <w:sz w:val="26"/>
                <w:szCs w:val="26"/>
              </w:rPr>
              <w:t>/</w:t>
            </w:r>
            <w:proofErr w:type="spellStart"/>
            <w:r w:rsidRPr="00144927">
              <w:rPr>
                <w:rFonts w:ascii="Times New Roman" w:eastAsia="Times New Roman" w:hAnsi="Times New Roman" w:cs="Times New Roman"/>
                <w:sz w:val="26"/>
                <w:szCs w:val="26"/>
              </w:rPr>
              <w:t>п</w:t>
            </w:r>
            <w:proofErr w:type="spellEnd"/>
          </w:p>
        </w:tc>
        <w:tc>
          <w:tcPr>
            <w:tcW w:w="555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1332"/>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Наименование критерия</w:t>
            </w:r>
          </w:p>
        </w:tc>
        <w:tc>
          <w:tcPr>
            <w:tcW w:w="1701"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346" w:right="317"/>
              <w:rPr>
                <w:rFonts w:ascii="Times New Roman" w:eastAsia="Times New Roman" w:hAnsi="Times New Roman" w:cs="Times New Roman"/>
                <w:spacing w:val="-6"/>
                <w:sz w:val="26"/>
                <w:szCs w:val="26"/>
              </w:rPr>
            </w:pPr>
            <w:r w:rsidRPr="00144927">
              <w:rPr>
                <w:rFonts w:ascii="Times New Roman" w:eastAsia="Times New Roman" w:hAnsi="Times New Roman" w:cs="Times New Roman"/>
                <w:sz w:val="26"/>
                <w:szCs w:val="26"/>
              </w:rPr>
              <w:t>Оценка (баллы)</w:t>
            </w:r>
          </w:p>
        </w:tc>
        <w:tc>
          <w:tcPr>
            <w:tcW w:w="1694"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pacing w:after="0" w:line="240" w:lineRule="auto"/>
              <w:ind w:left="7"/>
              <w:jc w:val="center"/>
              <w:rPr>
                <w:rFonts w:ascii="Times New Roman" w:eastAsia="Times New Roman" w:hAnsi="Times New Roman" w:cs="Times New Roman"/>
                <w:sz w:val="26"/>
                <w:szCs w:val="26"/>
              </w:rPr>
            </w:pPr>
            <w:r w:rsidRPr="00144927">
              <w:rPr>
                <w:rFonts w:ascii="Times New Roman" w:eastAsia="Times New Roman" w:hAnsi="Times New Roman" w:cs="Times New Roman"/>
                <w:spacing w:val="-6"/>
                <w:sz w:val="26"/>
                <w:szCs w:val="26"/>
              </w:rPr>
              <w:t>Примечание</w:t>
            </w:r>
          </w:p>
        </w:tc>
      </w:tr>
      <w:tr w:rsidR="00144927" w:rsidRPr="00144927" w:rsidTr="00324458">
        <w:trPr>
          <w:trHeight w:hRule="exact" w:val="338"/>
        </w:trPr>
        <w:tc>
          <w:tcPr>
            <w:tcW w:w="679"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74"/>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1</w:t>
            </w:r>
          </w:p>
        </w:tc>
        <w:tc>
          <w:tcPr>
            <w:tcW w:w="555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701"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694"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r>
      <w:tr w:rsidR="00144927" w:rsidRPr="00144927" w:rsidTr="00324458">
        <w:trPr>
          <w:trHeight w:hRule="exact" w:val="331"/>
        </w:trPr>
        <w:tc>
          <w:tcPr>
            <w:tcW w:w="679"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45"/>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2</w:t>
            </w:r>
          </w:p>
        </w:tc>
        <w:tc>
          <w:tcPr>
            <w:tcW w:w="555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701"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694"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r>
      <w:tr w:rsidR="00144927" w:rsidRPr="00144927" w:rsidTr="00324458">
        <w:trPr>
          <w:trHeight w:hRule="exact" w:val="331"/>
        </w:trPr>
        <w:tc>
          <w:tcPr>
            <w:tcW w:w="679"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45"/>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3</w:t>
            </w:r>
          </w:p>
        </w:tc>
        <w:tc>
          <w:tcPr>
            <w:tcW w:w="555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701"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694"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r>
      <w:tr w:rsidR="00144927" w:rsidRPr="00144927" w:rsidTr="00324458">
        <w:trPr>
          <w:trHeight w:hRule="exact" w:val="331"/>
        </w:trPr>
        <w:tc>
          <w:tcPr>
            <w:tcW w:w="679"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38"/>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4</w:t>
            </w:r>
          </w:p>
        </w:tc>
        <w:tc>
          <w:tcPr>
            <w:tcW w:w="555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701"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694"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r>
      <w:tr w:rsidR="00144927" w:rsidRPr="00144927" w:rsidTr="00324458">
        <w:trPr>
          <w:trHeight w:hRule="exact" w:val="331"/>
        </w:trPr>
        <w:tc>
          <w:tcPr>
            <w:tcW w:w="679"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45"/>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5</w:t>
            </w:r>
          </w:p>
        </w:tc>
        <w:tc>
          <w:tcPr>
            <w:tcW w:w="555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701"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694"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r>
      <w:tr w:rsidR="00144927" w:rsidRPr="00144927" w:rsidTr="00324458">
        <w:trPr>
          <w:trHeight w:hRule="exact" w:val="331"/>
        </w:trPr>
        <w:tc>
          <w:tcPr>
            <w:tcW w:w="679"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45"/>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6</w:t>
            </w:r>
          </w:p>
        </w:tc>
        <w:tc>
          <w:tcPr>
            <w:tcW w:w="555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701"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694"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r>
      <w:tr w:rsidR="00144927" w:rsidRPr="00144927" w:rsidTr="00324458">
        <w:trPr>
          <w:trHeight w:hRule="exact" w:val="331"/>
        </w:trPr>
        <w:tc>
          <w:tcPr>
            <w:tcW w:w="679"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245"/>
              <w:rPr>
                <w:rFonts w:ascii="Times New Roman" w:eastAsia="Times New Roman" w:hAnsi="Times New Roman" w:cs="Times New Roman"/>
                <w:sz w:val="26"/>
                <w:szCs w:val="26"/>
              </w:rPr>
            </w:pPr>
            <w:r w:rsidRPr="00144927">
              <w:rPr>
                <w:rFonts w:ascii="Times New Roman" w:eastAsia="Times New Roman" w:hAnsi="Times New Roman" w:cs="Times New Roman"/>
                <w:sz w:val="26"/>
                <w:szCs w:val="26"/>
              </w:rPr>
              <w:t>7</w:t>
            </w:r>
          </w:p>
        </w:tc>
        <w:tc>
          <w:tcPr>
            <w:tcW w:w="5558"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701"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694"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r>
      <w:tr w:rsidR="00144927" w:rsidRPr="00144927" w:rsidTr="00324458">
        <w:trPr>
          <w:trHeight w:hRule="exact" w:val="360"/>
        </w:trPr>
        <w:tc>
          <w:tcPr>
            <w:tcW w:w="6237" w:type="dxa"/>
            <w:gridSpan w:val="2"/>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pacing w:after="0" w:line="240" w:lineRule="auto"/>
              <w:ind w:left="4133"/>
              <w:rPr>
                <w:rFonts w:ascii="Times New Roman" w:eastAsia="Times New Roman" w:hAnsi="Times New Roman" w:cs="Times New Roman"/>
                <w:sz w:val="26"/>
                <w:szCs w:val="26"/>
              </w:rPr>
            </w:pPr>
            <w:r w:rsidRPr="00144927">
              <w:rPr>
                <w:rFonts w:ascii="Times New Roman" w:eastAsia="Times New Roman" w:hAnsi="Times New Roman" w:cs="Times New Roman"/>
                <w:b/>
                <w:bCs/>
                <w:spacing w:val="-4"/>
                <w:sz w:val="26"/>
                <w:szCs w:val="26"/>
              </w:rPr>
              <w:t>Итоговая оценка:</w:t>
            </w:r>
          </w:p>
        </w:tc>
        <w:tc>
          <w:tcPr>
            <w:tcW w:w="1701" w:type="dxa"/>
            <w:tcBorders>
              <w:top w:val="single" w:sz="6" w:space="0" w:color="000000"/>
              <w:left w:val="single" w:sz="6" w:space="0" w:color="000000"/>
              <w:bottom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c>
          <w:tcPr>
            <w:tcW w:w="1694" w:type="dxa"/>
            <w:tcBorders>
              <w:top w:val="single" w:sz="6" w:space="0" w:color="000000"/>
              <w:left w:val="single" w:sz="6" w:space="0" w:color="000000"/>
              <w:bottom w:val="single" w:sz="6" w:space="0" w:color="000000"/>
              <w:right w:val="single" w:sz="6" w:space="0" w:color="000000"/>
            </w:tcBorders>
            <w:shd w:val="clear" w:color="auto" w:fill="FFFFFF"/>
          </w:tcPr>
          <w:p w:rsidR="00144927" w:rsidRPr="00144927" w:rsidRDefault="00144927" w:rsidP="00144927">
            <w:pPr>
              <w:shd w:val="clear" w:color="auto" w:fill="FFFFFF"/>
              <w:snapToGrid w:val="0"/>
              <w:spacing w:after="0" w:line="240" w:lineRule="auto"/>
              <w:rPr>
                <w:rFonts w:ascii="Times New Roman" w:eastAsia="Times New Roman" w:hAnsi="Times New Roman" w:cs="Times New Roman"/>
                <w:sz w:val="26"/>
                <w:szCs w:val="26"/>
              </w:rPr>
            </w:pPr>
          </w:p>
        </w:tc>
      </w:tr>
    </w:tbl>
    <w:p w:rsidR="00144927" w:rsidRPr="00144927" w:rsidRDefault="00144927" w:rsidP="00144927">
      <w:pPr>
        <w:shd w:val="clear" w:color="auto" w:fill="FFFFFF"/>
        <w:spacing w:after="0" w:line="240" w:lineRule="auto"/>
        <w:ind w:left="115"/>
        <w:rPr>
          <w:rFonts w:ascii="Times New Roman" w:eastAsia="Times New Roman" w:hAnsi="Times New Roman" w:cs="Times New Roman"/>
          <w:spacing w:val="-6"/>
          <w:sz w:val="26"/>
          <w:szCs w:val="26"/>
        </w:rPr>
      </w:pPr>
      <w:r w:rsidRPr="00144927">
        <w:rPr>
          <w:rFonts w:ascii="Times New Roman" w:eastAsia="Times New Roman" w:hAnsi="Times New Roman" w:cs="Times New Roman"/>
          <w:spacing w:val="-6"/>
          <w:sz w:val="26"/>
          <w:szCs w:val="26"/>
        </w:rPr>
        <w:t>Члены комиссии:</w:t>
      </w:r>
    </w:p>
    <w:p w:rsidR="00144927" w:rsidRPr="00144927" w:rsidRDefault="00144927" w:rsidP="00B02700">
      <w:pPr>
        <w:shd w:val="clear" w:color="auto" w:fill="FFFFFF"/>
        <w:spacing w:after="0" w:line="240" w:lineRule="auto"/>
        <w:ind w:left="115"/>
        <w:rPr>
          <w:rFonts w:ascii="Times New Roman" w:eastAsia="Times New Roman" w:hAnsi="Times New Roman" w:cs="Times New Roman"/>
          <w:spacing w:val="-5"/>
          <w:sz w:val="26"/>
          <w:szCs w:val="26"/>
        </w:rPr>
      </w:pPr>
      <w:r w:rsidRPr="00144927">
        <w:rPr>
          <w:rFonts w:ascii="Times New Roman" w:eastAsia="Times New Roman" w:hAnsi="Times New Roman" w:cs="Times New Roman"/>
          <w:spacing w:val="-2"/>
          <w:sz w:val="26"/>
          <w:szCs w:val="26"/>
        </w:rPr>
        <w:t xml:space="preserve">С актом - оценки </w:t>
      </w:r>
      <w:proofErr w:type="gramStart"/>
      <w:r w:rsidRPr="00144927">
        <w:rPr>
          <w:rFonts w:ascii="Times New Roman" w:eastAsia="Times New Roman" w:hAnsi="Times New Roman" w:cs="Times New Roman"/>
          <w:spacing w:val="-2"/>
          <w:sz w:val="26"/>
          <w:szCs w:val="26"/>
        </w:rPr>
        <w:t>ознакомлен</w:t>
      </w:r>
      <w:proofErr w:type="gramEnd"/>
      <w:r w:rsidRPr="00144927">
        <w:rPr>
          <w:rFonts w:ascii="Times New Roman" w:eastAsia="Times New Roman" w:hAnsi="Times New Roman" w:cs="Times New Roman"/>
          <w:spacing w:val="-2"/>
          <w:sz w:val="26"/>
          <w:szCs w:val="26"/>
        </w:rPr>
        <w:t xml:space="preserve">:          </w:t>
      </w:r>
      <w:r w:rsidRPr="00144927">
        <w:rPr>
          <w:rFonts w:ascii="Times New Roman" w:eastAsia="Times New Roman" w:hAnsi="Times New Roman" w:cs="Times New Roman"/>
          <w:sz w:val="26"/>
          <w:szCs w:val="26"/>
        </w:rPr>
        <w:tab/>
        <w:t xml:space="preserve">        </w:t>
      </w:r>
      <w:r w:rsidRPr="00144927">
        <w:rPr>
          <w:rFonts w:ascii="Times New Roman" w:eastAsia="Times New Roman" w:hAnsi="Times New Roman" w:cs="Times New Roman"/>
          <w:sz w:val="26"/>
          <w:szCs w:val="26"/>
        </w:rPr>
        <w:tab/>
      </w:r>
      <w:r w:rsidRPr="00144927">
        <w:rPr>
          <w:rFonts w:ascii="Times New Roman" w:eastAsia="Times New Roman" w:hAnsi="Times New Roman" w:cs="Times New Roman"/>
          <w:spacing w:val="-3"/>
          <w:sz w:val="26"/>
          <w:szCs w:val="26"/>
        </w:rPr>
        <w:t xml:space="preserve">    (подпись)</w:t>
      </w:r>
      <w:r w:rsidRPr="00144927">
        <w:rPr>
          <w:rFonts w:ascii="Times New Roman" w:eastAsia="Times New Roman" w:hAnsi="Times New Roman" w:cs="Times New Roman"/>
          <w:sz w:val="26"/>
          <w:szCs w:val="26"/>
        </w:rPr>
        <w:tab/>
      </w:r>
      <w:r w:rsidRPr="00144927">
        <w:rPr>
          <w:rFonts w:ascii="Times New Roman" w:eastAsia="Times New Roman" w:hAnsi="Times New Roman" w:cs="Times New Roman"/>
          <w:spacing w:val="-4"/>
          <w:sz w:val="26"/>
          <w:szCs w:val="26"/>
        </w:rPr>
        <w:t xml:space="preserve">(Ф.И.О. руководителя) </w:t>
      </w:r>
    </w:p>
    <w:p w:rsidR="00144927" w:rsidRPr="00144927" w:rsidRDefault="00144927" w:rsidP="00144927">
      <w:pPr>
        <w:shd w:val="clear" w:color="auto" w:fill="FFFFFF"/>
        <w:tabs>
          <w:tab w:val="left" w:leader="underscore" w:pos="2880"/>
        </w:tabs>
        <w:spacing w:after="0" w:line="240" w:lineRule="auto"/>
        <w:ind w:left="108"/>
        <w:rPr>
          <w:rFonts w:ascii="Times New Roman" w:eastAsia="Times New Roman" w:hAnsi="Times New Roman" w:cs="Times New Roman"/>
          <w:spacing w:val="-8"/>
          <w:sz w:val="26"/>
          <w:szCs w:val="26"/>
        </w:rPr>
      </w:pPr>
      <w:r w:rsidRPr="00144927">
        <w:rPr>
          <w:rFonts w:ascii="Times New Roman" w:eastAsia="Times New Roman" w:hAnsi="Times New Roman" w:cs="Times New Roman"/>
          <w:spacing w:val="-5"/>
          <w:sz w:val="26"/>
          <w:szCs w:val="26"/>
        </w:rPr>
        <w:t>Замечания к акту: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4927" w:rsidRPr="00144927" w:rsidRDefault="00144927" w:rsidP="00144927">
      <w:pPr>
        <w:shd w:val="clear" w:color="auto" w:fill="FFFFFF"/>
        <w:tabs>
          <w:tab w:val="left" w:pos="1476"/>
        </w:tabs>
        <w:spacing w:after="0" w:line="240" w:lineRule="auto"/>
        <w:jc w:val="both"/>
        <w:rPr>
          <w:rFonts w:ascii="Times New Roman" w:eastAsia="Times New Roman" w:hAnsi="Times New Roman" w:cs="Times New Roman"/>
          <w:spacing w:val="-8"/>
          <w:sz w:val="26"/>
          <w:szCs w:val="26"/>
        </w:rPr>
      </w:pPr>
    </w:p>
    <w:p w:rsidR="00144927" w:rsidRPr="00144927" w:rsidRDefault="00144927" w:rsidP="00144927">
      <w:pPr>
        <w:shd w:val="clear" w:color="auto" w:fill="FFFFFF"/>
        <w:tabs>
          <w:tab w:val="left" w:pos="1476"/>
        </w:tabs>
        <w:spacing w:after="0" w:line="240" w:lineRule="auto"/>
        <w:jc w:val="both"/>
        <w:rPr>
          <w:rFonts w:ascii="Times New Roman" w:eastAsia="Times New Roman" w:hAnsi="Times New Roman" w:cs="Times New Roman"/>
          <w:spacing w:val="-8"/>
          <w:sz w:val="26"/>
          <w:szCs w:val="26"/>
        </w:rPr>
      </w:pPr>
    </w:p>
    <w:p w:rsidR="00144927" w:rsidRPr="00144927" w:rsidRDefault="00144927" w:rsidP="00144927">
      <w:pPr>
        <w:shd w:val="clear" w:color="auto" w:fill="FFFFFF"/>
        <w:tabs>
          <w:tab w:val="left" w:pos="142"/>
        </w:tabs>
        <w:spacing w:after="0" w:line="240" w:lineRule="auto"/>
        <w:jc w:val="both"/>
        <w:rPr>
          <w:rFonts w:ascii="Times New Roman" w:eastAsia="Times New Roman" w:hAnsi="Times New Roman" w:cs="Times New Roman"/>
          <w:spacing w:val="-8"/>
          <w:sz w:val="26"/>
          <w:szCs w:val="26"/>
        </w:rPr>
      </w:pPr>
      <w:r w:rsidRPr="00144927">
        <w:rPr>
          <w:rFonts w:ascii="Times New Roman" w:eastAsia="Times New Roman" w:hAnsi="Times New Roman" w:cs="Times New Roman"/>
          <w:spacing w:val="-8"/>
          <w:sz w:val="26"/>
          <w:szCs w:val="26"/>
        </w:rPr>
        <w:tab/>
        <w:t xml:space="preserve">Руководитель                                         ____________________                            (Ф.И.О.)             </w:t>
      </w:r>
    </w:p>
    <w:p w:rsidR="00144927" w:rsidRPr="00144927" w:rsidRDefault="00144927" w:rsidP="00144927">
      <w:pPr>
        <w:shd w:val="clear" w:color="auto" w:fill="FFFFFF"/>
        <w:tabs>
          <w:tab w:val="left" w:pos="1476"/>
        </w:tabs>
        <w:spacing w:after="0" w:line="240" w:lineRule="auto"/>
        <w:jc w:val="both"/>
        <w:rPr>
          <w:rFonts w:ascii="Times New Roman" w:eastAsia="Times New Roman" w:hAnsi="Times New Roman" w:cs="Times New Roman"/>
          <w:sz w:val="26"/>
          <w:szCs w:val="26"/>
        </w:rPr>
      </w:pPr>
      <w:r w:rsidRPr="00144927">
        <w:rPr>
          <w:rFonts w:ascii="Times New Roman" w:eastAsia="Times New Roman" w:hAnsi="Times New Roman" w:cs="Times New Roman"/>
          <w:spacing w:val="-8"/>
          <w:sz w:val="26"/>
          <w:szCs w:val="26"/>
        </w:rPr>
        <w:t xml:space="preserve">                                                                                 (подпись)                                              </w:t>
      </w:r>
    </w:p>
    <w:p w:rsidR="00144927" w:rsidRPr="00144927" w:rsidRDefault="00144927" w:rsidP="00144927">
      <w:pPr>
        <w:spacing w:after="0" w:line="240" w:lineRule="auto"/>
        <w:contextualSpacing/>
        <w:jc w:val="both"/>
        <w:rPr>
          <w:rFonts w:ascii="Times New Roman" w:eastAsia="Times New Roman" w:hAnsi="Times New Roman" w:cs="Times New Roman"/>
          <w:sz w:val="26"/>
          <w:szCs w:val="26"/>
        </w:rPr>
      </w:pPr>
    </w:p>
    <w:p w:rsidR="00144927" w:rsidRDefault="00144927" w:rsidP="00144927">
      <w:pPr>
        <w:spacing w:after="0" w:line="240" w:lineRule="auto"/>
        <w:contextualSpacing/>
        <w:jc w:val="center"/>
        <w:rPr>
          <w:rFonts w:ascii="Times New Roman" w:eastAsia="Times New Roman" w:hAnsi="Times New Roman" w:cs="Times New Roman"/>
          <w:sz w:val="26"/>
          <w:szCs w:val="26"/>
        </w:rPr>
      </w:pPr>
    </w:p>
    <w:p w:rsidR="00B02700" w:rsidRDefault="00B02700" w:rsidP="00144927">
      <w:pPr>
        <w:spacing w:after="0" w:line="240" w:lineRule="auto"/>
        <w:contextualSpacing/>
        <w:jc w:val="center"/>
        <w:rPr>
          <w:rFonts w:ascii="Times New Roman" w:eastAsia="Times New Roman" w:hAnsi="Times New Roman" w:cs="Times New Roman"/>
          <w:sz w:val="26"/>
          <w:szCs w:val="26"/>
        </w:rPr>
      </w:pPr>
    </w:p>
    <w:p w:rsidR="00B02700" w:rsidRDefault="00B02700" w:rsidP="00144927">
      <w:pPr>
        <w:spacing w:after="0" w:line="240" w:lineRule="auto"/>
        <w:contextualSpacing/>
        <w:jc w:val="center"/>
        <w:rPr>
          <w:rFonts w:ascii="Times New Roman" w:eastAsia="Times New Roman" w:hAnsi="Times New Roman" w:cs="Times New Roman"/>
          <w:sz w:val="26"/>
          <w:szCs w:val="26"/>
        </w:rPr>
      </w:pPr>
    </w:p>
    <w:tbl>
      <w:tblPr>
        <w:tblW w:w="9806" w:type="dxa"/>
        <w:tblLook w:val="0000"/>
      </w:tblPr>
      <w:tblGrid>
        <w:gridCol w:w="4248"/>
        <w:gridCol w:w="1338"/>
        <w:gridCol w:w="4220"/>
      </w:tblGrid>
      <w:tr w:rsidR="00D11E8A" w:rsidRPr="00D11E8A" w:rsidTr="00324458">
        <w:trPr>
          <w:cantSplit/>
          <w:trHeight w:val="420"/>
        </w:trPr>
        <w:tc>
          <w:tcPr>
            <w:tcW w:w="4248" w:type="dxa"/>
          </w:tcPr>
          <w:p w:rsidR="00D11E8A" w:rsidRPr="00D11E8A" w:rsidRDefault="00D11E8A" w:rsidP="00D11E8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68480"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p w:rsidR="00D11E8A" w:rsidRPr="00D11E8A" w:rsidRDefault="00D11E8A" w:rsidP="00D11E8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D11E8A">
              <w:rPr>
                <w:rFonts w:ascii="Times New Roman" w:eastAsia="Times New Roman" w:hAnsi="Times New Roman" w:cs="Times New Roman"/>
                <w:b/>
                <w:bCs/>
                <w:color w:val="000000"/>
                <w:sz w:val="24"/>
                <w:szCs w:val="20"/>
              </w:rPr>
              <w:t>ЧĂ</w:t>
            </w:r>
            <w:proofErr w:type="gramStart"/>
            <w:r w:rsidRPr="00D11E8A">
              <w:rPr>
                <w:rFonts w:ascii="Times New Roman" w:eastAsia="Times New Roman" w:hAnsi="Times New Roman" w:cs="Times New Roman"/>
                <w:b/>
                <w:bCs/>
                <w:color w:val="000000"/>
                <w:sz w:val="24"/>
                <w:szCs w:val="20"/>
              </w:rPr>
              <w:t>ВАШ</w:t>
            </w:r>
            <w:proofErr w:type="gramEnd"/>
            <w:r w:rsidRPr="00D11E8A">
              <w:rPr>
                <w:rFonts w:ascii="Times New Roman" w:eastAsia="Times New Roman" w:hAnsi="Times New Roman" w:cs="Times New Roman"/>
                <w:b/>
                <w:bCs/>
                <w:color w:val="000000"/>
                <w:sz w:val="24"/>
                <w:szCs w:val="20"/>
              </w:rPr>
              <w:t xml:space="preserve"> РЕСПУБЛИКИ</w:t>
            </w:r>
          </w:p>
          <w:p w:rsidR="00D11E8A" w:rsidRPr="00D11E8A" w:rsidRDefault="00D11E8A" w:rsidP="00D11E8A">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D11E8A" w:rsidRPr="00D11E8A" w:rsidRDefault="00D11E8A" w:rsidP="00D11E8A">
            <w:pPr>
              <w:spacing w:after="0" w:line="240" w:lineRule="auto"/>
              <w:jc w:val="center"/>
              <w:rPr>
                <w:rFonts w:ascii="Times New Roman" w:eastAsia="Times New Roman" w:hAnsi="Times New Roman" w:cs="Times New Roman"/>
                <w:sz w:val="24"/>
                <w:szCs w:val="24"/>
              </w:rPr>
            </w:pPr>
          </w:p>
        </w:tc>
        <w:tc>
          <w:tcPr>
            <w:tcW w:w="4220" w:type="dxa"/>
          </w:tcPr>
          <w:p w:rsidR="00D11E8A" w:rsidRPr="00D11E8A" w:rsidRDefault="00D11E8A" w:rsidP="00D11E8A">
            <w:pPr>
              <w:autoSpaceDE w:val="0"/>
              <w:autoSpaceDN w:val="0"/>
              <w:adjustRightInd w:val="0"/>
              <w:spacing w:after="0" w:line="192" w:lineRule="auto"/>
              <w:jc w:val="center"/>
              <w:rPr>
                <w:rFonts w:ascii="Times New Roman" w:eastAsia="Times New Roman" w:hAnsi="Times New Roman" w:cs="Times New Roman"/>
                <w:b/>
                <w:bCs/>
                <w:sz w:val="24"/>
                <w:szCs w:val="20"/>
              </w:rPr>
            </w:pPr>
          </w:p>
          <w:p w:rsidR="00D11E8A" w:rsidRPr="00D11E8A" w:rsidRDefault="00D11E8A" w:rsidP="00D11E8A">
            <w:pPr>
              <w:autoSpaceDE w:val="0"/>
              <w:autoSpaceDN w:val="0"/>
              <w:adjustRightInd w:val="0"/>
              <w:spacing w:after="0" w:line="192" w:lineRule="auto"/>
              <w:jc w:val="center"/>
              <w:rPr>
                <w:rFonts w:ascii="Times New Roman" w:eastAsia="Times New Roman" w:hAnsi="Times New Roman" w:cs="Times New Roman"/>
                <w:b/>
                <w:bCs/>
                <w:sz w:val="24"/>
                <w:szCs w:val="20"/>
              </w:rPr>
            </w:pPr>
            <w:r w:rsidRPr="00D11E8A">
              <w:rPr>
                <w:rFonts w:ascii="Times New Roman" w:eastAsia="Times New Roman" w:hAnsi="Times New Roman" w:cs="Times New Roman"/>
                <w:b/>
                <w:bCs/>
                <w:sz w:val="24"/>
                <w:szCs w:val="20"/>
              </w:rPr>
              <w:t>ЧУВАШСКАЯ РЕСПУБЛИКА</w:t>
            </w:r>
          </w:p>
          <w:p w:rsidR="00D11E8A" w:rsidRPr="00D11E8A" w:rsidRDefault="00D11E8A" w:rsidP="00D11E8A">
            <w:pPr>
              <w:autoSpaceDE w:val="0"/>
              <w:autoSpaceDN w:val="0"/>
              <w:adjustRightInd w:val="0"/>
              <w:spacing w:after="0" w:line="192" w:lineRule="auto"/>
              <w:jc w:val="center"/>
              <w:rPr>
                <w:rFonts w:ascii="Courier New" w:eastAsia="Times New Roman" w:hAnsi="Courier New" w:cs="Courier New"/>
                <w:sz w:val="24"/>
                <w:szCs w:val="20"/>
              </w:rPr>
            </w:pPr>
          </w:p>
        </w:tc>
      </w:tr>
      <w:tr w:rsidR="00D11E8A" w:rsidRPr="00D11E8A" w:rsidTr="00324458">
        <w:trPr>
          <w:cantSplit/>
          <w:trHeight w:val="2472"/>
        </w:trPr>
        <w:tc>
          <w:tcPr>
            <w:tcW w:w="4248" w:type="dxa"/>
          </w:tcPr>
          <w:p w:rsidR="00D11E8A" w:rsidRPr="00D11E8A" w:rsidRDefault="00D11E8A" w:rsidP="00D11E8A">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D11E8A">
              <w:rPr>
                <w:rFonts w:ascii="Times New Roman" w:eastAsia="Times New Roman" w:hAnsi="Times New Roman" w:cs="Times New Roman"/>
                <w:b/>
                <w:bCs/>
                <w:sz w:val="24"/>
                <w:szCs w:val="20"/>
              </w:rPr>
              <w:t xml:space="preserve">ЙĚПРЕÇ РАЙОН </w:t>
            </w:r>
          </w:p>
          <w:p w:rsidR="00D11E8A" w:rsidRPr="00D11E8A" w:rsidRDefault="00D11E8A" w:rsidP="00D11E8A">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D11E8A">
              <w:rPr>
                <w:rFonts w:ascii="Times New Roman" w:eastAsia="Times New Roman" w:hAnsi="Times New Roman" w:cs="Times New Roman"/>
                <w:b/>
                <w:bCs/>
                <w:sz w:val="24"/>
                <w:szCs w:val="20"/>
              </w:rPr>
              <w:t xml:space="preserve">АДМИНИСТРАЦИЙĚ </w:t>
            </w:r>
          </w:p>
          <w:p w:rsidR="00D11E8A" w:rsidRPr="00D11E8A" w:rsidRDefault="00D11E8A" w:rsidP="00D11E8A">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D11E8A" w:rsidRPr="00D11E8A" w:rsidRDefault="00D11E8A" w:rsidP="00D11E8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D11E8A">
              <w:rPr>
                <w:rFonts w:ascii="Times New Roman" w:eastAsia="Times New Roman" w:hAnsi="Times New Roman" w:cs="Times New Roman"/>
                <w:b/>
                <w:bCs/>
                <w:noProof/>
                <w:color w:val="000000"/>
                <w:sz w:val="26"/>
                <w:szCs w:val="20"/>
              </w:rPr>
              <w:t>ЙЫШĂНУ</w:t>
            </w:r>
          </w:p>
          <w:p w:rsidR="00D11E8A" w:rsidRPr="00D11E8A" w:rsidRDefault="00D11E8A" w:rsidP="00D11E8A">
            <w:pPr>
              <w:spacing w:after="0" w:line="240" w:lineRule="auto"/>
              <w:rPr>
                <w:rFonts w:ascii="Times New Roman" w:eastAsia="Times New Roman" w:hAnsi="Times New Roman" w:cs="Times New Roman"/>
                <w:sz w:val="24"/>
                <w:szCs w:val="24"/>
              </w:rPr>
            </w:pPr>
          </w:p>
          <w:p w:rsidR="00D11E8A" w:rsidRPr="00D11E8A" w:rsidRDefault="00D11E8A" w:rsidP="007B443E">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D11E8A">
              <w:rPr>
                <w:rFonts w:ascii="Times New Roman" w:eastAsia="Times New Roman" w:hAnsi="Times New Roman" w:cs="Times New Roman"/>
                <w:color w:val="000000"/>
                <w:sz w:val="24"/>
                <w:szCs w:val="20"/>
              </w:rPr>
              <w:t>05</w:t>
            </w:r>
            <w:r w:rsidRPr="00D11E8A">
              <w:rPr>
                <w:rFonts w:ascii="Times New Roman" w:eastAsia="Times New Roman" w:hAnsi="Times New Roman" w:cs="Times New Roman"/>
                <w:color w:val="000000"/>
                <w:sz w:val="24"/>
                <w:szCs w:val="20"/>
                <w:u w:val="single"/>
              </w:rPr>
              <w:t>.06.2018</w:t>
            </w:r>
            <w:r w:rsidRPr="00D11E8A">
              <w:rPr>
                <w:rFonts w:ascii="Times New Roman" w:eastAsia="Times New Roman" w:hAnsi="Times New Roman" w:cs="Times New Roman"/>
                <w:color w:val="000000"/>
                <w:sz w:val="24"/>
                <w:szCs w:val="20"/>
              </w:rPr>
              <w:t xml:space="preserve">     №295</w:t>
            </w:r>
          </w:p>
          <w:p w:rsidR="00D11E8A" w:rsidRPr="00D11E8A" w:rsidRDefault="00D11E8A" w:rsidP="00D11E8A">
            <w:pPr>
              <w:spacing w:after="0" w:line="240" w:lineRule="auto"/>
              <w:jc w:val="center"/>
              <w:rPr>
                <w:rFonts w:ascii="Times New Roman" w:eastAsia="Times New Roman" w:hAnsi="Times New Roman" w:cs="Times New Roman"/>
                <w:color w:val="000000"/>
                <w:sz w:val="24"/>
                <w:szCs w:val="24"/>
              </w:rPr>
            </w:pPr>
          </w:p>
          <w:p w:rsidR="00D11E8A" w:rsidRPr="00D11E8A" w:rsidRDefault="00D11E8A" w:rsidP="00D11E8A">
            <w:pPr>
              <w:spacing w:after="0" w:line="240" w:lineRule="auto"/>
              <w:jc w:val="center"/>
              <w:rPr>
                <w:rFonts w:ascii="Times New Roman" w:eastAsia="Times New Roman" w:hAnsi="Times New Roman" w:cs="Times New Roman"/>
                <w:color w:val="000000"/>
                <w:sz w:val="24"/>
                <w:szCs w:val="24"/>
              </w:rPr>
            </w:pPr>
            <w:proofErr w:type="spellStart"/>
            <w:r w:rsidRPr="00D11E8A">
              <w:rPr>
                <w:rFonts w:ascii="Times New Roman" w:eastAsia="Times New Roman" w:hAnsi="Times New Roman" w:cs="Times New Roman"/>
                <w:color w:val="000000"/>
                <w:sz w:val="24"/>
                <w:szCs w:val="24"/>
              </w:rPr>
              <w:t>Йěпреç</w:t>
            </w:r>
            <w:proofErr w:type="spellEnd"/>
            <w:r w:rsidRPr="00D11E8A">
              <w:rPr>
                <w:rFonts w:ascii="Times New Roman" w:eastAsia="Times New Roman" w:hAnsi="Times New Roman" w:cs="Times New Roman"/>
                <w:color w:val="000000"/>
                <w:sz w:val="24"/>
                <w:szCs w:val="24"/>
              </w:rPr>
              <w:t xml:space="preserve"> </w:t>
            </w:r>
            <w:proofErr w:type="spellStart"/>
            <w:r w:rsidRPr="00D11E8A">
              <w:rPr>
                <w:rFonts w:ascii="Times New Roman" w:eastAsia="Times New Roman" w:hAnsi="Times New Roman" w:cs="Times New Roman"/>
                <w:color w:val="000000"/>
                <w:sz w:val="24"/>
                <w:szCs w:val="24"/>
              </w:rPr>
              <w:t>поселокě</w:t>
            </w:r>
            <w:proofErr w:type="spellEnd"/>
          </w:p>
        </w:tc>
        <w:tc>
          <w:tcPr>
            <w:tcW w:w="1338" w:type="dxa"/>
            <w:vMerge/>
            <w:vAlign w:val="center"/>
          </w:tcPr>
          <w:p w:rsidR="00D11E8A" w:rsidRPr="00D11E8A" w:rsidRDefault="00D11E8A" w:rsidP="00D11E8A">
            <w:pPr>
              <w:spacing w:after="0" w:line="240" w:lineRule="auto"/>
              <w:rPr>
                <w:rFonts w:ascii="Times New Roman" w:eastAsia="Times New Roman" w:hAnsi="Times New Roman" w:cs="Times New Roman"/>
                <w:sz w:val="24"/>
                <w:szCs w:val="24"/>
              </w:rPr>
            </w:pPr>
          </w:p>
        </w:tc>
        <w:tc>
          <w:tcPr>
            <w:tcW w:w="4220" w:type="dxa"/>
          </w:tcPr>
          <w:p w:rsidR="00D11E8A" w:rsidRPr="00D11E8A" w:rsidRDefault="00D11E8A" w:rsidP="00D11E8A">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D11E8A">
              <w:rPr>
                <w:rFonts w:ascii="Times New Roman" w:eastAsia="Times New Roman" w:hAnsi="Times New Roman" w:cs="Times New Roman"/>
                <w:b/>
                <w:bCs/>
                <w:color w:val="000000"/>
                <w:sz w:val="24"/>
                <w:szCs w:val="20"/>
              </w:rPr>
              <w:t xml:space="preserve"> АДМИНИСТРАЦИЯ</w:t>
            </w:r>
          </w:p>
          <w:p w:rsidR="00D11E8A" w:rsidRPr="00D11E8A" w:rsidRDefault="00D11E8A" w:rsidP="00D11E8A">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D11E8A">
              <w:rPr>
                <w:rFonts w:ascii="Times New Roman" w:eastAsia="Times New Roman" w:hAnsi="Times New Roman" w:cs="Times New Roman"/>
                <w:b/>
                <w:bCs/>
                <w:color w:val="000000"/>
                <w:sz w:val="24"/>
                <w:szCs w:val="20"/>
              </w:rPr>
              <w:t>ИБРЕСИНСКОГО РАЙОНА</w:t>
            </w:r>
            <w:r w:rsidRPr="00D11E8A">
              <w:rPr>
                <w:rFonts w:ascii="Times New Roman" w:eastAsia="Times New Roman" w:hAnsi="Times New Roman" w:cs="Times New Roman"/>
                <w:color w:val="000000"/>
                <w:sz w:val="24"/>
                <w:szCs w:val="20"/>
              </w:rPr>
              <w:t xml:space="preserve"> </w:t>
            </w:r>
          </w:p>
          <w:p w:rsidR="00D11E8A" w:rsidRPr="00D11E8A" w:rsidRDefault="00D11E8A" w:rsidP="00D11E8A">
            <w:pPr>
              <w:spacing w:after="0" w:line="240" w:lineRule="auto"/>
              <w:rPr>
                <w:rFonts w:ascii="Times New Roman" w:eastAsia="Times New Roman" w:hAnsi="Times New Roman" w:cs="Times New Roman"/>
                <w:sz w:val="24"/>
                <w:szCs w:val="24"/>
              </w:rPr>
            </w:pPr>
          </w:p>
          <w:p w:rsidR="00D11E8A" w:rsidRPr="00D11E8A" w:rsidRDefault="00D11E8A" w:rsidP="00D11E8A">
            <w:pPr>
              <w:spacing w:after="0" w:line="240" w:lineRule="auto"/>
              <w:jc w:val="center"/>
              <w:rPr>
                <w:rFonts w:ascii="Times New Roman" w:eastAsia="Times New Roman" w:hAnsi="Times New Roman" w:cs="Times New Roman"/>
                <w:b/>
                <w:bCs/>
                <w:noProof/>
                <w:color w:val="000000"/>
                <w:sz w:val="26"/>
                <w:szCs w:val="24"/>
              </w:rPr>
            </w:pPr>
            <w:r w:rsidRPr="00D11E8A">
              <w:rPr>
                <w:rFonts w:ascii="Times New Roman" w:eastAsia="Times New Roman" w:hAnsi="Times New Roman" w:cs="Times New Roman"/>
                <w:b/>
                <w:bCs/>
                <w:noProof/>
                <w:color w:val="000000"/>
                <w:sz w:val="26"/>
                <w:szCs w:val="24"/>
              </w:rPr>
              <w:t>ПОСТАНОВЛЕНИЕ</w:t>
            </w:r>
          </w:p>
          <w:p w:rsidR="00D11E8A" w:rsidRPr="00D11E8A" w:rsidRDefault="00D11E8A" w:rsidP="00D11E8A">
            <w:pPr>
              <w:spacing w:after="0" w:line="240" w:lineRule="auto"/>
              <w:jc w:val="center"/>
              <w:rPr>
                <w:rFonts w:ascii="Times New Roman" w:eastAsia="Times New Roman" w:hAnsi="Times New Roman" w:cs="Times New Roman"/>
                <w:sz w:val="24"/>
                <w:szCs w:val="24"/>
              </w:rPr>
            </w:pPr>
          </w:p>
          <w:p w:rsidR="00D11E8A" w:rsidRPr="00D11E8A" w:rsidRDefault="00D11E8A" w:rsidP="007B443E">
            <w:pPr>
              <w:spacing w:after="0" w:line="240" w:lineRule="auto"/>
              <w:jc w:val="center"/>
              <w:rPr>
                <w:rFonts w:ascii="Times New Roman" w:eastAsia="Times New Roman" w:hAnsi="Times New Roman" w:cs="Times New Roman"/>
                <w:sz w:val="24"/>
                <w:szCs w:val="24"/>
                <w:u w:val="single"/>
              </w:rPr>
            </w:pPr>
            <w:r w:rsidRPr="00D11E8A">
              <w:rPr>
                <w:rFonts w:ascii="Times New Roman" w:eastAsia="Times New Roman" w:hAnsi="Times New Roman" w:cs="Times New Roman"/>
                <w:sz w:val="24"/>
                <w:szCs w:val="24"/>
                <w:u w:val="single"/>
              </w:rPr>
              <w:t xml:space="preserve">05.06.2018 </w:t>
            </w:r>
            <w:r w:rsidRPr="00D11E8A">
              <w:rPr>
                <w:rFonts w:ascii="Times New Roman" w:eastAsia="Times New Roman" w:hAnsi="Times New Roman" w:cs="Times New Roman"/>
                <w:sz w:val="24"/>
                <w:szCs w:val="24"/>
              </w:rPr>
              <w:t xml:space="preserve">  № 295</w:t>
            </w:r>
          </w:p>
          <w:p w:rsidR="00D11E8A" w:rsidRPr="00D11E8A" w:rsidRDefault="00D11E8A" w:rsidP="00D11E8A">
            <w:pPr>
              <w:spacing w:after="0" w:line="240" w:lineRule="auto"/>
              <w:ind w:left="148"/>
              <w:jc w:val="center"/>
              <w:rPr>
                <w:rFonts w:ascii="Times New Roman" w:eastAsia="Times New Roman" w:hAnsi="Times New Roman" w:cs="Times New Roman"/>
                <w:color w:val="000000"/>
                <w:sz w:val="24"/>
                <w:szCs w:val="24"/>
              </w:rPr>
            </w:pPr>
          </w:p>
          <w:p w:rsidR="00D11E8A" w:rsidRPr="00D11E8A" w:rsidRDefault="00D11E8A" w:rsidP="00D11E8A">
            <w:pPr>
              <w:spacing w:after="0" w:line="240" w:lineRule="auto"/>
              <w:ind w:left="148"/>
              <w:jc w:val="center"/>
              <w:rPr>
                <w:rFonts w:ascii="Times New Roman" w:eastAsia="Times New Roman" w:hAnsi="Times New Roman" w:cs="Times New Roman"/>
                <w:sz w:val="24"/>
                <w:szCs w:val="24"/>
              </w:rPr>
            </w:pPr>
            <w:r w:rsidRPr="00D11E8A">
              <w:rPr>
                <w:rFonts w:ascii="Times New Roman" w:eastAsia="Times New Roman" w:hAnsi="Times New Roman" w:cs="Times New Roman"/>
                <w:color w:val="000000"/>
                <w:sz w:val="24"/>
                <w:szCs w:val="24"/>
              </w:rPr>
              <w:t>поселок Ибреси</w:t>
            </w:r>
          </w:p>
        </w:tc>
      </w:tr>
    </w:tbl>
    <w:p w:rsidR="00D11E8A" w:rsidRPr="00D11E8A" w:rsidRDefault="00D11E8A" w:rsidP="00D11E8A">
      <w:pPr>
        <w:spacing w:after="0" w:line="240" w:lineRule="auto"/>
        <w:jc w:val="both"/>
        <w:rPr>
          <w:rFonts w:ascii="Times New Roman" w:eastAsia="Times New Roman" w:hAnsi="Times New Roman" w:cs="Times New Roman"/>
          <w:sz w:val="24"/>
          <w:szCs w:val="24"/>
        </w:rPr>
      </w:pPr>
    </w:p>
    <w:p w:rsidR="00D11E8A" w:rsidRPr="00D11E8A" w:rsidRDefault="00D11E8A" w:rsidP="00D11E8A">
      <w:pPr>
        <w:spacing w:after="0" w:line="240" w:lineRule="auto"/>
        <w:jc w:val="both"/>
        <w:rPr>
          <w:rFonts w:ascii="Times New Roman" w:eastAsia="Times New Roman" w:hAnsi="Times New Roman" w:cs="Times New Roman"/>
          <w:b/>
          <w:sz w:val="24"/>
          <w:szCs w:val="24"/>
        </w:rPr>
      </w:pPr>
    </w:p>
    <w:p w:rsidR="00D11E8A" w:rsidRPr="00D11E8A" w:rsidRDefault="00D11E8A" w:rsidP="00D11E8A">
      <w:pPr>
        <w:spacing w:after="0" w:line="240" w:lineRule="auto"/>
        <w:rPr>
          <w:rFonts w:ascii="Times New Roman" w:eastAsia="Times New Roman" w:hAnsi="Times New Roman" w:cs="Times New Roman"/>
          <w:b/>
          <w:sz w:val="26"/>
          <w:szCs w:val="26"/>
        </w:rPr>
      </w:pPr>
      <w:r w:rsidRPr="00D11E8A">
        <w:rPr>
          <w:rFonts w:ascii="Times New Roman" w:eastAsia="Times New Roman" w:hAnsi="Times New Roman" w:cs="Times New Roman"/>
          <w:b/>
          <w:sz w:val="26"/>
          <w:szCs w:val="26"/>
        </w:rPr>
        <w:t xml:space="preserve"> Об  итогах проведения </w:t>
      </w:r>
      <w:r w:rsidRPr="00D11E8A">
        <w:rPr>
          <w:rFonts w:ascii="Times New Roman" w:eastAsia="Times New Roman" w:hAnsi="Times New Roman" w:cs="Times New Roman"/>
          <w:b/>
          <w:sz w:val="26"/>
          <w:szCs w:val="26"/>
          <w:lang w:val="en-US"/>
        </w:rPr>
        <w:t>XXXXIX</w:t>
      </w:r>
      <w:r w:rsidRPr="00D11E8A">
        <w:rPr>
          <w:rFonts w:ascii="Times New Roman" w:eastAsia="Times New Roman" w:hAnsi="Times New Roman" w:cs="Times New Roman"/>
          <w:b/>
          <w:sz w:val="26"/>
          <w:szCs w:val="26"/>
        </w:rPr>
        <w:t xml:space="preserve"> районного</w:t>
      </w:r>
    </w:p>
    <w:p w:rsidR="00D11E8A" w:rsidRPr="00D11E8A" w:rsidRDefault="00D11E8A" w:rsidP="00D11E8A">
      <w:pPr>
        <w:spacing w:after="0" w:line="240" w:lineRule="auto"/>
        <w:rPr>
          <w:rFonts w:ascii="Times New Roman" w:eastAsia="Times New Roman" w:hAnsi="Times New Roman" w:cs="Times New Roman"/>
          <w:b/>
          <w:sz w:val="26"/>
          <w:szCs w:val="26"/>
        </w:rPr>
      </w:pPr>
      <w:r w:rsidRPr="00D11E8A">
        <w:rPr>
          <w:rFonts w:ascii="Times New Roman" w:eastAsia="Times New Roman" w:hAnsi="Times New Roman" w:cs="Times New Roman"/>
          <w:b/>
          <w:sz w:val="26"/>
          <w:szCs w:val="26"/>
        </w:rPr>
        <w:t xml:space="preserve"> фестиваля самодеятельного народного творчества,</w:t>
      </w:r>
    </w:p>
    <w:p w:rsidR="00D11E8A" w:rsidRPr="00D11E8A" w:rsidRDefault="00D11E8A" w:rsidP="00D11E8A">
      <w:pPr>
        <w:spacing w:after="0" w:line="240" w:lineRule="auto"/>
        <w:rPr>
          <w:rFonts w:ascii="Times New Roman" w:eastAsia="Times New Roman" w:hAnsi="Times New Roman" w:cs="Times New Roman"/>
          <w:b/>
          <w:bCs/>
          <w:color w:val="000000"/>
          <w:sz w:val="26"/>
          <w:szCs w:val="26"/>
        </w:rPr>
      </w:pPr>
      <w:r w:rsidRPr="00D11E8A">
        <w:rPr>
          <w:rFonts w:ascii="Times New Roman" w:eastAsia="Times New Roman" w:hAnsi="Times New Roman" w:cs="Times New Roman"/>
          <w:b/>
          <w:sz w:val="26"/>
          <w:szCs w:val="26"/>
        </w:rPr>
        <w:t xml:space="preserve"> посвященного </w:t>
      </w:r>
      <w:r w:rsidRPr="00D11E8A">
        <w:rPr>
          <w:rFonts w:ascii="Times New Roman" w:eastAsia="Times New Roman" w:hAnsi="Times New Roman" w:cs="Times New Roman"/>
          <w:b/>
          <w:bCs/>
          <w:color w:val="000000"/>
          <w:sz w:val="26"/>
          <w:szCs w:val="26"/>
        </w:rPr>
        <w:t xml:space="preserve">Году </w:t>
      </w:r>
      <w:r w:rsidRPr="00D11E8A">
        <w:rPr>
          <w:rFonts w:ascii="Times New Roman" w:eastAsia="Times New Roman" w:hAnsi="Times New Roman" w:cs="Times New Roman"/>
          <w:b/>
          <w:sz w:val="26"/>
          <w:szCs w:val="26"/>
        </w:rPr>
        <w:t>добровольца и волонтёра в РФ</w:t>
      </w:r>
      <w:r w:rsidRPr="00D11E8A">
        <w:rPr>
          <w:rFonts w:ascii="Times New Roman" w:eastAsia="Times New Roman" w:hAnsi="Times New Roman" w:cs="Times New Roman"/>
          <w:b/>
          <w:bCs/>
          <w:color w:val="000000"/>
          <w:sz w:val="26"/>
          <w:szCs w:val="26"/>
        </w:rPr>
        <w:t>,</w:t>
      </w:r>
    </w:p>
    <w:p w:rsidR="00D11E8A" w:rsidRPr="00D11E8A" w:rsidRDefault="00D11E8A" w:rsidP="00D11E8A">
      <w:pPr>
        <w:spacing w:after="0" w:line="240" w:lineRule="auto"/>
        <w:rPr>
          <w:rFonts w:ascii="Times New Roman" w:eastAsia="Times New Roman" w:hAnsi="Times New Roman" w:cs="Times New Roman"/>
          <w:b/>
          <w:bCs/>
          <w:color w:val="000000"/>
          <w:sz w:val="26"/>
          <w:szCs w:val="26"/>
        </w:rPr>
      </w:pPr>
      <w:r w:rsidRPr="00D11E8A">
        <w:rPr>
          <w:rFonts w:ascii="Times New Roman" w:eastAsia="Times New Roman" w:hAnsi="Times New Roman" w:cs="Times New Roman"/>
          <w:b/>
          <w:bCs/>
          <w:color w:val="000000"/>
          <w:sz w:val="26"/>
          <w:szCs w:val="26"/>
        </w:rPr>
        <w:t xml:space="preserve"> 150- </w:t>
      </w:r>
      <w:proofErr w:type="spellStart"/>
      <w:r w:rsidRPr="00D11E8A">
        <w:rPr>
          <w:rFonts w:ascii="Times New Roman" w:eastAsia="Times New Roman" w:hAnsi="Times New Roman" w:cs="Times New Roman"/>
          <w:b/>
          <w:bCs/>
          <w:color w:val="000000"/>
          <w:sz w:val="26"/>
          <w:szCs w:val="26"/>
        </w:rPr>
        <w:t>летия</w:t>
      </w:r>
      <w:proofErr w:type="spellEnd"/>
      <w:r w:rsidRPr="00D11E8A">
        <w:rPr>
          <w:rFonts w:ascii="Times New Roman" w:eastAsia="Times New Roman" w:hAnsi="Times New Roman" w:cs="Times New Roman"/>
          <w:b/>
          <w:bCs/>
          <w:color w:val="000000"/>
          <w:sz w:val="26"/>
          <w:szCs w:val="26"/>
        </w:rPr>
        <w:t xml:space="preserve">   великого чувашского просветителя </w:t>
      </w:r>
    </w:p>
    <w:p w:rsidR="00D11E8A" w:rsidRPr="00D11E8A" w:rsidRDefault="00D11E8A" w:rsidP="00D11E8A">
      <w:pPr>
        <w:spacing w:after="0" w:line="240" w:lineRule="auto"/>
        <w:rPr>
          <w:rFonts w:ascii="Times New Roman" w:eastAsia="Times New Roman" w:hAnsi="Times New Roman" w:cs="Times New Roman"/>
          <w:b/>
          <w:sz w:val="26"/>
          <w:szCs w:val="26"/>
        </w:rPr>
      </w:pPr>
      <w:r w:rsidRPr="00D11E8A">
        <w:rPr>
          <w:rFonts w:ascii="Times New Roman" w:eastAsia="Times New Roman" w:hAnsi="Times New Roman" w:cs="Times New Roman"/>
          <w:b/>
          <w:sz w:val="26"/>
          <w:szCs w:val="26"/>
        </w:rPr>
        <w:t xml:space="preserve"> И. Я. Яковлева</w:t>
      </w:r>
    </w:p>
    <w:p w:rsidR="00D11E8A" w:rsidRPr="00D11E8A" w:rsidRDefault="00D11E8A" w:rsidP="00D11E8A">
      <w:pPr>
        <w:spacing w:after="0" w:line="240" w:lineRule="auto"/>
        <w:jc w:val="both"/>
        <w:rPr>
          <w:rFonts w:ascii="Times New Roman" w:eastAsia="Times New Roman" w:hAnsi="Times New Roman" w:cs="Times New Roman"/>
          <w:sz w:val="26"/>
          <w:szCs w:val="26"/>
        </w:rPr>
      </w:pP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В соответствии с решением жюри и положения </w:t>
      </w:r>
      <w:r w:rsidRPr="00D11E8A">
        <w:rPr>
          <w:rFonts w:ascii="Times New Roman" w:eastAsia="Times New Roman" w:hAnsi="Times New Roman" w:cs="Times New Roman"/>
          <w:sz w:val="26"/>
          <w:szCs w:val="26"/>
          <w:lang w:val="en-US"/>
        </w:rPr>
        <w:t>XXXXIX</w:t>
      </w:r>
      <w:r w:rsidRPr="00D11E8A">
        <w:rPr>
          <w:rFonts w:ascii="Times New Roman" w:eastAsia="Times New Roman" w:hAnsi="Times New Roman" w:cs="Times New Roman"/>
          <w:sz w:val="26"/>
          <w:szCs w:val="26"/>
        </w:rPr>
        <w:t xml:space="preserve"> районного фестиваля самодеятельного народного творчества, посвященного</w:t>
      </w:r>
      <w:r w:rsidRPr="00D11E8A">
        <w:rPr>
          <w:rFonts w:ascii="Times New Roman" w:eastAsia="Times New Roman" w:hAnsi="Times New Roman" w:cs="Times New Roman"/>
          <w:bCs/>
          <w:color w:val="000000"/>
          <w:sz w:val="26"/>
          <w:szCs w:val="26"/>
        </w:rPr>
        <w:t xml:space="preserve"> Году </w:t>
      </w:r>
      <w:r w:rsidRPr="00D11E8A">
        <w:rPr>
          <w:rFonts w:ascii="Times New Roman" w:eastAsia="Times New Roman" w:hAnsi="Times New Roman" w:cs="Times New Roman"/>
          <w:sz w:val="24"/>
          <w:szCs w:val="24"/>
        </w:rPr>
        <w:t>добровольца и волонтёра в РФ</w:t>
      </w:r>
      <w:r w:rsidRPr="00D11E8A">
        <w:rPr>
          <w:rFonts w:ascii="Times New Roman" w:eastAsia="Times New Roman" w:hAnsi="Times New Roman" w:cs="Times New Roman"/>
          <w:bCs/>
          <w:color w:val="000000"/>
          <w:sz w:val="26"/>
          <w:szCs w:val="26"/>
        </w:rPr>
        <w:t xml:space="preserve">, 150- </w:t>
      </w:r>
      <w:proofErr w:type="spellStart"/>
      <w:r w:rsidRPr="00D11E8A">
        <w:rPr>
          <w:rFonts w:ascii="Times New Roman" w:eastAsia="Times New Roman" w:hAnsi="Times New Roman" w:cs="Times New Roman"/>
          <w:bCs/>
          <w:color w:val="000000"/>
          <w:sz w:val="26"/>
          <w:szCs w:val="26"/>
        </w:rPr>
        <w:t>летия</w:t>
      </w:r>
      <w:proofErr w:type="spellEnd"/>
      <w:r w:rsidRPr="00D11E8A">
        <w:rPr>
          <w:rFonts w:ascii="Times New Roman" w:eastAsia="Times New Roman" w:hAnsi="Times New Roman" w:cs="Times New Roman"/>
          <w:bCs/>
          <w:color w:val="000000"/>
          <w:sz w:val="26"/>
          <w:szCs w:val="26"/>
        </w:rPr>
        <w:t xml:space="preserve">   великого чувашского просветителя </w:t>
      </w:r>
      <w:r w:rsidRPr="00D11E8A">
        <w:rPr>
          <w:rFonts w:ascii="Times New Roman" w:eastAsia="Times New Roman" w:hAnsi="Times New Roman" w:cs="Times New Roman"/>
          <w:sz w:val="20"/>
          <w:szCs w:val="20"/>
        </w:rPr>
        <w:t xml:space="preserve"> </w:t>
      </w:r>
      <w:r w:rsidRPr="00D11E8A">
        <w:rPr>
          <w:rFonts w:ascii="Times New Roman" w:eastAsia="Times New Roman" w:hAnsi="Times New Roman" w:cs="Times New Roman"/>
          <w:sz w:val="24"/>
          <w:szCs w:val="24"/>
        </w:rPr>
        <w:t>И. Я. Яковлева</w:t>
      </w:r>
      <w:r w:rsidRPr="00D11E8A">
        <w:rPr>
          <w:rFonts w:ascii="Times New Roman" w:eastAsia="Times New Roman" w:hAnsi="Times New Roman" w:cs="Times New Roman"/>
          <w:bCs/>
          <w:color w:val="000000"/>
          <w:sz w:val="26"/>
          <w:szCs w:val="26"/>
        </w:rPr>
        <w:t xml:space="preserve">, </w:t>
      </w:r>
      <w:r w:rsidRPr="00D11E8A">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D11E8A" w:rsidRPr="00D11E8A" w:rsidRDefault="00D11E8A" w:rsidP="00872E42">
      <w:pPr>
        <w:spacing w:after="0" w:line="240" w:lineRule="auto"/>
        <w:jc w:val="both"/>
        <w:rPr>
          <w:rFonts w:ascii="Times New Roman" w:eastAsia="Times New Roman" w:hAnsi="Times New Roman" w:cs="Times New Roman"/>
          <w:bCs/>
          <w:sz w:val="26"/>
          <w:szCs w:val="26"/>
        </w:rPr>
      </w:pPr>
    </w:p>
    <w:p w:rsidR="00D11E8A" w:rsidRPr="00D11E8A" w:rsidRDefault="00D11E8A" w:rsidP="00872E42">
      <w:pPr>
        <w:numPr>
          <w:ilvl w:val="0"/>
          <w:numId w:val="8"/>
        </w:numPr>
        <w:tabs>
          <w:tab w:val="left" w:pos="360"/>
        </w:tabs>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lastRenderedPageBreak/>
        <w:t xml:space="preserve">Признать победителями </w:t>
      </w:r>
      <w:r w:rsidRPr="00D11E8A">
        <w:rPr>
          <w:rFonts w:ascii="Times New Roman" w:eastAsia="Times New Roman" w:hAnsi="Times New Roman" w:cs="Times New Roman"/>
          <w:sz w:val="26"/>
          <w:szCs w:val="26"/>
          <w:lang w:val="en-US"/>
        </w:rPr>
        <w:t>XXXXIX</w:t>
      </w:r>
      <w:r w:rsidRPr="00D11E8A">
        <w:rPr>
          <w:rFonts w:ascii="Times New Roman" w:eastAsia="Times New Roman" w:hAnsi="Times New Roman" w:cs="Times New Roman"/>
          <w:sz w:val="26"/>
          <w:szCs w:val="26"/>
        </w:rPr>
        <w:t xml:space="preserve"> районного фестиваля самодеятельного народного творчества:</w:t>
      </w:r>
    </w:p>
    <w:p w:rsidR="00D11E8A" w:rsidRPr="00D11E8A" w:rsidRDefault="00D11E8A" w:rsidP="00872E42">
      <w:pPr>
        <w:tabs>
          <w:tab w:val="left" w:pos="360"/>
        </w:tabs>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w:t>
      </w:r>
      <w:r w:rsidRPr="00D11E8A">
        <w:rPr>
          <w:rFonts w:ascii="Times New Roman" w:eastAsia="Times New Roman" w:hAnsi="Times New Roman" w:cs="Times New Roman"/>
          <w:b/>
          <w:i/>
          <w:sz w:val="26"/>
          <w:szCs w:val="26"/>
        </w:rPr>
        <w:t>Модернизированные учреждения культуры</w:t>
      </w:r>
      <w:r w:rsidRPr="00D11E8A">
        <w:rPr>
          <w:rFonts w:ascii="Times New Roman" w:eastAsia="Times New Roman" w:hAnsi="Times New Roman" w:cs="Times New Roman"/>
          <w:sz w:val="26"/>
          <w:szCs w:val="26"/>
        </w:rPr>
        <w:t>:</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Коллектив художественной самодеятельности «</w:t>
      </w:r>
      <w:r w:rsidRPr="00D11E8A">
        <w:rPr>
          <w:rFonts w:ascii="Times New Roman" w:eastAsia="Times New Roman" w:hAnsi="Times New Roman" w:cs="Times New Roman"/>
          <w:b/>
          <w:sz w:val="26"/>
          <w:szCs w:val="26"/>
        </w:rPr>
        <w:t>Климовский ЦСДК»</w:t>
      </w:r>
      <w:r w:rsidRPr="00D11E8A">
        <w:rPr>
          <w:rFonts w:ascii="Times New Roman" w:eastAsia="Times New Roman" w:hAnsi="Times New Roman" w:cs="Times New Roman"/>
          <w:bCs/>
          <w:sz w:val="26"/>
          <w:szCs w:val="26"/>
        </w:rPr>
        <w:t>,</w:t>
      </w:r>
      <w:r w:rsidRPr="00D11E8A">
        <w:rPr>
          <w:rFonts w:ascii="Times New Roman" w:eastAsia="Times New Roman" w:hAnsi="Times New Roman" w:cs="Times New Roman"/>
          <w:sz w:val="26"/>
          <w:szCs w:val="26"/>
        </w:rPr>
        <w:t xml:space="preserve"> Климовского </w:t>
      </w:r>
      <w:r w:rsidRPr="00D11E8A">
        <w:rPr>
          <w:rFonts w:ascii="Times New Roman" w:eastAsia="Times New Roman" w:hAnsi="Times New Roman" w:cs="Times New Roman"/>
          <w:bCs/>
          <w:sz w:val="26"/>
          <w:szCs w:val="26"/>
        </w:rPr>
        <w:t>сельского поселения</w:t>
      </w:r>
      <w:r w:rsidRPr="00D11E8A">
        <w:rPr>
          <w:rFonts w:ascii="Times New Roman" w:eastAsia="Times New Roman" w:hAnsi="Times New Roman" w:cs="Times New Roman"/>
          <w:sz w:val="26"/>
          <w:szCs w:val="26"/>
        </w:rPr>
        <w:t xml:space="preserve"> занявший </w:t>
      </w:r>
      <w:r w:rsidRPr="00D11E8A">
        <w:rPr>
          <w:rFonts w:ascii="Times New Roman" w:eastAsia="Times New Roman" w:hAnsi="Times New Roman" w:cs="Times New Roman"/>
          <w:b/>
          <w:bCs/>
          <w:sz w:val="26"/>
          <w:szCs w:val="26"/>
          <w:lang w:val="en-US"/>
        </w:rPr>
        <w:t>I</w:t>
      </w:r>
      <w:r w:rsidRPr="00D11E8A">
        <w:rPr>
          <w:rFonts w:ascii="Times New Roman" w:eastAsia="Times New Roman" w:hAnsi="Times New Roman" w:cs="Times New Roman"/>
          <w:b/>
          <w:bCs/>
          <w:sz w:val="26"/>
          <w:szCs w:val="26"/>
        </w:rPr>
        <w:t xml:space="preserve"> место</w:t>
      </w:r>
      <w:r w:rsidRPr="00D11E8A">
        <w:rPr>
          <w:rFonts w:ascii="Times New Roman" w:eastAsia="Times New Roman" w:hAnsi="Times New Roman" w:cs="Times New Roman"/>
          <w:bCs/>
          <w:sz w:val="26"/>
          <w:szCs w:val="26"/>
        </w:rPr>
        <w:t xml:space="preserve"> среди коллективов сельских поселений Ибресинского района Чувашской Республики. </w:t>
      </w:r>
      <w:r w:rsidRPr="00D11E8A">
        <w:rPr>
          <w:rFonts w:ascii="Times New Roman" w:eastAsia="Times New Roman" w:hAnsi="Times New Roman" w:cs="Times New Roman"/>
          <w:sz w:val="26"/>
          <w:szCs w:val="26"/>
        </w:rPr>
        <w:t>Наградить коллектив дипломом и денежной премией в сумме 4000 (четыре тысячи) рублей за счет средств бюджета Ибресинского района Чувашской Республики;</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Коллектив художественной самодеятельности</w:t>
      </w:r>
      <w:r w:rsidRPr="00D11E8A">
        <w:rPr>
          <w:rFonts w:ascii="Times New Roman" w:eastAsia="Times New Roman" w:hAnsi="Times New Roman" w:cs="Times New Roman"/>
          <w:b/>
          <w:bCs/>
          <w:sz w:val="26"/>
          <w:szCs w:val="26"/>
        </w:rPr>
        <w:t>,</w:t>
      </w:r>
      <w:r w:rsidRPr="00D11E8A">
        <w:rPr>
          <w:rFonts w:ascii="Times New Roman" w:eastAsia="Times New Roman" w:hAnsi="Times New Roman" w:cs="Times New Roman"/>
          <w:b/>
          <w:sz w:val="26"/>
          <w:szCs w:val="26"/>
        </w:rPr>
        <w:t xml:space="preserve"> «</w:t>
      </w:r>
      <w:proofErr w:type="spellStart"/>
      <w:r w:rsidRPr="00D11E8A">
        <w:rPr>
          <w:rFonts w:ascii="Times New Roman" w:eastAsia="Times New Roman" w:hAnsi="Times New Roman" w:cs="Times New Roman"/>
          <w:b/>
          <w:sz w:val="26"/>
          <w:szCs w:val="26"/>
        </w:rPr>
        <w:t>Ширтанский</w:t>
      </w:r>
      <w:proofErr w:type="spellEnd"/>
      <w:r w:rsidRPr="00D11E8A">
        <w:rPr>
          <w:rFonts w:ascii="Times New Roman" w:eastAsia="Times New Roman" w:hAnsi="Times New Roman" w:cs="Times New Roman"/>
          <w:b/>
          <w:sz w:val="26"/>
          <w:szCs w:val="26"/>
        </w:rPr>
        <w:t xml:space="preserve"> ЦСДК» </w:t>
      </w:r>
      <w:proofErr w:type="spellStart"/>
      <w:r w:rsidRPr="00D11E8A">
        <w:rPr>
          <w:rFonts w:ascii="Times New Roman" w:eastAsia="Times New Roman" w:hAnsi="Times New Roman" w:cs="Times New Roman"/>
          <w:bCs/>
          <w:sz w:val="26"/>
          <w:szCs w:val="26"/>
        </w:rPr>
        <w:t>Ширтанского</w:t>
      </w:r>
      <w:proofErr w:type="spellEnd"/>
      <w:r w:rsidRPr="00D11E8A">
        <w:rPr>
          <w:rFonts w:ascii="Times New Roman" w:eastAsia="Times New Roman" w:hAnsi="Times New Roman" w:cs="Times New Roman"/>
          <w:bCs/>
          <w:sz w:val="26"/>
          <w:szCs w:val="26"/>
        </w:rPr>
        <w:t xml:space="preserve"> </w:t>
      </w:r>
      <w:r w:rsidRPr="00D11E8A">
        <w:rPr>
          <w:rFonts w:ascii="Times New Roman" w:eastAsia="Times New Roman" w:hAnsi="Times New Roman" w:cs="Times New Roman"/>
          <w:sz w:val="26"/>
          <w:szCs w:val="26"/>
        </w:rPr>
        <w:t xml:space="preserve">сельского поселения занявший </w:t>
      </w:r>
      <w:r w:rsidRPr="00D11E8A">
        <w:rPr>
          <w:rFonts w:ascii="Times New Roman" w:eastAsia="Times New Roman" w:hAnsi="Times New Roman" w:cs="Times New Roman"/>
          <w:b/>
          <w:bCs/>
          <w:sz w:val="26"/>
          <w:szCs w:val="26"/>
          <w:lang w:val="en-US"/>
        </w:rPr>
        <w:t>II</w:t>
      </w:r>
      <w:r w:rsidRPr="00D11E8A">
        <w:rPr>
          <w:rFonts w:ascii="Times New Roman" w:eastAsia="Times New Roman" w:hAnsi="Times New Roman" w:cs="Times New Roman"/>
          <w:b/>
          <w:bCs/>
          <w:sz w:val="26"/>
          <w:szCs w:val="26"/>
        </w:rPr>
        <w:t xml:space="preserve"> место</w:t>
      </w:r>
      <w:r w:rsidRPr="00D11E8A">
        <w:rPr>
          <w:rFonts w:ascii="Times New Roman" w:eastAsia="Times New Roman" w:hAnsi="Times New Roman" w:cs="Times New Roman"/>
          <w:bCs/>
          <w:sz w:val="26"/>
          <w:szCs w:val="26"/>
        </w:rPr>
        <w:t xml:space="preserve"> среди коллективов сельских поселений Ибресинского района Чувашской Республики.</w:t>
      </w:r>
      <w:r w:rsidRPr="00D11E8A">
        <w:rPr>
          <w:rFonts w:ascii="Times New Roman" w:eastAsia="Times New Roman" w:hAnsi="Times New Roman" w:cs="Times New Roman"/>
          <w:sz w:val="26"/>
          <w:szCs w:val="26"/>
        </w:rPr>
        <w:t xml:space="preserve"> Наградить дипломом и денежной премией в сумме 3000 (три тысячи) рублей за счет средств бюджета Ибресинского района Чувашской Республики;</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Коллектив художественной самодеятельности </w:t>
      </w:r>
      <w:r w:rsidRPr="00D11E8A">
        <w:rPr>
          <w:rFonts w:ascii="Times New Roman" w:eastAsia="Times New Roman" w:hAnsi="Times New Roman" w:cs="Times New Roman"/>
          <w:b/>
          <w:sz w:val="26"/>
          <w:szCs w:val="26"/>
        </w:rPr>
        <w:t>«</w:t>
      </w:r>
      <w:proofErr w:type="spellStart"/>
      <w:r w:rsidRPr="00D11E8A">
        <w:rPr>
          <w:rFonts w:ascii="Times New Roman" w:eastAsia="Times New Roman" w:hAnsi="Times New Roman" w:cs="Times New Roman"/>
          <w:b/>
          <w:sz w:val="26"/>
          <w:szCs w:val="26"/>
        </w:rPr>
        <w:t>Хормалинский</w:t>
      </w:r>
      <w:proofErr w:type="spellEnd"/>
      <w:r w:rsidRPr="00D11E8A">
        <w:rPr>
          <w:rFonts w:ascii="Times New Roman" w:eastAsia="Times New Roman" w:hAnsi="Times New Roman" w:cs="Times New Roman"/>
          <w:sz w:val="26"/>
          <w:szCs w:val="26"/>
        </w:rPr>
        <w:t xml:space="preserve"> </w:t>
      </w:r>
      <w:r w:rsidRPr="00D11E8A">
        <w:rPr>
          <w:rFonts w:ascii="Times New Roman" w:eastAsia="Times New Roman" w:hAnsi="Times New Roman" w:cs="Times New Roman"/>
          <w:b/>
          <w:sz w:val="26"/>
          <w:szCs w:val="26"/>
        </w:rPr>
        <w:t>ЦСДК»</w:t>
      </w:r>
      <w:r w:rsidRPr="00D11E8A">
        <w:rPr>
          <w:rFonts w:ascii="Times New Roman" w:eastAsia="Times New Roman" w:hAnsi="Times New Roman" w:cs="Times New Roman"/>
          <w:b/>
          <w:bCs/>
          <w:sz w:val="26"/>
          <w:szCs w:val="26"/>
        </w:rPr>
        <w:t>,</w:t>
      </w:r>
      <w:r w:rsidRPr="00D11E8A">
        <w:rPr>
          <w:rFonts w:ascii="Times New Roman" w:eastAsia="Times New Roman" w:hAnsi="Times New Roman" w:cs="Times New Roman"/>
          <w:bCs/>
          <w:sz w:val="26"/>
          <w:szCs w:val="26"/>
        </w:rPr>
        <w:t xml:space="preserve"> </w:t>
      </w:r>
      <w:proofErr w:type="spellStart"/>
      <w:r w:rsidRPr="00D11E8A">
        <w:rPr>
          <w:rFonts w:ascii="Times New Roman" w:eastAsia="Times New Roman" w:hAnsi="Times New Roman" w:cs="Times New Roman"/>
          <w:bCs/>
          <w:sz w:val="26"/>
          <w:szCs w:val="26"/>
        </w:rPr>
        <w:t>Хормалинского</w:t>
      </w:r>
      <w:proofErr w:type="spellEnd"/>
      <w:r w:rsidRPr="00D11E8A">
        <w:rPr>
          <w:rFonts w:ascii="Times New Roman" w:eastAsia="Times New Roman" w:hAnsi="Times New Roman" w:cs="Times New Roman"/>
          <w:sz w:val="26"/>
          <w:szCs w:val="26"/>
        </w:rPr>
        <w:t xml:space="preserve"> сельского поселения, занявший </w:t>
      </w:r>
      <w:r w:rsidRPr="00D11E8A">
        <w:rPr>
          <w:rFonts w:ascii="Times New Roman" w:eastAsia="Times New Roman" w:hAnsi="Times New Roman" w:cs="Times New Roman"/>
          <w:b/>
          <w:bCs/>
          <w:sz w:val="26"/>
          <w:szCs w:val="26"/>
          <w:lang w:val="en-US"/>
        </w:rPr>
        <w:t>III</w:t>
      </w:r>
      <w:r w:rsidRPr="00D11E8A">
        <w:rPr>
          <w:rFonts w:ascii="Times New Roman" w:eastAsia="Times New Roman" w:hAnsi="Times New Roman" w:cs="Times New Roman"/>
          <w:b/>
          <w:bCs/>
          <w:sz w:val="26"/>
          <w:szCs w:val="26"/>
        </w:rPr>
        <w:t xml:space="preserve"> место</w:t>
      </w:r>
      <w:r w:rsidRPr="00D11E8A">
        <w:rPr>
          <w:rFonts w:ascii="Times New Roman" w:eastAsia="Times New Roman" w:hAnsi="Times New Roman" w:cs="Times New Roman"/>
          <w:bCs/>
          <w:sz w:val="26"/>
          <w:szCs w:val="26"/>
        </w:rPr>
        <w:t xml:space="preserve"> среди коллективов сельских поселений Ибресинского района Чувашской Республики.</w:t>
      </w:r>
      <w:r w:rsidRPr="00D11E8A">
        <w:rPr>
          <w:rFonts w:ascii="Times New Roman" w:eastAsia="Times New Roman" w:hAnsi="Times New Roman" w:cs="Times New Roman"/>
          <w:sz w:val="26"/>
          <w:szCs w:val="26"/>
        </w:rPr>
        <w:t xml:space="preserve"> Наградить дипломом и денежной премией в сумме 2000 (две  тысячи) рублей за счет средств бюджета Ибресинского района Чувашской Республики;</w:t>
      </w:r>
    </w:p>
    <w:p w:rsidR="00D11E8A" w:rsidRPr="00D11E8A" w:rsidRDefault="00D11E8A" w:rsidP="00872E42">
      <w:pPr>
        <w:spacing w:after="0" w:line="240" w:lineRule="auto"/>
        <w:jc w:val="both"/>
        <w:rPr>
          <w:rFonts w:ascii="Times New Roman" w:eastAsia="Times New Roman" w:hAnsi="Times New Roman" w:cs="Times New Roman"/>
          <w:sz w:val="26"/>
          <w:szCs w:val="26"/>
        </w:rPr>
      </w:pP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w:t>
      </w:r>
      <w:r w:rsidRPr="00D11E8A">
        <w:rPr>
          <w:rFonts w:ascii="Times New Roman" w:eastAsia="Times New Roman" w:hAnsi="Times New Roman" w:cs="Times New Roman"/>
          <w:b/>
          <w:i/>
          <w:sz w:val="26"/>
          <w:szCs w:val="26"/>
        </w:rPr>
        <w:t>не модернизированные учреждения культуры</w:t>
      </w:r>
      <w:r w:rsidRPr="00D11E8A">
        <w:rPr>
          <w:rFonts w:ascii="Times New Roman" w:eastAsia="Times New Roman" w:hAnsi="Times New Roman" w:cs="Times New Roman"/>
          <w:sz w:val="26"/>
          <w:szCs w:val="26"/>
        </w:rPr>
        <w:t>:</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Коллектив художественной самодеятельности </w:t>
      </w:r>
      <w:proofErr w:type="spellStart"/>
      <w:r w:rsidRPr="00D11E8A">
        <w:rPr>
          <w:rFonts w:ascii="Times New Roman" w:eastAsia="Times New Roman" w:hAnsi="Times New Roman" w:cs="Times New Roman"/>
          <w:b/>
          <w:sz w:val="26"/>
          <w:szCs w:val="26"/>
        </w:rPr>
        <w:t>Тойсипаразусинского</w:t>
      </w:r>
      <w:proofErr w:type="spellEnd"/>
      <w:r w:rsidRPr="00D11E8A">
        <w:rPr>
          <w:rFonts w:ascii="Times New Roman" w:eastAsia="Times New Roman" w:hAnsi="Times New Roman" w:cs="Times New Roman"/>
          <w:b/>
          <w:sz w:val="26"/>
          <w:szCs w:val="26"/>
        </w:rPr>
        <w:t xml:space="preserve"> СДК</w:t>
      </w:r>
      <w:r w:rsidRPr="00D11E8A">
        <w:rPr>
          <w:rFonts w:ascii="Times New Roman" w:eastAsia="Times New Roman" w:hAnsi="Times New Roman" w:cs="Times New Roman"/>
          <w:sz w:val="26"/>
          <w:szCs w:val="26"/>
        </w:rPr>
        <w:t xml:space="preserve"> </w:t>
      </w:r>
      <w:r w:rsidRPr="00D11E8A">
        <w:rPr>
          <w:rFonts w:ascii="Times New Roman" w:eastAsia="Times New Roman" w:hAnsi="Times New Roman" w:cs="Times New Roman"/>
          <w:b/>
          <w:sz w:val="26"/>
          <w:szCs w:val="26"/>
        </w:rPr>
        <w:t>Климовского</w:t>
      </w:r>
      <w:r w:rsidRPr="00D11E8A">
        <w:rPr>
          <w:rFonts w:ascii="Times New Roman" w:eastAsia="Times New Roman" w:hAnsi="Times New Roman" w:cs="Times New Roman"/>
          <w:sz w:val="26"/>
          <w:szCs w:val="26"/>
        </w:rPr>
        <w:t xml:space="preserve"> </w:t>
      </w:r>
      <w:r w:rsidRPr="00D11E8A">
        <w:rPr>
          <w:rFonts w:ascii="Times New Roman" w:eastAsia="Times New Roman" w:hAnsi="Times New Roman" w:cs="Times New Roman"/>
          <w:bCs/>
          <w:sz w:val="26"/>
          <w:szCs w:val="26"/>
        </w:rPr>
        <w:t>сельского поселения,</w:t>
      </w:r>
      <w:r w:rsidRPr="00D11E8A">
        <w:rPr>
          <w:rFonts w:ascii="Times New Roman" w:eastAsia="Times New Roman" w:hAnsi="Times New Roman" w:cs="Times New Roman"/>
          <w:sz w:val="26"/>
          <w:szCs w:val="26"/>
        </w:rPr>
        <w:t xml:space="preserve"> занявший </w:t>
      </w:r>
      <w:r w:rsidRPr="00D11E8A">
        <w:rPr>
          <w:rFonts w:ascii="Times New Roman" w:eastAsia="Times New Roman" w:hAnsi="Times New Roman" w:cs="Times New Roman"/>
          <w:b/>
          <w:bCs/>
          <w:sz w:val="26"/>
          <w:szCs w:val="26"/>
          <w:lang w:val="en-US"/>
        </w:rPr>
        <w:t>I</w:t>
      </w:r>
      <w:r w:rsidRPr="00D11E8A">
        <w:rPr>
          <w:rFonts w:ascii="Times New Roman" w:eastAsia="Times New Roman" w:hAnsi="Times New Roman" w:cs="Times New Roman"/>
          <w:b/>
          <w:bCs/>
          <w:sz w:val="26"/>
          <w:szCs w:val="26"/>
        </w:rPr>
        <w:t xml:space="preserve"> место</w:t>
      </w:r>
      <w:r w:rsidRPr="00D11E8A">
        <w:rPr>
          <w:rFonts w:ascii="Times New Roman" w:eastAsia="Times New Roman" w:hAnsi="Times New Roman" w:cs="Times New Roman"/>
          <w:bCs/>
          <w:sz w:val="26"/>
          <w:szCs w:val="26"/>
        </w:rPr>
        <w:t xml:space="preserve"> среди коллективов сельских поселений Ибресинского района Чувашской Республики. </w:t>
      </w:r>
      <w:r w:rsidRPr="00D11E8A">
        <w:rPr>
          <w:rFonts w:ascii="Times New Roman" w:eastAsia="Times New Roman" w:hAnsi="Times New Roman" w:cs="Times New Roman"/>
          <w:sz w:val="26"/>
          <w:szCs w:val="26"/>
        </w:rPr>
        <w:t>Наградить коллектив дипломом и денежной премией в сумме 4000 (четыре тысячи) рублей за счет средств бюджета Ибресинского района Чувашской Республики;</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Коллектив художественной самодеятельности</w:t>
      </w:r>
      <w:r w:rsidRPr="00D11E8A">
        <w:rPr>
          <w:rFonts w:ascii="Times New Roman" w:eastAsia="Times New Roman" w:hAnsi="Times New Roman" w:cs="Times New Roman"/>
          <w:b/>
          <w:sz w:val="26"/>
          <w:szCs w:val="26"/>
        </w:rPr>
        <w:t xml:space="preserve"> «</w:t>
      </w:r>
      <w:proofErr w:type="spellStart"/>
      <w:r w:rsidRPr="00D11E8A">
        <w:rPr>
          <w:rFonts w:ascii="Times New Roman" w:eastAsia="Times New Roman" w:hAnsi="Times New Roman" w:cs="Times New Roman"/>
          <w:b/>
          <w:sz w:val="26"/>
          <w:szCs w:val="26"/>
        </w:rPr>
        <w:t>Чувашско-Тимяшский</w:t>
      </w:r>
      <w:proofErr w:type="spellEnd"/>
      <w:r w:rsidRPr="00D11E8A">
        <w:rPr>
          <w:rFonts w:ascii="Times New Roman" w:eastAsia="Times New Roman" w:hAnsi="Times New Roman" w:cs="Times New Roman"/>
          <w:b/>
          <w:sz w:val="26"/>
          <w:szCs w:val="26"/>
        </w:rPr>
        <w:t xml:space="preserve"> ЦСДК», </w:t>
      </w:r>
      <w:r w:rsidRPr="00D11E8A">
        <w:rPr>
          <w:rFonts w:ascii="Times New Roman" w:eastAsia="Times New Roman" w:hAnsi="Times New Roman" w:cs="Times New Roman"/>
          <w:sz w:val="26"/>
          <w:szCs w:val="26"/>
        </w:rPr>
        <w:t>Чувашско-Тимяшского сельского поселения</w:t>
      </w:r>
      <w:r w:rsidRPr="00D11E8A">
        <w:rPr>
          <w:rFonts w:ascii="Times New Roman" w:eastAsia="Times New Roman" w:hAnsi="Times New Roman" w:cs="Times New Roman"/>
          <w:bCs/>
          <w:sz w:val="26"/>
          <w:szCs w:val="26"/>
        </w:rPr>
        <w:t>,</w:t>
      </w:r>
      <w:r w:rsidRPr="00D11E8A">
        <w:rPr>
          <w:rFonts w:ascii="Times New Roman" w:eastAsia="Times New Roman" w:hAnsi="Times New Roman" w:cs="Times New Roman"/>
          <w:sz w:val="26"/>
          <w:szCs w:val="26"/>
        </w:rPr>
        <w:t xml:space="preserve"> занявший </w:t>
      </w:r>
      <w:r w:rsidRPr="00D11E8A">
        <w:rPr>
          <w:rFonts w:ascii="Times New Roman" w:eastAsia="Times New Roman" w:hAnsi="Times New Roman" w:cs="Times New Roman"/>
          <w:b/>
          <w:bCs/>
          <w:sz w:val="26"/>
          <w:szCs w:val="26"/>
          <w:lang w:val="en-US"/>
        </w:rPr>
        <w:t>II</w:t>
      </w:r>
      <w:r w:rsidRPr="00D11E8A">
        <w:rPr>
          <w:rFonts w:ascii="Times New Roman" w:eastAsia="Times New Roman" w:hAnsi="Times New Roman" w:cs="Times New Roman"/>
          <w:b/>
          <w:bCs/>
          <w:sz w:val="26"/>
          <w:szCs w:val="26"/>
        </w:rPr>
        <w:t xml:space="preserve"> место</w:t>
      </w:r>
      <w:r w:rsidRPr="00D11E8A">
        <w:rPr>
          <w:rFonts w:ascii="Times New Roman" w:eastAsia="Times New Roman" w:hAnsi="Times New Roman" w:cs="Times New Roman"/>
          <w:bCs/>
          <w:sz w:val="26"/>
          <w:szCs w:val="26"/>
        </w:rPr>
        <w:t xml:space="preserve"> среди коллективов сельских поселений Ибресинского района Чувашской Республики.</w:t>
      </w:r>
      <w:r w:rsidRPr="00D11E8A">
        <w:rPr>
          <w:rFonts w:ascii="Times New Roman" w:eastAsia="Times New Roman" w:hAnsi="Times New Roman" w:cs="Times New Roman"/>
          <w:sz w:val="26"/>
          <w:szCs w:val="26"/>
        </w:rPr>
        <w:t xml:space="preserve"> Наградить дипломом и денежной премией в сумме 3000 (три тысячи) рублей за счет средств бюджета Ибресинского района Чувашской Республики;</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Коллектив художественной самодеятельности </w:t>
      </w:r>
      <w:r w:rsidRPr="00D11E8A">
        <w:rPr>
          <w:rFonts w:ascii="Times New Roman" w:eastAsia="Times New Roman" w:hAnsi="Times New Roman" w:cs="Times New Roman"/>
          <w:b/>
          <w:sz w:val="26"/>
          <w:szCs w:val="26"/>
        </w:rPr>
        <w:t>«Андреевский СДК»,</w:t>
      </w:r>
      <w:r w:rsidRPr="00D11E8A">
        <w:rPr>
          <w:rFonts w:ascii="Times New Roman" w:eastAsia="Times New Roman" w:hAnsi="Times New Roman" w:cs="Times New Roman"/>
          <w:sz w:val="26"/>
          <w:szCs w:val="26"/>
        </w:rPr>
        <w:t xml:space="preserve"> Андреевского сельского поселения</w:t>
      </w:r>
      <w:r w:rsidRPr="00D11E8A">
        <w:rPr>
          <w:rFonts w:ascii="Times New Roman" w:eastAsia="Times New Roman" w:hAnsi="Times New Roman" w:cs="Times New Roman"/>
          <w:bCs/>
          <w:sz w:val="26"/>
          <w:szCs w:val="26"/>
        </w:rPr>
        <w:t>,</w:t>
      </w:r>
      <w:r w:rsidRPr="00D11E8A">
        <w:rPr>
          <w:rFonts w:ascii="Times New Roman" w:eastAsia="Times New Roman" w:hAnsi="Times New Roman" w:cs="Times New Roman"/>
          <w:sz w:val="26"/>
          <w:szCs w:val="26"/>
        </w:rPr>
        <w:t xml:space="preserve"> занявший </w:t>
      </w:r>
      <w:r w:rsidRPr="00D11E8A">
        <w:rPr>
          <w:rFonts w:ascii="Times New Roman" w:eastAsia="Times New Roman" w:hAnsi="Times New Roman" w:cs="Times New Roman"/>
          <w:b/>
          <w:bCs/>
          <w:sz w:val="26"/>
          <w:szCs w:val="26"/>
          <w:lang w:val="en-US"/>
        </w:rPr>
        <w:t>III</w:t>
      </w:r>
      <w:r w:rsidRPr="00D11E8A">
        <w:rPr>
          <w:rFonts w:ascii="Times New Roman" w:eastAsia="Times New Roman" w:hAnsi="Times New Roman" w:cs="Times New Roman"/>
          <w:b/>
          <w:bCs/>
          <w:sz w:val="26"/>
          <w:szCs w:val="26"/>
        </w:rPr>
        <w:t xml:space="preserve"> место</w:t>
      </w:r>
      <w:r w:rsidRPr="00D11E8A">
        <w:rPr>
          <w:rFonts w:ascii="Times New Roman" w:eastAsia="Times New Roman" w:hAnsi="Times New Roman" w:cs="Times New Roman"/>
          <w:bCs/>
          <w:sz w:val="26"/>
          <w:szCs w:val="26"/>
        </w:rPr>
        <w:t xml:space="preserve"> среди коллективов сельских поселений Ибресинского района Чувашской Республики.</w:t>
      </w:r>
      <w:r w:rsidRPr="00D11E8A">
        <w:rPr>
          <w:rFonts w:ascii="Times New Roman" w:eastAsia="Times New Roman" w:hAnsi="Times New Roman" w:cs="Times New Roman"/>
          <w:sz w:val="26"/>
          <w:szCs w:val="26"/>
        </w:rPr>
        <w:t xml:space="preserve"> Наградить дипломом и денежной премией в сумме 2000 (две тысячи) рублей за счет средств бюджета Ибресинского района Чувашской Республики;</w:t>
      </w:r>
    </w:p>
    <w:p w:rsidR="00D11E8A" w:rsidRPr="00D11E8A" w:rsidRDefault="00D11E8A" w:rsidP="00872E42">
      <w:pPr>
        <w:spacing w:after="0" w:line="240" w:lineRule="auto"/>
        <w:jc w:val="both"/>
        <w:rPr>
          <w:rFonts w:ascii="Times New Roman" w:eastAsia="Times New Roman" w:hAnsi="Times New Roman" w:cs="Times New Roman"/>
          <w:sz w:val="26"/>
          <w:szCs w:val="26"/>
        </w:rPr>
      </w:pP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Коллектив художественной самодеятельности предприятий и учреждений </w:t>
      </w:r>
      <w:r w:rsidRPr="00D11E8A">
        <w:rPr>
          <w:rFonts w:ascii="Times New Roman" w:eastAsia="Times New Roman" w:hAnsi="Times New Roman" w:cs="Times New Roman"/>
          <w:b/>
          <w:sz w:val="26"/>
          <w:szCs w:val="26"/>
        </w:rPr>
        <w:t xml:space="preserve">Ибресинского </w:t>
      </w:r>
      <w:r w:rsidRPr="00D11E8A">
        <w:rPr>
          <w:rFonts w:ascii="Times New Roman" w:eastAsia="Times New Roman" w:hAnsi="Times New Roman" w:cs="Times New Roman"/>
          <w:sz w:val="26"/>
          <w:szCs w:val="26"/>
        </w:rPr>
        <w:t xml:space="preserve">городского поселения под руководством администрации </w:t>
      </w:r>
      <w:r w:rsidRPr="00D11E8A">
        <w:rPr>
          <w:rFonts w:ascii="Times New Roman" w:eastAsia="Times New Roman" w:hAnsi="Times New Roman" w:cs="Times New Roman"/>
          <w:b/>
          <w:sz w:val="26"/>
          <w:szCs w:val="26"/>
        </w:rPr>
        <w:t xml:space="preserve">Ибресинского </w:t>
      </w:r>
      <w:r w:rsidRPr="00D11E8A">
        <w:rPr>
          <w:rFonts w:ascii="Times New Roman" w:eastAsia="Times New Roman" w:hAnsi="Times New Roman" w:cs="Times New Roman"/>
          <w:sz w:val="26"/>
          <w:szCs w:val="26"/>
        </w:rPr>
        <w:t>городского поселения</w:t>
      </w:r>
      <w:r w:rsidRPr="00D11E8A">
        <w:rPr>
          <w:rFonts w:ascii="Times New Roman" w:eastAsia="Times New Roman" w:hAnsi="Times New Roman" w:cs="Times New Roman"/>
          <w:bCs/>
          <w:sz w:val="26"/>
          <w:szCs w:val="26"/>
        </w:rPr>
        <w:t>,</w:t>
      </w:r>
      <w:r w:rsidRPr="00D11E8A">
        <w:rPr>
          <w:rFonts w:ascii="Times New Roman" w:eastAsia="Times New Roman" w:hAnsi="Times New Roman" w:cs="Times New Roman"/>
          <w:sz w:val="26"/>
          <w:szCs w:val="26"/>
        </w:rPr>
        <w:t xml:space="preserve"> занявший </w:t>
      </w:r>
      <w:r w:rsidRPr="00D11E8A">
        <w:rPr>
          <w:rFonts w:ascii="Times New Roman" w:eastAsia="Times New Roman" w:hAnsi="Times New Roman" w:cs="Times New Roman"/>
          <w:b/>
          <w:bCs/>
          <w:sz w:val="26"/>
          <w:szCs w:val="26"/>
          <w:lang w:val="en-US"/>
        </w:rPr>
        <w:t>I</w:t>
      </w:r>
      <w:r w:rsidRPr="00D11E8A">
        <w:rPr>
          <w:rFonts w:ascii="Times New Roman" w:eastAsia="Times New Roman" w:hAnsi="Times New Roman" w:cs="Times New Roman"/>
          <w:b/>
          <w:bCs/>
          <w:sz w:val="26"/>
          <w:szCs w:val="26"/>
        </w:rPr>
        <w:t xml:space="preserve"> место</w:t>
      </w:r>
      <w:r w:rsidRPr="00D11E8A">
        <w:rPr>
          <w:rFonts w:ascii="Times New Roman" w:eastAsia="Times New Roman" w:hAnsi="Times New Roman" w:cs="Times New Roman"/>
          <w:bCs/>
          <w:sz w:val="26"/>
          <w:szCs w:val="26"/>
        </w:rPr>
        <w:t xml:space="preserve"> среди коллективов предприятий, организаций и учреждений Ибресинского района Чувашской Республики.</w:t>
      </w:r>
      <w:r w:rsidRPr="00D11E8A">
        <w:rPr>
          <w:rFonts w:ascii="Times New Roman" w:eastAsia="Times New Roman" w:hAnsi="Times New Roman" w:cs="Times New Roman"/>
          <w:sz w:val="26"/>
          <w:szCs w:val="26"/>
        </w:rPr>
        <w:t xml:space="preserve"> Наградить дипломом и денежной премией в сумме 4000 (четыре тысячи) рублей за счет средств бюджета Ибресинского района Чувашской Республики;</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Коллектив художественной самодеятельности Муниципального бюджетного общеобразовательного учреждения «</w:t>
      </w:r>
      <w:r w:rsidRPr="00D11E8A">
        <w:rPr>
          <w:rFonts w:ascii="Times New Roman" w:eastAsia="Times New Roman" w:hAnsi="Times New Roman" w:cs="Times New Roman"/>
          <w:b/>
          <w:sz w:val="26"/>
          <w:szCs w:val="26"/>
        </w:rPr>
        <w:t>Ибресинская средняя общеобразовательная школа № 1»</w:t>
      </w:r>
      <w:r w:rsidRPr="00D11E8A">
        <w:rPr>
          <w:rFonts w:ascii="Times New Roman" w:eastAsia="Times New Roman" w:hAnsi="Times New Roman" w:cs="Times New Roman"/>
          <w:sz w:val="26"/>
          <w:szCs w:val="26"/>
        </w:rPr>
        <w:t xml:space="preserve"> Ибресинского района Чувашской Республики, занявший </w:t>
      </w:r>
      <w:r w:rsidRPr="00D11E8A">
        <w:rPr>
          <w:rFonts w:ascii="Times New Roman" w:eastAsia="Times New Roman" w:hAnsi="Times New Roman" w:cs="Times New Roman"/>
          <w:b/>
          <w:sz w:val="26"/>
          <w:szCs w:val="26"/>
          <w:lang w:val="en-US"/>
        </w:rPr>
        <w:t>I</w:t>
      </w:r>
      <w:r w:rsidRPr="00D11E8A">
        <w:rPr>
          <w:rFonts w:ascii="Times New Roman" w:eastAsia="Times New Roman" w:hAnsi="Times New Roman" w:cs="Times New Roman"/>
          <w:b/>
          <w:sz w:val="26"/>
          <w:szCs w:val="26"/>
        </w:rPr>
        <w:t xml:space="preserve"> место</w:t>
      </w:r>
      <w:r w:rsidRPr="00D11E8A">
        <w:rPr>
          <w:rFonts w:ascii="Times New Roman" w:eastAsia="Times New Roman" w:hAnsi="Times New Roman" w:cs="Times New Roman"/>
          <w:sz w:val="26"/>
          <w:szCs w:val="26"/>
        </w:rPr>
        <w:t xml:space="preserve"> </w:t>
      </w:r>
      <w:r w:rsidRPr="00D11E8A">
        <w:rPr>
          <w:rFonts w:ascii="Times New Roman" w:eastAsia="Times New Roman" w:hAnsi="Times New Roman" w:cs="Times New Roman"/>
          <w:bCs/>
          <w:sz w:val="26"/>
          <w:szCs w:val="26"/>
        </w:rPr>
        <w:t xml:space="preserve"> </w:t>
      </w:r>
      <w:r w:rsidRPr="00D11E8A">
        <w:rPr>
          <w:rFonts w:ascii="Times New Roman" w:eastAsia="Times New Roman" w:hAnsi="Times New Roman" w:cs="Times New Roman"/>
          <w:sz w:val="26"/>
          <w:szCs w:val="26"/>
        </w:rPr>
        <w:t xml:space="preserve">среди ученических коллективов средних общеобразовательных школ. Наградить дипломом за счет средств бюджета Ибресинского района Чувашской Республики и  денежной премией– </w:t>
      </w:r>
      <w:proofErr w:type="gramStart"/>
      <w:r w:rsidRPr="00D11E8A">
        <w:rPr>
          <w:rFonts w:ascii="Times New Roman" w:eastAsia="Times New Roman" w:hAnsi="Times New Roman" w:cs="Times New Roman"/>
          <w:sz w:val="26"/>
          <w:szCs w:val="26"/>
        </w:rPr>
        <w:t>за</w:t>
      </w:r>
      <w:proofErr w:type="gramEnd"/>
      <w:r w:rsidRPr="00D11E8A">
        <w:rPr>
          <w:rFonts w:ascii="Times New Roman" w:eastAsia="Times New Roman" w:hAnsi="Times New Roman" w:cs="Times New Roman"/>
          <w:sz w:val="26"/>
          <w:szCs w:val="26"/>
        </w:rPr>
        <w:t xml:space="preserve"> счет средств бюджета отдела образования администрации Ибресинского района Чувашской Республики;</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Коллектив художественной самодеятельности Муниципального бюджетного общеобразовательного учреждения </w:t>
      </w:r>
      <w:r w:rsidRPr="00D11E8A">
        <w:rPr>
          <w:rFonts w:ascii="Times New Roman" w:eastAsia="Times New Roman" w:hAnsi="Times New Roman" w:cs="Times New Roman"/>
          <w:b/>
          <w:sz w:val="26"/>
          <w:szCs w:val="26"/>
        </w:rPr>
        <w:t>«</w:t>
      </w:r>
      <w:proofErr w:type="spellStart"/>
      <w:r w:rsidRPr="00D11E8A">
        <w:rPr>
          <w:rFonts w:ascii="Times New Roman" w:eastAsia="Times New Roman" w:hAnsi="Times New Roman" w:cs="Times New Roman"/>
          <w:b/>
          <w:sz w:val="26"/>
          <w:szCs w:val="26"/>
        </w:rPr>
        <w:t>Айбечская</w:t>
      </w:r>
      <w:proofErr w:type="spellEnd"/>
      <w:r w:rsidRPr="00D11E8A">
        <w:rPr>
          <w:rFonts w:ascii="Times New Roman" w:eastAsia="Times New Roman" w:hAnsi="Times New Roman" w:cs="Times New Roman"/>
          <w:b/>
          <w:sz w:val="26"/>
          <w:szCs w:val="26"/>
        </w:rPr>
        <w:t xml:space="preserve"> средняя общеобразовательная </w:t>
      </w:r>
      <w:r w:rsidRPr="00D11E8A">
        <w:rPr>
          <w:rFonts w:ascii="Times New Roman" w:eastAsia="Times New Roman" w:hAnsi="Times New Roman" w:cs="Times New Roman"/>
          <w:b/>
          <w:sz w:val="26"/>
          <w:szCs w:val="26"/>
        </w:rPr>
        <w:lastRenderedPageBreak/>
        <w:t>школа»</w:t>
      </w:r>
      <w:r w:rsidRPr="00D11E8A">
        <w:rPr>
          <w:rFonts w:ascii="Times New Roman" w:eastAsia="Times New Roman" w:hAnsi="Times New Roman" w:cs="Times New Roman"/>
          <w:sz w:val="26"/>
          <w:szCs w:val="26"/>
        </w:rPr>
        <w:t xml:space="preserve"> Ибресинского района Чувашской Республики, занявший </w:t>
      </w:r>
      <w:r w:rsidRPr="00D11E8A">
        <w:rPr>
          <w:rFonts w:ascii="Times New Roman" w:eastAsia="Times New Roman" w:hAnsi="Times New Roman" w:cs="Times New Roman"/>
          <w:b/>
          <w:sz w:val="26"/>
          <w:szCs w:val="26"/>
          <w:lang w:val="en-US"/>
        </w:rPr>
        <w:t>II</w:t>
      </w:r>
      <w:r w:rsidRPr="00D11E8A">
        <w:rPr>
          <w:rFonts w:ascii="Times New Roman" w:eastAsia="Times New Roman" w:hAnsi="Times New Roman" w:cs="Times New Roman"/>
          <w:b/>
          <w:sz w:val="26"/>
          <w:szCs w:val="26"/>
        </w:rPr>
        <w:t xml:space="preserve"> место</w:t>
      </w:r>
      <w:r w:rsidRPr="00D11E8A">
        <w:rPr>
          <w:rFonts w:ascii="Times New Roman" w:eastAsia="Times New Roman" w:hAnsi="Times New Roman" w:cs="Times New Roman"/>
          <w:sz w:val="26"/>
          <w:szCs w:val="26"/>
        </w:rPr>
        <w:t xml:space="preserve"> </w:t>
      </w:r>
      <w:r w:rsidRPr="00D11E8A">
        <w:rPr>
          <w:rFonts w:ascii="Times New Roman" w:eastAsia="Times New Roman" w:hAnsi="Times New Roman" w:cs="Times New Roman"/>
          <w:bCs/>
          <w:sz w:val="26"/>
          <w:szCs w:val="26"/>
        </w:rPr>
        <w:t xml:space="preserve"> </w:t>
      </w:r>
      <w:r w:rsidRPr="00D11E8A">
        <w:rPr>
          <w:rFonts w:ascii="Times New Roman" w:eastAsia="Times New Roman" w:hAnsi="Times New Roman" w:cs="Times New Roman"/>
          <w:sz w:val="26"/>
          <w:szCs w:val="26"/>
        </w:rPr>
        <w:t xml:space="preserve">среди ученических коллективов средних общеобразовательных школ. Наградить дипломом за счет средств бюджета Ибресинского района Чувашской Республики и  денежной премией– </w:t>
      </w:r>
      <w:proofErr w:type="gramStart"/>
      <w:r w:rsidRPr="00D11E8A">
        <w:rPr>
          <w:rFonts w:ascii="Times New Roman" w:eastAsia="Times New Roman" w:hAnsi="Times New Roman" w:cs="Times New Roman"/>
          <w:sz w:val="26"/>
          <w:szCs w:val="26"/>
        </w:rPr>
        <w:t>за</w:t>
      </w:r>
      <w:proofErr w:type="gramEnd"/>
      <w:r w:rsidRPr="00D11E8A">
        <w:rPr>
          <w:rFonts w:ascii="Times New Roman" w:eastAsia="Times New Roman" w:hAnsi="Times New Roman" w:cs="Times New Roman"/>
          <w:sz w:val="26"/>
          <w:szCs w:val="26"/>
        </w:rPr>
        <w:t xml:space="preserve"> счет средств бюджета отдела образования администрации Ибресинского района Чувашской Республики;</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Коллектив художественной самодеятельности Муниципального бюджетного общеобразовательного учреждения</w:t>
      </w:r>
      <w:proofErr w:type="gramStart"/>
      <w:r w:rsidRPr="00D11E8A">
        <w:rPr>
          <w:rFonts w:ascii="Times New Roman" w:eastAsia="Times New Roman" w:hAnsi="Times New Roman" w:cs="Times New Roman"/>
          <w:sz w:val="26"/>
          <w:szCs w:val="26"/>
        </w:rPr>
        <w:t>«</w:t>
      </w:r>
      <w:r w:rsidRPr="00D11E8A">
        <w:rPr>
          <w:rFonts w:ascii="Times New Roman" w:eastAsia="Times New Roman" w:hAnsi="Times New Roman" w:cs="Times New Roman"/>
          <w:b/>
          <w:sz w:val="26"/>
          <w:szCs w:val="26"/>
        </w:rPr>
        <w:t>И</w:t>
      </w:r>
      <w:proofErr w:type="gramEnd"/>
      <w:r w:rsidRPr="00D11E8A">
        <w:rPr>
          <w:rFonts w:ascii="Times New Roman" w:eastAsia="Times New Roman" w:hAnsi="Times New Roman" w:cs="Times New Roman"/>
          <w:b/>
          <w:sz w:val="26"/>
          <w:szCs w:val="26"/>
        </w:rPr>
        <w:t>бресинская средняя общеобразовательная школа № 2»</w:t>
      </w:r>
      <w:r w:rsidRPr="00D11E8A">
        <w:rPr>
          <w:rFonts w:ascii="Times New Roman" w:eastAsia="Times New Roman" w:hAnsi="Times New Roman" w:cs="Times New Roman"/>
          <w:sz w:val="26"/>
          <w:szCs w:val="26"/>
        </w:rPr>
        <w:t xml:space="preserve">  Ибресинского района Чувашской Республики,  занявший </w:t>
      </w:r>
      <w:r w:rsidRPr="00D11E8A">
        <w:rPr>
          <w:rFonts w:ascii="Times New Roman" w:eastAsia="Times New Roman" w:hAnsi="Times New Roman" w:cs="Times New Roman"/>
          <w:b/>
          <w:sz w:val="26"/>
          <w:szCs w:val="26"/>
          <w:lang w:val="en-US"/>
        </w:rPr>
        <w:t>I</w:t>
      </w:r>
      <w:r w:rsidRPr="00D11E8A">
        <w:rPr>
          <w:rFonts w:ascii="Times New Roman" w:eastAsia="Times New Roman" w:hAnsi="Times New Roman" w:cs="Times New Roman"/>
          <w:b/>
          <w:bCs/>
          <w:sz w:val="26"/>
          <w:szCs w:val="26"/>
          <w:lang w:val="en-US"/>
        </w:rPr>
        <w:t>II</w:t>
      </w:r>
      <w:r w:rsidRPr="00D11E8A">
        <w:rPr>
          <w:rFonts w:ascii="Times New Roman" w:eastAsia="Times New Roman" w:hAnsi="Times New Roman" w:cs="Times New Roman"/>
          <w:b/>
          <w:bCs/>
          <w:sz w:val="26"/>
          <w:szCs w:val="26"/>
        </w:rPr>
        <w:t xml:space="preserve"> место</w:t>
      </w:r>
      <w:r w:rsidRPr="00D11E8A">
        <w:rPr>
          <w:rFonts w:ascii="Times New Roman" w:eastAsia="Times New Roman" w:hAnsi="Times New Roman" w:cs="Times New Roman"/>
          <w:bCs/>
          <w:sz w:val="26"/>
          <w:szCs w:val="26"/>
        </w:rPr>
        <w:t xml:space="preserve"> </w:t>
      </w:r>
      <w:r w:rsidRPr="00D11E8A">
        <w:rPr>
          <w:rFonts w:ascii="Times New Roman" w:eastAsia="Times New Roman" w:hAnsi="Times New Roman" w:cs="Times New Roman"/>
          <w:sz w:val="26"/>
          <w:szCs w:val="26"/>
        </w:rPr>
        <w:t xml:space="preserve">среди ученических коллективов средних общеобразовательных школ. Наградить дипломом за счет средств бюджета Ибресинского района Чувашской Республики и  денежной премией– </w:t>
      </w:r>
      <w:proofErr w:type="gramStart"/>
      <w:r w:rsidRPr="00D11E8A">
        <w:rPr>
          <w:rFonts w:ascii="Times New Roman" w:eastAsia="Times New Roman" w:hAnsi="Times New Roman" w:cs="Times New Roman"/>
          <w:sz w:val="26"/>
          <w:szCs w:val="26"/>
        </w:rPr>
        <w:t>за</w:t>
      </w:r>
      <w:proofErr w:type="gramEnd"/>
      <w:r w:rsidRPr="00D11E8A">
        <w:rPr>
          <w:rFonts w:ascii="Times New Roman" w:eastAsia="Times New Roman" w:hAnsi="Times New Roman" w:cs="Times New Roman"/>
          <w:sz w:val="26"/>
          <w:szCs w:val="26"/>
        </w:rPr>
        <w:t xml:space="preserve"> счет средств бюджета отдела образования администрации Ибресинского района Чувашской Республики;</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Коллектив художественной самодеятельности </w:t>
      </w:r>
      <w:r w:rsidRPr="00D11E8A">
        <w:rPr>
          <w:rFonts w:ascii="Times New Roman" w:eastAsia="Times New Roman" w:hAnsi="Times New Roman" w:cs="Times New Roman"/>
          <w:bCs/>
          <w:sz w:val="26"/>
        </w:rPr>
        <w:t xml:space="preserve">Казенного специального (коррекционного) образовательного учреждения Чувашской Республики для обучающихся, воспитанников с ограниченными возможностями здоровья </w:t>
      </w:r>
      <w:r w:rsidRPr="00D11E8A">
        <w:rPr>
          <w:rFonts w:ascii="Times New Roman" w:eastAsia="Times New Roman" w:hAnsi="Times New Roman" w:cs="Times New Roman"/>
          <w:b/>
          <w:bCs/>
          <w:sz w:val="26"/>
        </w:rPr>
        <w:t>"Ибресинская специальная (коррекционная) общеобразовательная школа-интернат"</w:t>
      </w:r>
      <w:r w:rsidRPr="00D11E8A">
        <w:rPr>
          <w:rFonts w:ascii="Times New Roman" w:eastAsia="Times New Roman" w:hAnsi="Times New Roman" w:cs="Times New Roman"/>
          <w:bCs/>
          <w:sz w:val="26"/>
        </w:rPr>
        <w:t xml:space="preserve"> Министерства образования и молодежной политики Чувашской Республики</w:t>
      </w:r>
      <w:r w:rsidRPr="00D11E8A">
        <w:rPr>
          <w:rFonts w:ascii="Times New Roman" w:eastAsia="Times New Roman" w:hAnsi="Times New Roman" w:cs="Times New Roman"/>
          <w:sz w:val="26"/>
          <w:szCs w:val="26"/>
        </w:rPr>
        <w:t xml:space="preserve">, занявший </w:t>
      </w:r>
      <w:r w:rsidRPr="00D11E8A">
        <w:rPr>
          <w:rFonts w:ascii="Times New Roman" w:eastAsia="Times New Roman" w:hAnsi="Times New Roman" w:cs="Times New Roman"/>
          <w:b/>
          <w:sz w:val="26"/>
          <w:szCs w:val="26"/>
          <w:lang w:val="en-US"/>
        </w:rPr>
        <w:t>I</w:t>
      </w:r>
      <w:r w:rsidRPr="00D11E8A">
        <w:rPr>
          <w:rFonts w:ascii="Times New Roman" w:eastAsia="Times New Roman" w:hAnsi="Times New Roman" w:cs="Times New Roman"/>
          <w:b/>
          <w:sz w:val="26"/>
          <w:szCs w:val="26"/>
        </w:rPr>
        <w:t xml:space="preserve"> место</w:t>
      </w:r>
      <w:r w:rsidRPr="00D11E8A">
        <w:rPr>
          <w:rFonts w:ascii="Times New Roman" w:eastAsia="Times New Roman" w:hAnsi="Times New Roman" w:cs="Times New Roman"/>
          <w:sz w:val="26"/>
          <w:szCs w:val="26"/>
        </w:rPr>
        <w:t xml:space="preserve"> среди ученических коллективов основных общеобразовательных школ.  Наградить дипломом за счет средств бюджета Ибресинского района Чувашской Республики и ценным подарком – за счет средств бюджета отдела образования администрации Ибресинского района Чувашской Республики;</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Коллектив художественной самодеятельности Муниципального бюджетного общеобразовательного учреждения </w:t>
      </w:r>
      <w:r w:rsidRPr="00D11E8A">
        <w:rPr>
          <w:rFonts w:ascii="Times New Roman" w:eastAsia="Times New Roman" w:hAnsi="Times New Roman" w:cs="Times New Roman"/>
          <w:b/>
          <w:sz w:val="26"/>
          <w:szCs w:val="26"/>
        </w:rPr>
        <w:t>«Андреевская основная общеобразовательная школа»</w:t>
      </w:r>
      <w:r w:rsidRPr="00D11E8A">
        <w:rPr>
          <w:rFonts w:ascii="Times New Roman" w:eastAsia="Times New Roman" w:hAnsi="Times New Roman" w:cs="Times New Roman"/>
          <w:sz w:val="26"/>
          <w:szCs w:val="26"/>
        </w:rPr>
        <w:t xml:space="preserve"> Ибресинского района Чувашской Республики занявший </w:t>
      </w:r>
      <w:r w:rsidRPr="00D11E8A">
        <w:rPr>
          <w:rFonts w:ascii="Times New Roman" w:eastAsia="Times New Roman" w:hAnsi="Times New Roman" w:cs="Times New Roman"/>
          <w:b/>
          <w:sz w:val="26"/>
          <w:szCs w:val="26"/>
          <w:lang w:val="en-US"/>
        </w:rPr>
        <w:t>II</w:t>
      </w:r>
      <w:r w:rsidRPr="00D11E8A">
        <w:rPr>
          <w:rFonts w:ascii="Times New Roman" w:eastAsia="Times New Roman" w:hAnsi="Times New Roman" w:cs="Times New Roman"/>
          <w:b/>
          <w:sz w:val="26"/>
          <w:szCs w:val="26"/>
        </w:rPr>
        <w:t xml:space="preserve"> место</w:t>
      </w:r>
      <w:r w:rsidRPr="00D11E8A">
        <w:rPr>
          <w:rFonts w:ascii="Times New Roman" w:eastAsia="Times New Roman" w:hAnsi="Times New Roman" w:cs="Times New Roman"/>
          <w:sz w:val="26"/>
          <w:szCs w:val="26"/>
        </w:rPr>
        <w:t xml:space="preserve"> среди ученических коллективов основных общеобразовательных школ.  Наградить дипломом за счет средств бюджета Ибресинского района Чувашской Республики и денежной премией – за счет средств бюджета отдела образования администрации Ибресинского района Чувашской Республики;</w:t>
      </w:r>
    </w:p>
    <w:p w:rsidR="00D11E8A" w:rsidRPr="00D11E8A" w:rsidRDefault="00D11E8A" w:rsidP="00872E42">
      <w:pPr>
        <w:numPr>
          <w:ilvl w:val="0"/>
          <w:numId w:val="9"/>
        </w:numPr>
        <w:spacing w:after="0" w:line="240" w:lineRule="auto"/>
        <w:ind w:left="0" w:firstLine="0"/>
        <w:jc w:val="both"/>
        <w:rPr>
          <w:rFonts w:ascii="Times New Roman" w:eastAsia="Times New Roman" w:hAnsi="Times New Roman" w:cs="Times New Roman"/>
          <w:sz w:val="24"/>
          <w:szCs w:val="24"/>
        </w:rPr>
      </w:pPr>
      <w:r w:rsidRPr="00D11E8A">
        <w:rPr>
          <w:rFonts w:ascii="Times New Roman" w:eastAsia="Times New Roman" w:hAnsi="Times New Roman" w:cs="Times New Roman"/>
          <w:sz w:val="24"/>
          <w:szCs w:val="24"/>
        </w:rPr>
        <w:t xml:space="preserve">Коллектив художественной самодеятельности муниципального образовательного учреждения </w:t>
      </w:r>
      <w:r w:rsidRPr="00D11E8A">
        <w:rPr>
          <w:rFonts w:ascii="Times New Roman" w:eastAsia="Times New Roman" w:hAnsi="Times New Roman" w:cs="Times New Roman"/>
          <w:b/>
          <w:sz w:val="24"/>
          <w:szCs w:val="24"/>
        </w:rPr>
        <w:t>«</w:t>
      </w:r>
      <w:proofErr w:type="spellStart"/>
      <w:r w:rsidRPr="00D11E8A">
        <w:rPr>
          <w:rFonts w:ascii="Times New Roman" w:eastAsia="Times New Roman" w:hAnsi="Times New Roman" w:cs="Times New Roman"/>
          <w:b/>
          <w:sz w:val="24"/>
          <w:szCs w:val="24"/>
        </w:rPr>
        <w:t>Липовская</w:t>
      </w:r>
      <w:proofErr w:type="spellEnd"/>
      <w:r w:rsidRPr="00D11E8A">
        <w:rPr>
          <w:rFonts w:ascii="Times New Roman" w:eastAsia="Times New Roman" w:hAnsi="Times New Roman" w:cs="Times New Roman"/>
          <w:b/>
          <w:sz w:val="24"/>
          <w:szCs w:val="24"/>
        </w:rPr>
        <w:t xml:space="preserve"> основная общеобразовательная школа», победитель среди учительских коллективов</w:t>
      </w:r>
      <w:r w:rsidRPr="00D11E8A">
        <w:rPr>
          <w:rFonts w:ascii="Times New Roman" w:eastAsia="Times New Roman" w:hAnsi="Times New Roman" w:cs="Times New Roman"/>
          <w:sz w:val="24"/>
          <w:szCs w:val="24"/>
        </w:rPr>
        <w:t xml:space="preserve"> образовательных учреждений.  Наградить дипломом за счет средств бюджета Ибресинского района Чувашской Республики и денежной премией – за счет средств бюджета отдела образования администрации Ибресинского района Чувашской Республики;</w:t>
      </w:r>
    </w:p>
    <w:p w:rsidR="00D11E8A" w:rsidRPr="00D11E8A" w:rsidRDefault="00D11E8A" w:rsidP="00872E42">
      <w:pPr>
        <w:numPr>
          <w:ilvl w:val="0"/>
          <w:numId w:val="8"/>
        </w:numPr>
        <w:spacing w:after="0" w:line="240" w:lineRule="auto"/>
        <w:ind w:left="0" w:firstLine="0"/>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Чествование победителей </w:t>
      </w:r>
      <w:r w:rsidRPr="00D11E8A">
        <w:rPr>
          <w:rFonts w:ascii="Times New Roman" w:eastAsia="Times New Roman" w:hAnsi="Times New Roman" w:cs="Times New Roman"/>
          <w:sz w:val="26"/>
          <w:szCs w:val="26"/>
          <w:lang w:val="en-US"/>
        </w:rPr>
        <w:t>XXXXVIII</w:t>
      </w:r>
      <w:r w:rsidRPr="00D11E8A">
        <w:rPr>
          <w:rFonts w:ascii="Times New Roman" w:eastAsia="Times New Roman" w:hAnsi="Times New Roman" w:cs="Times New Roman"/>
          <w:sz w:val="26"/>
          <w:szCs w:val="26"/>
        </w:rPr>
        <w:t xml:space="preserve"> районного фестиваля самодеятельного народного творчества состоится на районном празднике Песни, Труда и Спорта «</w:t>
      </w:r>
      <w:proofErr w:type="spellStart"/>
      <w:r w:rsidRPr="00D11E8A">
        <w:rPr>
          <w:rFonts w:ascii="Times New Roman" w:eastAsia="Times New Roman" w:hAnsi="Times New Roman" w:cs="Times New Roman"/>
          <w:sz w:val="26"/>
          <w:szCs w:val="26"/>
        </w:rPr>
        <w:t>Акатуй</w:t>
      </w:r>
      <w:proofErr w:type="spellEnd"/>
      <w:r w:rsidRPr="00D11E8A">
        <w:rPr>
          <w:rFonts w:ascii="Times New Roman" w:eastAsia="Times New Roman" w:hAnsi="Times New Roman" w:cs="Times New Roman"/>
          <w:sz w:val="26"/>
          <w:szCs w:val="26"/>
        </w:rPr>
        <w:t>» 10 июня  2018 года</w:t>
      </w:r>
    </w:p>
    <w:p w:rsidR="00D11E8A" w:rsidRPr="00D11E8A" w:rsidRDefault="00D11E8A" w:rsidP="00872E42">
      <w:pPr>
        <w:spacing w:after="0" w:line="240" w:lineRule="auto"/>
        <w:jc w:val="both"/>
        <w:rPr>
          <w:rFonts w:ascii="Times New Roman" w:eastAsia="Times New Roman" w:hAnsi="Times New Roman" w:cs="Times New Roman"/>
          <w:sz w:val="26"/>
          <w:szCs w:val="26"/>
        </w:rPr>
      </w:pPr>
    </w:p>
    <w:p w:rsidR="00D11E8A" w:rsidRDefault="00D11E8A" w:rsidP="00872E42">
      <w:pPr>
        <w:spacing w:after="0" w:line="240" w:lineRule="auto"/>
        <w:jc w:val="both"/>
        <w:rPr>
          <w:rFonts w:ascii="Times New Roman" w:eastAsia="Times New Roman" w:hAnsi="Times New Roman" w:cs="Times New Roman"/>
          <w:sz w:val="26"/>
          <w:szCs w:val="26"/>
        </w:rPr>
      </w:pPr>
    </w:p>
    <w:p w:rsidR="00872E42" w:rsidRPr="00D11E8A" w:rsidRDefault="00872E42" w:rsidP="00872E42">
      <w:pPr>
        <w:spacing w:after="0" w:line="240" w:lineRule="auto"/>
        <w:jc w:val="both"/>
        <w:rPr>
          <w:rFonts w:ascii="Times New Roman" w:eastAsia="Times New Roman" w:hAnsi="Times New Roman" w:cs="Times New Roman"/>
          <w:sz w:val="26"/>
          <w:szCs w:val="26"/>
        </w:rPr>
      </w:pP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Глава администрации </w:t>
      </w:r>
    </w:p>
    <w:p w:rsidR="00D11E8A" w:rsidRPr="00D11E8A" w:rsidRDefault="00D11E8A" w:rsidP="00872E42">
      <w:pPr>
        <w:spacing w:after="0" w:line="240" w:lineRule="auto"/>
        <w:jc w:val="both"/>
        <w:rPr>
          <w:rFonts w:ascii="Times New Roman" w:eastAsia="Times New Roman" w:hAnsi="Times New Roman" w:cs="Times New Roman"/>
          <w:sz w:val="20"/>
          <w:szCs w:val="20"/>
        </w:rPr>
      </w:pPr>
      <w:r w:rsidRPr="00D11E8A">
        <w:rPr>
          <w:rFonts w:ascii="Times New Roman" w:eastAsia="Times New Roman" w:hAnsi="Times New Roman" w:cs="Times New Roman"/>
          <w:sz w:val="26"/>
          <w:szCs w:val="26"/>
        </w:rPr>
        <w:t xml:space="preserve">Ибресинского района                                                    </w:t>
      </w:r>
      <w:r w:rsidR="00872E42">
        <w:rPr>
          <w:rFonts w:ascii="Times New Roman" w:eastAsia="Times New Roman" w:hAnsi="Times New Roman" w:cs="Times New Roman"/>
          <w:sz w:val="26"/>
          <w:szCs w:val="26"/>
        </w:rPr>
        <w:t xml:space="preserve">          </w:t>
      </w:r>
      <w:r w:rsidRPr="00D11E8A">
        <w:rPr>
          <w:rFonts w:ascii="Times New Roman" w:eastAsia="Times New Roman" w:hAnsi="Times New Roman" w:cs="Times New Roman"/>
          <w:sz w:val="26"/>
          <w:szCs w:val="26"/>
        </w:rPr>
        <w:t xml:space="preserve">                   С.В.Горбунов</w:t>
      </w:r>
      <w:r w:rsidRPr="00D11E8A">
        <w:rPr>
          <w:rFonts w:ascii="Times New Roman" w:eastAsia="Times New Roman" w:hAnsi="Times New Roman" w:cs="Times New Roman"/>
          <w:sz w:val="24"/>
          <w:szCs w:val="24"/>
        </w:rPr>
        <w:t xml:space="preserve">   </w:t>
      </w:r>
    </w:p>
    <w:p w:rsidR="00D11E8A" w:rsidRDefault="00D11E8A" w:rsidP="00872E42">
      <w:pPr>
        <w:spacing w:after="0" w:line="240" w:lineRule="auto"/>
        <w:jc w:val="both"/>
        <w:rPr>
          <w:rFonts w:ascii="Times New Roman" w:eastAsia="Times New Roman" w:hAnsi="Times New Roman" w:cs="Times New Roman"/>
          <w:sz w:val="20"/>
          <w:szCs w:val="20"/>
        </w:rPr>
      </w:pPr>
    </w:p>
    <w:p w:rsidR="00872E42" w:rsidRPr="00D11E8A" w:rsidRDefault="00872E42" w:rsidP="00872E42">
      <w:pPr>
        <w:spacing w:after="0" w:line="240" w:lineRule="auto"/>
        <w:jc w:val="both"/>
        <w:rPr>
          <w:rFonts w:ascii="Times New Roman" w:eastAsia="Times New Roman" w:hAnsi="Times New Roman" w:cs="Times New Roman"/>
          <w:sz w:val="20"/>
          <w:szCs w:val="20"/>
        </w:rPr>
      </w:pPr>
    </w:p>
    <w:p w:rsidR="00D11E8A" w:rsidRPr="00D11E8A" w:rsidRDefault="00D11E8A" w:rsidP="00D11E8A">
      <w:pPr>
        <w:spacing w:after="0" w:line="240" w:lineRule="auto"/>
        <w:jc w:val="both"/>
        <w:rPr>
          <w:rFonts w:ascii="Times New Roman" w:eastAsia="Times New Roman" w:hAnsi="Times New Roman" w:cs="Times New Roman"/>
          <w:sz w:val="20"/>
          <w:szCs w:val="20"/>
        </w:rPr>
      </w:pPr>
    </w:p>
    <w:p w:rsidR="00D11E8A" w:rsidRPr="00D11E8A" w:rsidRDefault="00D11E8A" w:rsidP="00D11E8A">
      <w:pPr>
        <w:spacing w:after="0" w:line="240" w:lineRule="auto"/>
        <w:jc w:val="both"/>
        <w:rPr>
          <w:rFonts w:ascii="Times New Roman" w:eastAsia="Times New Roman" w:hAnsi="Times New Roman" w:cs="Times New Roman"/>
          <w:sz w:val="20"/>
          <w:szCs w:val="20"/>
        </w:rPr>
      </w:pPr>
      <w:r w:rsidRPr="00D11E8A">
        <w:rPr>
          <w:rFonts w:ascii="Times New Roman" w:eastAsia="Times New Roman" w:hAnsi="Times New Roman" w:cs="Times New Roman"/>
          <w:sz w:val="20"/>
          <w:szCs w:val="20"/>
        </w:rPr>
        <w:t>Константа Л.Ю.</w:t>
      </w:r>
    </w:p>
    <w:p w:rsidR="00D11E8A" w:rsidRPr="00D11E8A" w:rsidRDefault="00D11E8A" w:rsidP="00D11E8A">
      <w:pPr>
        <w:spacing w:after="0" w:line="240" w:lineRule="auto"/>
        <w:jc w:val="both"/>
        <w:rPr>
          <w:rFonts w:ascii="Times New Roman" w:eastAsia="Times New Roman" w:hAnsi="Times New Roman" w:cs="Times New Roman"/>
          <w:sz w:val="20"/>
          <w:szCs w:val="20"/>
        </w:rPr>
      </w:pPr>
      <w:r w:rsidRPr="00D11E8A">
        <w:rPr>
          <w:rFonts w:ascii="Times New Roman" w:eastAsia="Times New Roman" w:hAnsi="Times New Roman" w:cs="Times New Roman"/>
          <w:sz w:val="20"/>
          <w:szCs w:val="20"/>
        </w:rPr>
        <w:t xml:space="preserve"> (83538)21577</w:t>
      </w:r>
    </w:p>
    <w:p w:rsidR="00761C80" w:rsidRDefault="00761C80" w:rsidP="0068596F">
      <w:pPr>
        <w:rPr>
          <w:rFonts w:ascii="Times New Roman" w:hAnsi="Times New Roman" w:cs="Times New Roman"/>
        </w:rPr>
      </w:pPr>
    </w:p>
    <w:p w:rsidR="00D11E8A" w:rsidRDefault="00D11E8A" w:rsidP="0068596F">
      <w:pPr>
        <w:rPr>
          <w:rFonts w:ascii="Times New Roman" w:hAnsi="Times New Roman" w:cs="Times New Roman"/>
        </w:rPr>
      </w:pPr>
    </w:p>
    <w:p w:rsidR="00D11E8A" w:rsidRDefault="00D11E8A" w:rsidP="0068596F">
      <w:pPr>
        <w:rPr>
          <w:rFonts w:ascii="Times New Roman" w:hAnsi="Times New Roman" w:cs="Times New Roman"/>
        </w:rPr>
      </w:pPr>
    </w:p>
    <w:tbl>
      <w:tblPr>
        <w:tblW w:w="9180" w:type="dxa"/>
        <w:tblInd w:w="108" w:type="dxa"/>
        <w:tblLook w:val="0000"/>
      </w:tblPr>
      <w:tblGrid>
        <w:gridCol w:w="4195"/>
        <w:gridCol w:w="1173"/>
        <w:gridCol w:w="3812"/>
      </w:tblGrid>
      <w:tr w:rsidR="00D11E8A" w:rsidRPr="00872E42" w:rsidTr="00324458">
        <w:trPr>
          <w:cantSplit/>
          <w:trHeight w:val="435"/>
        </w:trPr>
        <w:tc>
          <w:tcPr>
            <w:tcW w:w="4195" w:type="dxa"/>
          </w:tcPr>
          <w:p w:rsidR="00D11E8A" w:rsidRPr="00872E42" w:rsidRDefault="00D11E8A" w:rsidP="00D11E8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872E42">
              <w:rPr>
                <w:rFonts w:ascii="Times New Roman" w:eastAsia="Times New Roman" w:hAnsi="Times New Roman" w:cs="Times New Roman"/>
                <w:b/>
                <w:bCs/>
                <w:noProof/>
                <w:color w:val="000000"/>
                <w:sz w:val="26"/>
                <w:szCs w:val="26"/>
              </w:rPr>
              <w:t>ЧĂВАШ РЕСПУБЛИКИ</w:t>
            </w:r>
          </w:p>
          <w:p w:rsidR="00D11E8A" w:rsidRPr="00872E42" w:rsidRDefault="00D11E8A" w:rsidP="00D11E8A">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D11E8A" w:rsidRPr="00872E42" w:rsidRDefault="00D11E8A" w:rsidP="00D11E8A">
            <w:pPr>
              <w:spacing w:after="0" w:line="240" w:lineRule="auto"/>
              <w:jc w:val="center"/>
              <w:rPr>
                <w:rFonts w:ascii="Times New Roman" w:eastAsia="Times New Roman" w:hAnsi="Times New Roman" w:cs="Times New Roman"/>
                <w:sz w:val="26"/>
                <w:szCs w:val="26"/>
              </w:rPr>
            </w:pPr>
            <w:r w:rsidRPr="00872E42">
              <w:rPr>
                <w:rFonts w:ascii="Times New Roman" w:eastAsia="Times New Roman" w:hAnsi="Times New Roman" w:cs="Times New Roman"/>
                <w:noProof/>
                <w:sz w:val="26"/>
                <w:szCs w:val="26"/>
              </w:rPr>
              <w:drawing>
                <wp:anchor distT="0" distB="0" distL="114300" distR="114300" simplePos="0" relativeHeight="251670528" behindDoc="0" locked="0" layoutInCell="1" allowOverlap="1">
                  <wp:simplePos x="0" y="0"/>
                  <wp:positionH relativeFrom="column">
                    <wp:posOffset>-34925</wp:posOffset>
                  </wp:positionH>
                  <wp:positionV relativeFrom="paragraph">
                    <wp:posOffset>47625</wp:posOffset>
                  </wp:positionV>
                  <wp:extent cx="720090" cy="720090"/>
                  <wp:effectExtent l="19050" t="0" r="3810" b="0"/>
                  <wp:wrapNone/>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812" w:type="dxa"/>
          </w:tcPr>
          <w:p w:rsidR="00D11E8A" w:rsidRPr="00872E42" w:rsidRDefault="00D11E8A" w:rsidP="00D11E8A">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872E42">
              <w:rPr>
                <w:rFonts w:ascii="Times New Roman" w:eastAsia="Times New Roman" w:hAnsi="Times New Roman" w:cs="Times New Roman"/>
                <w:b/>
                <w:bCs/>
                <w:noProof/>
                <w:sz w:val="26"/>
                <w:szCs w:val="26"/>
              </w:rPr>
              <w:t>ЧУВАШСКАЯ РЕСПУБЛИКА</w:t>
            </w:r>
          </w:p>
          <w:p w:rsidR="00D11E8A" w:rsidRPr="00872E42" w:rsidRDefault="00D11E8A" w:rsidP="00D11E8A">
            <w:pPr>
              <w:autoSpaceDE w:val="0"/>
              <w:autoSpaceDN w:val="0"/>
              <w:adjustRightInd w:val="0"/>
              <w:spacing w:after="0" w:line="192" w:lineRule="auto"/>
              <w:jc w:val="center"/>
              <w:rPr>
                <w:rFonts w:ascii="Courier New" w:eastAsia="Times New Roman" w:hAnsi="Courier New" w:cs="Courier New"/>
                <w:sz w:val="26"/>
                <w:szCs w:val="26"/>
              </w:rPr>
            </w:pPr>
          </w:p>
        </w:tc>
      </w:tr>
      <w:tr w:rsidR="00D11E8A" w:rsidRPr="00872E42" w:rsidTr="00324458">
        <w:trPr>
          <w:cantSplit/>
          <w:trHeight w:val="2325"/>
        </w:trPr>
        <w:tc>
          <w:tcPr>
            <w:tcW w:w="4195" w:type="dxa"/>
          </w:tcPr>
          <w:p w:rsidR="00D11E8A" w:rsidRPr="00872E42" w:rsidRDefault="00D11E8A" w:rsidP="00D11E8A">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872E42">
              <w:rPr>
                <w:rFonts w:ascii="Times New Roman" w:eastAsia="Times New Roman" w:hAnsi="Times New Roman" w:cs="Times New Roman"/>
                <w:b/>
                <w:bCs/>
                <w:noProof/>
                <w:sz w:val="26"/>
                <w:szCs w:val="26"/>
              </w:rPr>
              <w:lastRenderedPageBreak/>
              <w:t xml:space="preserve">ЙĚПРЕÇ РАЙОН </w:t>
            </w:r>
          </w:p>
          <w:p w:rsidR="00D11E8A" w:rsidRPr="00872E42" w:rsidRDefault="00D11E8A" w:rsidP="00D11E8A">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872E42">
              <w:rPr>
                <w:rFonts w:ascii="Times New Roman" w:eastAsia="Times New Roman" w:hAnsi="Times New Roman" w:cs="Times New Roman"/>
                <w:b/>
                <w:bCs/>
                <w:noProof/>
                <w:sz w:val="26"/>
                <w:szCs w:val="26"/>
              </w:rPr>
              <w:t>АДМИНИСТРАЦИЙĚ</w:t>
            </w:r>
          </w:p>
          <w:p w:rsidR="00D11E8A" w:rsidRPr="00872E42" w:rsidRDefault="00D11E8A" w:rsidP="00D11E8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D11E8A" w:rsidRPr="00872E42" w:rsidRDefault="00D11E8A" w:rsidP="00D11E8A">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72E42">
              <w:rPr>
                <w:rFonts w:ascii="Times New Roman" w:eastAsia="Times New Roman" w:hAnsi="Times New Roman" w:cs="Times New Roman"/>
                <w:b/>
                <w:bCs/>
                <w:noProof/>
                <w:color w:val="000000"/>
                <w:sz w:val="26"/>
                <w:szCs w:val="26"/>
              </w:rPr>
              <w:t>ЙЫШĂНУ</w:t>
            </w:r>
          </w:p>
          <w:p w:rsidR="00D11E8A" w:rsidRPr="00872E42" w:rsidRDefault="00D11E8A" w:rsidP="00872E42">
            <w:pPr>
              <w:autoSpaceDE w:val="0"/>
              <w:autoSpaceDN w:val="0"/>
              <w:adjustRightInd w:val="0"/>
              <w:spacing w:before="240" w:after="0" w:line="360" w:lineRule="auto"/>
              <w:ind w:right="-35"/>
              <w:jc w:val="center"/>
              <w:rPr>
                <w:rFonts w:ascii="Times New Roman" w:eastAsia="Times New Roman" w:hAnsi="Times New Roman" w:cs="Times New Roman"/>
                <w:noProof/>
                <w:color w:val="000000"/>
                <w:sz w:val="26"/>
                <w:szCs w:val="26"/>
              </w:rPr>
            </w:pPr>
            <w:r w:rsidRPr="00872E42">
              <w:rPr>
                <w:rFonts w:ascii="Times New Roman" w:eastAsia="Times New Roman" w:hAnsi="Times New Roman" w:cs="Times New Roman"/>
                <w:noProof/>
                <w:color w:val="000000"/>
                <w:sz w:val="26"/>
                <w:szCs w:val="26"/>
              </w:rPr>
              <w:t>06.06.2018 г.                  296 №</w:t>
            </w:r>
          </w:p>
          <w:p w:rsidR="00D11E8A" w:rsidRPr="00872E42" w:rsidRDefault="00D11E8A" w:rsidP="00D11E8A">
            <w:pPr>
              <w:spacing w:after="0" w:line="360" w:lineRule="auto"/>
              <w:jc w:val="center"/>
              <w:rPr>
                <w:rFonts w:ascii="Times New Roman" w:eastAsia="Times New Roman" w:hAnsi="Times New Roman" w:cs="Times New Roman"/>
                <w:noProof/>
                <w:color w:val="000000"/>
                <w:sz w:val="26"/>
                <w:szCs w:val="26"/>
              </w:rPr>
            </w:pPr>
            <w:r w:rsidRPr="00872E42">
              <w:rPr>
                <w:rFonts w:ascii="Times New Roman" w:eastAsia="Times New Roman" w:hAnsi="Times New Roman" w:cs="Times New Roman"/>
                <w:noProof/>
                <w:color w:val="000000"/>
                <w:sz w:val="26"/>
                <w:szCs w:val="26"/>
              </w:rPr>
              <w:t>Йěпреç поселокě</w:t>
            </w:r>
          </w:p>
        </w:tc>
        <w:tc>
          <w:tcPr>
            <w:tcW w:w="1173" w:type="dxa"/>
            <w:vMerge/>
          </w:tcPr>
          <w:p w:rsidR="00D11E8A" w:rsidRPr="00872E42" w:rsidRDefault="00D11E8A" w:rsidP="00D11E8A">
            <w:pPr>
              <w:spacing w:after="0" w:line="240" w:lineRule="auto"/>
              <w:jc w:val="center"/>
              <w:rPr>
                <w:rFonts w:ascii="Times New Roman" w:eastAsia="Times New Roman" w:hAnsi="Times New Roman" w:cs="Times New Roman"/>
                <w:sz w:val="26"/>
                <w:szCs w:val="26"/>
              </w:rPr>
            </w:pPr>
          </w:p>
        </w:tc>
        <w:tc>
          <w:tcPr>
            <w:tcW w:w="3812" w:type="dxa"/>
          </w:tcPr>
          <w:p w:rsidR="00D11E8A" w:rsidRPr="00872E42" w:rsidRDefault="00D11E8A" w:rsidP="00D11E8A">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872E42">
              <w:rPr>
                <w:rFonts w:ascii="Times New Roman" w:eastAsia="Times New Roman" w:hAnsi="Times New Roman" w:cs="Times New Roman"/>
                <w:b/>
                <w:bCs/>
                <w:noProof/>
                <w:color w:val="000000"/>
                <w:sz w:val="26"/>
                <w:szCs w:val="26"/>
              </w:rPr>
              <w:t>АДМИНИСТРАЦИЯ</w:t>
            </w:r>
          </w:p>
          <w:p w:rsidR="00D11E8A" w:rsidRPr="00872E42" w:rsidRDefault="00D11E8A" w:rsidP="00D11E8A">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872E42">
              <w:rPr>
                <w:rFonts w:ascii="Times New Roman" w:eastAsia="Times New Roman" w:hAnsi="Times New Roman" w:cs="Times New Roman"/>
                <w:b/>
                <w:bCs/>
                <w:noProof/>
                <w:color w:val="000000"/>
                <w:sz w:val="26"/>
                <w:szCs w:val="26"/>
              </w:rPr>
              <w:t>ИБРЕСИНСКОГО РАЙОНА</w:t>
            </w:r>
            <w:r w:rsidRPr="00872E42">
              <w:rPr>
                <w:rFonts w:ascii="Times New Roman" w:eastAsia="Times New Roman" w:hAnsi="Times New Roman" w:cs="Times New Roman"/>
                <w:noProof/>
                <w:color w:val="000000"/>
                <w:sz w:val="26"/>
                <w:szCs w:val="26"/>
              </w:rPr>
              <w:t xml:space="preserve"> </w:t>
            </w:r>
          </w:p>
          <w:p w:rsidR="00D11E8A" w:rsidRPr="00872E42" w:rsidRDefault="00D11E8A" w:rsidP="00D11E8A">
            <w:pPr>
              <w:spacing w:after="0" w:line="240" w:lineRule="auto"/>
              <w:rPr>
                <w:rFonts w:ascii="Times New Roman" w:eastAsia="Times New Roman" w:hAnsi="Times New Roman" w:cs="Times New Roman"/>
                <w:sz w:val="26"/>
                <w:szCs w:val="26"/>
              </w:rPr>
            </w:pPr>
          </w:p>
          <w:p w:rsidR="00D11E8A" w:rsidRPr="00872E42" w:rsidRDefault="00D11E8A" w:rsidP="00D11E8A">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72E42">
              <w:rPr>
                <w:rFonts w:ascii="Times New Roman" w:eastAsia="Times New Roman" w:hAnsi="Times New Roman" w:cs="Times New Roman"/>
                <w:b/>
                <w:bCs/>
                <w:noProof/>
                <w:color w:val="000000"/>
                <w:sz w:val="26"/>
                <w:szCs w:val="26"/>
              </w:rPr>
              <w:t>ПОСТАНОВЛЕНИЕ</w:t>
            </w:r>
          </w:p>
          <w:p w:rsidR="00D11E8A" w:rsidRPr="00872E42" w:rsidRDefault="00D11E8A" w:rsidP="00D11E8A">
            <w:pPr>
              <w:spacing w:after="0" w:line="192" w:lineRule="auto"/>
              <w:rPr>
                <w:rFonts w:ascii="Times New Roman" w:eastAsia="Times New Roman" w:hAnsi="Times New Roman" w:cs="Times New Roman"/>
                <w:sz w:val="26"/>
                <w:szCs w:val="26"/>
              </w:rPr>
            </w:pPr>
          </w:p>
          <w:p w:rsidR="00D11E8A" w:rsidRPr="00872E42" w:rsidRDefault="00D11E8A" w:rsidP="00D11E8A">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872E42">
              <w:rPr>
                <w:rFonts w:ascii="Times New Roman" w:eastAsia="Times New Roman" w:hAnsi="Times New Roman" w:cs="Times New Roman"/>
                <w:noProof/>
                <w:color w:val="000000"/>
                <w:sz w:val="26"/>
                <w:szCs w:val="26"/>
              </w:rPr>
              <w:t>06.06.2018 г.              № 296</w:t>
            </w:r>
          </w:p>
          <w:p w:rsidR="00D11E8A" w:rsidRPr="00872E42" w:rsidRDefault="00D11E8A" w:rsidP="00D11E8A">
            <w:pPr>
              <w:autoSpaceDE w:val="0"/>
              <w:autoSpaceDN w:val="0"/>
              <w:adjustRightInd w:val="0"/>
              <w:spacing w:after="0" w:line="360" w:lineRule="auto"/>
              <w:jc w:val="center"/>
              <w:rPr>
                <w:rFonts w:ascii="Times New Roman" w:eastAsia="Times New Roman" w:hAnsi="Times New Roman" w:cs="Times New Roman"/>
                <w:noProof/>
                <w:sz w:val="26"/>
                <w:szCs w:val="26"/>
              </w:rPr>
            </w:pPr>
            <w:r w:rsidRPr="00872E42">
              <w:rPr>
                <w:rFonts w:ascii="Times New Roman" w:eastAsia="Times New Roman" w:hAnsi="Times New Roman" w:cs="Times New Roman"/>
                <w:noProof/>
                <w:color w:val="000000"/>
                <w:sz w:val="26"/>
                <w:szCs w:val="26"/>
              </w:rPr>
              <w:t>поселок Ибреси</w:t>
            </w:r>
          </w:p>
        </w:tc>
      </w:tr>
    </w:tbl>
    <w:p w:rsidR="00D11E8A" w:rsidRPr="00D11E8A" w:rsidRDefault="00D11E8A" w:rsidP="00D11E8A">
      <w:pPr>
        <w:spacing w:after="0" w:line="240" w:lineRule="auto"/>
        <w:jc w:val="both"/>
        <w:rPr>
          <w:rFonts w:ascii="Times New Roman" w:eastAsia="Times New Roman" w:hAnsi="Times New Roman" w:cs="Times New Roman"/>
          <w:b/>
          <w:sz w:val="28"/>
          <w:szCs w:val="28"/>
        </w:rPr>
      </w:pPr>
    </w:p>
    <w:p w:rsidR="00D11E8A" w:rsidRPr="00D11E8A" w:rsidRDefault="00D11E8A" w:rsidP="00D11E8A">
      <w:pPr>
        <w:spacing w:after="0" w:line="240" w:lineRule="auto"/>
        <w:jc w:val="both"/>
        <w:rPr>
          <w:rFonts w:ascii="Times New Roman" w:eastAsia="Times New Roman" w:hAnsi="Times New Roman" w:cs="Times New Roman"/>
          <w:b/>
          <w:sz w:val="26"/>
          <w:szCs w:val="26"/>
        </w:rPr>
      </w:pPr>
      <w:r w:rsidRPr="00D11E8A">
        <w:rPr>
          <w:rFonts w:ascii="Times New Roman" w:eastAsia="Times New Roman" w:hAnsi="Times New Roman" w:cs="Times New Roman"/>
          <w:b/>
          <w:sz w:val="26"/>
          <w:szCs w:val="26"/>
        </w:rPr>
        <w:t xml:space="preserve">Об обеспечении безопасности людей </w:t>
      </w:r>
    </w:p>
    <w:p w:rsidR="00D11E8A" w:rsidRPr="00D11E8A" w:rsidRDefault="00D11E8A" w:rsidP="00D11E8A">
      <w:pPr>
        <w:spacing w:after="0" w:line="240" w:lineRule="auto"/>
        <w:jc w:val="both"/>
        <w:rPr>
          <w:rFonts w:ascii="Times New Roman" w:eastAsia="Times New Roman" w:hAnsi="Times New Roman" w:cs="Times New Roman"/>
          <w:b/>
          <w:sz w:val="26"/>
          <w:szCs w:val="26"/>
        </w:rPr>
      </w:pPr>
      <w:r w:rsidRPr="00D11E8A">
        <w:rPr>
          <w:rFonts w:ascii="Times New Roman" w:eastAsia="Times New Roman" w:hAnsi="Times New Roman" w:cs="Times New Roman"/>
          <w:b/>
          <w:sz w:val="26"/>
          <w:szCs w:val="26"/>
        </w:rPr>
        <w:t xml:space="preserve">на водных объектах Ибресинского </w:t>
      </w:r>
    </w:p>
    <w:p w:rsidR="00D11E8A" w:rsidRPr="00D11E8A" w:rsidRDefault="00D11E8A" w:rsidP="00D11E8A">
      <w:pPr>
        <w:spacing w:after="0" w:line="240" w:lineRule="auto"/>
        <w:jc w:val="both"/>
        <w:rPr>
          <w:rFonts w:ascii="Times New Roman" w:eastAsia="Times New Roman" w:hAnsi="Times New Roman" w:cs="Times New Roman"/>
          <w:b/>
          <w:sz w:val="26"/>
          <w:szCs w:val="26"/>
        </w:rPr>
      </w:pPr>
      <w:r w:rsidRPr="00D11E8A">
        <w:rPr>
          <w:rFonts w:ascii="Times New Roman" w:eastAsia="Times New Roman" w:hAnsi="Times New Roman" w:cs="Times New Roman"/>
          <w:b/>
          <w:sz w:val="26"/>
          <w:szCs w:val="26"/>
        </w:rPr>
        <w:t xml:space="preserve">района Чувашской Республики </w:t>
      </w:r>
    </w:p>
    <w:p w:rsidR="00D11E8A" w:rsidRPr="00D11E8A" w:rsidRDefault="00D11E8A" w:rsidP="00D11E8A">
      <w:pPr>
        <w:spacing w:after="0" w:line="240" w:lineRule="auto"/>
        <w:jc w:val="both"/>
        <w:rPr>
          <w:rFonts w:ascii="Times New Roman" w:eastAsia="Times New Roman" w:hAnsi="Times New Roman" w:cs="Times New Roman"/>
          <w:b/>
          <w:sz w:val="26"/>
          <w:szCs w:val="26"/>
        </w:rPr>
      </w:pPr>
      <w:r w:rsidRPr="00D11E8A">
        <w:rPr>
          <w:rFonts w:ascii="Times New Roman" w:eastAsia="Times New Roman" w:hAnsi="Times New Roman" w:cs="Times New Roman"/>
          <w:b/>
          <w:sz w:val="26"/>
          <w:szCs w:val="26"/>
        </w:rPr>
        <w:t xml:space="preserve">в период купального сезона 2018 года </w:t>
      </w:r>
    </w:p>
    <w:p w:rsidR="00D11E8A" w:rsidRPr="00D11E8A" w:rsidRDefault="00D11E8A" w:rsidP="00D11E8A">
      <w:pPr>
        <w:spacing w:after="0" w:line="240" w:lineRule="auto"/>
        <w:jc w:val="both"/>
        <w:rPr>
          <w:rFonts w:ascii="Times New Roman" w:eastAsia="Times New Roman" w:hAnsi="Times New Roman" w:cs="Times New Roman"/>
          <w:bCs/>
          <w:sz w:val="26"/>
          <w:szCs w:val="26"/>
        </w:rPr>
      </w:pPr>
    </w:p>
    <w:p w:rsidR="00D11E8A" w:rsidRPr="00D11E8A" w:rsidRDefault="00D11E8A" w:rsidP="00872E42">
      <w:pPr>
        <w:spacing w:after="0" w:line="240" w:lineRule="auto"/>
        <w:jc w:val="both"/>
        <w:rPr>
          <w:rFonts w:ascii="Times New Roman" w:eastAsia="Times New Roman" w:hAnsi="Times New Roman" w:cs="Times New Roman"/>
          <w:sz w:val="26"/>
          <w:szCs w:val="26"/>
        </w:rPr>
      </w:pPr>
      <w:proofErr w:type="gramStart"/>
      <w:r w:rsidRPr="00D11E8A">
        <w:rPr>
          <w:rFonts w:ascii="Times New Roman" w:eastAsia="Times New Roman" w:hAnsi="Times New Roman" w:cs="Times New Roman"/>
          <w:sz w:val="26"/>
          <w:szCs w:val="26"/>
        </w:rPr>
        <w:t>В соответствии с Федеральными законами от 21 декабря 1994 года №68-ФЗ «О защите населения и территории от чрезвычайных ситуаций природного и техногенного характера», от 6 октября 2003 года №</w:t>
      </w:r>
      <w:r w:rsidRPr="00D11E8A">
        <w:rPr>
          <w:rFonts w:ascii="Times New Roman" w:eastAsia="Times New Roman" w:hAnsi="Times New Roman" w:cs="Times New Roman"/>
          <w:sz w:val="26"/>
          <w:szCs w:val="26"/>
          <w:lang w:val="en-US"/>
        </w:rPr>
        <w:t> </w:t>
      </w:r>
      <w:r w:rsidRPr="00D11E8A">
        <w:rPr>
          <w:rFonts w:ascii="Times New Roman" w:eastAsia="Times New Roman" w:hAnsi="Times New Roman" w:cs="Times New Roman"/>
          <w:sz w:val="26"/>
          <w:szCs w:val="26"/>
        </w:rPr>
        <w:t>131-ФЗ «Об общих принципах организации местного самоуправления в Российской Федерации»,  постановлением Кабинета Министров Чувашской Республики №139 от 26 мая 2006 года «Об утверждении Правил охраны жизни людей на воде в Чувашской Республике</w:t>
      </w:r>
      <w:proofErr w:type="gramEnd"/>
      <w:r w:rsidRPr="00D11E8A">
        <w:rPr>
          <w:rFonts w:ascii="Times New Roman" w:eastAsia="Times New Roman" w:hAnsi="Times New Roman" w:cs="Times New Roman"/>
          <w:sz w:val="26"/>
          <w:szCs w:val="26"/>
        </w:rPr>
        <w:t xml:space="preserve">», во исполнение Указания Кабинета Министров Чувашской Республики от 20 апреля 2018 года №9 «Об обеспечении безопасности людей на водных объектах Чувашской Республики  в период  купального сезона 2018 года» и в целях обеспечения безопасности людей на водных объектах Ибресинского района в период купального сезона 2018 года администрация Ибресинского района  </w:t>
      </w:r>
      <w:proofErr w:type="spellStart"/>
      <w:proofErr w:type="gramStart"/>
      <w:r w:rsidRPr="00D11E8A">
        <w:rPr>
          <w:rFonts w:ascii="Times New Roman" w:eastAsia="Times New Roman" w:hAnsi="Times New Roman" w:cs="Times New Roman"/>
          <w:sz w:val="26"/>
          <w:szCs w:val="26"/>
        </w:rPr>
        <w:t>п</w:t>
      </w:r>
      <w:proofErr w:type="spellEnd"/>
      <w:proofErr w:type="gramEnd"/>
      <w:r w:rsidRPr="00D11E8A">
        <w:rPr>
          <w:rFonts w:ascii="Times New Roman" w:eastAsia="Times New Roman" w:hAnsi="Times New Roman" w:cs="Times New Roman"/>
          <w:sz w:val="26"/>
          <w:szCs w:val="26"/>
        </w:rPr>
        <w:t xml:space="preserve"> о с т а </w:t>
      </w:r>
      <w:proofErr w:type="spellStart"/>
      <w:r w:rsidRPr="00D11E8A">
        <w:rPr>
          <w:rFonts w:ascii="Times New Roman" w:eastAsia="Times New Roman" w:hAnsi="Times New Roman" w:cs="Times New Roman"/>
          <w:sz w:val="26"/>
          <w:szCs w:val="26"/>
        </w:rPr>
        <w:t>н</w:t>
      </w:r>
      <w:proofErr w:type="spellEnd"/>
      <w:r w:rsidRPr="00D11E8A">
        <w:rPr>
          <w:rFonts w:ascii="Times New Roman" w:eastAsia="Times New Roman" w:hAnsi="Times New Roman" w:cs="Times New Roman"/>
          <w:sz w:val="26"/>
          <w:szCs w:val="26"/>
        </w:rPr>
        <w:t xml:space="preserve"> о в л я е т:</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1.Утвердить прилагаемый план мероприятий по обеспечению безопасности людей на водных объектах Ибресинского района в период купального сезона 2018 года согласно приложению к настоящему постановлению.</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2. Рекомендовать главам  администраций  </w:t>
      </w:r>
      <w:proofErr w:type="gramStart"/>
      <w:r w:rsidRPr="00D11E8A">
        <w:rPr>
          <w:rFonts w:ascii="Times New Roman" w:eastAsia="Times New Roman" w:hAnsi="Times New Roman" w:cs="Times New Roman"/>
          <w:sz w:val="26"/>
          <w:szCs w:val="26"/>
        </w:rPr>
        <w:t>городского</w:t>
      </w:r>
      <w:proofErr w:type="gramEnd"/>
      <w:r w:rsidRPr="00D11E8A">
        <w:rPr>
          <w:rFonts w:ascii="Times New Roman" w:eastAsia="Times New Roman" w:hAnsi="Times New Roman" w:cs="Times New Roman"/>
          <w:sz w:val="26"/>
          <w:szCs w:val="26"/>
        </w:rPr>
        <w:t xml:space="preserve"> и  сельских поселений Ибресинского района:</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2.1. Разработать и утвердить планы мероприятий по обеспечению безопасности людей на водных объектах в период купального сезона 2018 года.</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2.2. Своими распорядительными документами определить и оборудовать места массового отдыха людей вблизи водоемов.</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2.3. Организовать  работу по созданию общественных спасательных постов в местах массового отдыха населения на водных объектах и   дежурство  волонтеров, в том  числе медперсонала, специалистов по делам молодежи, членов добровольной народной дружины, специальной профилактической группы  в местах массового отдыха населения вблизи водоемов.</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2.4. определить потенциально опасные участки водоемов и обозначить их соответствующими предупреждающими и запрещающими знаками. В местах необорудованных для купания выставить аншлаги «Купание запрещено»;</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2.5.Установить в местах массового отдыха населения у водоемов стенды (щиты) с материалами по профилактике несчастных случаев с людьми на воде и извлечениями из Правил охраны жизни людей на воде в Чувашской Республике. </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2.6.  Довести до населения информацию об опасных участках водоемов и местах, запрещенных для купания, через средства массовой информации и наглядную агитацию.</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2.7. Проводить разъяснительные профилактические мероприятия по снижению гибели людей на воде путем проведения сходов граждан, распространения памяток. </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lastRenderedPageBreak/>
        <w:t>3. Отделу образования администрации района, руководителям общеобразовательных и детских учреждений района, МАУ ДО «ДЮСШ-ФОК «Патвар»:</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3.1. Разработать и утвердить  план мероприятий по обеспечению безопасности людей на водных объектах в период купального сезона 2018 года.</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3.2. Обеспечить проведение в образовательных учреждениях комплекса  мероприятий, направленных на профилактику несчастных случаев на водоемах. </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3.3. Провести месячник безопасности на воде в образовательных учреждениях и  пришкольных лагерях с 6 июня по 31 августа  2018 г.</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4.Сектору специальных программ   администрации  района:</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 провести заседание районной комиссии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организовать работу по созданию реестра водных объектов муниципальных районов и городских округов, разрешенных для купания и массового отдыха населения на воде, а также мест, запрещенных для купания, с систематическим информированием населения; </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создать рабочие группы по обследованию мест массового отдыха людей </w:t>
      </w:r>
      <w:r w:rsidRPr="00D11E8A">
        <w:rPr>
          <w:rFonts w:ascii="Times New Roman" w:eastAsia="Times New Roman" w:hAnsi="Times New Roman" w:cs="Times New Roman"/>
          <w:sz w:val="26"/>
          <w:szCs w:val="26"/>
        </w:rPr>
        <w:br/>
        <w:t>в период купального сезона на территории   Ибресинского района с участием специалистов казённого учреждения Чувашской Республики «Чувашская республиканская поисково-спасательная служба» Государственного комитета Чувашской Республики по делам гражданской обороны и чрезвычайным ситуациям (далее – КУ «Чувашская республиканская поисково-спасательная служба» ГКЧС Чувашии);</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осуществлять взаимодействие со спасательными станциями и постами </w:t>
      </w:r>
      <w:r w:rsidRPr="00D11E8A">
        <w:rPr>
          <w:rFonts w:ascii="Times New Roman" w:eastAsia="Times New Roman" w:hAnsi="Times New Roman" w:cs="Times New Roman"/>
          <w:sz w:val="26"/>
          <w:szCs w:val="26"/>
        </w:rPr>
        <w:br/>
        <w:t>КУ «Чувашская республиканская поисково-спасательная служба» ГКЧС Чувашии по проведению аварийно-спасательных и других неотложных работ;</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5.  Отделу информатизации и социального развития во взаимодействии  </w:t>
      </w:r>
      <w:proofErr w:type="gramStart"/>
      <w:r w:rsidRPr="00D11E8A">
        <w:rPr>
          <w:rFonts w:ascii="Times New Roman" w:eastAsia="Times New Roman" w:hAnsi="Times New Roman" w:cs="Times New Roman"/>
          <w:sz w:val="26"/>
          <w:szCs w:val="26"/>
        </w:rPr>
        <w:t>с</w:t>
      </w:r>
      <w:proofErr w:type="gramEnd"/>
      <w:r w:rsidRPr="00D11E8A">
        <w:rPr>
          <w:rFonts w:ascii="Times New Roman" w:eastAsia="Times New Roman" w:hAnsi="Times New Roman" w:cs="Times New Roman"/>
          <w:sz w:val="26"/>
          <w:szCs w:val="26"/>
        </w:rPr>
        <w:t xml:space="preserve"> АУ</w:t>
      </w:r>
    </w:p>
    <w:p w:rsidR="00D11E8A" w:rsidRPr="00D11E8A" w:rsidRDefault="00D11E8A" w:rsidP="00872E42">
      <w:pPr>
        <w:spacing w:after="0" w:line="240" w:lineRule="auto"/>
        <w:jc w:val="both"/>
        <w:rPr>
          <w:rFonts w:ascii="Times New Roman" w:eastAsia="Times New Roman" w:hAnsi="Times New Roman" w:cs="Times New Roman"/>
          <w:sz w:val="26"/>
          <w:szCs w:val="26"/>
        </w:rPr>
      </w:pPr>
      <w:proofErr w:type="gramStart"/>
      <w:r w:rsidRPr="00D11E8A">
        <w:rPr>
          <w:rFonts w:ascii="Times New Roman" w:eastAsia="Times New Roman" w:hAnsi="Times New Roman" w:cs="Times New Roman"/>
          <w:sz w:val="26"/>
          <w:szCs w:val="26"/>
        </w:rPr>
        <w:t xml:space="preserve">«Редакция </w:t>
      </w:r>
      <w:proofErr w:type="spellStart"/>
      <w:r w:rsidRPr="00D11E8A">
        <w:rPr>
          <w:rFonts w:ascii="Times New Roman" w:eastAsia="Times New Roman" w:hAnsi="Times New Roman" w:cs="Times New Roman"/>
          <w:sz w:val="26"/>
          <w:szCs w:val="26"/>
        </w:rPr>
        <w:t>Ибресинской</w:t>
      </w:r>
      <w:proofErr w:type="spellEnd"/>
      <w:r w:rsidRPr="00D11E8A">
        <w:rPr>
          <w:rFonts w:ascii="Times New Roman" w:eastAsia="Times New Roman" w:hAnsi="Times New Roman" w:cs="Times New Roman"/>
          <w:sz w:val="26"/>
          <w:szCs w:val="26"/>
        </w:rPr>
        <w:t xml:space="preserve"> районной газеты  «</w:t>
      </w:r>
      <w:proofErr w:type="spellStart"/>
      <w:r w:rsidRPr="00D11E8A">
        <w:rPr>
          <w:rFonts w:ascii="Times New Roman" w:eastAsia="Times New Roman" w:hAnsi="Times New Roman" w:cs="Times New Roman"/>
          <w:sz w:val="26"/>
          <w:szCs w:val="26"/>
        </w:rPr>
        <w:t>Сентерушен</w:t>
      </w:r>
      <w:proofErr w:type="spellEnd"/>
      <w:r w:rsidRPr="00D11E8A">
        <w:rPr>
          <w:rFonts w:ascii="Times New Roman" w:eastAsia="Times New Roman" w:hAnsi="Times New Roman" w:cs="Times New Roman"/>
          <w:sz w:val="26"/>
          <w:szCs w:val="26"/>
        </w:rPr>
        <w:t>» («За победу») организовать регулярные публикации  по доведению Правил охраны жизни людей на воде, утвержденных постановлением Кабинета Министров  Чувашской Республики  от 26 мая 2006 года №</w:t>
      </w:r>
      <w:r w:rsidRPr="00D11E8A">
        <w:rPr>
          <w:rFonts w:ascii="Times New Roman" w:eastAsia="Times New Roman" w:hAnsi="Times New Roman" w:cs="Times New Roman"/>
          <w:sz w:val="26"/>
          <w:szCs w:val="26"/>
          <w:lang w:val="en-US"/>
        </w:rPr>
        <w:t> </w:t>
      </w:r>
      <w:r w:rsidRPr="00D11E8A">
        <w:rPr>
          <w:rFonts w:ascii="Times New Roman" w:eastAsia="Times New Roman" w:hAnsi="Times New Roman" w:cs="Times New Roman"/>
          <w:sz w:val="26"/>
          <w:szCs w:val="26"/>
        </w:rPr>
        <w:t>139 .).</w:t>
      </w:r>
      <w:proofErr w:type="gramEnd"/>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6.  </w:t>
      </w:r>
      <w:proofErr w:type="gramStart"/>
      <w:r w:rsidRPr="00D11E8A">
        <w:rPr>
          <w:rFonts w:ascii="Times New Roman" w:eastAsia="Times New Roman" w:hAnsi="Times New Roman" w:cs="Times New Roman"/>
          <w:color w:val="000000"/>
          <w:sz w:val="26"/>
          <w:szCs w:val="26"/>
        </w:rPr>
        <w:t>Контроль за</w:t>
      </w:r>
      <w:proofErr w:type="gramEnd"/>
      <w:r w:rsidRPr="00D11E8A">
        <w:rPr>
          <w:rFonts w:ascii="Times New Roman" w:eastAsia="Times New Roman" w:hAnsi="Times New Roman" w:cs="Times New Roman"/>
          <w:color w:val="000000"/>
          <w:sz w:val="26"/>
          <w:szCs w:val="26"/>
        </w:rPr>
        <w:t xml:space="preserve"> выполнением настоящего постановления возложить на заместителя главы администрации – председателя </w:t>
      </w:r>
      <w:r w:rsidRPr="00D11E8A">
        <w:rPr>
          <w:rFonts w:ascii="Times New Roman" w:eastAsia="Times New Roman" w:hAnsi="Times New Roman" w:cs="Times New Roman"/>
          <w:sz w:val="26"/>
          <w:szCs w:val="26"/>
        </w:rPr>
        <w:t>комиссии по предупреждению и ликвидации чрезвычайных ситуаций и обеспечению пожарной безопасности Ибресинского района  Гаврилова В.Ф.</w:t>
      </w:r>
    </w:p>
    <w:p w:rsidR="00D11E8A" w:rsidRPr="00D11E8A" w:rsidRDefault="00D11E8A" w:rsidP="00872E42">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7. Постановление вступает в силу после его официального опубликования</w:t>
      </w:r>
    </w:p>
    <w:p w:rsidR="00D11E8A" w:rsidRDefault="00D11E8A" w:rsidP="00872E42">
      <w:pPr>
        <w:spacing w:after="0" w:line="240" w:lineRule="auto"/>
        <w:jc w:val="both"/>
        <w:rPr>
          <w:rFonts w:ascii="Times New Roman" w:eastAsia="Times New Roman" w:hAnsi="Times New Roman" w:cs="Times New Roman"/>
          <w:sz w:val="26"/>
          <w:szCs w:val="26"/>
        </w:rPr>
      </w:pPr>
    </w:p>
    <w:p w:rsidR="00872E42" w:rsidRDefault="00872E42" w:rsidP="00872E42">
      <w:pPr>
        <w:spacing w:after="0" w:line="240" w:lineRule="auto"/>
        <w:jc w:val="both"/>
        <w:rPr>
          <w:rFonts w:ascii="Times New Roman" w:eastAsia="Times New Roman" w:hAnsi="Times New Roman" w:cs="Times New Roman"/>
          <w:sz w:val="26"/>
          <w:szCs w:val="26"/>
        </w:rPr>
      </w:pPr>
    </w:p>
    <w:p w:rsidR="000450DE" w:rsidRPr="00D11E8A" w:rsidRDefault="000450DE" w:rsidP="00872E42">
      <w:pPr>
        <w:spacing w:after="0" w:line="240" w:lineRule="auto"/>
        <w:jc w:val="both"/>
        <w:rPr>
          <w:rFonts w:ascii="Times New Roman" w:eastAsia="Times New Roman" w:hAnsi="Times New Roman" w:cs="Times New Roman"/>
          <w:sz w:val="26"/>
          <w:szCs w:val="26"/>
        </w:rPr>
      </w:pPr>
    </w:p>
    <w:p w:rsidR="00D11E8A" w:rsidRPr="00D11E8A" w:rsidRDefault="00D11E8A" w:rsidP="00D11E8A">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Глава администрации   </w:t>
      </w:r>
    </w:p>
    <w:p w:rsidR="00D11E8A" w:rsidRPr="00D11E8A" w:rsidRDefault="00D11E8A" w:rsidP="00D11E8A">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Ибресинского района </w:t>
      </w:r>
      <w:r w:rsidRPr="00D11E8A">
        <w:rPr>
          <w:rFonts w:ascii="Times New Roman" w:eastAsia="Times New Roman" w:hAnsi="Times New Roman" w:cs="Times New Roman"/>
          <w:sz w:val="26"/>
          <w:szCs w:val="26"/>
        </w:rPr>
        <w:tab/>
        <w:t xml:space="preserve">                                                </w:t>
      </w:r>
      <w:r w:rsidR="00872E42">
        <w:rPr>
          <w:rFonts w:ascii="Times New Roman" w:eastAsia="Times New Roman" w:hAnsi="Times New Roman" w:cs="Times New Roman"/>
          <w:sz w:val="26"/>
          <w:szCs w:val="26"/>
        </w:rPr>
        <w:t xml:space="preserve">        </w:t>
      </w:r>
      <w:r w:rsidRPr="00D11E8A">
        <w:rPr>
          <w:rFonts w:ascii="Times New Roman" w:eastAsia="Times New Roman" w:hAnsi="Times New Roman" w:cs="Times New Roman"/>
          <w:sz w:val="26"/>
          <w:szCs w:val="26"/>
        </w:rPr>
        <w:t xml:space="preserve">      </w:t>
      </w:r>
      <w:r w:rsidR="00872E42">
        <w:rPr>
          <w:rFonts w:ascii="Times New Roman" w:eastAsia="Times New Roman" w:hAnsi="Times New Roman" w:cs="Times New Roman"/>
          <w:sz w:val="26"/>
          <w:szCs w:val="26"/>
        </w:rPr>
        <w:t xml:space="preserve">   </w:t>
      </w:r>
      <w:r w:rsidRPr="00D11E8A">
        <w:rPr>
          <w:rFonts w:ascii="Times New Roman" w:eastAsia="Times New Roman" w:hAnsi="Times New Roman" w:cs="Times New Roman"/>
          <w:sz w:val="26"/>
          <w:szCs w:val="26"/>
        </w:rPr>
        <w:t xml:space="preserve">      С.В.Горбунов</w:t>
      </w:r>
      <w:r w:rsidRPr="00D11E8A">
        <w:rPr>
          <w:rFonts w:ascii="Times New Roman" w:eastAsia="Times New Roman" w:hAnsi="Times New Roman" w:cs="Times New Roman"/>
          <w:sz w:val="26"/>
          <w:szCs w:val="26"/>
        </w:rPr>
        <w:tab/>
      </w:r>
    </w:p>
    <w:p w:rsidR="00D11E8A" w:rsidRDefault="00D11E8A" w:rsidP="00D11E8A">
      <w:pPr>
        <w:spacing w:after="0" w:line="240" w:lineRule="auto"/>
        <w:ind w:firstLine="540"/>
        <w:jc w:val="both"/>
        <w:rPr>
          <w:rFonts w:ascii="Times New Roman" w:eastAsia="Times New Roman" w:hAnsi="Times New Roman" w:cs="Times New Roman"/>
          <w:sz w:val="20"/>
          <w:szCs w:val="20"/>
        </w:rPr>
      </w:pPr>
    </w:p>
    <w:p w:rsidR="00872E42" w:rsidRDefault="00872E42" w:rsidP="00D11E8A">
      <w:pPr>
        <w:spacing w:after="0" w:line="240" w:lineRule="auto"/>
        <w:ind w:firstLine="540"/>
        <w:jc w:val="both"/>
        <w:rPr>
          <w:rFonts w:ascii="Times New Roman" w:eastAsia="Times New Roman" w:hAnsi="Times New Roman" w:cs="Times New Roman"/>
          <w:sz w:val="20"/>
          <w:szCs w:val="20"/>
        </w:rPr>
      </w:pPr>
    </w:p>
    <w:p w:rsidR="000450DE" w:rsidRDefault="000450DE" w:rsidP="00D11E8A">
      <w:pPr>
        <w:spacing w:after="0" w:line="240" w:lineRule="auto"/>
        <w:ind w:firstLine="540"/>
        <w:jc w:val="both"/>
        <w:rPr>
          <w:rFonts w:ascii="Times New Roman" w:eastAsia="Times New Roman" w:hAnsi="Times New Roman" w:cs="Times New Roman"/>
          <w:sz w:val="20"/>
          <w:szCs w:val="20"/>
        </w:rPr>
      </w:pPr>
    </w:p>
    <w:p w:rsidR="000450DE" w:rsidRPr="00D11E8A" w:rsidRDefault="000450DE" w:rsidP="00D11E8A">
      <w:pPr>
        <w:spacing w:after="0" w:line="240" w:lineRule="auto"/>
        <w:ind w:firstLine="540"/>
        <w:jc w:val="both"/>
        <w:rPr>
          <w:rFonts w:ascii="Times New Roman" w:eastAsia="Times New Roman" w:hAnsi="Times New Roman" w:cs="Times New Roman"/>
          <w:sz w:val="20"/>
          <w:szCs w:val="20"/>
        </w:rPr>
      </w:pPr>
    </w:p>
    <w:p w:rsidR="00D11E8A" w:rsidRPr="00D11E8A" w:rsidRDefault="00D11E8A" w:rsidP="00D11E8A">
      <w:pPr>
        <w:spacing w:after="0" w:line="240" w:lineRule="auto"/>
        <w:ind w:firstLine="540"/>
        <w:jc w:val="both"/>
        <w:rPr>
          <w:rFonts w:ascii="Times New Roman" w:eastAsia="Times New Roman" w:hAnsi="Times New Roman" w:cs="Times New Roman"/>
          <w:sz w:val="20"/>
          <w:szCs w:val="20"/>
        </w:rPr>
      </w:pPr>
      <w:r w:rsidRPr="00D11E8A">
        <w:rPr>
          <w:rFonts w:ascii="Times New Roman" w:eastAsia="Times New Roman" w:hAnsi="Times New Roman" w:cs="Times New Roman"/>
          <w:sz w:val="20"/>
          <w:szCs w:val="20"/>
        </w:rPr>
        <w:t>Исп. Захаров А.Л.  2-12-50</w:t>
      </w:r>
    </w:p>
    <w:p w:rsidR="00D11E8A" w:rsidRDefault="00D11E8A" w:rsidP="00D11E8A">
      <w:pPr>
        <w:spacing w:after="0" w:line="240" w:lineRule="auto"/>
        <w:ind w:left="5580"/>
        <w:jc w:val="both"/>
        <w:rPr>
          <w:rFonts w:ascii="Times New Roman" w:eastAsia="Times New Roman" w:hAnsi="Times New Roman" w:cs="Times New Roman"/>
          <w:sz w:val="24"/>
          <w:szCs w:val="24"/>
        </w:rPr>
      </w:pPr>
    </w:p>
    <w:p w:rsidR="000450DE" w:rsidRDefault="000450DE" w:rsidP="00D11E8A">
      <w:pPr>
        <w:spacing w:after="0" w:line="240" w:lineRule="auto"/>
        <w:ind w:left="5580"/>
        <w:jc w:val="both"/>
        <w:rPr>
          <w:rFonts w:ascii="Times New Roman" w:eastAsia="Times New Roman" w:hAnsi="Times New Roman" w:cs="Times New Roman"/>
          <w:sz w:val="24"/>
          <w:szCs w:val="24"/>
        </w:rPr>
      </w:pPr>
    </w:p>
    <w:p w:rsidR="000450DE" w:rsidRDefault="000450DE" w:rsidP="00D11E8A">
      <w:pPr>
        <w:spacing w:after="0" w:line="240" w:lineRule="auto"/>
        <w:ind w:left="5580"/>
        <w:jc w:val="both"/>
        <w:rPr>
          <w:rFonts w:ascii="Times New Roman" w:eastAsia="Times New Roman" w:hAnsi="Times New Roman" w:cs="Times New Roman"/>
          <w:sz w:val="24"/>
          <w:szCs w:val="24"/>
        </w:rPr>
      </w:pPr>
    </w:p>
    <w:p w:rsidR="000450DE" w:rsidRDefault="000450DE" w:rsidP="00D11E8A">
      <w:pPr>
        <w:spacing w:after="0" w:line="240" w:lineRule="auto"/>
        <w:ind w:left="5580"/>
        <w:jc w:val="both"/>
        <w:rPr>
          <w:rFonts w:ascii="Times New Roman" w:eastAsia="Times New Roman" w:hAnsi="Times New Roman" w:cs="Times New Roman"/>
          <w:sz w:val="24"/>
          <w:szCs w:val="24"/>
        </w:rPr>
      </w:pPr>
    </w:p>
    <w:p w:rsidR="000450DE" w:rsidRDefault="000450DE" w:rsidP="00D11E8A">
      <w:pPr>
        <w:spacing w:after="0" w:line="240" w:lineRule="auto"/>
        <w:ind w:left="5580"/>
        <w:jc w:val="both"/>
        <w:rPr>
          <w:rFonts w:ascii="Times New Roman" w:eastAsia="Times New Roman" w:hAnsi="Times New Roman" w:cs="Times New Roman"/>
          <w:sz w:val="24"/>
          <w:szCs w:val="24"/>
        </w:rPr>
      </w:pPr>
    </w:p>
    <w:p w:rsidR="000450DE" w:rsidRDefault="000450DE" w:rsidP="00D11E8A">
      <w:pPr>
        <w:spacing w:after="0" w:line="240" w:lineRule="auto"/>
        <w:ind w:left="5580"/>
        <w:jc w:val="both"/>
        <w:rPr>
          <w:rFonts w:ascii="Times New Roman" w:eastAsia="Times New Roman" w:hAnsi="Times New Roman" w:cs="Times New Roman"/>
          <w:sz w:val="24"/>
          <w:szCs w:val="24"/>
        </w:rPr>
      </w:pPr>
    </w:p>
    <w:p w:rsidR="000450DE" w:rsidRDefault="000450DE" w:rsidP="00D11E8A">
      <w:pPr>
        <w:spacing w:after="0" w:line="240" w:lineRule="auto"/>
        <w:ind w:left="5580"/>
        <w:jc w:val="both"/>
        <w:rPr>
          <w:rFonts w:ascii="Times New Roman" w:eastAsia="Times New Roman" w:hAnsi="Times New Roman" w:cs="Times New Roman"/>
          <w:sz w:val="24"/>
          <w:szCs w:val="24"/>
        </w:rPr>
      </w:pPr>
    </w:p>
    <w:p w:rsidR="00872E42" w:rsidRPr="00D11E8A" w:rsidRDefault="00872E42" w:rsidP="00D11E8A">
      <w:pPr>
        <w:spacing w:after="0" w:line="240" w:lineRule="auto"/>
        <w:ind w:left="5580"/>
        <w:jc w:val="both"/>
        <w:rPr>
          <w:rFonts w:ascii="Times New Roman" w:eastAsia="Times New Roman" w:hAnsi="Times New Roman" w:cs="Times New Roman"/>
          <w:sz w:val="24"/>
          <w:szCs w:val="24"/>
        </w:rPr>
      </w:pPr>
    </w:p>
    <w:p w:rsidR="00D11E8A" w:rsidRPr="00D11E8A" w:rsidRDefault="00D11E8A" w:rsidP="00872E42">
      <w:pPr>
        <w:spacing w:after="0" w:line="240" w:lineRule="auto"/>
        <w:ind w:left="4536"/>
        <w:jc w:val="right"/>
        <w:rPr>
          <w:rFonts w:ascii="Times New Roman" w:eastAsia="Times New Roman" w:hAnsi="Times New Roman" w:cs="Times New Roman"/>
        </w:rPr>
      </w:pPr>
      <w:r w:rsidRPr="00D11E8A">
        <w:rPr>
          <w:rFonts w:ascii="Times New Roman" w:eastAsia="Times New Roman" w:hAnsi="Times New Roman" w:cs="Times New Roman"/>
        </w:rPr>
        <w:t xml:space="preserve">     Приложение</w:t>
      </w:r>
    </w:p>
    <w:p w:rsidR="00D11E8A" w:rsidRPr="00D11E8A" w:rsidRDefault="00D11E8A" w:rsidP="00872E42">
      <w:pPr>
        <w:spacing w:after="0" w:line="240" w:lineRule="auto"/>
        <w:ind w:left="4536"/>
        <w:jc w:val="right"/>
        <w:rPr>
          <w:rFonts w:ascii="Times New Roman" w:eastAsia="Times New Roman" w:hAnsi="Times New Roman" w:cs="Times New Roman"/>
        </w:rPr>
      </w:pPr>
      <w:r w:rsidRPr="00D11E8A">
        <w:rPr>
          <w:rFonts w:ascii="Times New Roman" w:eastAsia="Times New Roman" w:hAnsi="Times New Roman" w:cs="Times New Roman"/>
        </w:rPr>
        <w:t xml:space="preserve">     к постановлению администрации</w:t>
      </w:r>
    </w:p>
    <w:p w:rsidR="00D11E8A" w:rsidRPr="00D11E8A" w:rsidRDefault="00D11E8A" w:rsidP="00872E42">
      <w:pPr>
        <w:spacing w:after="0" w:line="240" w:lineRule="auto"/>
        <w:ind w:left="4536"/>
        <w:jc w:val="right"/>
        <w:rPr>
          <w:rFonts w:ascii="Times New Roman" w:eastAsia="Times New Roman" w:hAnsi="Times New Roman" w:cs="Times New Roman"/>
        </w:rPr>
      </w:pPr>
      <w:r w:rsidRPr="00D11E8A">
        <w:rPr>
          <w:rFonts w:ascii="Times New Roman" w:eastAsia="Times New Roman" w:hAnsi="Times New Roman" w:cs="Times New Roman"/>
        </w:rPr>
        <w:t xml:space="preserve">     Ибресинского района     от 06.06.2018 № 296</w:t>
      </w:r>
    </w:p>
    <w:p w:rsidR="00D11E8A" w:rsidRPr="00D11E8A" w:rsidRDefault="00D11E8A" w:rsidP="00D11E8A">
      <w:pPr>
        <w:keepNext/>
        <w:spacing w:after="0" w:line="240" w:lineRule="auto"/>
        <w:jc w:val="center"/>
        <w:outlineLvl w:val="0"/>
        <w:rPr>
          <w:rFonts w:ascii="Times New Roman" w:eastAsia="Times New Roman" w:hAnsi="Times New Roman" w:cs="Times New Roman"/>
          <w:b/>
          <w:bCs/>
          <w:sz w:val="26"/>
          <w:szCs w:val="26"/>
        </w:rPr>
      </w:pPr>
    </w:p>
    <w:p w:rsidR="00D11E8A" w:rsidRPr="00D11E8A" w:rsidRDefault="00D11E8A" w:rsidP="00D11E8A">
      <w:pPr>
        <w:keepNext/>
        <w:spacing w:after="0" w:line="240" w:lineRule="auto"/>
        <w:jc w:val="center"/>
        <w:outlineLvl w:val="0"/>
        <w:rPr>
          <w:rFonts w:ascii="Times New Roman" w:eastAsia="Times New Roman" w:hAnsi="Times New Roman" w:cs="Times New Roman"/>
          <w:b/>
          <w:bCs/>
          <w:sz w:val="26"/>
          <w:szCs w:val="26"/>
        </w:rPr>
      </w:pPr>
      <w:r w:rsidRPr="00D11E8A">
        <w:rPr>
          <w:rFonts w:ascii="Times New Roman" w:eastAsia="Times New Roman" w:hAnsi="Times New Roman" w:cs="Times New Roman"/>
          <w:b/>
          <w:bCs/>
          <w:sz w:val="26"/>
          <w:szCs w:val="26"/>
        </w:rPr>
        <w:t xml:space="preserve">План </w:t>
      </w:r>
    </w:p>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основных мероприятий по обеспечению безопасности людей на водных объектах в период купального сезона 2018 года на территории Ибресинского района. </w:t>
      </w:r>
    </w:p>
    <w:p w:rsidR="00D11E8A" w:rsidRPr="00D11E8A" w:rsidRDefault="00D11E8A" w:rsidP="00D11E8A">
      <w:pPr>
        <w:spacing w:after="0" w:line="240" w:lineRule="auto"/>
        <w:ind w:firstLine="720"/>
        <w:jc w:val="cente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93"/>
        <w:gridCol w:w="2694"/>
      </w:tblGrid>
      <w:tr w:rsidR="00D11E8A" w:rsidRPr="00D11E8A" w:rsidTr="00324458">
        <w:tc>
          <w:tcPr>
            <w:tcW w:w="648"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 </w:t>
            </w:r>
            <w:proofErr w:type="spellStart"/>
            <w:proofErr w:type="gramStart"/>
            <w:r w:rsidRPr="00D11E8A">
              <w:rPr>
                <w:rFonts w:ascii="Times New Roman" w:eastAsia="Times New Roman" w:hAnsi="Times New Roman" w:cs="Times New Roman"/>
                <w:sz w:val="26"/>
                <w:szCs w:val="26"/>
              </w:rPr>
              <w:lastRenderedPageBreak/>
              <w:t>п</w:t>
            </w:r>
            <w:proofErr w:type="spellEnd"/>
            <w:proofErr w:type="gramEnd"/>
            <w:r w:rsidRPr="00D11E8A">
              <w:rPr>
                <w:rFonts w:ascii="Times New Roman" w:eastAsia="Times New Roman" w:hAnsi="Times New Roman" w:cs="Times New Roman"/>
                <w:sz w:val="26"/>
                <w:szCs w:val="26"/>
              </w:rPr>
              <w:t>/</w:t>
            </w:r>
            <w:proofErr w:type="spellStart"/>
            <w:r w:rsidRPr="00D11E8A">
              <w:rPr>
                <w:rFonts w:ascii="Times New Roman" w:eastAsia="Times New Roman" w:hAnsi="Times New Roman" w:cs="Times New Roman"/>
                <w:sz w:val="26"/>
                <w:szCs w:val="26"/>
              </w:rPr>
              <w:t>п</w:t>
            </w:r>
            <w:proofErr w:type="spellEnd"/>
          </w:p>
        </w:tc>
        <w:tc>
          <w:tcPr>
            <w:tcW w:w="4137"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lastRenderedPageBreak/>
              <w:t>Наименование мероприятия</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Срок проведения</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Ответственные</w:t>
            </w:r>
          </w:p>
        </w:tc>
      </w:tr>
      <w:tr w:rsidR="00D11E8A" w:rsidRPr="00D11E8A" w:rsidTr="00324458">
        <w:tc>
          <w:tcPr>
            <w:tcW w:w="648"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lastRenderedPageBreak/>
              <w:t>1</w:t>
            </w:r>
          </w:p>
        </w:tc>
        <w:tc>
          <w:tcPr>
            <w:tcW w:w="4137" w:type="dxa"/>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2</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3</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4</w:t>
            </w:r>
          </w:p>
        </w:tc>
      </w:tr>
      <w:tr w:rsidR="00D11E8A" w:rsidRPr="00D11E8A" w:rsidTr="00324458">
        <w:tc>
          <w:tcPr>
            <w:tcW w:w="648"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2</w:t>
            </w:r>
          </w:p>
        </w:tc>
        <w:tc>
          <w:tcPr>
            <w:tcW w:w="4137" w:type="dxa"/>
          </w:tcPr>
          <w:p w:rsidR="00D11E8A" w:rsidRPr="00D11E8A" w:rsidRDefault="00D11E8A" w:rsidP="00D11E8A">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Провести «Месячник безопасности на воде» в общеобразовательных учреждениях района</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июнь-август</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РОО, руководители общеобразовательных учреждений района </w:t>
            </w:r>
          </w:p>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АУ  ДЮСШ ФОК «Патвар»</w:t>
            </w:r>
          </w:p>
        </w:tc>
      </w:tr>
      <w:tr w:rsidR="00D11E8A" w:rsidRPr="00D11E8A" w:rsidTr="00324458">
        <w:tc>
          <w:tcPr>
            <w:tcW w:w="648"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3</w:t>
            </w:r>
          </w:p>
        </w:tc>
        <w:tc>
          <w:tcPr>
            <w:tcW w:w="4137" w:type="dxa"/>
          </w:tcPr>
          <w:p w:rsidR="00D11E8A" w:rsidRPr="00D11E8A" w:rsidRDefault="00D11E8A" w:rsidP="00D11E8A">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Установить в местах массового отдыха населения у воды стенды (щиты) с материалами по профилактике несчастных случаев с людьми на воде</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до 15 июня 2018 г.</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Главы  администраций </w:t>
            </w:r>
            <w:proofErr w:type="gramStart"/>
            <w:r w:rsidRPr="00D11E8A">
              <w:rPr>
                <w:rFonts w:ascii="Times New Roman" w:eastAsia="Times New Roman" w:hAnsi="Times New Roman" w:cs="Times New Roman"/>
                <w:sz w:val="26"/>
                <w:szCs w:val="26"/>
              </w:rPr>
              <w:t>городского</w:t>
            </w:r>
            <w:proofErr w:type="gramEnd"/>
            <w:r w:rsidRPr="00D11E8A">
              <w:rPr>
                <w:rFonts w:ascii="Times New Roman" w:eastAsia="Times New Roman" w:hAnsi="Times New Roman" w:cs="Times New Roman"/>
                <w:sz w:val="26"/>
                <w:szCs w:val="26"/>
              </w:rPr>
              <w:t xml:space="preserve"> и сельских поселений</w:t>
            </w:r>
          </w:p>
        </w:tc>
      </w:tr>
      <w:tr w:rsidR="00D11E8A" w:rsidRPr="00D11E8A" w:rsidTr="00324458">
        <w:tc>
          <w:tcPr>
            <w:tcW w:w="648"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 </w:t>
            </w:r>
          </w:p>
        </w:tc>
        <w:tc>
          <w:tcPr>
            <w:tcW w:w="4137" w:type="dxa"/>
          </w:tcPr>
          <w:p w:rsidR="00D11E8A" w:rsidRPr="00D11E8A" w:rsidRDefault="00D11E8A" w:rsidP="00D11E8A">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Организовать обследование и очистку дна водоемов в местах массового купания и отдыха населения</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до 15 июня 2018 г.</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Главы  администраций городского и сельского поселений, водопользователи </w:t>
            </w:r>
          </w:p>
        </w:tc>
      </w:tr>
      <w:tr w:rsidR="00D11E8A" w:rsidRPr="00D11E8A" w:rsidTr="00324458">
        <w:tc>
          <w:tcPr>
            <w:tcW w:w="648"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5</w:t>
            </w:r>
          </w:p>
        </w:tc>
        <w:tc>
          <w:tcPr>
            <w:tcW w:w="4137" w:type="dxa"/>
          </w:tcPr>
          <w:p w:rsidR="00D11E8A" w:rsidRPr="00D11E8A" w:rsidRDefault="00D11E8A" w:rsidP="00D11E8A">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Организовать постоянное дежурство  общественных спасательных постов  из числа  волонтеров, в  том числе  медперсонала, специалистов по делам молодежи, членов народной дружины, общественности  в местах массового отдыха населения у воды</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на весь купальный сезон</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Главы администраций  </w:t>
            </w:r>
            <w:proofErr w:type="gramStart"/>
            <w:r w:rsidRPr="00D11E8A">
              <w:rPr>
                <w:rFonts w:ascii="Times New Roman" w:eastAsia="Times New Roman" w:hAnsi="Times New Roman" w:cs="Times New Roman"/>
                <w:sz w:val="26"/>
                <w:szCs w:val="26"/>
              </w:rPr>
              <w:t>городского</w:t>
            </w:r>
            <w:proofErr w:type="gramEnd"/>
            <w:r w:rsidRPr="00D11E8A">
              <w:rPr>
                <w:rFonts w:ascii="Times New Roman" w:eastAsia="Times New Roman" w:hAnsi="Times New Roman" w:cs="Times New Roman"/>
                <w:sz w:val="26"/>
                <w:szCs w:val="26"/>
              </w:rPr>
              <w:t xml:space="preserve">, сельских поселений, руководители организаций, хозяйств </w:t>
            </w:r>
          </w:p>
        </w:tc>
      </w:tr>
      <w:tr w:rsidR="00D11E8A" w:rsidRPr="00D11E8A" w:rsidTr="00324458">
        <w:tc>
          <w:tcPr>
            <w:tcW w:w="648"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6</w:t>
            </w:r>
          </w:p>
        </w:tc>
        <w:tc>
          <w:tcPr>
            <w:tcW w:w="4137" w:type="dxa"/>
          </w:tcPr>
          <w:p w:rsidR="00D11E8A" w:rsidRPr="00D11E8A" w:rsidRDefault="00D11E8A" w:rsidP="00D11E8A">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Организовать выступления в районных и местных средствах массовой информации по доведению правил поведения населения и меры безопасности на водных объектах</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регулярно</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Главы </w:t>
            </w:r>
            <w:proofErr w:type="gramStart"/>
            <w:r w:rsidRPr="00D11E8A">
              <w:rPr>
                <w:rFonts w:ascii="Times New Roman" w:eastAsia="Times New Roman" w:hAnsi="Times New Roman" w:cs="Times New Roman"/>
                <w:sz w:val="26"/>
                <w:szCs w:val="26"/>
              </w:rPr>
              <w:t>городского</w:t>
            </w:r>
            <w:proofErr w:type="gramEnd"/>
            <w:r w:rsidRPr="00D11E8A">
              <w:rPr>
                <w:rFonts w:ascii="Times New Roman" w:eastAsia="Times New Roman" w:hAnsi="Times New Roman" w:cs="Times New Roman"/>
                <w:sz w:val="26"/>
                <w:szCs w:val="26"/>
              </w:rPr>
              <w:t xml:space="preserve"> и сельских поселений,  сектор специальных программ администрации района </w:t>
            </w:r>
          </w:p>
        </w:tc>
      </w:tr>
      <w:tr w:rsidR="00D11E8A" w:rsidRPr="00D11E8A" w:rsidTr="00324458">
        <w:tc>
          <w:tcPr>
            <w:tcW w:w="648"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7</w:t>
            </w:r>
          </w:p>
        </w:tc>
        <w:tc>
          <w:tcPr>
            <w:tcW w:w="4137" w:type="dxa"/>
          </w:tcPr>
          <w:p w:rsidR="00D11E8A" w:rsidRPr="00D11E8A" w:rsidRDefault="00D11E8A" w:rsidP="00D11E8A">
            <w:pPr>
              <w:spacing w:after="0" w:line="240" w:lineRule="auto"/>
              <w:jc w:val="both"/>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Обеспечивать работу оперативных штабов в усиленном составе и готовность выездных оперативных групп; проверить системы оповещения членов оперативных штабов и комиссии по ЧС и ОПБ </w:t>
            </w:r>
          </w:p>
        </w:tc>
        <w:tc>
          <w:tcPr>
            <w:tcW w:w="2393" w:type="dxa"/>
            <w:vAlign w:val="center"/>
          </w:tcPr>
          <w:p w:rsidR="00D11E8A" w:rsidRPr="00D11E8A" w:rsidRDefault="00D11E8A" w:rsidP="00D11E8A">
            <w:pPr>
              <w:spacing w:after="0" w:line="240" w:lineRule="auto"/>
              <w:jc w:val="center"/>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на весь купальный сезон</w:t>
            </w:r>
          </w:p>
        </w:tc>
        <w:tc>
          <w:tcPr>
            <w:tcW w:w="2393" w:type="dxa"/>
            <w:vAlign w:val="center"/>
          </w:tcPr>
          <w:p w:rsidR="00D11E8A" w:rsidRPr="00D11E8A" w:rsidRDefault="00D11E8A" w:rsidP="00D11E8A">
            <w:pPr>
              <w:spacing w:after="0" w:line="240" w:lineRule="auto"/>
              <w:rPr>
                <w:rFonts w:ascii="Times New Roman" w:eastAsia="Times New Roman" w:hAnsi="Times New Roman" w:cs="Times New Roman"/>
                <w:sz w:val="26"/>
                <w:szCs w:val="26"/>
              </w:rPr>
            </w:pPr>
            <w:r w:rsidRPr="00D11E8A">
              <w:rPr>
                <w:rFonts w:ascii="Times New Roman" w:eastAsia="Times New Roman" w:hAnsi="Times New Roman" w:cs="Times New Roman"/>
                <w:sz w:val="26"/>
                <w:szCs w:val="26"/>
              </w:rPr>
              <w:t xml:space="preserve"> Сектор специальных программ администрации района, руководители служб ГО района</w:t>
            </w:r>
          </w:p>
        </w:tc>
      </w:tr>
    </w:tbl>
    <w:p w:rsidR="00D11E8A" w:rsidRPr="00D11E8A" w:rsidRDefault="00D11E8A" w:rsidP="00D11E8A">
      <w:pPr>
        <w:spacing w:after="0" w:line="240" w:lineRule="auto"/>
        <w:jc w:val="both"/>
        <w:rPr>
          <w:rFonts w:ascii="Times New Roman" w:eastAsia="Times New Roman" w:hAnsi="Times New Roman" w:cs="Times New Roman"/>
          <w:sz w:val="26"/>
          <w:szCs w:val="26"/>
        </w:rPr>
      </w:pPr>
    </w:p>
    <w:p w:rsidR="00D11E8A" w:rsidRDefault="00D11E8A" w:rsidP="00D11E8A">
      <w:pPr>
        <w:autoSpaceDE w:val="0"/>
        <w:autoSpaceDN w:val="0"/>
        <w:adjustRightInd w:val="0"/>
        <w:spacing w:after="0" w:line="360" w:lineRule="auto"/>
        <w:jc w:val="center"/>
        <w:rPr>
          <w:rFonts w:ascii="Times New Roman" w:eastAsia="Times New Roman" w:hAnsi="Times New Roman" w:cs="Times New Roman"/>
          <w:sz w:val="24"/>
          <w:szCs w:val="20"/>
        </w:rPr>
      </w:pPr>
    </w:p>
    <w:p w:rsidR="000450DE" w:rsidRDefault="000450DE" w:rsidP="00D11E8A">
      <w:pPr>
        <w:autoSpaceDE w:val="0"/>
        <w:autoSpaceDN w:val="0"/>
        <w:adjustRightInd w:val="0"/>
        <w:spacing w:after="0" w:line="360" w:lineRule="auto"/>
        <w:jc w:val="center"/>
        <w:rPr>
          <w:rFonts w:ascii="Times New Roman" w:eastAsia="Times New Roman" w:hAnsi="Times New Roman" w:cs="Times New Roman"/>
          <w:sz w:val="24"/>
          <w:szCs w:val="20"/>
        </w:rPr>
      </w:pPr>
    </w:p>
    <w:p w:rsidR="000450DE" w:rsidRPr="00D11E8A" w:rsidRDefault="000450DE" w:rsidP="00D11E8A">
      <w:pPr>
        <w:autoSpaceDE w:val="0"/>
        <w:autoSpaceDN w:val="0"/>
        <w:adjustRightInd w:val="0"/>
        <w:spacing w:after="0" w:line="360" w:lineRule="auto"/>
        <w:jc w:val="center"/>
        <w:rPr>
          <w:rFonts w:ascii="Times New Roman" w:eastAsia="Times New Roman" w:hAnsi="Times New Roman" w:cs="Times New Roman"/>
          <w:sz w:val="24"/>
          <w:szCs w:val="20"/>
        </w:rPr>
      </w:pPr>
    </w:p>
    <w:tbl>
      <w:tblPr>
        <w:tblW w:w="9806" w:type="dxa"/>
        <w:tblLook w:val="0000"/>
      </w:tblPr>
      <w:tblGrid>
        <w:gridCol w:w="4248"/>
        <w:gridCol w:w="1338"/>
        <w:gridCol w:w="4220"/>
      </w:tblGrid>
      <w:tr w:rsidR="00D11E8A" w:rsidRPr="000450DE" w:rsidTr="00324458">
        <w:trPr>
          <w:cantSplit/>
          <w:trHeight w:val="420"/>
        </w:trPr>
        <w:tc>
          <w:tcPr>
            <w:tcW w:w="4248" w:type="dxa"/>
          </w:tcPr>
          <w:p w:rsidR="00D11E8A" w:rsidRPr="000450DE" w:rsidRDefault="00D11E8A" w:rsidP="00D11E8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0450DE">
              <w:rPr>
                <w:rFonts w:ascii="Times New Roman" w:eastAsia="Times New Roman" w:hAnsi="Times New Roman" w:cs="Times New Roman"/>
                <w:b/>
                <w:bCs/>
                <w:color w:val="000000"/>
                <w:sz w:val="26"/>
                <w:szCs w:val="26"/>
              </w:rPr>
              <w:t>ЧĂ</w:t>
            </w:r>
            <w:proofErr w:type="gramStart"/>
            <w:r w:rsidRPr="000450DE">
              <w:rPr>
                <w:rFonts w:ascii="Times New Roman" w:eastAsia="Times New Roman" w:hAnsi="Times New Roman" w:cs="Times New Roman"/>
                <w:b/>
                <w:bCs/>
                <w:color w:val="000000"/>
                <w:sz w:val="26"/>
                <w:szCs w:val="26"/>
              </w:rPr>
              <w:t>ВАШ</w:t>
            </w:r>
            <w:proofErr w:type="gramEnd"/>
            <w:r w:rsidRPr="000450DE">
              <w:rPr>
                <w:rFonts w:ascii="Times New Roman" w:eastAsia="Times New Roman" w:hAnsi="Times New Roman" w:cs="Times New Roman"/>
                <w:b/>
                <w:bCs/>
                <w:color w:val="000000"/>
                <w:sz w:val="26"/>
                <w:szCs w:val="26"/>
              </w:rPr>
              <w:t xml:space="preserve"> РЕСПУБЛИКИ</w:t>
            </w:r>
          </w:p>
          <w:p w:rsidR="00D11E8A" w:rsidRPr="000450DE" w:rsidRDefault="00D11E8A" w:rsidP="00D11E8A">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D11E8A" w:rsidRPr="000450DE" w:rsidRDefault="000450DE" w:rsidP="00D11E8A">
            <w:pPr>
              <w:spacing w:after="0" w:line="240" w:lineRule="auto"/>
              <w:jc w:val="center"/>
              <w:rPr>
                <w:rFonts w:ascii="Times New Roman" w:eastAsia="Times New Roman" w:hAnsi="Times New Roman" w:cs="Times New Roman"/>
                <w:sz w:val="26"/>
                <w:szCs w:val="26"/>
              </w:rPr>
            </w:pPr>
            <w:r w:rsidRPr="000450DE">
              <w:rPr>
                <w:rFonts w:ascii="Times New Roman" w:eastAsia="Times New Roman" w:hAnsi="Times New Roman" w:cs="Times New Roman"/>
                <w:noProof/>
                <w:sz w:val="26"/>
                <w:szCs w:val="26"/>
              </w:rPr>
              <w:drawing>
                <wp:anchor distT="0" distB="0" distL="114300" distR="114300" simplePos="0" relativeHeight="251672576" behindDoc="0" locked="0" layoutInCell="1" allowOverlap="1">
                  <wp:simplePos x="0" y="0"/>
                  <wp:positionH relativeFrom="column">
                    <wp:posOffset>-12065</wp:posOffset>
                  </wp:positionH>
                  <wp:positionV relativeFrom="paragraph">
                    <wp:posOffset>15875</wp:posOffset>
                  </wp:positionV>
                  <wp:extent cx="720090" cy="723900"/>
                  <wp:effectExtent l="19050" t="0" r="3810" b="0"/>
                  <wp:wrapNone/>
                  <wp:docPr id="1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D11E8A" w:rsidRPr="000450DE" w:rsidRDefault="00D11E8A" w:rsidP="00D11E8A">
            <w:pPr>
              <w:autoSpaceDE w:val="0"/>
              <w:autoSpaceDN w:val="0"/>
              <w:adjustRightInd w:val="0"/>
              <w:spacing w:after="0" w:line="192" w:lineRule="auto"/>
              <w:jc w:val="center"/>
              <w:rPr>
                <w:rFonts w:ascii="Times New Roman" w:eastAsia="Times New Roman" w:hAnsi="Times New Roman" w:cs="Times New Roman"/>
                <w:b/>
                <w:bCs/>
                <w:sz w:val="26"/>
                <w:szCs w:val="26"/>
              </w:rPr>
            </w:pPr>
            <w:r w:rsidRPr="000450DE">
              <w:rPr>
                <w:rFonts w:ascii="Times New Roman" w:eastAsia="Times New Roman" w:hAnsi="Times New Roman" w:cs="Times New Roman"/>
                <w:b/>
                <w:bCs/>
                <w:sz w:val="26"/>
                <w:szCs w:val="26"/>
              </w:rPr>
              <w:t>ЧУВАШСКАЯ РЕСПУБЛИКА</w:t>
            </w:r>
          </w:p>
          <w:p w:rsidR="00D11E8A" w:rsidRPr="000450DE" w:rsidRDefault="00D11E8A" w:rsidP="00D11E8A">
            <w:pPr>
              <w:autoSpaceDE w:val="0"/>
              <w:autoSpaceDN w:val="0"/>
              <w:adjustRightInd w:val="0"/>
              <w:spacing w:after="0" w:line="192" w:lineRule="auto"/>
              <w:jc w:val="center"/>
              <w:rPr>
                <w:rFonts w:ascii="Courier New" w:eastAsia="Times New Roman" w:hAnsi="Courier New" w:cs="Courier New"/>
                <w:sz w:val="26"/>
                <w:szCs w:val="26"/>
              </w:rPr>
            </w:pPr>
          </w:p>
        </w:tc>
      </w:tr>
      <w:tr w:rsidR="00D11E8A" w:rsidRPr="000450DE" w:rsidTr="00324458">
        <w:trPr>
          <w:cantSplit/>
          <w:trHeight w:val="2472"/>
        </w:trPr>
        <w:tc>
          <w:tcPr>
            <w:tcW w:w="4248" w:type="dxa"/>
          </w:tcPr>
          <w:p w:rsidR="00D11E8A" w:rsidRPr="000450DE" w:rsidRDefault="00D11E8A" w:rsidP="00D11E8A">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0450DE">
              <w:rPr>
                <w:rFonts w:ascii="Times New Roman" w:eastAsia="Times New Roman" w:hAnsi="Times New Roman" w:cs="Times New Roman"/>
                <w:b/>
                <w:bCs/>
                <w:sz w:val="26"/>
                <w:szCs w:val="26"/>
              </w:rPr>
              <w:lastRenderedPageBreak/>
              <w:t xml:space="preserve">ЙĚПРЕÇ РАЙОН </w:t>
            </w:r>
          </w:p>
          <w:p w:rsidR="00D11E8A" w:rsidRPr="000450DE" w:rsidRDefault="00D11E8A" w:rsidP="00D11E8A">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0450DE">
              <w:rPr>
                <w:rFonts w:ascii="Times New Roman" w:eastAsia="Times New Roman" w:hAnsi="Times New Roman" w:cs="Times New Roman"/>
                <w:b/>
                <w:bCs/>
                <w:sz w:val="26"/>
                <w:szCs w:val="26"/>
              </w:rPr>
              <w:t xml:space="preserve">АДМИНИСТРАЦИЙĚ </w:t>
            </w:r>
          </w:p>
          <w:p w:rsidR="00D11E8A" w:rsidRPr="000450DE" w:rsidRDefault="00D11E8A" w:rsidP="00D11E8A">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D11E8A" w:rsidRPr="000450DE" w:rsidRDefault="00D11E8A" w:rsidP="00D11E8A">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450DE">
              <w:rPr>
                <w:rFonts w:ascii="Times New Roman" w:eastAsia="Times New Roman" w:hAnsi="Times New Roman" w:cs="Times New Roman"/>
                <w:b/>
                <w:bCs/>
                <w:noProof/>
                <w:color w:val="000000"/>
                <w:sz w:val="26"/>
                <w:szCs w:val="26"/>
              </w:rPr>
              <w:t>ЙЫШĂНУ</w:t>
            </w:r>
          </w:p>
          <w:p w:rsidR="00D11E8A" w:rsidRPr="000450DE" w:rsidRDefault="00D11E8A" w:rsidP="000450DE">
            <w:pPr>
              <w:spacing w:after="0" w:line="240" w:lineRule="auto"/>
              <w:jc w:val="center"/>
              <w:rPr>
                <w:rFonts w:ascii="Times New Roman" w:eastAsia="Times New Roman" w:hAnsi="Times New Roman" w:cs="Times New Roman"/>
                <w:sz w:val="26"/>
                <w:szCs w:val="26"/>
              </w:rPr>
            </w:pPr>
          </w:p>
          <w:p w:rsidR="00D11E8A" w:rsidRPr="000450DE" w:rsidRDefault="00D11E8A" w:rsidP="000450DE">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0450DE">
              <w:rPr>
                <w:rFonts w:ascii="Times New Roman" w:eastAsia="Times New Roman" w:hAnsi="Times New Roman" w:cs="Times New Roman"/>
                <w:color w:val="000000"/>
                <w:sz w:val="26"/>
                <w:szCs w:val="26"/>
              </w:rPr>
              <w:t>06.06. 2018 г.     297 №</w:t>
            </w:r>
          </w:p>
          <w:p w:rsidR="00D11E8A" w:rsidRPr="000450DE" w:rsidRDefault="00D11E8A" w:rsidP="00D11E8A">
            <w:pPr>
              <w:spacing w:after="0" w:line="240" w:lineRule="auto"/>
              <w:jc w:val="center"/>
              <w:rPr>
                <w:rFonts w:ascii="Times New Roman" w:eastAsia="Times New Roman" w:hAnsi="Times New Roman" w:cs="Times New Roman"/>
                <w:color w:val="000000"/>
                <w:sz w:val="26"/>
                <w:szCs w:val="26"/>
              </w:rPr>
            </w:pPr>
          </w:p>
          <w:p w:rsidR="00D11E8A" w:rsidRPr="000450DE" w:rsidRDefault="00D11E8A" w:rsidP="00D11E8A">
            <w:pPr>
              <w:spacing w:after="0" w:line="240" w:lineRule="auto"/>
              <w:jc w:val="center"/>
              <w:rPr>
                <w:rFonts w:ascii="Times New Roman" w:eastAsia="Times New Roman" w:hAnsi="Times New Roman" w:cs="Times New Roman"/>
                <w:color w:val="000000"/>
                <w:sz w:val="26"/>
                <w:szCs w:val="26"/>
              </w:rPr>
            </w:pPr>
            <w:proofErr w:type="spellStart"/>
            <w:r w:rsidRPr="000450DE">
              <w:rPr>
                <w:rFonts w:ascii="Times New Roman" w:eastAsia="Times New Roman" w:hAnsi="Times New Roman" w:cs="Times New Roman"/>
                <w:color w:val="000000"/>
                <w:sz w:val="26"/>
                <w:szCs w:val="26"/>
              </w:rPr>
              <w:t>Йěпреç</w:t>
            </w:r>
            <w:proofErr w:type="spellEnd"/>
            <w:r w:rsidRPr="000450DE">
              <w:rPr>
                <w:rFonts w:ascii="Times New Roman" w:eastAsia="Times New Roman" w:hAnsi="Times New Roman" w:cs="Times New Roman"/>
                <w:color w:val="000000"/>
                <w:sz w:val="26"/>
                <w:szCs w:val="26"/>
              </w:rPr>
              <w:t xml:space="preserve"> </w:t>
            </w:r>
            <w:proofErr w:type="spellStart"/>
            <w:r w:rsidRPr="000450DE">
              <w:rPr>
                <w:rFonts w:ascii="Times New Roman" w:eastAsia="Times New Roman" w:hAnsi="Times New Roman" w:cs="Times New Roman"/>
                <w:color w:val="000000"/>
                <w:sz w:val="26"/>
                <w:szCs w:val="26"/>
              </w:rPr>
              <w:t>поселокě</w:t>
            </w:r>
            <w:proofErr w:type="spellEnd"/>
          </w:p>
        </w:tc>
        <w:tc>
          <w:tcPr>
            <w:tcW w:w="1338" w:type="dxa"/>
            <w:vMerge/>
            <w:vAlign w:val="center"/>
          </w:tcPr>
          <w:p w:rsidR="00D11E8A" w:rsidRPr="000450DE" w:rsidRDefault="00D11E8A" w:rsidP="00D11E8A">
            <w:pPr>
              <w:spacing w:after="0" w:line="240" w:lineRule="auto"/>
              <w:rPr>
                <w:rFonts w:ascii="Times New Roman" w:eastAsia="Times New Roman" w:hAnsi="Times New Roman" w:cs="Times New Roman"/>
                <w:sz w:val="26"/>
                <w:szCs w:val="26"/>
              </w:rPr>
            </w:pPr>
          </w:p>
        </w:tc>
        <w:tc>
          <w:tcPr>
            <w:tcW w:w="4220" w:type="dxa"/>
          </w:tcPr>
          <w:p w:rsidR="00D11E8A" w:rsidRPr="000450DE" w:rsidRDefault="00D11E8A" w:rsidP="00D11E8A">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450DE">
              <w:rPr>
                <w:rFonts w:ascii="Times New Roman" w:eastAsia="Times New Roman" w:hAnsi="Times New Roman" w:cs="Times New Roman"/>
                <w:b/>
                <w:bCs/>
                <w:color w:val="000000"/>
                <w:sz w:val="26"/>
                <w:szCs w:val="26"/>
              </w:rPr>
              <w:t xml:space="preserve"> АДМИНИСТРАЦИЯ</w:t>
            </w:r>
          </w:p>
          <w:p w:rsidR="00D11E8A" w:rsidRPr="000450DE" w:rsidRDefault="00D11E8A" w:rsidP="00D11E8A">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450DE">
              <w:rPr>
                <w:rFonts w:ascii="Times New Roman" w:eastAsia="Times New Roman" w:hAnsi="Times New Roman" w:cs="Times New Roman"/>
                <w:b/>
                <w:bCs/>
                <w:color w:val="000000"/>
                <w:sz w:val="26"/>
                <w:szCs w:val="26"/>
              </w:rPr>
              <w:t>ИБРЕСИНСКОГО РАЙОНА</w:t>
            </w:r>
            <w:r w:rsidRPr="000450DE">
              <w:rPr>
                <w:rFonts w:ascii="Times New Roman" w:eastAsia="Times New Roman" w:hAnsi="Times New Roman" w:cs="Times New Roman"/>
                <w:color w:val="000000"/>
                <w:sz w:val="26"/>
                <w:szCs w:val="26"/>
              </w:rPr>
              <w:t xml:space="preserve"> </w:t>
            </w:r>
          </w:p>
          <w:p w:rsidR="00D11E8A" w:rsidRPr="000450DE" w:rsidRDefault="00D11E8A" w:rsidP="00D11E8A">
            <w:pPr>
              <w:spacing w:after="0" w:line="240" w:lineRule="auto"/>
              <w:rPr>
                <w:rFonts w:ascii="Times New Roman" w:eastAsia="Times New Roman" w:hAnsi="Times New Roman" w:cs="Times New Roman"/>
                <w:sz w:val="26"/>
                <w:szCs w:val="26"/>
              </w:rPr>
            </w:pPr>
          </w:p>
          <w:p w:rsidR="00D11E8A" w:rsidRPr="000450DE" w:rsidRDefault="00D11E8A" w:rsidP="00D11E8A">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450DE">
              <w:rPr>
                <w:rFonts w:ascii="Times New Roman" w:eastAsia="Times New Roman" w:hAnsi="Times New Roman" w:cs="Times New Roman"/>
                <w:b/>
                <w:bCs/>
                <w:noProof/>
                <w:color w:val="000000"/>
                <w:sz w:val="26"/>
                <w:szCs w:val="26"/>
              </w:rPr>
              <w:t>ПОСТАНОВЛЕНИЕ</w:t>
            </w:r>
          </w:p>
          <w:p w:rsidR="00D11E8A" w:rsidRPr="000450DE" w:rsidRDefault="00D11E8A" w:rsidP="00D11E8A">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D11E8A" w:rsidRPr="000450DE" w:rsidRDefault="000450DE" w:rsidP="00D11E8A">
            <w:pPr>
              <w:spacing w:after="0" w:line="240" w:lineRule="auto"/>
              <w:jc w:val="center"/>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06</w:t>
            </w:r>
            <w:r w:rsidR="00D11E8A" w:rsidRPr="000450DE">
              <w:rPr>
                <w:rFonts w:ascii="Times New Roman" w:eastAsia="Times New Roman" w:hAnsi="Times New Roman" w:cs="Times New Roman"/>
                <w:sz w:val="26"/>
                <w:szCs w:val="26"/>
              </w:rPr>
              <w:t xml:space="preserve">. 06. 2018 г.   № </w:t>
            </w:r>
            <w:r w:rsidRPr="000450DE">
              <w:rPr>
                <w:rFonts w:ascii="Times New Roman" w:eastAsia="Times New Roman" w:hAnsi="Times New Roman" w:cs="Times New Roman"/>
                <w:sz w:val="26"/>
                <w:szCs w:val="26"/>
              </w:rPr>
              <w:t>297</w:t>
            </w:r>
          </w:p>
          <w:p w:rsidR="00D11E8A" w:rsidRPr="000450DE" w:rsidRDefault="00D11E8A" w:rsidP="00D11E8A">
            <w:pPr>
              <w:spacing w:after="0" w:line="240" w:lineRule="auto"/>
              <w:ind w:left="148"/>
              <w:jc w:val="center"/>
              <w:rPr>
                <w:rFonts w:ascii="Times New Roman" w:eastAsia="Times New Roman" w:hAnsi="Times New Roman" w:cs="Times New Roman"/>
                <w:color w:val="000000"/>
                <w:sz w:val="26"/>
                <w:szCs w:val="26"/>
              </w:rPr>
            </w:pPr>
          </w:p>
          <w:p w:rsidR="00D11E8A" w:rsidRPr="000450DE" w:rsidRDefault="00D11E8A" w:rsidP="00D11E8A">
            <w:pPr>
              <w:spacing w:after="0" w:line="240" w:lineRule="auto"/>
              <w:ind w:left="148"/>
              <w:jc w:val="center"/>
              <w:rPr>
                <w:rFonts w:ascii="Times New Roman" w:eastAsia="Times New Roman" w:hAnsi="Times New Roman" w:cs="Times New Roman"/>
                <w:sz w:val="26"/>
                <w:szCs w:val="26"/>
              </w:rPr>
            </w:pPr>
            <w:r w:rsidRPr="000450DE">
              <w:rPr>
                <w:rFonts w:ascii="Times New Roman" w:eastAsia="Times New Roman" w:hAnsi="Times New Roman" w:cs="Times New Roman"/>
                <w:color w:val="000000"/>
                <w:sz w:val="26"/>
                <w:szCs w:val="26"/>
              </w:rPr>
              <w:t>поселок Ибреси</w:t>
            </w:r>
          </w:p>
        </w:tc>
      </w:tr>
    </w:tbl>
    <w:p w:rsidR="00D11E8A" w:rsidRPr="00D11E8A" w:rsidRDefault="00D11E8A" w:rsidP="00D11E8A">
      <w:pPr>
        <w:spacing w:after="0" w:line="240" w:lineRule="auto"/>
        <w:ind w:firstLine="709"/>
        <w:rPr>
          <w:rFonts w:ascii="Times New Roman" w:eastAsia="Times New Roman" w:hAnsi="Times New Roman" w:cs="Times New Roman"/>
          <w:sz w:val="24"/>
          <w:szCs w:val="24"/>
        </w:rPr>
      </w:pPr>
    </w:p>
    <w:p w:rsidR="00D11E8A" w:rsidRPr="000450DE" w:rsidRDefault="00D11E8A" w:rsidP="00D11E8A">
      <w:pPr>
        <w:spacing w:after="0" w:line="240" w:lineRule="auto"/>
        <w:ind w:right="5215"/>
        <w:jc w:val="both"/>
        <w:rPr>
          <w:rFonts w:ascii="Times New Roman" w:eastAsia="Times New Roman" w:hAnsi="Times New Roman" w:cs="Times New Roman"/>
          <w:b/>
          <w:sz w:val="26"/>
          <w:szCs w:val="26"/>
        </w:rPr>
      </w:pPr>
      <w:r w:rsidRPr="000450DE">
        <w:rPr>
          <w:rFonts w:ascii="Times New Roman" w:eastAsia="Times New Roman" w:hAnsi="Times New Roman" w:cs="Times New Roman"/>
          <w:b/>
          <w:sz w:val="26"/>
          <w:szCs w:val="26"/>
        </w:rPr>
        <w:t xml:space="preserve">Об утверждении </w:t>
      </w:r>
      <w:proofErr w:type="gramStart"/>
      <w:r w:rsidRPr="000450DE">
        <w:rPr>
          <w:rFonts w:ascii="Times New Roman" w:eastAsia="Times New Roman" w:hAnsi="Times New Roman" w:cs="Times New Roman"/>
          <w:b/>
          <w:sz w:val="26"/>
          <w:szCs w:val="26"/>
        </w:rPr>
        <w:t>показателя средней рыночной стоимости одного квадратного метра общей площади жилого помещения</w:t>
      </w:r>
      <w:proofErr w:type="gramEnd"/>
      <w:r w:rsidRPr="000450DE">
        <w:rPr>
          <w:rFonts w:ascii="Times New Roman" w:eastAsia="Times New Roman" w:hAnsi="Times New Roman" w:cs="Times New Roman"/>
          <w:b/>
          <w:sz w:val="26"/>
          <w:szCs w:val="26"/>
        </w:rPr>
        <w:t xml:space="preserve"> по Ибресинскому району на II квартал 2018 года</w:t>
      </w:r>
    </w:p>
    <w:p w:rsidR="00D11E8A" w:rsidRPr="000450DE" w:rsidRDefault="00D11E8A" w:rsidP="00D11E8A">
      <w:pPr>
        <w:spacing w:after="0" w:line="240" w:lineRule="auto"/>
        <w:ind w:right="5215"/>
        <w:jc w:val="both"/>
        <w:rPr>
          <w:rFonts w:ascii="Times New Roman" w:eastAsia="Times New Roman" w:hAnsi="Times New Roman" w:cs="Times New Roman"/>
          <w:b/>
          <w:sz w:val="26"/>
          <w:szCs w:val="26"/>
        </w:rPr>
      </w:pPr>
    </w:p>
    <w:p w:rsidR="00D11E8A" w:rsidRPr="000450DE" w:rsidRDefault="00D11E8A" w:rsidP="000450DE">
      <w:pPr>
        <w:spacing w:after="0" w:line="240" w:lineRule="auto"/>
        <w:ind w:right="-5"/>
        <w:jc w:val="both"/>
        <w:rPr>
          <w:rFonts w:ascii="Times New Roman" w:eastAsia="Times New Roman" w:hAnsi="Times New Roman" w:cs="Times New Roman"/>
          <w:sz w:val="26"/>
          <w:szCs w:val="26"/>
        </w:rPr>
      </w:pPr>
      <w:proofErr w:type="gramStart"/>
      <w:r w:rsidRPr="000450DE">
        <w:rPr>
          <w:rFonts w:ascii="Times New Roman" w:eastAsia="Times New Roman" w:hAnsi="Times New Roman" w:cs="Times New Roman"/>
          <w:sz w:val="26"/>
          <w:szCs w:val="26"/>
        </w:rPr>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43" w:history="1">
        <w:r w:rsidRPr="000450DE">
          <w:rPr>
            <w:rFonts w:ascii="Times New Roman" w:eastAsia="Times New Roman" w:hAnsi="Times New Roman" w:cs="Times New Roman"/>
            <w:color w:val="106BBE"/>
            <w:sz w:val="26"/>
            <w:szCs w:val="26"/>
          </w:rPr>
          <w:t>Законом</w:t>
        </w:r>
      </w:hyperlink>
      <w:r w:rsidRPr="000450DE">
        <w:rPr>
          <w:rFonts w:ascii="Times New Roman" w:eastAsia="Times New Roman" w:hAnsi="Times New Roman" w:cs="Times New Roman"/>
          <w:sz w:val="26"/>
          <w:szCs w:val="26"/>
        </w:rPr>
        <w:t xml:space="preserve"> Чувашской Республики от 17 октября 2005 года № 42 «О регулировании жилищных отношений», </w:t>
      </w:r>
      <w:hyperlink r:id="rId44" w:history="1">
        <w:r w:rsidRPr="000450DE">
          <w:rPr>
            <w:rFonts w:ascii="Times New Roman" w:eastAsia="Times New Roman" w:hAnsi="Times New Roman" w:cs="Times New Roman"/>
            <w:color w:val="106BBE"/>
            <w:sz w:val="26"/>
            <w:szCs w:val="26"/>
          </w:rPr>
          <w:t>Уставом</w:t>
        </w:r>
      </w:hyperlink>
      <w:r w:rsidRPr="000450DE">
        <w:rPr>
          <w:rFonts w:ascii="Times New Roman" w:eastAsia="Times New Roman" w:hAnsi="Times New Roman" w:cs="Times New Roman"/>
          <w:sz w:val="26"/>
          <w:szCs w:val="26"/>
        </w:rPr>
        <w:t xml:space="preserve"> Ибресинского района Чувашской Республики, на основании приказа Министерства строительства и жилищно-коммунального</w:t>
      </w:r>
      <w:proofErr w:type="gramEnd"/>
      <w:r w:rsidRPr="000450DE">
        <w:rPr>
          <w:rFonts w:ascii="Times New Roman" w:eastAsia="Times New Roman" w:hAnsi="Times New Roman" w:cs="Times New Roman"/>
          <w:sz w:val="26"/>
          <w:szCs w:val="26"/>
        </w:rPr>
        <w:t xml:space="preserve"> хозяйства Российской Федерации № 224/</w:t>
      </w:r>
      <w:proofErr w:type="spellStart"/>
      <w:proofErr w:type="gramStart"/>
      <w:r w:rsidRPr="000450DE">
        <w:rPr>
          <w:rFonts w:ascii="Times New Roman" w:eastAsia="Times New Roman" w:hAnsi="Times New Roman" w:cs="Times New Roman"/>
          <w:sz w:val="26"/>
          <w:szCs w:val="26"/>
        </w:rPr>
        <w:t>пр</w:t>
      </w:r>
      <w:proofErr w:type="spellEnd"/>
      <w:proofErr w:type="gramEnd"/>
      <w:r w:rsidRPr="000450DE">
        <w:rPr>
          <w:rFonts w:ascii="Times New Roman" w:eastAsia="Times New Roman" w:hAnsi="Times New Roman" w:cs="Times New Roman"/>
          <w:sz w:val="26"/>
          <w:szCs w:val="26"/>
        </w:rPr>
        <w:t xml:space="preserve"> от 11.04.2018 года «О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II квартал 2018 года», администрация Ибресинского района Чувашской Республики постановляет:</w:t>
      </w:r>
    </w:p>
    <w:p w:rsidR="00D11E8A" w:rsidRPr="000450DE" w:rsidRDefault="00D11E8A" w:rsidP="000450DE">
      <w:pPr>
        <w:spacing w:after="0" w:line="240" w:lineRule="auto"/>
        <w:ind w:right="-5"/>
        <w:jc w:val="both"/>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 xml:space="preserve">1. </w:t>
      </w:r>
      <w:proofErr w:type="gramStart"/>
      <w:r w:rsidRPr="000450DE">
        <w:rPr>
          <w:rFonts w:ascii="Times New Roman" w:eastAsia="Times New Roman" w:hAnsi="Times New Roman" w:cs="Times New Roman"/>
          <w:sz w:val="26"/>
          <w:szCs w:val="26"/>
        </w:rPr>
        <w:t>Утвердить на II квартал 2018 года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w:t>
      </w:r>
      <w:proofErr w:type="gramEnd"/>
      <w:r w:rsidRPr="000450DE">
        <w:rPr>
          <w:rFonts w:ascii="Times New Roman" w:eastAsia="Times New Roman" w:hAnsi="Times New Roman" w:cs="Times New Roman"/>
          <w:sz w:val="26"/>
          <w:szCs w:val="26"/>
        </w:rPr>
        <w:t xml:space="preserve"> по договорам социального найма, в размере 25000 (двадцать пять тысяч) рублей.</w:t>
      </w:r>
    </w:p>
    <w:p w:rsidR="00D11E8A" w:rsidRPr="000450DE" w:rsidRDefault="00D11E8A" w:rsidP="000450DE">
      <w:pPr>
        <w:spacing w:after="0" w:line="240" w:lineRule="auto"/>
        <w:ind w:right="-5"/>
        <w:jc w:val="both"/>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 xml:space="preserve">2. </w:t>
      </w:r>
      <w:proofErr w:type="gramStart"/>
      <w:r w:rsidRPr="000450DE">
        <w:rPr>
          <w:rFonts w:ascii="Times New Roman" w:eastAsia="Times New Roman" w:hAnsi="Times New Roman" w:cs="Times New Roman"/>
          <w:sz w:val="26"/>
          <w:szCs w:val="26"/>
        </w:rPr>
        <w:t>Контроль за</w:t>
      </w:r>
      <w:proofErr w:type="gramEnd"/>
      <w:r w:rsidRPr="000450DE">
        <w:rPr>
          <w:rFonts w:ascii="Times New Roman" w:eastAsia="Times New Roman" w:hAnsi="Times New Roman" w:cs="Times New Roman"/>
          <w:sz w:val="26"/>
          <w:szCs w:val="26"/>
        </w:rPr>
        <w:t xml:space="preserve"> исполнением настоящего постановления возложить на начальника отдела строительства и развития общественной инфраструктуры администрации Ибресинского района Чувашской Республики М.Д. Андрееву.</w:t>
      </w:r>
    </w:p>
    <w:p w:rsidR="00D11E8A" w:rsidRPr="000450DE" w:rsidRDefault="00D11E8A" w:rsidP="000450DE">
      <w:pPr>
        <w:spacing w:after="0" w:line="240" w:lineRule="auto"/>
        <w:ind w:right="-5"/>
        <w:jc w:val="both"/>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D11E8A" w:rsidRPr="000450DE" w:rsidRDefault="00D11E8A" w:rsidP="00D11E8A">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Spec="inside"/>
        <w:tblW w:w="0" w:type="auto"/>
        <w:tblLook w:val="01E0"/>
      </w:tblPr>
      <w:tblGrid>
        <w:gridCol w:w="4724"/>
        <w:gridCol w:w="4725"/>
      </w:tblGrid>
      <w:tr w:rsidR="00D11E8A" w:rsidRPr="000450DE" w:rsidTr="00324458">
        <w:tc>
          <w:tcPr>
            <w:tcW w:w="4724" w:type="dxa"/>
          </w:tcPr>
          <w:p w:rsidR="00D11E8A" w:rsidRPr="000450DE" w:rsidRDefault="00D11E8A" w:rsidP="00D11E8A">
            <w:pPr>
              <w:spacing w:after="0" w:line="240" w:lineRule="auto"/>
              <w:rPr>
                <w:rFonts w:ascii="Times New Roman" w:eastAsia="Times New Roman" w:hAnsi="Times New Roman" w:cs="Times New Roman"/>
                <w:b/>
                <w:noProof/>
                <w:sz w:val="26"/>
                <w:szCs w:val="26"/>
              </w:rPr>
            </w:pPr>
            <w:r w:rsidRPr="000450DE">
              <w:rPr>
                <w:rFonts w:ascii="Times New Roman" w:eastAsia="Times New Roman" w:hAnsi="Times New Roman" w:cs="Times New Roman"/>
                <w:b/>
                <w:noProof/>
                <w:sz w:val="26"/>
                <w:szCs w:val="26"/>
              </w:rPr>
              <w:t>Глава администрации</w:t>
            </w:r>
          </w:p>
          <w:p w:rsidR="00D11E8A" w:rsidRPr="000450DE" w:rsidRDefault="00D11E8A" w:rsidP="00D11E8A">
            <w:pPr>
              <w:spacing w:after="0" w:line="240" w:lineRule="auto"/>
              <w:rPr>
                <w:rFonts w:ascii="Times New Roman" w:eastAsia="Times New Roman" w:hAnsi="Times New Roman" w:cs="Times New Roman"/>
                <w:b/>
                <w:sz w:val="26"/>
                <w:szCs w:val="26"/>
              </w:rPr>
            </w:pPr>
            <w:r w:rsidRPr="000450DE">
              <w:rPr>
                <w:rFonts w:ascii="Times New Roman" w:eastAsia="Times New Roman" w:hAnsi="Times New Roman" w:cs="Times New Roman"/>
                <w:b/>
                <w:noProof/>
                <w:sz w:val="26"/>
                <w:szCs w:val="26"/>
              </w:rPr>
              <w:t xml:space="preserve">Ибресинского района </w:t>
            </w:r>
          </w:p>
        </w:tc>
        <w:tc>
          <w:tcPr>
            <w:tcW w:w="4725" w:type="dxa"/>
          </w:tcPr>
          <w:p w:rsidR="00D11E8A" w:rsidRPr="000450DE" w:rsidRDefault="00D11E8A" w:rsidP="00D11E8A">
            <w:pPr>
              <w:spacing w:after="0" w:line="240" w:lineRule="auto"/>
              <w:ind w:firstLine="709"/>
              <w:jc w:val="right"/>
              <w:rPr>
                <w:rFonts w:ascii="Times New Roman" w:eastAsia="Times New Roman" w:hAnsi="Times New Roman" w:cs="Times New Roman"/>
                <w:b/>
                <w:noProof/>
                <w:sz w:val="26"/>
                <w:szCs w:val="26"/>
              </w:rPr>
            </w:pPr>
            <w:r w:rsidRPr="000450DE">
              <w:rPr>
                <w:rFonts w:ascii="Times New Roman" w:eastAsia="Times New Roman" w:hAnsi="Times New Roman" w:cs="Times New Roman"/>
                <w:b/>
                <w:noProof/>
                <w:sz w:val="26"/>
                <w:szCs w:val="26"/>
              </w:rPr>
              <w:t xml:space="preserve">                                                                               С.В. Горбунов</w:t>
            </w:r>
          </w:p>
          <w:p w:rsidR="00D11E8A" w:rsidRPr="000450DE" w:rsidRDefault="00D11E8A" w:rsidP="00D11E8A">
            <w:pPr>
              <w:spacing w:after="0" w:line="240" w:lineRule="auto"/>
              <w:jc w:val="both"/>
              <w:rPr>
                <w:rFonts w:ascii="Times New Roman" w:eastAsia="Times New Roman" w:hAnsi="Times New Roman" w:cs="Times New Roman"/>
                <w:b/>
                <w:sz w:val="26"/>
                <w:szCs w:val="26"/>
              </w:rPr>
            </w:pPr>
          </w:p>
        </w:tc>
      </w:tr>
    </w:tbl>
    <w:p w:rsidR="00D11E8A" w:rsidRPr="00D11E8A" w:rsidRDefault="00D11E8A" w:rsidP="00D11E8A">
      <w:pPr>
        <w:spacing w:after="0" w:line="240" w:lineRule="auto"/>
        <w:ind w:right="-5" w:firstLine="720"/>
        <w:jc w:val="both"/>
        <w:rPr>
          <w:rFonts w:ascii="Times New Roman" w:eastAsia="Times New Roman" w:hAnsi="Times New Roman" w:cs="Times New Roman"/>
          <w:sz w:val="24"/>
          <w:szCs w:val="24"/>
        </w:rPr>
      </w:pPr>
    </w:p>
    <w:p w:rsidR="00D11E8A" w:rsidRPr="00D11E8A" w:rsidRDefault="00D11E8A" w:rsidP="00D11E8A">
      <w:pPr>
        <w:spacing w:after="0" w:line="240" w:lineRule="auto"/>
        <w:jc w:val="both"/>
        <w:rPr>
          <w:rFonts w:ascii="Times New Roman" w:eastAsia="Times New Roman" w:hAnsi="Times New Roman" w:cs="Times New Roman"/>
          <w:i/>
          <w:sz w:val="20"/>
          <w:szCs w:val="20"/>
        </w:rPr>
      </w:pPr>
      <w:r w:rsidRPr="00D11E8A">
        <w:rPr>
          <w:rFonts w:ascii="Times New Roman" w:eastAsia="Times New Roman" w:hAnsi="Times New Roman" w:cs="Times New Roman"/>
          <w:i/>
          <w:sz w:val="20"/>
          <w:szCs w:val="20"/>
        </w:rPr>
        <w:t>Иванова Е.Г.</w:t>
      </w:r>
    </w:p>
    <w:p w:rsidR="00D11E8A" w:rsidRPr="00D11E8A" w:rsidRDefault="00D11E8A" w:rsidP="00D11E8A">
      <w:pPr>
        <w:spacing w:after="0" w:line="240" w:lineRule="auto"/>
        <w:jc w:val="both"/>
        <w:rPr>
          <w:rFonts w:ascii="Times New Roman" w:eastAsia="Times New Roman" w:hAnsi="Times New Roman" w:cs="Times New Roman"/>
          <w:i/>
          <w:sz w:val="20"/>
          <w:szCs w:val="20"/>
        </w:rPr>
      </w:pPr>
      <w:r w:rsidRPr="00D11E8A">
        <w:rPr>
          <w:rFonts w:ascii="Times New Roman" w:eastAsia="Times New Roman" w:hAnsi="Times New Roman" w:cs="Times New Roman"/>
          <w:i/>
          <w:sz w:val="20"/>
          <w:szCs w:val="20"/>
        </w:rPr>
        <w:t>8(83538)21256</w:t>
      </w:r>
    </w:p>
    <w:p w:rsidR="00D11E8A" w:rsidRDefault="00D11E8A" w:rsidP="0068596F">
      <w:pPr>
        <w:rPr>
          <w:rFonts w:ascii="Times New Roman" w:hAnsi="Times New Roman" w:cs="Times New Roman"/>
        </w:rPr>
      </w:pPr>
    </w:p>
    <w:p w:rsidR="00D11E8A" w:rsidRDefault="00D11E8A" w:rsidP="0068596F">
      <w:pPr>
        <w:rPr>
          <w:rFonts w:ascii="Times New Roman" w:hAnsi="Times New Roman" w:cs="Times New Roman"/>
        </w:rPr>
      </w:pPr>
    </w:p>
    <w:tbl>
      <w:tblPr>
        <w:tblW w:w="0" w:type="auto"/>
        <w:tblLook w:val="0000"/>
      </w:tblPr>
      <w:tblGrid>
        <w:gridCol w:w="4195"/>
        <w:gridCol w:w="1173"/>
        <w:gridCol w:w="4202"/>
      </w:tblGrid>
      <w:tr w:rsidR="004047D1" w:rsidRPr="000450DE" w:rsidTr="00324458">
        <w:trPr>
          <w:cantSplit/>
          <w:trHeight w:val="435"/>
        </w:trPr>
        <w:tc>
          <w:tcPr>
            <w:tcW w:w="4195" w:type="dxa"/>
          </w:tcPr>
          <w:p w:rsidR="004047D1" w:rsidRPr="000450DE" w:rsidRDefault="004047D1" w:rsidP="004047D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0450DE">
              <w:rPr>
                <w:rFonts w:ascii="Times New Roman" w:eastAsia="Times New Roman" w:hAnsi="Times New Roman" w:cs="Times New Roman"/>
                <w:b/>
                <w:bCs/>
                <w:noProof/>
                <w:color w:val="000000"/>
                <w:sz w:val="26"/>
                <w:szCs w:val="26"/>
              </w:rPr>
              <w:drawing>
                <wp:anchor distT="0" distB="0" distL="114300" distR="114300" simplePos="0" relativeHeight="251674624" behindDoc="0" locked="0" layoutInCell="1" allowOverlap="1">
                  <wp:simplePos x="0" y="0"/>
                  <wp:positionH relativeFrom="column">
                    <wp:posOffset>2467119</wp:posOffset>
                  </wp:positionH>
                  <wp:positionV relativeFrom="paragraph">
                    <wp:posOffset>-90362</wp:posOffset>
                  </wp:positionV>
                  <wp:extent cx="717741" cy="715993"/>
                  <wp:effectExtent l="19050" t="0" r="6159"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5" cstate="print"/>
                          <a:srcRect/>
                          <a:stretch>
                            <a:fillRect/>
                          </a:stretch>
                        </pic:blipFill>
                        <pic:spPr bwMode="auto">
                          <a:xfrm>
                            <a:off x="0" y="0"/>
                            <a:ext cx="717741" cy="715993"/>
                          </a:xfrm>
                          <a:prstGeom prst="rect">
                            <a:avLst/>
                          </a:prstGeom>
                          <a:noFill/>
                          <a:ln w="9525">
                            <a:noFill/>
                            <a:miter lim="800000"/>
                            <a:headEnd/>
                            <a:tailEnd/>
                          </a:ln>
                        </pic:spPr>
                      </pic:pic>
                    </a:graphicData>
                  </a:graphic>
                </wp:anchor>
              </w:drawing>
            </w:r>
            <w:r w:rsidRPr="000450DE">
              <w:rPr>
                <w:rFonts w:ascii="Times New Roman" w:eastAsia="Times New Roman" w:hAnsi="Times New Roman" w:cs="Times New Roman"/>
                <w:b/>
                <w:bCs/>
                <w:noProof/>
                <w:color w:val="000000"/>
                <w:sz w:val="26"/>
                <w:szCs w:val="26"/>
              </w:rPr>
              <w:t>ЧĂВАШ РЕСПУБЛИКИ</w:t>
            </w:r>
          </w:p>
          <w:p w:rsidR="004047D1" w:rsidRPr="000450DE" w:rsidRDefault="004047D1" w:rsidP="004047D1">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4047D1" w:rsidRPr="000450DE" w:rsidRDefault="004047D1" w:rsidP="004047D1">
            <w:pPr>
              <w:spacing w:after="0" w:line="240" w:lineRule="auto"/>
              <w:jc w:val="center"/>
              <w:rPr>
                <w:rFonts w:ascii="Times New Roman" w:eastAsia="Times New Roman" w:hAnsi="Times New Roman" w:cs="Times New Roman"/>
                <w:sz w:val="26"/>
                <w:szCs w:val="26"/>
              </w:rPr>
            </w:pPr>
          </w:p>
        </w:tc>
        <w:tc>
          <w:tcPr>
            <w:tcW w:w="4202" w:type="dxa"/>
          </w:tcPr>
          <w:p w:rsidR="004047D1" w:rsidRPr="000450DE" w:rsidRDefault="004047D1" w:rsidP="004047D1">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0450DE">
              <w:rPr>
                <w:rFonts w:ascii="Times New Roman" w:eastAsia="Times New Roman" w:hAnsi="Times New Roman" w:cs="Times New Roman"/>
                <w:b/>
                <w:bCs/>
                <w:noProof/>
                <w:sz w:val="26"/>
                <w:szCs w:val="26"/>
              </w:rPr>
              <w:t>ЧУВАШСКАЯ РЕСПУБЛИКА</w:t>
            </w:r>
          </w:p>
          <w:p w:rsidR="004047D1" w:rsidRPr="000450DE" w:rsidRDefault="004047D1" w:rsidP="004047D1">
            <w:pPr>
              <w:autoSpaceDE w:val="0"/>
              <w:autoSpaceDN w:val="0"/>
              <w:adjustRightInd w:val="0"/>
              <w:spacing w:after="0" w:line="192" w:lineRule="auto"/>
              <w:jc w:val="center"/>
              <w:rPr>
                <w:rFonts w:ascii="Courier New" w:eastAsia="Times New Roman" w:hAnsi="Courier New" w:cs="Courier New"/>
                <w:sz w:val="26"/>
                <w:szCs w:val="26"/>
              </w:rPr>
            </w:pPr>
          </w:p>
        </w:tc>
      </w:tr>
      <w:tr w:rsidR="004047D1" w:rsidRPr="000450DE" w:rsidTr="00324458">
        <w:trPr>
          <w:cantSplit/>
          <w:trHeight w:val="2325"/>
        </w:trPr>
        <w:tc>
          <w:tcPr>
            <w:tcW w:w="4195" w:type="dxa"/>
          </w:tcPr>
          <w:p w:rsidR="004047D1" w:rsidRPr="000450DE" w:rsidRDefault="004047D1" w:rsidP="004047D1">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0450DE">
              <w:rPr>
                <w:rFonts w:ascii="Times New Roman" w:eastAsia="Times New Roman" w:hAnsi="Times New Roman" w:cs="Times New Roman"/>
                <w:b/>
                <w:bCs/>
                <w:noProof/>
                <w:sz w:val="26"/>
                <w:szCs w:val="26"/>
              </w:rPr>
              <w:t>ЙĚПРЕÇ РАЙОН</w:t>
            </w:r>
          </w:p>
          <w:p w:rsidR="004047D1" w:rsidRPr="000450DE" w:rsidRDefault="004047D1" w:rsidP="004047D1">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0450DE">
              <w:rPr>
                <w:rFonts w:ascii="Times New Roman" w:eastAsia="Times New Roman" w:hAnsi="Times New Roman" w:cs="Times New Roman"/>
                <w:b/>
                <w:bCs/>
                <w:noProof/>
                <w:sz w:val="26"/>
                <w:szCs w:val="26"/>
              </w:rPr>
              <w:t>АДМИНИСТРАЦИЙĚ</w:t>
            </w:r>
          </w:p>
          <w:p w:rsidR="004047D1" w:rsidRPr="000450DE" w:rsidRDefault="004047D1" w:rsidP="004047D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4047D1" w:rsidRPr="000450DE" w:rsidRDefault="004047D1" w:rsidP="004047D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0450DE">
              <w:rPr>
                <w:rFonts w:ascii="Times New Roman" w:eastAsia="Times New Roman" w:hAnsi="Times New Roman" w:cs="Times New Roman"/>
                <w:b/>
                <w:bCs/>
                <w:noProof/>
                <w:color w:val="000000"/>
                <w:sz w:val="26"/>
                <w:szCs w:val="26"/>
              </w:rPr>
              <w:t>ЙЫШĂНУ</w:t>
            </w:r>
          </w:p>
          <w:p w:rsidR="004047D1" w:rsidRPr="000450DE" w:rsidRDefault="004047D1" w:rsidP="004047D1">
            <w:pPr>
              <w:spacing w:after="0" w:line="240" w:lineRule="auto"/>
              <w:rPr>
                <w:rFonts w:ascii="Times New Roman" w:eastAsia="Times New Roman" w:hAnsi="Times New Roman" w:cs="Times New Roman"/>
                <w:sz w:val="26"/>
                <w:szCs w:val="26"/>
              </w:rPr>
            </w:pPr>
          </w:p>
          <w:p w:rsidR="004047D1" w:rsidRPr="000450DE" w:rsidRDefault="004047D1" w:rsidP="004047D1">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0450DE">
              <w:rPr>
                <w:rFonts w:ascii="Times New Roman" w:eastAsia="Times New Roman" w:hAnsi="Times New Roman" w:cs="Times New Roman"/>
                <w:noProof/>
                <w:color w:val="000000"/>
                <w:sz w:val="26"/>
                <w:szCs w:val="26"/>
              </w:rPr>
              <w:t>06.06.2018 ç.    298 №</w:t>
            </w:r>
          </w:p>
          <w:p w:rsidR="004047D1" w:rsidRPr="000450DE" w:rsidRDefault="004047D1" w:rsidP="004047D1">
            <w:pPr>
              <w:spacing w:after="0" w:line="360" w:lineRule="auto"/>
              <w:jc w:val="center"/>
              <w:rPr>
                <w:rFonts w:ascii="Times New Roman" w:eastAsia="Times New Roman" w:hAnsi="Times New Roman" w:cs="Times New Roman"/>
                <w:noProof/>
                <w:color w:val="000000"/>
                <w:sz w:val="26"/>
                <w:szCs w:val="26"/>
              </w:rPr>
            </w:pPr>
            <w:r w:rsidRPr="000450DE">
              <w:rPr>
                <w:rFonts w:ascii="Times New Roman" w:eastAsia="Times New Roman" w:hAnsi="Times New Roman" w:cs="Times New Roman"/>
                <w:noProof/>
                <w:color w:val="000000"/>
                <w:sz w:val="26"/>
                <w:szCs w:val="26"/>
              </w:rPr>
              <w:t>Йěпреç поселокě</w:t>
            </w:r>
          </w:p>
        </w:tc>
        <w:tc>
          <w:tcPr>
            <w:tcW w:w="1173" w:type="dxa"/>
            <w:vMerge/>
          </w:tcPr>
          <w:p w:rsidR="004047D1" w:rsidRPr="000450DE" w:rsidRDefault="004047D1" w:rsidP="004047D1">
            <w:pPr>
              <w:spacing w:after="0" w:line="240" w:lineRule="auto"/>
              <w:jc w:val="center"/>
              <w:rPr>
                <w:rFonts w:ascii="Times New Roman" w:eastAsia="Times New Roman" w:hAnsi="Times New Roman" w:cs="Times New Roman"/>
                <w:sz w:val="26"/>
                <w:szCs w:val="26"/>
              </w:rPr>
            </w:pPr>
          </w:p>
        </w:tc>
        <w:tc>
          <w:tcPr>
            <w:tcW w:w="4202" w:type="dxa"/>
          </w:tcPr>
          <w:p w:rsidR="004047D1" w:rsidRPr="000450DE" w:rsidRDefault="004047D1" w:rsidP="004047D1">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0450DE">
              <w:rPr>
                <w:rFonts w:ascii="Times New Roman" w:eastAsia="Times New Roman" w:hAnsi="Times New Roman" w:cs="Times New Roman"/>
                <w:b/>
                <w:bCs/>
                <w:noProof/>
                <w:color w:val="000000"/>
                <w:sz w:val="26"/>
                <w:szCs w:val="26"/>
              </w:rPr>
              <w:t xml:space="preserve"> АДМИНИСТРАЦИЯ</w:t>
            </w:r>
          </w:p>
          <w:p w:rsidR="004047D1" w:rsidRPr="000450DE" w:rsidRDefault="004047D1" w:rsidP="004047D1">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0450DE">
              <w:rPr>
                <w:rFonts w:ascii="Times New Roman" w:eastAsia="Times New Roman" w:hAnsi="Times New Roman" w:cs="Times New Roman"/>
                <w:b/>
                <w:bCs/>
                <w:noProof/>
                <w:color w:val="000000"/>
                <w:sz w:val="26"/>
                <w:szCs w:val="26"/>
              </w:rPr>
              <w:t>ИБРЕСИНСКОГО РАЙОНА</w:t>
            </w:r>
            <w:r w:rsidRPr="000450DE">
              <w:rPr>
                <w:rFonts w:ascii="Times New Roman" w:eastAsia="Times New Roman" w:hAnsi="Times New Roman" w:cs="Times New Roman"/>
                <w:noProof/>
                <w:color w:val="000000"/>
                <w:sz w:val="26"/>
                <w:szCs w:val="26"/>
              </w:rPr>
              <w:t xml:space="preserve"> </w:t>
            </w:r>
          </w:p>
          <w:p w:rsidR="004047D1" w:rsidRPr="000450DE" w:rsidRDefault="004047D1" w:rsidP="004047D1">
            <w:pPr>
              <w:spacing w:after="0" w:line="240" w:lineRule="auto"/>
              <w:rPr>
                <w:rFonts w:ascii="Times New Roman" w:eastAsia="Times New Roman" w:hAnsi="Times New Roman" w:cs="Times New Roman"/>
                <w:sz w:val="26"/>
                <w:szCs w:val="26"/>
              </w:rPr>
            </w:pPr>
          </w:p>
          <w:p w:rsidR="004047D1" w:rsidRPr="000450DE" w:rsidRDefault="004047D1" w:rsidP="004047D1">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0450DE">
              <w:rPr>
                <w:rFonts w:ascii="Times New Roman" w:eastAsia="Times New Roman" w:hAnsi="Times New Roman" w:cs="Times New Roman"/>
                <w:b/>
                <w:bCs/>
                <w:noProof/>
                <w:color w:val="000000"/>
                <w:sz w:val="26"/>
                <w:szCs w:val="26"/>
              </w:rPr>
              <w:t>ПОСТАНОВЛЕНИЕ</w:t>
            </w:r>
          </w:p>
          <w:p w:rsidR="004047D1" w:rsidRPr="000450DE" w:rsidRDefault="004047D1" w:rsidP="004047D1">
            <w:pPr>
              <w:spacing w:after="0" w:line="192" w:lineRule="auto"/>
              <w:rPr>
                <w:rFonts w:ascii="Times New Roman" w:eastAsia="Times New Roman" w:hAnsi="Times New Roman" w:cs="Times New Roman"/>
                <w:sz w:val="26"/>
                <w:szCs w:val="26"/>
              </w:rPr>
            </w:pPr>
          </w:p>
          <w:p w:rsidR="004047D1" w:rsidRPr="000450DE" w:rsidRDefault="004047D1" w:rsidP="000450DE">
            <w:pPr>
              <w:autoSpaceDE w:val="0"/>
              <w:autoSpaceDN w:val="0"/>
              <w:adjustRightInd w:val="0"/>
              <w:spacing w:after="0" w:line="360" w:lineRule="auto"/>
              <w:jc w:val="center"/>
              <w:rPr>
                <w:rFonts w:ascii="Times New Roman" w:eastAsia="Times New Roman" w:hAnsi="Times New Roman" w:cs="Times New Roman"/>
                <w:sz w:val="26"/>
                <w:szCs w:val="26"/>
              </w:rPr>
            </w:pPr>
            <w:r w:rsidRPr="000450DE">
              <w:rPr>
                <w:rFonts w:ascii="Times New Roman" w:eastAsia="Times New Roman" w:hAnsi="Times New Roman" w:cs="Times New Roman"/>
                <w:noProof/>
                <w:sz w:val="26"/>
                <w:szCs w:val="26"/>
              </w:rPr>
              <w:t>06.06.2018 г.   № 298</w:t>
            </w:r>
          </w:p>
          <w:p w:rsidR="004047D1" w:rsidRPr="000450DE" w:rsidRDefault="004047D1" w:rsidP="004047D1">
            <w:pPr>
              <w:spacing w:after="0" w:line="240" w:lineRule="auto"/>
              <w:jc w:val="center"/>
              <w:rPr>
                <w:rFonts w:ascii="Times New Roman" w:eastAsia="Times New Roman" w:hAnsi="Times New Roman" w:cs="Times New Roman"/>
                <w:noProof/>
                <w:sz w:val="26"/>
                <w:szCs w:val="26"/>
              </w:rPr>
            </w:pPr>
            <w:r w:rsidRPr="000450DE">
              <w:rPr>
                <w:rFonts w:ascii="Times New Roman" w:eastAsia="Times New Roman" w:hAnsi="Times New Roman" w:cs="Times New Roman"/>
                <w:noProof/>
                <w:color w:val="000000"/>
                <w:sz w:val="26"/>
                <w:szCs w:val="26"/>
              </w:rPr>
              <w:t>поселок Ибреси</w:t>
            </w:r>
          </w:p>
        </w:tc>
      </w:tr>
    </w:tbl>
    <w:p w:rsidR="004047D1" w:rsidRPr="004047D1" w:rsidRDefault="004047D1" w:rsidP="004047D1">
      <w:pPr>
        <w:spacing w:after="0" w:line="240" w:lineRule="auto"/>
        <w:rPr>
          <w:rFonts w:ascii="Times New Roman" w:eastAsia="Times New Roman" w:hAnsi="Times New Roman" w:cs="Times New Roman"/>
          <w:b/>
          <w:sz w:val="24"/>
          <w:szCs w:val="24"/>
        </w:rPr>
      </w:pPr>
    </w:p>
    <w:p w:rsidR="004047D1" w:rsidRPr="004047D1" w:rsidRDefault="004047D1" w:rsidP="004047D1">
      <w:pPr>
        <w:spacing w:after="0" w:line="240" w:lineRule="auto"/>
        <w:rPr>
          <w:rFonts w:ascii="Times New Roman" w:eastAsia="Times New Roman" w:hAnsi="Times New Roman" w:cs="Times New Roman"/>
          <w:b/>
          <w:sz w:val="26"/>
          <w:szCs w:val="26"/>
        </w:rPr>
      </w:pPr>
      <w:r w:rsidRPr="004047D1">
        <w:rPr>
          <w:rFonts w:ascii="Times New Roman" w:eastAsia="Times New Roman" w:hAnsi="Times New Roman" w:cs="Times New Roman"/>
          <w:b/>
          <w:sz w:val="26"/>
          <w:szCs w:val="26"/>
        </w:rPr>
        <w:t xml:space="preserve">О Совете по улучшению </w:t>
      </w:r>
      <w:proofErr w:type="gramStart"/>
      <w:r w:rsidRPr="004047D1">
        <w:rPr>
          <w:rFonts w:ascii="Times New Roman" w:eastAsia="Times New Roman" w:hAnsi="Times New Roman" w:cs="Times New Roman"/>
          <w:b/>
          <w:sz w:val="26"/>
          <w:szCs w:val="26"/>
        </w:rPr>
        <w:t>инвестиционного</w:t>
      </w:r>
      <w:proofErr w:type="gramEnd"/>
      <w:r w:rsidRPr="004047D1">
        <w:rPr>
          <w:rFonts w:ascii="Times New Roman" w:eastAsia="Times New Roman" w:hAnsi="Times New Roman" w:cs="Times New Roman"/>
          <w:b/>
          <w:sz w:val="26"/>
          <w:szCs w:val="26"/>
        </w:rPr>
        <w:t xml:space="preserve"> </w:t>
      </w:r>
    </w:p>
    <w:p w:rsidR="004047D1" w:rsidRPr="004047D1" w:rsidRDefault="004047D1" w:rsidP="004047D1">
      <w:pPr>
        <w:spacing w:after="0" w:line="240" w:lineRule="auto"/>
        <w:rPr>
          <w:rFonts w:ascii="Times New Roman" w:eastAsia="Times New Roman" w:hAnsi="Times New Roman" w:cs="Times New Roman"/>
          <w:b/>
          <w:sz w:val="26"/>
          <w:szCs w:val="26"/>
        </w:rPr>
      </w:pPr>
      <w:r w:rsidRPr="004047D1">
        <w:rPr>
          <w:rFonts w:ascii="Times New Roman" w:eastAsia="Times New Roman" w:hAnsi="Times New Roman" w:cs="Times New Roman"/>
          <w:b/>
          <w:sz w:val="26"/>
          <w:szCs w:val="26"/>
        </w:rPr>
        <w:t xml:space="preserve">климата Ибресинского района </w:t>
      </w:r>
    </w:p>
    <w:p w:rsidR="004047D1" w:rsidRPr="004047D1" w:rsidRDefault="004047D1" w:rsidP="004047D1">
      <w:pPr>
        <w:spacing w:after="0" w:line="240" w:lineRule="auto"/>
        <w:rPr>
          <w:rFonts w:ascii="Times New Roman" w:eastAsia="Times New Roman" w:hAnsi="Times New Roman" w:cs="Times New Roman"/>
          <w:b/>
          <w:sz w:val="26"/>
          <w:szCs w:val="26"/>
        </w:rPr>
      </w:pPr>
      <w:r w:rsidRPr="004047D1">
        <w:rPr>
          <w:rFonts w:ascii="Times New Roman" w:eastAsia="Times New Roman" w:hAnsi="Times New Roman" w:cs="Times New Roman"/>
          <w:b/>
          <w:sz w:val="26"/>
          <w:szCs w:val="26"/>
        </w:rPr>
        <w:t>Чувашской Республики</w:t>
      </w:r>
    </w:p>
    <w:p w:rsidR="004047D1" w:rsidRPr="004047D1" w:rsidRDefault="004047D1" w:rsidP="004047D1">
      <w:pPr>
        <w:spacing w:after="0" w:line="240" w:lineRule="auto"/>
        <w:rPr>
          <w:rFonts w:ascii="Times New Roman" w:eastAsia="Times New Roman" w:hAnsi="Times New Roman" w:cs="Times New Roman"/>
          <w:b/>
          <w:sz w:val="26"/>
          <w:szCs w:val="26"/>
        </w:rPr>
      </w:pPr>
    </w:p>
    <w:p w:rsidR="004047D1" w:rsidRPr="004047D1" w:rsidRDefault="004047D1" w:rsidP="000450DE">
      <w:pPr>
        <w:spacing w:after="0" w:line="240" w:lineRule="auto"/>
        <w:jc w:val="both"/>
        <w:rPr>
          <w:rFonts w:ascii="Times New Roman" w:eastAsia="Times New Roman" w:hAnsi="Times New Roman" w:cs="Times New Roman"/>
          <w:b/>
          <w:sz w:val="26"/>
          <w:szCs w:val="26"/>
        </w:rPr>
      </w:pPr>
      <w:r w:rsidRPr="004047D1">
        <w:rPr>
          <w:rFonts w:ascii="Times New Roman" w:eastAsia="Times New Roman" w:hAnsi="Times New Roman" w:cs="Times New Roman"/>
          <w:sz w:val="26"/>
          <w:szCs w:val="26"/>
        </w:rPr>
        <w:t xml:space="preserve">В целях создания благоприятных условий для развития инвестиционной деятельности в Ибресинском районе администрация Ибресинского района Чувашской Республики </w:t>
      </w:r>
      <w:bookmarkStart w:id="5" w:name="sub_1"/>
      <w:r w:rsidRPr="004047D1">
        <w:rPr>
          <w:rFonts w:ascii="Times New Roman" w:eastAsia="Times New Roman" w:hAnsi="Times New Roman" w:cs="Times New Roman"/>
          <w:sz w:val="26"/>
          <w:szCs w:val="26"/>
        </w:rPr>
        <w:t>постановляет:</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1. Образовать Совет по улучшению инвестиционного климата Ибресинского района Чувашской Республики.</w:t>
      </w:r>
      <w:bookmarkStart w:id="6" w:name="sub_2"/>
      <w:bookmarkEnd w:id="5"/>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2. Утвердить Положение о Совете по улучшению инвестиционного климата Ибресинского района Чувашской Республики согласно приложению №1 к настоящему постановлению.</w:t>
      </w:r>
      <w:bookmarkStart w:id="7" w:name="sub_3"/>
      <w:bookmarkEnd w:id="6"/>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3. Утвердить состав Совета по улучшению инвестиционного климата Ибресинского района Чувашской Республики согласно приложению №2 к настоящему постановлению.</w:t>
      </w:r>
      <w:bookmarkEnd w:id="7"/>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tbl>
      <w:tblPr>
        <w:tblW w:w="12316" w:type="dxa"/>
        <w:tblInd w:w="108" w:type="dxa"/>
        <w:tblLook w:val="0000"/>
      </w:tblPr>
      <w:tblGrid>
        <w:gridCol w:w="9214"/>
        <w:gridCol w:w="3102"/>
      </w:tblGrid>
      <w:tr w:rsidR="004047D1" w:rsidRPr="004047D1" w:rsidTr="00324458">
        <w:tc>
          <w:tcPr>
            <w:tcW w:w="9214" w:type="dxa"/>
            <w:tcBorders>
              <w:top w:val="nil"/>
              <w:left w:val="nil"/>
              <w:bottom w:val="nil"/>
              <w:right w:val="nil"/>
            </w:tcBorders>
          </w:tcPr>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Глава администрации</w:t>
            </w:r>
            <w:r w:rsidRPr="004047D1">
              <w:rPr>
                <w:rFonts w:ascii="Times New Roman" w:eastAsia="Times New Roman" w:hAnsi="Times New Roman" w:cs="Times New Roman"/>
                <w:sz w:val="26"/>
                <w:szCs w:val="26"/>
              </w:rPr>
              <w:br/>
              <w:t xml:space="preserve">Ибресинского района                                                          </w:t>
            </w:r>
            <w:r w:rsidR="000450DE">
              <w:rPr>
                <w:rFonts w:ascii="Times New Roman" w:eastAsia="Times New Roman" w:hAnsi="Times New Roman" w:cs="Times New Roman"/>
                <w:sz w:val="26"/>
                <w:szCs w:val="26"/>
              </w:rPr>
              <w:t xml:space="preserve">           </w:t>
            </w:r>
            <w:r w:rsidRPr="004047D1">
              <w:rPr>
                <w:rFonts w:ascii="Times New Roman" w:eastAsia="Times New Roman" w:hAnsi="Times New Roman" w:cs="Times New Roman"/>
                <w:sz w:val="26"/>
                <w:szCs w:val="26"/>
              </w:rPr>
              <w:t xml:space="preserve">     С.В. Горбунов</w:t>
            </w:r>
          </w:p>
        </w:tc>
        <w:tc>
          <w:tcPr>
            <w:tcW w:w="3102" w:type="dxa"/>
            <w:tcBorders>
              <w:top w:val="nil"/>
              <w:left w:val="nil"/>
              <w:bottom w:val="nil"/>
              <w:right w:val="nil"/>
            </w:tcBorders>
          </w:tcPr>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p>
        </w:tc>
      </w:tr>
    </w:tbl>
    <w:p w:rsidR="004047D1" w:rsidRPr="004047D1" w:rsidRDefault="004047D1" w:rsidP="004047D1">
      <w:pPr>
        <w:spacing w:after="0" w:line="240" w:lineRule="auto"/>
        <w:jc w:val="both"/>
        <w:rPr>
          <w:rFonts w:ascii="Times New Roman" w:eastAsia="Times New Roman" w:hAnsi="Times New Roman" w:cs="Times New Roman"/>
          <w:sz w:val="16"/>
          <w:szCs w:val="16"/>
        </w:rPr>
      </w:pPr>
      <w:proofErr w:type="spellStart"/>
      <w:r w:rsidRPr="004047D1">
        <w:rPr>
          <w:rFonts w:ascii="Times New Roman" w:eastAsia="Times New Roman" w:hAnsi="Times New Roman" w:cs="Times New Roman"/>
          <w:sz w:val="16"/>
          <w:szCs w:val="16"/>
        </w:rPr>
        <w:t>Ермошкин</w:t>
      </w:r>
      <w:proofErr w:type="spellEnd"/>
      <w:r w:rsidRPr="004047D1">
        <w:rPr>
          <w:rFonts w:ascii="Times New Roman" w:eastAsia="Times New Roman" w:hAnsi="Times New Roman" w:cs="Times New Roman"/>
          <w:sz w:val="16"/>
          <w:szCs w:val="16"/>
        </w:rPr>
        <w:t xml:space="preserve"> М.П.</w:t>
      </w:r>
    </w:p>
    <w:p w:rsidR="004047D1" w:rsidRPr="004047D1" w:rsidRDefault="004047D1" w:rsidP="004047D1">
      <w:pPr>
        <w:spacing w:after="0" w:line="240" w:lineRule="auto"/>
        <w:jc w:val="both"/>
        <w:rPr>
          <w:rFonts w:ascii="Times New Roman" w:eastAsia="Times New Roman" w:hAnsi="Times New Roman" w:cs="Times New Roman"/>
          <w:sz w:val="16"/>
          <w:szCs w:val="16"/>
        </w:rPr>
      </w:pPr>
      <w:r w:rsidRPr="004047D1">
        <w:rPr>
          <w:rFonts w:ascii="Times New Roman" w:eastAsia="Times New Roman" w:hAnsi="Times New Roman" w:cs="Times New Roman"/>
          <w:sz w:val="16"/>
          <w:szCs w:val="16"/>
        </w:rPr>
        <w:t>Тел.(83538) 2-33-33</w:t>
      </w:r>
    </w:p>
    <w:p w:rsidR="004047D1" w:rsidRPr="004047D1" w:rsidRDefault="004047D1" w:rsidP="004047D1">
      <w:pPr>
        <w:spacing w:after="0" w:line="240" w:lineRule="auto"/>
        <w:jc w:val="right"/>
        <w:rPr>
          <w:rFonts w:ascii="Times New Roman" w:eastAsia="Times New Roman" w:hAnsi="Times New Roman" w:cs="Times New Roman"/>
          <w:bCs/>
          <w:color w:val="000080"/>
          <w:sz w:val="24"/>
          <w:szCs w:val="24"/>
        </w:rPr>
      </w:pPr>
      <w:bookmarkStart w:id="8" w:name="sub_1000"/>
    </w:p>
    <w:p w:rsidR="004047D1" w:rsidRPr="004047D1" w:rsidRDefault="004047D1" w:rsidP="004047D1">
      <w:pPr>
        <w:spacing w:after="0" w:line="240" w:lineRule="auto"/>
        <w:jc w:val="right"/>
        <w:rPr>
          <w:rFonts w:ascii="Times New Roman" w:eastAsia="Times New Roman" w:hAnsi="Times New Roman" w:cs="Times New Roman"/>
          <w:bCs/>
          <w:color w:val="000080"/>
          <w:sz w:val="26"/>
        </w:rPr>
      </w:pPr>
      <w:r w:rsidRPr="004047D1">
        <w:rPr>
          <w:rFonts w:ascii="Times New Roman" w:eastAsia="Times New Roman" w:hAnsi="Times New Roman" w:cs="Times New Roman"/>
          <w:b/>
          <w:bCs/>
          <w:color w:val="000080"/>
          <w:sz w:val="26"/>
        </w:rPr>
        <w:t>Приложение № 1</w:t>
      </w:r>
    </w:p>
    <w:p w:rsidR="004047D1" w:rsidRPr="004047D1" w:rsidRDefault="004047D1" w:rsidP="004047D1">
      <w:pPr>
        <w:spacing w:after="0" w:line="240" w:lineRule="auto"/>
        <w:jc w:val="right"/>
        <w:rPr>
          <w:rFonts w:ascii="Times New Roman" w:eastAsia="Times New Roman" w:hAnsi="Times New Roman" w:cs="Times New Roman"/>
          <w:bCs/>
          <w:color w:val="000080"/>
          <w:sz w:val="26"/>
        </w:rPr>
      </w:pPr>
      <w:r w:rsidRPr="004047D1">
        <w:rPr>
          <w:rFonts w:ascii="Times New Roman" w:eastAsia="Times New Roman" w:hAnsi="Times New Roman" w:cs="Times New Roman"/>
          <w:b/>
          <w:bCs/>
          <w:color w:val="000080"/>
          <w:sz w:val="26"/>
        </w:rPr>
        <w:t xml:space="preserve">                                          к </w:t>
      </w:r>
      <w:r w:rsidRPr="004047D1">
        <w:rPr>
          <w:rFonts w:ascii="Times New Roman" w:eastAsia="Times New Roman" w:hAnsi="Times New Roman" w:cs="Times New Roman"/>
          <w:sz w:val="26"/>
          <w:szCs w:val="26"/>
        </w:rPr>
        <w:t>постановлению</w:t>
      </w:r>
      <w:r w:rsidRPr="004047D1">
        <w:rPr>
          <w:rFonts w:ascii="Times New Roman" w:eastAsia="Times New Roman" w:hAnsi="Times New Roman" w:cs="Times New Roman"/>
          <w:b/>
          <w:bCs/>
          <w:color w:val="000080"/>
          <w:sz w:val="26"/>
        </w:rPr>
        <w:t xml:space="preserve"> администрации</w:t>
      </w:r>
    </w:p>
    <w:p w:rsidR="004047D1" w:rsidRPr="004047D1" w:rsidRDefault="004047D1" w:rsidP="004047D1">
      <w:pPr>
        <w:spacing w:after="0" w:line="240" w:lineRule="auto"/>
        <w:jc w:val="right"/>
        <w:rPr>
          <w:rFonts w:ascii="Times New Roman" w:eastAsia="Times New Roman" w:hAnsi="Times New Roman" w:cs="Times New Roman"/>
          <w:b/>
          <w:sz w:val="26"/>
          <w:szCs w:val="26"/>
        </w:rPr>
      </w:pPr>
      <w:r w:rsidRPr="004047D1">
        <w:rPr>
          <w:rFonts w:ascii="Times New Roman" w:eastAsia="Times New Roman" w:hAnsi="Times New Roman" w:cs="Times New Roman"/>
          <w:b/>
          <w:bCs/>
          <w:color w:val="000080"/>
          <w:sz w:val="26"/>
        </w:rPr>
        <w:t>Ибресинского района</w:t>
      </w:r>
      <w:r w:rsidRPr="004047D1">
        <w:rPr>
          <w:rFonts w:ascii="Times New Roman" w:eastAsia="Times New Roman" w:hAnsi="Times New Roman" w:cs="Times New Roman"/>
          <w:b/>
          <w:bCs/>
          <w:color w:val="000080"/>
          <w:sz w:val="26"/>
        </w:rPr>
        <w:br/>
        <w:t>Чувашской Республики</w:t>
      </w:r>
      <w:r w:rsidRPr="004047D1">
        <w:rPr>
          <w:rFonts w:ascii="Times New Roman" w:eastAsia="Times New Roman" w:hAnsi="Times New Roman" w:cs="Times New Roman"/>
          <w:b/>
          <w:bCs/>
          <w:color w:val="000080"/>
          <w:sz w:val="26"/>
        </w:rPr>
        <w:br/>
        <w:t>от 06.06.2018 г. № 298</w:t>
      </w:r>
    </w:p>
    <w:bookmarkEnd w:id="8"/>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4047D1">
        <w:rPr>
          <w:rFonts w:ascii="Times New Roman CYR" w:hAnsi="Times New Roman CYR" w:cs="Times New Roman CYR"/>
          <w:b/>
          <w:bCs/>
          <w:color w:val="26282F"/>
          <w:sz w:val="26"/>
          <w:szCs w:val="26"/>
        </w:rPr>
        <w:t>Положение</w:t>
      </w:r>
      <w:r w:rsidRPr="004047D1">
        <w:rPr>
          <w:rFonts w:ascii="Times New Roman CYR" w:hAnsi="Times New Roman CYR" w:cs="Times New Roman CYR"/>
          <w:b/>
          <w:bCs/>
          <w:color w:val="26282F"/>
          <w:sz w:val="26"/>
          <w:szCs w:val="26"/>
        </w:rPr>
        <w:br/>
        <w:t xml:space="preserve">о Совете по улучшению инвестиционного климата Ибресинского района </w:t>
      </w:r>
    </w:p>
    <w:p w:rsidR="004047D1" w:rsidRPr="004047D1" w:rsidRDefault="004047D1" w:rsidP="004047D1">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4047D1">
        <w:rPr>
          <w:rFonts w:ascii="Times New Roman CYR" w:hAnsi="Times New Roman CYR" w:cs="Times New Roman CYR"/>
          <w:b/>
          <w:bCs/>
          <w:color w:val="26282F"/>
          <w:sz w:val="26"/>
          <w:szCs w:val="26"/>
        </w:rPr>
        <w:t>Чувашской Республики</w:t>
      </w: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6"/>
          <w:szCs w:val="26"/>
        </w:rPr>
      </w:pPr>
      <w:bookmarkStart w:id="9" w:name="sub_1001"/>
      <w:r w:rsidRPr="004047D1">
        <w:rPr>
          <w:rFonts w:ascii="Times New Roman CYR" w:hAnsi="Times New Roman CYR" w:cs="Times New Roman CYR"/>
          <w:b/>
          <w:bCs/>
          <w:color w:val="26282F"/>
          <w:sz w:val="26"/>
          <w:szCs w:val="26"/>
        </w:rPr>
        <w:t>I. Общие положения</w:t>
      </w:r>
    </w:p>
    <w:p w:rsidR="004047D1" w:rsidRPr="004047D1" w:rsidRDefault="004047D1" w:rsidP="000450DE">
      <w:pPr>
        <w:spacing w:after="0" w:line="240" w:lineRule="auto"/>
        <w:jc w:val="both"/>
        <w:rPr>
          <w:rFonts w:ascii="Times New Roman" w:eastAsia="Times New Roman" w:hAnsi="Times New Roman" w:cs="Times New Roman"/>
          <w:sz w:val="26"/>
          <w:szCs w:val="26"/>
        </w:rPr>
      </w:pPr>
      <w:bookmarkStart w:id="10" w:name="sub_11"/>
      <w:bookmarkEnd w:id="9"/>
      <w:r w:rsidRPr="004047D1">
        <w:rPr>
          <w:rFonts w:ascii="Times New Roman" w:eastAsia="Times New Roman" w:hAnsi="Times New Roman" w:cs="Times New Roman"/>
          <w:sz w:val="26"/>
          <w:szCs w:val="26"/>
        </w:rPr>
        <w:t xml:space="preserve">1.1. </w:t>
      </w:r>
      <w:proofErr w:type="gramStart"/>
      <w:r w:rsidRPr="004047D1">
        <w:rPr>
          <w:rFonts w:ascii="Times New Roman" w:eastAsia="Times New Roman" w:hAnsi="Times New Roman" w:cs="Times New Roman"/>
          <w:sz w:val="26"/>
          <w:szCs w:val="26"/>
        </w:rPr>
        <w:t>Совет по улучшению инвестиционного климата Ибресинского района Чувашской Республики (далее - Совет) является открытым совещательным, образованным с целью реализации стандарта развития конкуренции в субъектах Российской Федерации, обеспечения взаимодействия представителей деловых кругов, территориальных органов федеральных органов исполнительной власти, органов местного самоуправления Ибресинского района Чувашской Республики при разработке рекомендаций по улучшению инвестиционного климата, реализации инвестиционных проектов на территории Ибресинского района Чувашской Республики, организации</w:t>
      </w:r>
      <w:proofErr w:type="gramEnd"/>
      <w:r w:rsidRPr="004047D1">
        <w:rPr>
          <w:rFonts w:ascii="Times New Roman" w:eastAsia="Times New Roman" w:hAnsi="Times New Roman" w:cs="Times New Roman"/>
          <w:sz w:val="26"/>
          <w:szCs w:val="26"/>
        </w:rPr>
        <w:t xml:space="preserve"> и внедрения проектного управления в органах местного самоуправления Ибресинского района Чувашской Республики.</w:t>
      </w:r>
      <w:bookmarkStart w:id="11" w:name="sub_12"/>
      <w:bookmarkEnd w:id="10"/>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 xml:space="preserve">1.2. </w:t>
      </w:r>
      <w:proofErr w:type="gramStart"/>
      <w:r w:rsidRPr="004047D1">
        <w:rPr>
          <w:rFonts w:ascii="Times New Roman" w:eastAsia="Times New Roman" w:hAnsi="Times New Roman" w:cs="Times New Roman"/>
          <w:sz w:val="26"/>
          <w:szCs w:val="26"/>
        </w:rPr>
        <w:t xml:space="preserve">Совет в своей деятельности руководствуется </w:t>
      </w:r>
      <w:hyperlink r:id="rId46" w:history="1">
        <w:r w:rsidRPr="004047D1">
          <w:rPr>
            <w:rFonts w:ascii="Times New Roman" w:eastAsia="Times New Roman" w:hAnsi="Times New Roman" w:cs="Times New Roman"/>
            <w:bCs/>
            <w:sz w:val="26"/>
          </w:rPr>
          <w:t>Конституцией</w:t>
        </w:r>
      </w:hyperlink>
      <w:r w:rsidRPr="004047D1">
        <w:rPr>
          <w:rFonts w:ascii="Times New Roman" w:eastAsia="Times New Roman" w:hAnsi="Times New Roman" w:cs="Times New Roman"/>
          <w:b/>
          <w:sz w:val="26"/>
          <w:szCs w:val="26"/>
        </w:rPr>
        <w:t xml:space="preserve"> </w:t>
      </w:r>
      <w:r w:rsidRPr="004047D1">
        <w:rPr>
          <w:rFonts w:ascii="Times New Roman" w:eastAsia="Times New Roman" w:hAnsi="Times New Roman" w:cs="Times New Roman"/>
          <w:sz w:val="26"/>
          <w:szCs w:val="26"/>
        </w:rPr>
        <w:t xml:space="preserve">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47" w:history="1">
        <w:r w:rsidRPr="004047D1">
          <w:rPr>
            <w:rFonts w:ascii="Times New Roman" w:eastAsia="Times New Roman" w:hAnsi="Times New Roman" w:cs="Times New Roman"/>
            <w:bCs/>
            <w:sz w:val="26"/>
          </w:rPr>
          <w:t>Конституцией</w:t>
        </w:r>
      </w:hyperlink>
      <w:r w:rsidRPr="004047D1">
        <w:rPr>
          <w:rFonts w:ascii="Times New Roman" w:eastAsia="Times New Roman" w:hAnsi="Times New Roman" w:cs="Times New Roman"/>
          <w:sz w:val="26"/>
          <w:szCs w:val="26"/>
        </w:rPr>
        <w:t xml:space="preserve"> Чувашской Республики, законами Чувашской Республики, указами и распоряжениями Главы Чувашской Республики, иными нормативными правовыми актами Чувашской Республики, </w:t>
      </w:r>
      <w:hyperlink r:id="rId48" w:history="1">
        <w:r w:rsidRPr="004047D1">
          <w:rPr>
            <w:rFonts w:ascii="Times New Roman" w:eastAsia="Times New Roman" w:hAnsi="Times New Roman" w:cs="Times New Roman"/>
            <w:bCs/>
            <w:sz w:val="26"/>
          </w:rPr>
          <w:t>Уставом</w:t>
        </w:r>
      </w:hyperlink>
      <w:r w:rsidRPr="004047D1">
        <w:rPr>
          <w:rFonts w:ascii="Times New Roman" w:eastAsia="Times New Roman" w:hAnsi="Times New Roman" w:cs="Times New Roman"/>
          <w:sz w:val="26"/>
          <w:szCs w:val="26"/>
        </w:rPr>
        <w:t xml:space="preserve"> Ибресинского района Чувашской Республики, постановлениями и распоряжениями Главы Ибресинского района Чувашской Республики, решениями Собрания депутатов Ибресинского района Чувашской Республики</w:t>
      </w:r>
      <w:proofErr w:type="gramEnd"/>
      <w:r w:rsidRPr="004047D1">
        <w:rPr>
          <w:rFonts w:ascii="Times New Roman" w:eastAsia="Times New Roman" w:hAnsi="Times New Roman" w:cs="Times New Roman"/>
          <w:sz w:val="26"/>
          <w:szCs w:val="26"/>
        </w:rPr>
        <w:t>, а также настоящим Положением.</w:t>
      </w:r>
      <w:bookmarkStart w:id="12" w:name="sub_13"/>
      <w:bookmarkEnd w:id="11"/>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 xml:space="preserve">1.3. </w:t>
      </w:r>
      <w:proofErr w:type="gramStart"/>
      <w:r w:rsidRPr="004047D1">
        <w:rPr>
          <w:rFonts w:ascii="Times New Roman" w:eastAsia="Times New Roman" w:hAnsi="Times New Roman" w:cs="Times New Roman"/>
          <w:sz w:val="26"/>
          <w:szCs w:val="26"/>
        </w:rPr>
        <w:t>В целях обеспечения согласованных действий органов государственной власти Чувашской Республики, территориальных органов федеральных органов исполнительной власти, органов местного самоуправления Ибресинского района Чувашской Республики и организаций при осуществлении деятельности по улучшению инвестиционного климата Совет выполняет функции организационного штаба по организации и внедрению проектного управления в органах местного самоуправления Ибресинского района Чувашской Республики.</w:t>
      </w:r>
      <w:proofErr w:type="gramEnd"/>
    </w:p>
    <w:bookmarkEnd w:id="12"/>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6"/>
          <w:szCs w:val="26"/>
        </w:rPr>
      </w:pPr>
      <w:bookmarkStart w:id="13" w:name="sub_1002"/>
      <w:r w:rsidRPr="004047D1">
        <w:rPr>
          <w:rFonts w:ascii="Times New Roman CYR" w:hAnsi="Times New Roman CYR" w:cs="Times New Roman CYR"/>
          <w:b/>
          <w:bCs/>
          <w:color w:val="26282F"/>
          <w:sz w:val="26"/>
          <w:szCs w:val="26"/>
        </w:rPr>
        <w:t>II. Основные задачи Совета</w:t>
      </w:r>
    </w:p>
    <w:bookmarkEnd w:id="13"/>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Основными задачами Совета являются:</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разработка рекомендаций по муниципальной поддержке инвестиционных проектов и процессов, стимулированию инвестиционной активности на территории Ибресинского района Чувашской Республики;</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разработка рекомендаций по организации взаимодействия органов местного самоуправления и участников инвестиционного процесса, в том числе по сокращению административных барьеров, препятствующих осуществлению такого взаимодействия;</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создание условий для рационального размещения производительных сил на территории Ибресинского района Чувашской Республики;</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разработка предложений по приоритетным направлениям развития Ибресинского района Чувашской Республики;</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рассмотрения проекта стратегического документа об инвестиционной деятельности на территории Ибресинского района Чувашской Республики, анализ хода и результатов реализации данного документа, подготовка предложений по его корректировке;</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lastRenderedPageBreak/>
        <w:t>рассмотрение результатов реализации инвестиционных проектов, включая несостоявшиеся и неуспешные, анализ причин неудач в реализации;</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содействие развитию конкуренции в Ибресинском районе Чувашской Республики.</w:t>
      </w: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6"/>
          <w:szCs w:val="26"/>
        </w:rPr>
      </w:pPr>
      <w:bookmarkStart w:id="14" w:name="sub_1003"/>
      <w:r w:rsidRPr="004047D1">
        <w:rPr>
          <w:rFonts w:ascii="Times New Roman CYR" w:hAnsi="Times New Roman CYR" w:cs="Times New Roman CYR"/>
          <w:b/>
          <w:bCs/>
          <w:color w:val="26282F"/>
          <w:sz w:val="26"/>
          <w:szCs w:val="26"/>
        </w:rPr>
        <w:t>III. Права Совета</w:t>
      </w:r>
    </w:p>
    <w:bookmarkEnd w:id="14"/>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Совет для решения возложенных на него задач имеет право:</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заслушивать на своих заседаниях членов Совета, представителей общественных и иных организаций;</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запрашивать и получать в установленном порядке от организаций необходимые материалы и информацию по вопросам, отнесенным к компетенции Совета;</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направлять членов Совета для участия в проводимых органами исполнительной власти Чувашской Республики совещаниях, конференциях и семинарах, на которых рассматриваются вопросы, относящиеся к компетенции Совета.</w:t>
      </w: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6"/>
          <w:szCs w:val="26"/>
        </w:rPr>
      </w:pPr>
      <w:bookmarkStart w:id="15" w:name="sub_1004"/>
      <w:r w:rsidRPr="004047D1">
        <w:rPr>
          <w:rFonts w:ascii="Times New Roman CYR" w:hAnsi="Times New Roman CYR" w:cs="Times New Roman CYR"/>
          <w:b/>
          <w:bCs/>
          <w:color w:val="26282F"/>
          <w:sz w:val="26"/>
          <w:szCs w:val="26"/>
        </w:rPr>
        <w:t>IV. Организация деятельности Совета</w:t>
      </w:r>
    </w:p>
    <w:p w:rsidR="004047D1" w:rsidRPr="004047D1" w:rsidRDefault="004047D1" w:rsidP="000450DE">
      <w:pPr>
        <w:spacing w:after="0" w:line="240" w:lineRule="auto"/>
        <w:jc w:val="both"/>
        <w:rPr>
          <w:rFonts w:ascii="Times New Roman" w:eastAsia="Times New Roman" w:hAnsi="Times New Roman" w:cs="Times New Roman"/>
          <w:sz w:val="26"/>
          <w:szCs w:val="26"/>
        </w:rPr>
      </w:pPr>
      <w:bookmarkStart w:id="16" w:name="sub_41"/>
      <w:bookmarkEnd w:id="15"/>
      <w:r w:rsidRPr="004047D1">
        <w:rPr>
          <w:rFonts w:ascii="Times New Roman" w:eastAsia="Times New Roman" w:hAnsi="Times New Roman" w:cs="Times New Roman"/>
          <w:sz w:val="26"/>
          <w:szCs w:val="26"/>
        </w:rPr>
        <w:t>4.1. Председателем Совета является глава администрации Ибресинского района Чувашской Республики.</w:t>
      </w:r>
      <w:bookmarkStart w:id="17" w:name="sub_42"/>
      <w:bookmarkEnd w:id="16"/>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4.2. Состав Совета утверждается постановлением главы администрации Ибресинского района Чувашской Республики.</w:t>
      </w:r>
      <w:bookmarkEnd w:id="17"/>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В состав Совета входят председатель Совета, его заместитель, ответственный секретарь Совета и члены Совета, которые принимают участие в его работе на общественных началах.</w:t>
      </w:r>
      <w:bookmarkStart w:id="18" w:name="sub_43"/>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4.3. Заседание Совета ведет председатель Совета либо по его поручению его заместитель.</w:t>
      </w:r>
      <w:bookmarkStart w:id="19" w:name="sub_44"/>
      <w:bookmarkEnd w:id="18"/>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4.4. Председатель Совета:</w:t>
      </w:r>
      <w:bookmarkEnd w:id="19"/>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руководит текущей деятельностью Совета;</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распределяет обязанности между членами Совета и дает им отдельные поручения;</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 xml:space="preserve">организовывает </w:t>
      </w:r>
      <w:proofErr w:type="gramStart"/>
      <w:r w:rsidRPr="004047D1">
        <w:rPr>
          <w:rFonts w:ascii="Times New Roman" w:eastAsia="Times New Roman" w:hAnsi="Times New Roman" w:cs="Times New Roman"/>
          <w:sz w:val="26"/>
          <w:szCs w:val="26"/>
        </w:rPr>
        <w:t>контроль за</w:t>
      </w:r>
      <w:proofErr w:type="gramEnd"/>
      <w:r w:rsidRPr="004047D1">
        <w:rPr>
          <w:rFonts w:ascii="Times New Roman" w:eastAsia="Times New Roman" w:hAnsi="Times New Roman" w:cs="Times New Roman"/>
          <w:sz w:val="26"/>
          <w:szCs w:val="26"/>
        </w:rPr>
        <w:t xml:space="preserve"> выполнением решений Совета.</w:t>
      </w:r>
      <w:bookmarkStart w:id="20" w:name="sub_45"/>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4.5. В целях эффективного осуществления своей деятельности Совет вправе создавать рабочие и экспертные группы для подготовки предложений по отдельным вопросам, связанным с решением возложенных на Совет задач.</w:t>
      </w:r>
      <w:bookmarkStart w:id="21" w:name="sub_46"/>
      <w:bookmarkEnd w:id="20"/>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4.6. Руководители и состав рабочих и экспертных групп утверждаются председателем Совета.</w:t>
      </w:r>
      <w:bookmarkStart w:id="22" w:name="sub_47"/>
      <w:bookmarkEnd w:id="21"/>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4.7. Ответственный секретарь Совета:</w:t>
      </w:r>
      <w:bookmarkEnd w:id="22"/>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формирует повестку дня заседаний Совета;</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определяет в соответствии с возложенными на Совет задачами направления деятельности рабочих и экспертных групп;</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решает организационные и иные вопросы, связанные с осуществлением информационно-аналитических работ по вопросам улучшения инвестиционного климата района и условий для ведения предпринимательской и инвестиционной деятельности на территории Ибресинского района Чувашской Республики;</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рассматривает вопросы, связанные с реализацией решений Совета и деятельностью рабочих и экспертных групп;</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осуществляет иные полномочия по обеспечению деятельности Совета.</w:t>
      </w:r>
      <w:bookmarkStart w:id="23" w:name="sub_48"/>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4.8. Заседания Совета проводятся не реже одного раза в полугодие. В случае необходимости могут проводиться внеочередные заседания Совета</w:t>
      </w:r>
      <w:bookmarkStart w:id="24" w:name="sub_49"/>
      <w:bookmarkEnd w:id="23"/>
      <w:r w:rsidRPr="004047D1">
        <w:rPr>
          <w:rFonts w:ascii="Times New Roman" w:eastAsia="Times New Roman" w:hAnsi="Times New Roman" w:cs="Times New Roman"/>
          <w:sz w:val="26"/>
          <w:szCs w:val="26"/>
        </w:rPr>
        <w:t>.</w:t>
      </w:r>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lastRenderedPageBreak/>
        <w:t>4.9. Решения Совета оформляются протоколом, который подписывается председательствующим на заседании.</w:t>
      </w:r>
      <w:bookmarkStart w:id="25" w:name="sub_410"/>
      <w:bookmarkEnd w:id="24"/>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4.10. Для реализации решений Совета могут издаваться постановления и распоряжения Главы администрации Ибресинского района Чувашской Республики, даваться поручения и указания Главы администрации Ибресинского района Чувашской Республики.</w:t>
      </w:r>
      <w:bookmarkStart w:id="26" w:name="sub_411"/>
      <w:bookmarkEnd w:id="25"/>
    </w:p>
    <w:p w:rsidR="004047D1" w:rsidRPr="004047D1" w:rsidRDefault="004047D1" w:rsidP="000450DE">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4.11. Решения Совета направляются в Собрание депутатов Ибресинского района Чувашской Республики для рассмотрения, а также подлежат размещению на официальном сайте администрации Ибресинского района Чувашской Республики на Портале органов власти Чувашской Республики в информационно-телекоммуникационной сети "Интернет".</w:t>
      </w:r>
    </w:p>
    <w:bookmarkEnd w:id="26"/>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jc w:val="right"/>
        <w:rPr>
          <w:rFonts w:ascii="Times New Roman" w:eastAsia="Times New Roman" w:hAnsi="Times New Roman" w:cs="Times New Roman"/>
          <w:bCs/>
          <w:color w:val="000080"/>
          <w:sz w:val="26"/>
        </w:rPr>
      </w:pPr>
    </w:p>
    <w:p w:rsidR="004047D1" w:rsidRPr="004047D1" w:rsidRDefault="004047D1" w:rsidP="004047D1">
      <w:pPr>
        <w:spacing w:after="0" w:line="240" w:lineRule="auto"/>
        <w:jc w:val="right"/>
        <w:rPr>
          <w:rFonts w:ascii="Times New Roman" w:eastAsia="Times New Roman" w:hAnsi="Times New Roman" w:cs="Times New Roman"/>
          <w:bCs/>
          <w:color w:val="000080"/>
          <w:sz w:val="24"/>
          <w:szCs w:val="24"/>
        </w:rPr>
      </w:pPr>
    </w:p>
    <w:p w:rsidR="004047D1" w:rsidRPr="004047D1" w:rsidRDefault="004047D1" w:rsidP="004047D1">
      <w:pPr>
        <w:spacing w:after="0" w:line="240" w:lineRule="auto"/>
        <w:jc w:val="right"/>
        <w:rPr>
          <w:rFonts w:ascii="Times New Roman" w:eastAsia="Times New Roman" w:hAnsi="Times New Roman" w:cs="Times New Roman"/>
          <w:bCs/>
          <w:color w:val="000080"/>
          <w:sz w:val="26"/>
        </w:rPr>
      </w:pPr>
      <w:r w:rsidRPr="004047D1">
        <w:rPr>
          <w:rFonts w:ascii="Times New Roman" w:eastAsia="Times New Roman" w:hAnsi="Times New Roman" w:cs="Times New Roman"/>
          <w:b/>
          <w:bCs/>
          <w:color w:val="000080"/>
          <w:sz w:val="26"/>
        </w:rPr>
        <w:t>Приложение № 2</w:t>
      </w:r>
    </w:p>
    <w:p w:rsidR="004047D1" w:rsidRPr="004047D1" w:rsidRDefault="004047D1" w:rsidP="004047D1">
      <w:pPr>
        <w:spacing w:after="0" w:line="240" w:lineRule="auto"/>
        <w:jc w:val="right"/>
        <w:rPr>
          <w:rFonts w:ascii="Times New Roman" w:eastAsia="Times New Roman" w:hAnsi="Times New Roman" w:cs="Times New Roman"/>
          <w:bCs/>
          <w:color w:val="000080"/>
          <w:sz w:val="26"/>
        </w:rPr>
      </w:pPr>
      <w:r w:rsidRPr="004047D1">
        <w:rPr>
          <w:rFonts w:ascii="Times New Roman" w:eastAsia="Times New Roman" w:hAnsi="Times New Roman" w:cs="Times New Roman"/>
          <w:b/>
          <w:bCs/>
          <w:color w:val="000080"/>
          <w:sz w:val="26"/>
        </w:rPr>
        <w:t xml:space="preserve">                                          к </w:t>
      </w:r>
      <w:r w:rsidRPr="004047D1">
        <w:rPr>
          <w:rFonts w:ascii="Times New Roman" w:eastAsia="Times New Roman" w:hAnsi="Times New Roman" w:cs="Times New Roman"/>
          <w:sz w:val="26"/>
          <w:szCs w:val="26"/>
        </w:rPr>
        <w:t>постановлению</w:t>
      </w:r>
      <w:r w:rsidRPr="004047D1">
        <w:rPr>
          <w:rFonts w:ascii="Times New Roman" w:eastAsia="Times New Roman" w:hAnsi="Times New Roman" w:cs="Times New Roman"/>
          <w:b/>
          <w:bCs/>
          <w:color w:val="000080"/>
          <w:sz w:val="26"/>
        </w:rPr>
        <w:t xml:space="preserve"> администрации</w:t>
      </w:r>
    </w:p>
    <w:p w:rsidR="004047D1" w:rsidRPr="004047D1" w:rsidRDefault="004047D1" w:rsidP="004047D1">
      <w:pPr>
        <w:spacing w:after="0" w:line="240" w:lineRule="auto"/>
        <w:jc w:val="right"/>
        <w:rPr>
          <w:rFonts w:ascii="Times New Roman" w:eastAsia="Times New Roman" w:hAnsi="Times New Roman" w:cs="Times New Roman"/>
          <w:b/>
          <w:sz w:val="26"/>
          <w:szCs w:val="26"/>
        </w:rPr>
      </w:pPr>
      <w:r w:rsidRPr="004047D1">
        <w:rPr>
          <w:rFonts w:ascii="Times New Roman" w:eastAsia="Times New Roman" w:hAnsi="Times New Roman" w:cs="Times New Roman"/>
          <w:b/>
          <w:bCs/>
          <w:color w:val="000080"/>
          <w:sz w:val="26"/>
        </w:rPr>
        <w:t>Ибресинского района</w:t>
      </w:r>
      <w:r w:rsidRPr="004047D1">
        <w:rPr>
          <w:rFonts w:ascii="Times New Roman" w:eastAsia="Times New Roman" w:hAnsi="Times New Roman" w:cs="Times New Roman"/>
          <w:b/>
          <w:bCs/>
          <w:color w:val="000080"/>
          <w:sz w:val="26"/>
        </w:rPr>
        <w:br/>
        <w:t>Чувашской Республики</w:t>
      </w:r>
      <w:r w:rsidRPr="004047D1">
        <w:rPr>
          <w:rFonts w:ascii="Times New Roman" w:eastAsia="Times New Roman" w:hAnsi="Times New Roman" w:cs="Times New Roman"/>
          <w:b/>
          <w:bCs/>
          <w:color w:val="000080"/>
          <w:sz w:val="26"/>
        </w:rPr>
        <w:br/>
        <w:t>от 06.06. 2018 г. № 298</w:t>
      </w: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4047D1">
        <w:rPr>
          <w:rFonts w:ascii="Times New Roman CYR" w:hAnsi="Times New Roman CYR" w:cs="Times New Roman CYR"/>
          <w:b/>
          <w:bCs/>
          <w:color w:val="26282F"/>
          <w:sz w:val="26"/>
          <w:szCs w:val="26"/>
        </w:rPr>
        <w:t>Состав</w:t>
      </w:r>
      <w:r w:rsidRPr="004047D1">
        <w:rPr>
          <w:rFonts w:ascii="Times New Roman CYR" w:hAnsi="Times New Roman CYR" w:cs="Times New Roman CYR"/>
          <w:b/>
          <w:bCs/>
          <w:color w:val="26282F"/>
          <w:sz w:val="26"/>
          <w:szCs w:val="26"/>
        </w:rPr>
        <w:br/>
        <w:t xml:space="preserve">Совета по улучшению инвестиционного климата </w:t>
      </w:r>
    </w:p>
    <w:p w:rsidR="004047D1" w:rsidRPr="004047D1" w:rsidRDefault="004047D1" w:rsidP="004047D1">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4047D1">
        <w:rPr>
          <w:rFonts w:ascii="Times New Roman CYR" w:hAnsi="Times New Roman CYR" w:cs="Times New Roman CYR"/>
          <w:b/>
          <w:bCs/>
          <w:color w:val="26282F"/>
          <w:sz w:val="26"/>
          <w:szCs w:val="26"/>
        </w:rPr>
        <w:t>Ибресинского района Чувашской Республики</w:t>
      </w:r>
    </w:p>
    <w:p w:rsidR="004047D1" w:rsidRPr="004047D1" w:rsidRDefault="004047D1" w:rsidP="004047D1">
      <w:pPr>
        <w:spacing w:after="0" w:line="240" w:lineRule="auto"/>
        <w:rPr>
          <w:rFonts w:ascii="Times New Roman" w:eastAsia="Times New Roman" w:hAnsi="Times New Roman" w:cs="Times New Roman"/>
          <w:sz w:val="26"/>
          <w:szCs w:val="26"/>
        </w:rPr>
      </w:pPr>
    </w:p>
    <w:tbl>
      <w:tblPr>
        <w:tblW w:w="0" w:type="auto"/>
        <w:tblLayout w:type="fixed"/>
        <w:tblLook w:val="0000"/>
      </w:tblPr>
      <w:tblGrid>
        <w:gridCol w:w="2902"/>
        <w:gridCol w:w="303"/>
        <w:gridCol w:w="6366"/>
      </w:tblGrid>
      <w:tr w:rsidR="004047D1" w:rsidRPr="004047D1" w:rsidTr="00324458">
        <w:tc>
          <w:tcPr>
            <w:tcW w:w="2902" w:type="dxa"/>
          </w:tcPr>
          <w:p w:rsidR="004047D1" w:rsidRPr="004047D1" w:rsidRDefault="004047D1" w:rsidP="004047D1">
            <w:pPr>
              <w:widowControl w:val="0"/>
              <w:autoSpaceDE w:val="0"/>
              <w:autoSpaceDN w:val="0"/>
              <w:adjustRightInd w:val="0"/>
              <w:spacing w:after="0" w:line="240" w:lineRule="auto"/>
              <w:rPr>
                <w:rFonts w:ascii="Times New Roman CYR" w:hAnsi="Times New Roman CYR" w:cs="Times New Roman CYR"/>
                <w:sz w:val="26"/>
                <w:szCs w:val="26"/>
              </w:rPr>
            </w:pPr>
            <w:r w:rsidRPr="004047D1">
              <w:rPr>
                <w:rFonts w:ascii="Times New Roman CYR" w:hAnsi="Times New Roman CYR" w:cs="Times New Roman CYR"/>
                <w:sz w:val="26"/>
                <w:szCs w:val="26"/>
              </w:rPr>
              <w:t>Горбунов С.В.</w:t>
            </w:r>
          </w:p>
        </w:tc>
        <w:tc>
          <w:tcPr>
            <w:tcW w:w="303"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r w:rsidRPr="004047D1">
              <w:rPr>
                <w:rFonts w:ascii="Times New Roman CYR" w:hAnsi="Times New Roman CYR" w:cs="Times New Roman CYR"/>
                <w:sz w:val="26"/>
                <w:szCs w:val="26"/>
              </w:rPr>
              <w:t>-</w:t>
            </w:r>
          </w:p>
        </w:tc>
        <w:tc>
          <w:tcPr>
            <w:tcW w:w="6366"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r w:rsidRPr="004047D1">
              <w:rPr>
                <w:rFonts w:ascii="Times New Roman CYR" w:hAnsi="Times New Roman CYR" w:cs="Times New Roman CYR"/>
                <w:sz w:val="26"/>
                <w:szCs w:val="26"/>
              </w:rPr>
              <w:t>глава администрации Ибресинского района (председатель Совета);</w:t>
            </w:r>
          </w:p>
          <w:p w:rsidR="004047D1" w:rsidRPr="004047D1" w:rsidRDefault="004047D1" w:rsidP="004047D1">
            <w:pPr>
              <w:spacing w:after="0" w:line="240" w:lineRule="auto"/>
              <w:rPr>
                <w:rFonts w:ascii="Times New Roman" w:eastAsia="Times New Roman" w:hAnsi="Times New Roman" w:cs="Times New Roman"/>
                <w:sz w:val="24"/>
                <w:szCs w:val="24"/>
              </w:rPr>
            </w:pPr>
          </w:p>
        </w:tc>
      </w:tr>
      <w:tr w:rsidR="004047D1" w:rsidRPr="004047D1" w:rsidTr="00324458">
        <w:tc>
          <w:tcPr>
            <w:tcW w:w="2902" w:type="dxa"/>
          </w:tcPr>
          <w:p w:rsidR="004047D1" w:rsidRPr="004047D1" w:rsidRDefault="004047D1" w:rsidP="004047D1">
            <w:pPr>
              <w:widowControl w:val="0"/>
              <w:autoSpaceDE w:val="0"/>
              <w:autoSpaceDN w:val="0"/>
              <w:adjustRightInd w:val="0"/>
              <w:spacing w:after="0" w:line="240" w:lineRule="auto"/>
              <w:rPr>
                <w:rFonts w:ascii="Times New Roman CYR" w:hAnsi="Times New Roman CYR" w:cs="Times New Roman CYR"/>
                <w:sz w:val="26"/>
                <w:szCs w:val="26"/>
              </w:rPr>
            </w:pPr>
            <w:r w:rsidRPr="004047D1">
              <w:rPr>
                <w:rFonts w:ascii="Times New Roman CYR" w:hAnsi="Times New Roman CYR" w:cs="Times New Roman CYR"/>
                <w:sz w:val="26"/>
                <w:szCs w:val="26"/>
              </w:rPr>
              <w:t>Гаврилов В.Ф.</w:t>
            </w:r>
          </w:p>
        </w:tc>
        <w:tc>
          <w:tcPr>
            <w:tcW w:w="303"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r w:rsidRPr="004047D1">
              <w:rPr>
                <w:rFonts w:ascii="Times New Roman CYR" w:hAnsi="Times New Roman CYR" w:cs="Times New Roman CYR"/>
                <w:sz w:val="26"/>
                <w:szCs w:val="26"/>
              </w:rPr>
              <w:t>-</w:t>
            </w:r>
          </w:p>
        </w:tc>
        <w:tc>
          <w:tcPr>
            <w:tcW w:w="6366"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r w:rsidRPr="004047D1">
              <w:rPr>
                <w:rFonts w:ascii="Times New Roman CYR" w:hAnsi="Times New Roman CYR" w:cs="Times New Roman CYR"/>
                <w:sz w:val="26"/>
                <w:szCs w:val="26"/>
              </w:rPr>
              <w:t xml:space="preserve">заместитель главы администрации района - начальник отдела сельского хозяйства </w:t>
            </w:r>
          </w:p>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r w:rsidRPr="004047D1">
              <w:rPr>
                <w:rFonts w:ascii="Times New Roman CYR" w:hAnsi="Times New Roman CYR" w:cs="Times New Roman CYR"/>
                <w:sz w:val="26"/>
                <w:szCs w:val="26"/>
              </w:rPr>
              <w:t>(заместитель председателя Совета);</w:t>
            </w:r>
          </w:p>
          <w:p w:rsidR="004047D1" w:rsidRPr="004047D1" w:rsidRDefault="004047D1" w:rsidP="004047D1">
            <w:pPr>
              <w:spacing w:after="0" w:line="240" w:lineRule="auto"/>
              <w:rPr>
                <w:rFonts w:ascii="Times New Roman" w:eastAsia="Times New Roman" w:hAnsi="Times New Roman" w:cs="Times New Roman"/>
                <w:sz w:val="24"/>
                <w:szCs w:val="24"/>
              </w:rPr>
            </w:pPr>
          </w:p>
        </w:tc>
      </w:tr>
      <w:tr w:rsidR="004047D1" w:rsidRPr="004047D1" w:rsidTr="00324458">
        <w:tc>
          <w:tcPr>
            <w:tcW w:w="2902" w:type="dxa"/>
          </w:tcPr>
          <w:p w:rsidR="004047D1" w:rsidRPr="004047D1" w:rsidRDefault="004047D1" w:rsidP="004047D1">
            <w:pPr>
              <w:widowControl w:val="0"/>
              <w:autoSpaceDE w:val="0"/>
              <w:autoSpaceDN w:val="0"/>
              <w:adjustRightInd w:val="0"/>
              <w:spacing w:after="0" w:line="240" w:lineRule="auto"/>
              <w:rPr>
                <w:rFonts w:ascii="Times New Roman CYR" w:hAnsi="Times New Roman CYR" w:cs="Times New Roman CYR"/>
                <w:sz w:val="26"/>
                <w:szCs w:val="26"/>
              </w:rPr>
            </w:pPr>
            <w:proofErr w:type="spellStart"/>
            <w:r w:rsidRPr="004047D1">
              <w:rPr>
                <w:rFonts w:ascii="Times New Roman CYR" w:hAnsi="Times New Roman CYR" w:cs="Times New Roman CYR"/>
                <w:sz w:val="26"/>
                <w:szCs w:val="26"/>
              </w:rPr>
              <w:t>Ермошкин</w:t>
            </w:r>
            <w:proofErr w:type="spellEnd"/>
            <w:r w:rsidRPr="004047D1">
              <w:rPr>
                <w:rFonts w:ascii="Times New Roman CYR" w:hAnsi="Times New Roman CYR" w:cs="Times New Roman CYR"/>
                <w:sz w:val="26"/>
                <w:szCs w:val="26"/>
              </w:rPr>
              <w:t xml:space="preserve"> М.П.</w:t>
            </w:r>
          </w:p>
        </w:tc>
        <w:tc>
          <w:tcPr>
            <w:tcW w:w="303"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r w:rsidRPr="004047D1">
              <w:rPr>
                <w:rFonts w:ascii="Times New Roman CYR" w:hAnsi="Times New Roman CYR" w:cs="Times New Roman CYR"/>
                <w:sz w:val="26"/>
                <w:szCs w:val="26"/>
              </w:rPr>
              <w:t>-</w:t>
            </w:r>
          </w:p>
        </w:tc>
        <w:tc>
          <w:tcPr>
            <w:tcW w:w="6366"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proofErr w:type="spellStart"/>
            <w:proofErr w:type="gramStart"/>
            <w:r w:rsidRPr="004047D1">
              <w:rPr>
                <w:rFonts w:ascii="Times New Roman CYR" w:hAnsi="Times New Roman CYR" w:cs="Times New Roman CYR"/>
                <w:sz w:val="26"/>
                <w:szCs w:val="26"/>
              </w:rPr>
              <w:t>вр.и</w:t>
            </w:r>
            <w:proofErr w:type="gramEnd"/>
            <w:r w:rsidRPr="004047D1">
              <w:rPr>
                <w:rFonts w:ascii="Times New Roman CYR" w:hAnsi="Times New Roman CYR" w:cs="Times New Roman CYR"/>
                <w:sz w:val="26"/>
                <w:szCs w:val="26"/>
              </w:rPr>
              <w:t>.о</w:t>
            </w:r>
            <w:proofErr w:type="spellEnd"/>
            <w:r w:rsidRPr="004047D1">
              <w:rPr>
                <w:rFonts w:ascii="Times New Roman CYR" w:hAnsi="Times New Roman CYR" w:cs="Times New Roman CYR"/>
                <w:sz w:val="26"/>
                <w:szCs w:val="26"/>
              </w:rPr>
              <w:t xml:space="preserve">. начальника отдела экономики и управления имуществом администрации района </w:t>
            </w:r>
          </w:p>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r w:rsidRPr="004047D1">
              <w:rPr>
                <w:rFonts w:ascii="Times New Roman CYR" w:hAnsi="Times New Roman CYR" w:cs="Times New Roman CYR"/>
                <w:sz w:val="26"/>
                <w:szCs w:val="26"/>
              </w:rPr>
              <w:t>(секретарь Совета).</w:t>
            </w:r>
          </w:p>
        </w:tc>
      </w:tr>
      <w:tr w:rsidR="004047D1" w:rsidRPr="004047D1" w:rsidTr="00324458">
        <w:tc>
          <w:tcPr>
            <w:tcW w:w="2902"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p>
        </w:tc>
        <w:tc>
          <w:tcPr>
            <w:tcW w:w="303"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p>
        </w:tc>
        <w:tc>
          <w:tcPr>
            <w:tcW w:w="6366"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b/>
                <w:bCs/>
                <w:color w:val="000080"/>
                <w:sz w:val="26"/>
              </w:rPr>
            </w:pPr>
            <w:r w:rsidRPr="004047D1">
              <w:rPr>
                <w:rFonts w:ascii="Times New Roman CYR" w:hAnsi="Times New Roman CYR" w:cs="Times New Roman CYR"/>
                <w:b/>
                <w:bCs/>
                <w:color w:val="000080"/>
                <w:sz w:val="26"/>
              </w:rPr>
              <w:t>     </w:t>
            </w:r>
          </w:p>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bCs/>
                <w:color w:val="000080"/>
                <w:sz w:val="26"/>
              </w:rPr>
            </w:pPr>
            <w:r w:rsidRPr="004047D1">
              <w:rPr>
                <w:rFonts w:ascii="Times New Roman CYR" w:hAnsi="Times New Roman CYR" w:cs="Times New Roman CYR"/>
                <w:b/>
                <w:bCs/>
                <w:color w:val="000080"/>
                <w:sz w:val="26"/>
              </w:rPr>
              <w:t>Члены Совета:</w:t>
            </w:r>
          </w:p>
          <w:p w:rsidR="004047D1" w:rsidRPr="004047D1" w:rsidRDefault="004047D1" w:rsidP="004047D1">
            <w:pPr>
              <w:spacing w:after="0" w:line="240" w:lineRule="auto"/>
              <w:rPr>
                <w:rFonts w:ascii="Times New Roman" w:eastAsia="Times New Roman" w:hAnsi="Times New Roman" w:cs="Times New Roman"/>
                <w:sz w:val="24"/>
                <w:szCs w:val="24"/>
              </w:rPr>
            </w:pPr>
          </w:p>
        </w:tc>
      </w:tr>
      <w:tr w:rsidR="004047D1" w:rsidRPr="004047D1" w:rsidTr="00324458">
        <w:tc>
          <w:tcPr>
            <w:tcW w:w="2902" w:type="dxa"/>
          </w:tcPr>
          <w:p w:rsidR="004047D1" w:rsidRPr="004047D1" w:rsidRDefault="004047D1" w:rsidP="004047D1">
            <w:pPr>
              <w:widowControl w:val="0"/>
              <w:autoSpaceDE w:val="0"/>
              <w:autoSpaceDN w:val="0"/>
              <w:adjustRightInd w:val="0"/>
              <w:spacing w:after="0" w:line="240" w:lineRule="auto"/>
              <w:rPr>
                <w:rFonts w:ascii="Times New Roman CYR" w:hAnsi="Times New Roman CYR" w:cs="Times New Roman CYR"/>
                <w:sz w:val="26"/>
                <w:szCs w:val="26"/>
              </w:rPr>
            </w:pPr>
            <w:r w:rsidRPr="004047D1">
              <w:rPr>
                <w:rFonts w:ascii="Times New Roman CYR" w:hAnsi="Times New Roman CYR" w:cs="Times New Roman CYR"/>
                <w:sz w:val="26"/>
                <w:szCs w:val="26"/>
              </w:rPr>
              <w:lastRenderedPageBreak/>
              <w:t>Андреева М.Д.</w:t>
            </w:r>
          </w:p>
        </w:tc>
        <w:tc>
          <w:tcPr>
            <w:tcW w:w="303"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r w:rsidRPr="004047D1">
              <w:rPr>
                <w:rFonts w:ascii="Times New Roman CYR" w:hAnsi="Times New Roman CYR" w:cs="Times New Roman CYR"/>
                <w:sz w:val="26"/>
                <w:szCs w:val="26"/>
              </w:rPr>
              <w:t>-</w:t>
            </w:r>
          </w:p>
        </w:tc>
        <w:tc>
          <w:tcPr>
            <w:tcW w:w="6366" w:type="dxa"/>
          </w:tcPr>
          <w:p w:rsidR="004047D1" w:rsidRPr="004047D1" w:rsidRDefault="004047D1" w:rsidP="004047D1">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заместитель главы администрации района - начальник отдела строительства и развития общественной инфраструктуры;</w:t>
            </w:r>
          </w:p>
          <w:p w:rsidR="004047D1" w:rsidRPr="004047D1" w:rsidRDefault="004047D1" w:rsidP="004047D1">
            <w:pPr>
              <w:spacing w:after="0" w:line="240" w:lineRule="auto"/>
              <w:jc w:val="both"/>
              <w:rPr>
                <w:rFonts w:ascii="Times New Roman" w:eastAsia="Times New Roman" w:hAnsi="Times New Roman" w:cs="Times New Roman"/>
                <w:sz w:val="26"/>
                <w:szCs w:val="26"/>
              </w:rPr>
            </w:pPr>
          </w:p>
        </w:tc>
      </w:tr>
      <w:tr w:rsidR="004047D1" w:rsidRPr="004047D1" w:rsidTr="00324458">
        <w:tc>
          <w:tcPr>
            <w:tcW w:w="2902" w:type="dxa"/>
          </w:tcPr>
          <w:p w:rsidR="004047D1" w:rsidRPr="004047D1" w:rsidRDefault="004047D1" w:rsidP="004047D1">
            <w:pPr>
              <w:widowControl w:val="0"/>
              <w:autoSpaceDE w:val="0"/>
              <w:autoSpaceDN w:val="0"/>
              <w:adjustRightInd w:val="0"/>
              <w:spacing w:after="0" w:line="240" w:lineRule="auto"/>
              <w:rPr>
                <w:rFonts w:ascii="Times New Roman CYR" w:hAnsi="Times New Roman CYR" w:cs="Times New Roman CYR"/>
                <w:sz w:val="26"/>
                <w:szCs w:val="26"/>
              </w:rPr>
            </w:pPr>
            <w:r w:rsidRPr="004047D1">
              <w:rPr>
                <w:rFonts w:ascii="Times New Roman CYR" w:hAnsi="Times New Roman CYR" w:cs="Times New Roman CYR"/>
                <w:sz w:val="26"/>
                <w:szCs w:val="26"/>
              </w:rPr>
              <w:t>Григорьева Л.В.</w:t>
            </w: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 xml:space="preserve">Григорьев С.И. </w:t>
            </w: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 xml:space="preserve">Зиновьева О.В. </w:t>
            </w:r>
          </w:p>
          <w:p w:rsidR="004047D1" w:rsidRPr="004047D1" w:rsidRDefault="004047D1" w:rsidP="004047D1">
            <w:pPr>
              <w:spacing w:after="0" w:line="240" w:lineRule="auto"/>
              <w:rPr>
                <w:rFonts w:ascii="Times New Roman" w:eastAsia="Times New Roman" w:hAnsi="Times New Roman" w:cs="Times New Roman"/>
                <w:sz w:val="26"/>
                <w:szCs w:val="26"/>
              </w:rPr>
            </w:pPr>
          </w:p>
        </w:tc>
        <w:tc>
          <w:tcPr>
            <w:tcW w:w="303"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r w:rsidRPr="004047D1">
              <w:rPr>
                <w:rFonts w:ascii="Times New Roman CYR" w:hAnsi="Times New Roman CYR" w:cs="Times New Roman CYR"/>
                <w:sz w:val="26"/>
                <w:szCs w:val="26"/>
              </w:rPr>
              <w:t>-</w:t>
            </w: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w:t>
            </w: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w:t>
            </w:r>
          </w:p>
        </w:tc>
        <w:tc>
          <w:tcPr>
            <w:tcW w:w="6366" w:type="dxa"/>
          </w:tcPr>
          <w:p w:rsidR="004047D1" w:rsidRPr="004047D1" w:rsidRDefault="004047D1" w:rsidP="004047D1">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заместитель главы администрации района - начальник отдела образования;</w:t>
            </w:r>
          </w:p>
          <w:p w:rsidR="004047D1" w:rsidRPr="004047D1" w:rsidRDefault="004047D1" w:rsidP="004047D1">
            <w:pPr>
              <w:spacing w:after="0" w:line="240" w:lineRule="auto"/>
              <w:jc w:val="both"/>
              <w:rPr>
                <w:rFonts w:ascii="Times New Roman" w:eastAsia="Times New Roman" w:hAnsi="Times New Roman" w:cs="Times New Roman"/>
                <w:sz w:val="26"/>
                <w:szCs w:val="26"/>
              </w:rPr>
            </w:pPr>
          </w:p>
          <w:p w:rsidR="004047D1" w:rsidRPr="004047D1" w:rsidRDefault="004047D1" w:rsidP="004047D1">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директор ООО «Ибресинский литейный завод» (по согласованию);</w:t>
            </w:r>
          </w:p>
          <w:p w:rsidR="004047D1" w:rsidRPr="004047D1" w:rsidRDefault="004047D1" w:rsidP="004047D1">
            <w:pPr>
              <w:spacing w:after="0" w:line="240" w:lineRule="auto"/>
              <w:jc w:val="both"/>
              <w:rPr>
                <w:rFonts w:ascii="Times New Roman" w:eastAsia="Times New Roman" w:hAnsi="Times New Roman" w:cs="Times New Roman"/>
                <w:sz w:val="26"/>
                <w:szCs w:val="26"/>
              </w:rPr>
            </w:pPr>
          </w:p>
          <w:p w:rsidR="004047D1" w:rsidRPr="004047D1" w:rsidRDefault="004047D1" w:rsidP="004047D1">
            <w:pPr>
              <w:spacing w:after="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и</w:t>
            </w:r>
            <w:proofErr w:type="gramStart"/>
            <w:r w:rsidRPr="004047D1">
              <w:rPr>
                <w:rFonts w:ascii="Times New Roman" w:eastAsia="Times New Roman" w:hAnsi="Times New Roman" w:cs="Times New Roman"/>
                <w:sz w:val="26"/>
                <w:szCs w:val="26"/>
              </w:rPr>
              <w:t>.о</w:t>
            </w:r>
            <w:proofErr w:type="gramEnd"/>
            <w:r w:rsidRPr="004047D1">
              <w:rPr>
                <w:rFonts w:ascii="Times New Roman" w:eastAsia="Times New Roman" w:hAnsi="Times New Roman" w:cs="Times New Roman"/>
                <w:sz w:val="26"/>
                <w:szCs w:val="26"/>
              </w:rPr>
              <w:t xml:space="preserve"> начальника финансового отдела администрации района;</w:t>
            </w:r>
          </w:p>
          <w:p w:rsidR="004047D1" w:rsidRPr="004047D1" w:rsidRDefault="004047D1" w:rsidP="004047D1">
            <w:pPr>
              <w:spacing w:after="0" w:line="240" w:lineRule="auto"/>
              <w:jc w:val="both"/>
              <w:rPr>
                <w:rFonts w:ascii="Times New Roman" w:eastAsia="Times New Roman" w:hAnsi="Times New Roman" w:cs="Times New Roman"/>
                <w:sz w:val="26"/>
                <w:szCs w:val="26"/>
              </w:rPr>
            </w:pPr>
          </w:p>
        </w:tc>
      </w:tr>
      <w:tr w:rsidR="004047D1" w:rsidRPr="004047D1" w:rsidTr="00324458">
        <w:tc>
          <w:tcPr>
            <w:tcW w:w="2902" w:type="dxa"/>
          </w:tcPr>
          <w:p w:rsidR="004047D1" w:rsidRPr="004047D1" w:rsidRDefault="004047D1" w:rsidP="004047D1">
            <w:pPr>
              <w:widowControl w:val="0"/>
              <w:autoSpaceDE w:val="0"/>
              <w:autoSpaceDN w:val="0"/>
              <w:adjustRightInd w:val="0"/>
              <w:spacing w:after="0" w:line="240" w:lineRule="auto"/>
              <w:rPr>
                <w:rFonts w:ascii="Times New Roman CYR" w:hAnsi="Times New Roman CYR" w:cs="Times New Roman CYR"/>
                <w:sz w:val="26"/>
                <w:szCs w:val="26"/>
              </w:rPr>
            </w:pPr>
            <w:r w:rsidRPr="004047D1">
              <w:rPr>
                <w:rFonts w:ascii="Times New Roman CYR" w:hAnsi="Times New Roman CYR" w:cs="Times New Roman CYR"/>
                <w:sz w:val="26"/>
                <w:szCs w:val="26"/>
              </w:rPr>
              <w:t>Кузьмин Ю.А.</w:t>
            </w: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p>
          <w:p w:rsidR="004047D1" w:rsidRPr="004047D1" w:rsidRDefault="004047D1" w:rsidP="004047D1">
            <w:pPr>
              <w:spacing w:after="0" w:line="240" w:lineRule="auto"/>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Михайлова И.Н.</w:t>
            </w:r>
          </w:p>
        </w:tc>
        <w:tc>
          <w:tcPr>
            <w:tcW w:w="303"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r w:rsidRPr="004047D1">
              <w:rPr>
                <w:rFonts w:ascii="Times New Roman CYR" w:hAnsi="Times New Roman CYR" w:cs="Times New Roman CYR"/>
                <w:sz w:val="26"/>
                <w:szCs w:val="26"/>
              </w:rPr>
              <w:t>-</w:t>
            </w: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0" w:line="240" w:lineRule="auto"/>
              <w:rPr>
                <w:rFonts w:ascii="Times New Roman" w:eastAsia="Times New Roman" w:hAnsi="Times New Roman" w:cs="Times New Roman"/>
                <w:sz w:val="24"/>
                <w:szCs w:val="24"/>
              </w:rPr>
            </w:pPr>
          </w:p>
          <w:p w:rsidR="004047D1" w:rsidRPr="004047D1" w:rsidRDefault="004047D1" w:rsidP="004047D1">
            <w:pPr>
              <w:spacing w:after="24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w:t>
            </w:r>
          </w:p>
        </w:tc>
        <w:tc>
          <w:tcPr>
            <w:tcW w:w="6366" w:type="dxa"/>
          </w:tcPr>
          <w:p w:rsidR="004047D1" w:rsidRPr="004047D1" w:rsidRDefault="004047D1" w:rsidP="004047D1">
            <w:pPr>
              <w:widowControl w:val="0"/>
              <w:spacing w:after="240" w:line="240" w:lineRule="auto"/>
              <w:jc w:val="both"/>
              <w:rPr>
                <w:rFonts w:ascii="Times New Roman" w:eastAsia="Times New Roman" w:hAnsi="Times New Roman" w:cs="Times New Roman"/>
                <w:sz w:val="26"/>
                <w:szCs w:val="26"/>
              </w:rPr>
            </w:pPr>
            <w:r w:rsidRPr="004047D1">
              <w:rPr>
                <w:rFonts w:ascii="Times New Roman" w:eastAsia="Times New Roman" w:hAnsi="Times New Roman" w:cs="Times New Roman"/>
                <w:sz w:val="26"/>
                <w:szCs w:val="26"/>
              </w:rPr>
              <w:t>председатель постоянной комиссии Собрания депутатов Ибресинского района по экономической деятельности, бюджету, финансам, налогам и сборам, директор МП "ДЕЗ ЖКХ Ибресинского района"</w:t>
            </w:r>
            <w:r w:rsidRPr="004047D1">
              <w:rPr>
                <w:rFonts w:ascii="Arial" w:eastAsia="Times New Roman" w:hAnsi="Arial" w:cs="Arial"/>
                <w:color w:val="000000"/>
                <w:sz w:val="26"/>
                <w:szCs w:val="26"/>
                <w:shd w:val="clear" w:color="auto" w:fill="FFFFFF"/>
              </w:rPr>
              <w:t> </w:t>
            </w:r>
            <w:r w:rsidRPr="004047D1">
              <w:rPr>
                <w:rFonts w:ascii="Times New Roman" w:eastAsia="Times New Roman" w:hAnsi="Times New Roman" w:cs="Times New Roman"/>
                <w:sz w:val="26"/>
                <w:szCs w:val="26"/>
              </w:rPr>
              <w:t xml:space="preserve"> (по согласованию);</w:t>
            </w:r>
          </w:p>
          <w:p w:rsidR="004047D1" w:rsidRPr="004047D1" w:rsidRDefault="004047D1" w:rsidP="004047D1">
            <w:pPr>
              <w:spacing w:after="0" w:line="240" w:lineRule="auto"/>
              <w:jc w:val="both"/>
              <w:rPr>
                <w:rFonts w:ascii="Times New Roman" w:eastAsia="Times New Roman" w:hAnsi="Times New Roman" w:cs="Times New Roman"/>
                <w:sz w:val="24"/>
                <w:szCs w:val="24"/>
              </w:rPr>
            </w:pPr>
            <w:r w:rsidRPr="004047D1">
              <w:rPr>
                <w:rFonts w:ascii="Times New Roman" w:eastAsia="Times New Roman" w:hAnsi="Times New Roman" w:cs="Times New Roman"/>
                <w:sz w:val="26"/>
                <w:szCs w:val="26"/>
              </w:rPr>
              <w:t>заведующий юридическим сектором администрации района;</w:t>
            </w:r>
          </w:p>
        </w:tc>
      </w:tr>
      <w:tr w:rsidR="004047D1" w:rsidRPr="004047D1" w:rsidTr="00324458">
        <w:tc>
          <w:tcPr>
            <w:tcW w:w="2902" w:type="dxa"/>
          </w:tcPr>
          <w:p w:rsidR="004047D1" w:rsidRPr="004047D1" w:rsidRDefault="004047D1" w:rsidP="004047D1">
            <w:pPr>
              <w:spacing w:after="0" w:line="240" w:lineRule="auto"/>
              <w:rPr>
                <w:rFonts w:ascii="Times New Roman" w:eastAsia="Times New Roman" w:hAnsi="Times New Roman" w:cs="Times New Roman"/>
                <w:sz w:val="24"/>
                <w:szCs w:val="24"/>
              </w:rPr>
            </w:pPr>
          </w:p>
        </w:tc>
        <w:tc>
          <w:tcPr>
            <w:tcW w:w="303" w:type="dxa"/>
          </w:tcPr>
          <w:p w:rsidR="004047D1" w:rsidRPr="004047D1" w:rsidRDefault="004047D1" w:rsidP="004047D1">
            <w:pPr>
              <w:spacing w:after="0" w:line="240" w:lineRule="auto"/>
              <w:rPr>
                <w:rFonts w:ascii="Times New Roman" w:eastAsia="Times New Roman" w:hAnsi="Times New Roman" w:cs="Times New Roman"/>
                <w:sz w:val="24"/>
                <w:szCs w:val="24"/>
              </w:rPr>
            </w:pPr>
          </w:p>
        </w:tc>
        <w:tc>
          <w:tcPr>
            <w:tcW w:w="6366" w:type="dxa"/>
          </w:tcPr>
          <w:p w:rsidR="004047D1" w:rsidRPr="004047D1" w:rsidRDefault="004047D1" w:rsidP="004047D1">
            <w:pPr>
              <w:spacing w:after="0" w:line="240" w:lineRule="auto"/>
              <w:jc w:val="both"/>
              <w:rPr>
                <w:rFonts w:ascii="Times New Roman" w:eastAsia="Times New Roman" w:hAnsi="Times New Roman" w:cs="Times New Roman"/>
                <w:sz w:val="26"/>
                <w:szCs w:val="26"/>
              </w:rPr>
            </w:pPr>
          </w:p>
        </w:tc>
      </w:tr>
      <w:tr w:rsidR="004047D1" w:rsidRPr="004047D1" w:rsidTr="00324458">
        <w:tc>
          <w:tcPr>
            <w:tcW w:w="2902" w:type="dxa"/>
          </w:tcPr>
          <w:p w:rsidR="004047D1" w:rsidRPr="004047D1" w:rsidRDefault="004047D1" w:rsidP="004047D1">
            <w:pPr>
              <w:widowControl w:val="0"/>
              <w:autoSpaceDE w:val="0"/>
              <w:autoSpaceDN w:val="0"/>
              <w:adjustRightInd w:val="0"/>
              <w:spacing w:after="0" w:line="240" w:lineRule="auto"/>
              <w:rPr>
                <w:rFonts w:ascii="Times New Roman CYR" w:hAnsi="Times New Roman CYR" w:cs="Times New Roman CYR"/>
                <w:sz w:val="26"/>
                <w:szCs w:val="26"/>
              </w:rPr>
            </w:pPr>
            <w:r w:rsidRPr="004047D1">
              <w:rPr>
                <w:rFonts w:ascii="Times New Roman CYR" w:hAnsi="Times New Roman CYR" w:cs="Times New Roman CYR"/>
                <w:sz w:val="26"/>
                <w:szCs w:val="26"/>
              </w:rPr>
              <w:t>Смоляков М.А.</w:t>
            </w:r>
          </w:p>
        </w:tc>
        <w:tc>
          <w:tcPr>
            <w:tcW w:w="303"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r w:rsidRPr="004047D1">
              <w:rPr>
                <w:rFonts w:ascii="Times New Roman CYR" w:hAnsi="Times New Roman CYR" w:cs="Times New Roman CYR"/>
                <w:sz w:val="26"/>
                <w:szCs w:val="26"/>
              </w:rPr>
              <w:t>-</w:t>
            </w:r>
          </w:p>
        </w:tc>
        <w:tc>
          <w:tcPr>
            <w:tcW w:w="6366"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4"/>
                <w:szCs w:val="24"/>
              </w:rPr>
            </w:pPr>
            <w:r w:rsidRPr="004047D1">
              <w:rPr>
                <w:rFonts w:ascii="Times New Roman CYR" w:hAnsi="Times New Roman CYR" w:cs="Times New Roman CYR"/>
                <w:sz w:val="26"/>
                <w:szCs w:val="26"/>
              </w:rPr>
              <w:t>председатель совета руководителей (работодателей) при главе администрации Ибресинского района (по согласованию).</w:t>
            </w:r>
          </w:p>
        </w:tc>
      </w:tr>
      <w:tr w:rsidR="004047D1" w:rsidRPr="004047D1" w:rsidTr="00324458">
        <w:tc>
          <w:tcPr>
            <w:tcW w:w="2902" w:type="dxa"/>
          </w:tcPr>
          <w:p w:rsidR="004047D1" w:rsidRPr="004047D1" w:rsidRDefault="004047D1" w:rsidP="004047D1">
            <w:pPr>
              <w:widowControl w:val="0"/>
              <w:autoSpaceDE w:val="0"/>
              <w:autoSpaceDN w:val="0"/>
              <w:adjustRightInd w:val="0"/>
              <w:spacing w:after="0" w:line="240" w:lineRule="auto"/>
              <w:jc w:val="center"/>
              <w:rPr>
                <w:rFonts w:ascii="Times New Roman CYR" w:hAnsi="Times New Roman CYR" w:cs="Times New Roman CYR"/>
                <w:sz w:val="26"/>
                <w:szCs w:val="26"/>
                <w:highlight w:val="yellow"/>
              </w:rPr>
            </w:pPr>
          </w:p>
        </w:tc>
        <w:tc>
          <w:tcPr>
            <w:tcW w:w="303"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highlight w:val="yellow"/>
              </w:rPr>
            </w:pPr>
          </w:p>
        </w:tc>
        <w:tc>
          <w:tcPr>
            <w:tcW w:w="6366"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highlight w:val="yellow"/>
              </w:rPr>
            </w:pPr>
          </w:p>
        </w:tc>
      </w:tr>
      <w:tr w:rsidR="004047D1" w:rsidRPr="004047D1" w:rsidTr="00324458">
        <w:tc>
          <w:tcPr>
            <w:tcW w:w="2902" w:type="dxa"/>
          </w:tcPr>
          <w:p w:rsidR="004047D1" w:rsidRPr="004047D1" w:rsidRDefault="004047D1" w:rsidP="004047D1">
            <w:pPr>
              <w:spacing w:after="0" w:line="240" w:lineRule="auto"/>
              <w:rPr>
                <w:rFonts w:ascii="Times New Roman" w:eastAsia="Times New Roman" w:hAnsi="Times New Roman" w:cs="Times New Roman"/>
                <w:sz w:val="24"/>
                <w:szCs w:val="24"/>
              </w:rPr>
            </w:pPr>
          </w:p>
        </w:tc>
        <w:tc>
          <w:tcPr>
            <w:tcW w:w="303"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p>
        </w:tc>
        <w:tc>
          <w:tcPr>
            <w:tcW w:w="6366" w:type="dxa"/>
          </w:tcPr>
          <w:p w:rsidR="004047D1" w:rsidRPr="004047D1" w:rsidRDefault="004047D1" w:rsidP="004047D1">
            <w:pPr>
              <w:spacing w:after="0" w:line="240" w:lineRule="auto"/>
              <w:jc w:val="both"/>
              <w:rPr>
                <w:rFonts w:ascii="Times New Roman" w:eastAsia="Times New Roman" w:hAnsi="Times New Roman" w:cs="Times New Roman"/>
                <w:sz w:val="26"/>
                <w:szCs w:val="26"/>
              </w:rPr>
            </w:pPr>
          </w:p>
        </w:tc>
      </w:tr>
      <w:tr w:rsidR="004047D1" w:rsidRPr="004047D1" w:rsidTr="00324458">
        <w:tc>
          <w:tcPr>
            <w:tcW w:w="2902" w:type="dxa"/>
          </w:tcPr>
          <w:p w:rsidR="004047D1" w:rsidRPr="004047D1" w:rsidRDefault="004047D1" w:rsidP="004047D1">
            <w:pPr>
              <w:widowControl w:val="0"/>
              <w:autoSpaceDE w:val="0"/>
              <w:autoSpaceDN w:val="0"/>
              <w:adjustRightInd w:val="0"/>
              <w:spacing w:after="0" w:line="240" w:lineRule="auto"/>
              <w:rPr>
                <w:rFonts w:ascii="Times New Roman CYR" w:hAnsi="Times New Roman CYR" w:cs="Times New Roman CYR"/>
                <w:sz w:val="26"/>
                <w:szCs w:val="26"/>
              </w:rPr>
            </w:pPr>
          </w:p>
        </w:tc>
        <w:tc>
          <w:tcPr>
            <w:tcW w:w="303" w:type="dxa"/>
          </w:tcPr>
          <w:p w:rsidR="004047D1" w:rsidRPr="004047D1" w:rsidRDefault="004047D1" w:rsidP="004047D1">
            <w:pPr>
              <w:widowControl w:val="0"/>
              <w:autoSpaceDE w:val="0"/>
              <w:autoSpaceDN w:val="0"/>
              <w:adjustRightInd w:val="0"/>
              <w:spacing w:after="0" w:line="240" w:lineRule="auto"/>
              <w:jc w:val="both"/>
              <w:rPr>
                <w:rFonts w:ascii="Times New Roman CYR" w:hAnsi="Times New Roman CYR" w:cs="Times New Roman CYR"/>
                <w:sz w:val="26"/>
                <w:szCs w:val="26"/>
              </w:rPr>
            </w:pPr>
          </w:p>
        </w:tc>
        <w:tc>
          <w:tcPr>
            <w:tcW w:w="6366" w:type="dxa"/>
          </w:tcPr>
          <w:p w:rsidR="004047D1" w:rsidRPr="004047D1" w:rsidRDefault="004047D1" w:rsidP="004047D1">
            <w:pPr>
              <w:spacing w:after="0" w:line="240" w:lineRule="auto"/>
              <w:jc w:val="both"/>
              <w:rPr>
                <w:rFonts w:ascii="Times New Roman" w:eastAsia="Times New Roman" w:hAnsi="Times New Roman" w:cs="Times New Roman"/>
                <w:sz w:val="26"/>
                <w:szCs w:val="26"/>
              </w:rPr>
            </w:pPr>
          </w:p>
        </w:tc>
      </w:tr>
    </w:tbl>
    <w:p w:rsidR="004047D1" w:rsidRPr="004047D1" w:rsidRDefault="004047D1" w:rsidP="004047D1">
      <w:pPr>
        <w:spacing w:after="0" w:line="240" w:lineRule="auto"/>
        <w:rPr>
          <w:rFonts w:ascii="Times New Roman" w:eastAsia="Times New Roman" w:hAnsi="Times New Roman" w:cs="Times New Roman"/>
          <w:sz w:val="24"/>
          <w:szCs w:val="24"/>
        </w:rPr>
      </w:pPr>
    </w:p>
    <w:p w:rsidR="00D11E8A" w:rsidRDefault="00D11E8A" w:rsidP="0068596F">
      <w:pPr>
        <w:rPr>
          <w:rFonts w:ascii="Times New Roman" w:hAnsi="Times New Roman" w:cs="Times New Roman"/>
        </w:rPr>
      </w:pPr>
    </w:p>
    <w:p w:rsidR="004047D1" w:rsidRDefault="004047D1" w:rsidP="0068596F">
      <w:pPr>
        <w:rPr>
          <w:rFonts w:ascii="Times New Roman" w:hAnsi="Times New Roman" w:cs="Times New Roman"/>
        </w:rPr>
      </w:pPr>
    </w:p>
    <w:p w:rsidR="000450DE" w:rsidRDefault="000450DE" w:rsidP="0068596F">
      <w:pPr>
        <w:rPr>
          <w:rFonts w:ascii="Times New Roman" w:hAnsi="Times New Roman" w:cs="Times New Roman"/>
        </w:rPr>
      </w:pPr>
    </w:p>
    <w:p w:rsidR="004047D1" w:rsidRDefault="004047D1" w:rsidP="0068596F">
      <w:pPr>
        <w:rPr>
          <w:rFonts w:ascii="Times New Roman" w:hAnsi="Times New Roman" w:cs="Times New Roman"/>
        </w:rPr>
      </w:pPr>
    </w:p>
    <w:tbl>
      <w:tblPr>
        <w:tblW w:w="0" w:type="auto"/>
        <w:tblLayout w:type="fixed"/>
        <w:tblLook w:val="0000"/>
      </w:tblPr>
      <w:tblGrid>
        <w:gridCol w:w="4320"/>
        <w:gridCol w:w="1208"/>
        <w:gridCol w:w="4327"/>
      </w:tblGrid>
      <w:tr w:rsidR="004047D1" w:rsidRPr="000450DE" w:rsidTr="000450DE">
        <w:trPr>
          <w:cantSplit/>
          <w:trHeight w:val="545"/>
        </w:trPr>
        <w:tc>
          <w:tcPr>
            <w:tcW w:w="4320" w:type="dxa"/>
          </w:tcPr>
          <w:p w:rsidR="004047D1" w:rsidRPr="000450DE" w:rsidRDefault="004047D1" w:rsidP="004047D1">
            <w:pPr>
              <w:tabs>
                <w:tab w:val="left" w:pos="735"/>
                <w:tab w:val="left" w:pos="4285"/>
              </w:tabs>
              <w:autoSpaceDE w:val="0"/>
              <w:autoSpaceDN w:val="0"/>
              <w:adjustRightInd w:val="0"/>
              <w:spacing w:after="0" w:line="192" w:lineRule="auto"/>
              <w:jc w:val="center"/>
              <w:rPr>
                <w:rFonts w:ascii="Times New Roman" w:eastAsia="Times New Roman" w:hAnsi="Times New Roman" w:cs="Times New Roman"/>
                <w:b/>
                <w:noProof/>
                <w:sz w:val="26"/>
                <w:szCs w:val="26"/>
              </w:rPr>
            </w:pPr>
            <w:r w:rsidRPr="000450DE">
              <w:rPr>
                <w:rFonts w:ascii="Courier New" w:eastAsia="Times New Roman" w:hAnsi="Courier New" w:cs="Courier New"/>
                <w:noProof/>
                <w:sz w:val="26"/>
                <w:szCs w:val="26"/>
              </w:rPr>
              <w:drawing>
                <wp:anchor distT="0" distB="0" distL="114300" distR="114300" simplePos="0" relativeHeight="251676672" behindDoc="0" locked="0" layoutInCell="0" allowOverlap="1">
                  <wp:simplePos x="0" y="0"/>
                  <wp:positionH relativeFrom="column">
                    <wp:posOffset>2688590</wp:posOffset>
                  </wp:positionH>
                  <wp:positionV relativeFrom="paragraph">
                    <wp:posOffset>-3810</wp:posOffset>
                  </wp:positionV>
                  <wp:extent cx="720090" cy="720090"/>
                  <wp:effectExtent l="19050" t="0" r="3810" b="0"/>
                  <wp:wrapNone/>
                  <wp:docPr id="1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0450DE">
              <w:rPr>
                <w:rFonts w:ascii="Times New Roman" w:eastAsia="Times New Roman" w:hAnsi="Times New Roman" w:cs="Times New Roman"/>
                <w:b/>
                <w:noProof/>
                <w:sz w:val="26"/>
                <w:szCs w:val="26"/>
              </w:rPr>
              <w:t>ЧĂВАШ РЕСПУБЛИКИ</w:t>
            </w:r>
          </w:p>
          <w:p w:rsidR="004047D1" w:rsidRPr="000450DE" w:rsidRDefault="004047D1" w:rsidP="004047D1">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208" w:type="dxa"/>
            <w:vMerge w:val="restart"/>
          </w:tcPr>
          <w:p w:rsidR="004047D1" w:rsidRPr="000450DE" w:rsidRDefault="004047D1" w:rsidP="004047D1">
            <w:pPr>
              <w:spacing w:after="0" w:line="240" w:lineRule="auto"/>
              <w:jc w:val="center"/>
              <w:rPr>
                <w:rFonts w:ascii="Times New Roman" w:eastAsia="Times New Roman" w:hAnsi="Times New Roman" w:cs="Times New Roman"/>
                <w:sz w:val="26"/>
                <w:szCs w:val="26"/>
              </w:rPr>
            </w:pPr>
          </w:p>
        </w:tc>
        <w:tc>
          <w:tcPr>
            <w:tcW w:w="4327" w:type="dxa"/>
          </w:tcPr>
          <w:p w:rsidR="004047D1" w:rsidRPr="000450DE" w:rsidRDefault="004047D1" w:rsidP="004047D1">
            <w:pPr>
              <w:autoSpaceDE w:val="0"/>
              <w:autoSpaceDN w:val="0"/>
              <w:adjustRightInd w:val="0"/>
              <w:spacing w:after="0" w:line="192" w:lineRule="auto"/>
              <w:jc w:val="center"/>
              <w:rPr>
                <w:rFonts w:ascii="Times New Roman" w:eastAsia="Times New Roman" w:hAnsi="Times New Roman" w:cs="Times New Roman"/>
                <w:b/>
                <w:noProof/>
                <w:sz w:val="26"/>
                <w:szCs w:val="26"/>
              </w:rPr>
            </w:pPr>
            <w:r w:rsidRPr="000450DE">
              <w:rPr>
                <w:rFonts w:ascii="Times New Roman" w:eastAsia="Times New Roman" w:hAnsi="Times New Roman" w:cs="Times New Roman"/>
                <w:b/>
                <w:noProof/>
                <w:sz w:val="26"/>
                <w:szCs w:val="26"/>
              </w:rPr>
              <w:t>ЧУВАШСКАЯ РЕСПУБЛИКА</w:t>
            </w:r>
          </w:p>
          <w:p w:rsidR="004047D1" w:rsidRPr="000450DE" w:rsidRDefault="004047D1" w:rsidP="004047D1">
            <w:pPr>
              <w:autoSpaceDE w:val="0"/>
              <w:autoSpaceDN w:val="0"/>
              <w:adjustRightInd w:val="0"/>
              <w:spacing w:after="0" w:line="192" w:lineRule="auto"/>
              <w:jc w:val="center"/>
              <w:rPr>
                <w:rFonts w:ascii="Times New Roman" w:eastAsia="Times New Roman" w:hAnsi="Times New Roman" w:cs="Times New Roman"/>
                <w:sz w:val="26"/>
                <w:szCs w:val="26"/>
              </w:rPr>
            </w:pPr>
          </w:p>
        </w:tc>
      </w:tr>
      <w:tr w:rsidR="004047D1" w:rsidRPr="000450DE" w:rsidTr="000450DE">
        <w:trPr>
          <w:cantSplit/>
          <w:trHeight w:val="2017"/>
        </w:trPr>
        <w:tc>
          <w:tcPr>
            <w:tcW w:w="4320" w:type="dxa"/>
          </w:tcPr>
          <w:p w:rsidR="004047D1" w:rsidRPr="000450DE" w:rsidRDefault="004047D1" w:rsidP="004047D1">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0450DE">
              <w:rPr>
                <w:rFonts w:ascii="Times New Roman" w:eastAsia="Times New Roman" w:hAnsi="Times New Roman" w:cs="Times New Roman"/>
                <w:b/>
                <w:bCs/>
                <w:noProof/>
                <w:sz w:val="26"/>
                <w:szCs w:val="26"/>
              </w:rPr>
              <w:t xml:space="preserve">ЙĚПРЕÇ РАЙОНĚН </w:t>
            </w:r>
          </w:p>
          <w:p w:rsidR="004047D1" w:rsidRPr="000450DE" w:rsidRDefault="004047D1" w:rsidP="004047D1">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0450DE">
              <w:rPr>
                <w:rFonts w:ascii="Times New Roman" w:eastAsia="Times New Roman" w:hAnsi="Times New Roman" w:cs="Times New Roman"/>
                <w:b/>
                <w:bCs/>
                <w:noProof/>
                <w:sz w:val="26"/>
                <w:szCs w:val="26"/>
              </w:rPr>
              <w:t>АДМИНИСТРАЦИЙĚ</w:t>
            </w:r>
          </w:p>
          <w:p w:rsidR="004047D1" w:rsidRPr="000450DE" w:rsidRDefault="004047D1" w:rsidP="004047D1">
            <w:pPr>
              <w:tabs>
                <w:tab w:val="left" w:pos="4285"/>
              </w:tabs>
              <w:autoSpaceDE w:val="0"/>
              <w:autoSpaceDN w:val="0"/>
              <w:adjustRightInd w:val="0"/>
              <w:spacing w:after="0" w:line="192" w:lineRule="auto"/>
              <w:jc w:val="center"/>
              <w:rPr>
                <w:rFonts w:ascii="Courier New" w:eastAsia="Times New Roman" w:hAnsi="Courier New" w:cs="Courier New"/>
                <w:b/>
                <w:bCs/>
                <w:noProof/>
                <w:color w:val="000080"/>
                <w:sz w:val="26"/>
                <w:szCs w:val="26"/>
              </w:rPr>
            </w:pPr>
          </w:p>
          <w:p w:rsidR="004047D1" w:rsidRPr="000450DE" w:rsidRDefault="004047D1" w:rsidP="004047D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80"/>
                <w:sz w:val="26"/>
                <w:szCs w:val="26"/>
              </w:rPr>
            </w:pPr>
            <w:r w:rsidRPr="000450DE">
              <w:rPr>
                <w:rFonts w:ascii="Times New Roman" w:eastAsia="Times New Roman" w:hAnsi="Times New Roman" w:cs="Times New Roman"/>
                <w:b/>
                <w:bCs/>
                <w:noProof/>
                <w:color w:val="000080"/>
                <w:sz w:val="26"/>
                <w:szCs w:val="26"/>
              </w:rPr>
              <w:t>ЙЫШĂНУ</w:t>
            </w:r>
          </w:p>
          <w:p w:rsidR="004047D1" w:rsidRPr="000450DE" w:rsidRDefault="004047D1" w:rsidP="004047D1">
            <w:pPr>
              <w:spacing w:after="0" w:line="240" w:lineRule="auto"/>
              <w:rPr>
                <w:rFonts w:ascii="Times New Roman" w:eastAsia="Times New Roman" w:hAnsi="Times New Roman" w:cs="Times New Roman"/>
                <w:sz w:val="26"/>
                <w:szCs w:val="26"/>
              </w:rPr>
            </w:pPr>
          </w:p>
          <w:p w:rsidR="004047D1" w:rsidRPr="000450DE" w:rsidRDefault="004047D1" w:rsidP="004047D1">
            <w:pPr>
              <w:autoSpaceDE w:val="0"/>
              <w:autoSpaceDN w:val="0"/>
              <w:adjustRightInd w:val="0"/>
              <w:spacing w:after="0" w:line="360" w:lineRule="auto"/>
              <w:ind w:right="-35"/>
              <w:jc w:val="center"/>
              <w:rPr>
                <w:rFonts w:ascii="Times New Roman" w:eastAsia="Times New Roman" w:hAnsi="Times New Roman" w:cs="Times New Roman"/>
                <w:noProof/>
                <w:sz w:val="26"/>
                <w:szCs w:val="26"/>
              </w:rPr>
            </w:pPr>
            <w:r w:rsidRPr="000450DE">
              <w:rPr>
                <w:rFonts w:ascii="Times New Roman" w:eastAsia="Times New Roman" w:hAnsi="Times New Roman" w:cs="Times New Roman"/>
                <w:noProof/>
                <w:sz w:val="26"/>
                <w:szCs w:val="26"/>
              </w:rPr>
              <w:t xml:space="preserve">06.06.2018г.         307 №  </w:t>
            </w:r>
          </w:p>
          <w:p w:rsidR="004047D1" w:rsidRPr="000450DE" w:rsidRDefault="004047D1" w:rsidP="004047D1">
            <w:pPr>
              <w:spacing w:after="0" w:line="360" w:lineRule="auto"/>
              <w:jc w:val="center"/>
              <w:rPr>
                <w:rFonts w:ascii="Times New Roman" w:eastAsia="Times New Roman" w:hAnsi="Times New Roman" w:cs="Times New Roman"/>
                <w:noProof/>
                <w:sz w:val="26"/>
                <w:szCs w:val="26"/>
              </w:rPr>
            </w:pPr>
            <w:r w:rsidRPr="000450DE">
              <w:rPr>
                <w:rFonts w:ascii="Times New Roman" w:eastAsia="Times New Roman" w:hAnsi="Times New Roman" w:cs="Times New Roman"/>
                <w:noProof/>
                <w:sz w:val="26"/>
                <w:szCs w:val="26"/>
              </w:rPr>
              <w:t>Йěпреç поселокě</w:t>
            </w:r>
          </w:p>
        </w:tc>
        <w:tc>
          <w:tcPr>
            <w:tcW w:w="1208" w:type="dxa"/>
            <w:vMerge/>
            <w:vAlign w:val="center"/>
          </w:tcPr>
          <w:p w:rsidR="004047D1" w:rsidRPr="000450DE" w:rsidRDefault="004047D1" w:rsidP="004047D1">
            <w:pPr>
              <w:spacing w:after="0" w:line="240" w:lineRule="auto"/>
              <w:rPr>
                <w:rFonts w:ascii="Times New Roman" w:eastAsia="Times New Roman" w:hAnsi="Times New Roman" w:cs="Times New Roman"/>
                <w:sz w:val="26"/>
                <w:szCs w:val="26"/>
              </w:rPr>
            </w:pPr>
          </w:p>
        </w:tc>
        <w:tc>
          <w:tcPr>
            <w:tcW w:w="4327" w:type="dxa"/>
          </w:tcPr>
          <w:p w:rsidR="004047D1" w:rsidRPr="000450DE" w:rsidRDefault="004047D1" w:rsidP="004047D1">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0450DE">
              <w:rPr>
                <w:rFonts w:ascii="Times New Roman" w:eastAsia="Times New Roman" w:hAnsi="Times New Roman" w:cs="Times New Roman"/>
                <w:b/>
                <w:bCs/>
                <w:noProof/>
                <w:sz w:val="26"/>
                <w:szCs w:val="26"/>
              </w:rPr>
              <w:t>АДМИНИСТРАЦИЯ</w:t>
            </w:r>
          </w:p>
          <w:p w:rsidR="004047D1" w:rsidRPr="000450DE" w:rsidRDefault="004047D1" w:rsidP="004047D1">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0450DE">
              <w:rPr>
                <w:rFonts w:ascii="Times New Roman" w:eastAsia="Times New Roman" w:hAnsi="Times New Roman" w:cs="Times New Roman"/>
                <w:b/>
                <w:bCs/>
                <w:noProof/>
                <w:sz w:val="26"/>
                <w:szCs w:val="26"/>
              </w:rPr>
              <w:t>ИБРЕСИНСКОГО РАЙОНА</w:t>
            </w:r>
          </w:p>
          <w:p w:rsidR="004047D1" w:rsidRPr="000450DE" w:rsidRDefault="004047D1" w:rsidP="004047D1">
            <w:pPr>
              <w:spacing w:after="0" w:line="240" w:lineRule="auto"/>
              <w:rPr>
                <w:rFonts w:ascii="Times New Roman" w:eastAsia="Times New Roman" w:hAnsi="Times New Roman" w:cs="Times New Roman"/>
                <w:sz w:val="26"/>
                <w:szCs w:val="26"/>
              </w:rPr>
            </w:pPr>
          </w:p>
          <w:p w:rsidR="004047D1" w:rsidRPr="000450DE" w:rsidRDefault="004047D1" w:rsidP="004047D1">
            <w:pPr>
              <w:autoSpaceDE w:val="0"/>
              <w:autoSpaceDN w:val="0"/>
              <w:adjustRightInd w:val="0"/>
              <w:spacing w:after="0" w:line="192" w:lineRule="auto"/>
              <w:jc w:val="center"/>
              <w:rPr>
                <w:rFonts w:ascii="Times New Roman" w:eastAsia="Times New Roman" w:hAnsi="Times New Roman" w:cs="Times New Roman"/>
                <w:b/>
                <w:bCs/>
                <w:noProof/>
                <w:color w:val="000080"/>
                <w:sz w:val="26"/>
                <w:szCs w:val="26"/>
              </w:rPr>
            </w:pPr>
            <w:r w:rsidRPr="000450DE">
              <w:rPr>
                <w:rFonts w:ascii="Times New Roman" w:eastAsia="Times New Roman" w:hAnsi="Times New Roman" w:cs="Times New Roman"/>
                <w:b/>
                <w:bCs/>
                <w:noProof/>
                <w:color w:val="000080"/>
                <w:sz w:val="26"/>
                <w:szCs w:val="26"/>
              </w:rPr>
              <w:t>ПОСТАНОВЛЕНИЕ</w:t>
            </w:r>
          </w:p>
          <w:p w:rsidR="004047D1" w:rsidRPr="000450DE" w:rsidRDefault="004047D1" w:rsidP="004047D1">
            <w:pPr>
              <w:spacing w:after="0" w:line="192" w:lineRule="auto"/>
              <w:rPr>
                <w:rFonts w:ascii="Times New Roman" w:eastAsia="Times New Roman" w:hAnsi="Times New Roman" w:cs="Times New Roman"/>
                <w:sz w:val="26"/>
                <w:szCs w:val="26"/>
              </w:rPr>
            </w:pPr>
          </w:p>
          <w:p w:rsidR="004047D1" w:rsidRPr="000450DE" w:rsidRDefault="004047D1" w:rsidP="004047D1">
            <w:pPr>
              <w:autoSpaceDE w:val="0"/>
              <w:autoSpaceDN w:val="0"/>
              <w:adjustRightInd w:val="0"/>
              <w:spacing w:after="0" w:line="360" w:lineRule="auto"/>
              <w:ind w:right="-35"/>
              <w:jc w:val="center"/>
              <w:rPr>
                <w:rFonts w:ascii="Times New Roman" w:eastAsia="Times New Roman" w:hAnsi="Times New Roman" w:cs="Times New Roman"/>
                <w:noProof/>
                <w:sz w:val="26"/>
                <w:szCs w:val="26"/>
              </w:rPr>
            </w:pPr>
            <w:r w:rsidRPr="000450DE">
              <w:rPr>
                <w:rFonts w:ascii="Times New Roman" w:eastAsia="Times New Roman" w:hAnsi="Times New Roman" w:cs="Times New Roman"/>
                <w:noProof/>
                <w:sz w:val="26"/>
                <w:szCs w:val="26"/>
              </w:rPr>
              <w:t>06.06.2018г.           № 307</w:t>
            </w:r>
          </w:p>
          <w:p w:rsidR="004047D1" w:rsidRPr="000450DE" w:rsidRDefault="004047D1" w:rsidP="004047D1">
            <w:pPr>
              <w:spacing w:after="0" w:line="240" w:lineRule="auto"/>
              <w:jc w:val="center"/>
              <w:rPr>
                <w:rFonts w:ascii="Times New Roman" w:eastAsia="Times New Roman" w:hAnsi="Times New Roman" w:cs="Times New Roman"/>
                <w:noProof/>
                <w:sz w:val="26"/>
                <w:szCs w:val="26"/>
              </w:rPr>
            </w:pPr>
            <w:r w:rsidRPr="000450DE">
              <w:rPr>
                <w:rFonts w:ascii="Times New Roman" w:eastAsia="Times New Roman" w:hAnsi="Times New Roman" w:cs="Times New Roman"/>
                <w:noProof/>
                <w:sz w:val="26"/>
                <w:szCs w:val="26"/>
              </w:rPr>
              <w:t>поселок Ибреси</w:t>
            </w:r>
          </w:p>
        </w:tc>
      </w:tr>
    </w:tbl>
    <w:p w:rsidR="004047D1" w:rsidRPr="000450DE" w:rsidRDefault="004047D1" w:rsidP="000450DE">
      <w:pPr>
        <w:shd w:val="clear" w:color="auto" w:fill="FFFFFF"/>
        <w:spacing w:after="0" w:line="240" w:lineRule="auto"/>
        <w:jc w:val="both"/>
        <w:rPr>
          <w:rFonts w:ascii="Times New Roman" w:eastAsia="Times New Roman" w:hAnsi="Times New Roman" w:cs="Times New Roman"/>
          <w:b/>
          <w:bCs/>
          <w:spacing w:val="-1"/>
          <w:sz w:val="26"/>
          <w:szCs w:val="26"/>
        </w:rPr>
      </w:pPr>
      <w:r w:rsidRPr="000450DE">
        <w:rPr>
          <w:rFonts w:ascii="Times New Roman" w:eastAsia="Times New Roman" w:hAnsi="Times New Roman" w:cs="Times New Roman"/>
          <w:b/>
          <w:bCs/>
          <w:spacing w:val="-1"/>
          <w:sz w:val="26"/>
          <w:szCs w:val="26"/>
        </w:rPr>
        <w:t>О внесении изменений в постановление</w:t>
      </w:r>
    </w:p>
    <w:p w:rsidR="004047D1" w:rsidRPr="000450DE" w:rsidRDefault="004047D1" w:rsidP="000450DE">
      <w:pPr>
        <w:shd w:val="clear" w:color="auto" w:fill="FFFFFF"/>
        <w:spacing w:after="0" w:line="240" w:lineRule="auto"/>
        <w:jc w:val="both"/>
        <w:rPr>
          <w:rFonts w:ascii="Times New Roman" w:eastAsia="Times New Roman" w:hAnsi="Times New Roman" w:cs="Times New Roman"/>
          <w:b/>
          <w:bCs/>
          <w:spacing w:val="-1"/>
          <w:sz w:val="26"/>
          <w:szCs w:val="26"/>
        </w:rPr>
      </w:pPr>
      <w:r w:rsidRPr="000450DE">
        <w:rPr>
          <w:rFonts w:ascii="Times New Roman" w:eastAsia="Times New Roman" w:hAnsi="Times New Roman" w:cs="Times New Roman"/>
          <w:b/>
          <w:bCs/>
          <w:spacing w:val="-1"/>
          <w:sz w:val="26"/>
          <w:szCs w:val="26"/>
        </w:rPr>
        <w:t>администрации Ибресинского района</w:t>
      </w:r>
    </w:p>
    <w:p w:rsidR="004047D1" w:rsidRPr="000450DE" w:rsidRDefault="004047D1" w:rsidP="000450DE">
      <w:pPr>
        <w:shd w:val="clear" w:color="auto" w:fill="FFFFFF"/>
        <w:spacing w:after="0" w:line="240" w:lineRule="auto"/>
        <w:jc w:val="both"/>
        <w:rPr>
          <w:rFonts w:ascii="Times New Roman" w:eastAsia="Times New Roman" w:hAnsi="Times New Roman" w:cs="Times New Roman"/>
          <w:b/>
          <w:bCs/>
          <w:spacing w:val="-1"/>
          <w:sz w:val="26"/>
          <w:szCs w:val="26"/>
        </w:rPr>
      </w:pPr>
      <w:r w:rsidRPr="000450DE">
        <w:rPr>
          <w:rFonts w:ascii="Times New Roman" w:eastAsia="Times New Roman" w:hAnsi="Times New Roman" w:cs="Times New Roman"/>
          <w:b/>
          <w:bCs/>
          <w:spacing w:val="-1"/>
          <w:sz w:val="26"/>
          <w:szCs w:val="26"/>
        </w:rPr>
        <w:t>Чувашской Республики от 23.05.2018г. №250</w:t>
      </w:r>
    </w:p>
    <w:p w:rsidR="004047D1" w:rsidRPr="000450DE" w:rsidRDefault="004047D1" w:rsidP="000450DE">
      <w:pPr>
        <w:shd w:val="clear" w:color="auto" w:fill="FFFFFF"/>
        <w:spacing w:after="0" w:line="240" w:lineRule="auto"/>
        <w:jc w:val="both"/>
        <w:rPr>
          <w:rFonts w:ascii="Times New Roman" w:eastAsia="Times New Roman" w:hAnsi="Times New Roman" w:cs="Times New Roman"/>
          <w:b/>
          <w:bCs/>
          <w:spacing w:val="-1"/>
          <w:sz w:val="26"/>
          <w:szCs w:val="26"/>
        </w:rPr>
      </w:pPr>
      <w:r w:rsidRPr="000450DE">
        <w:rPr>
          <w:rFonts w:ascii="Times New Roman" w:eastAsia="Times New Roman" w:hAnsi="Times New Roman" w:cs="Times New Roman"/>
          <w:b/>
          <w:bCs/>
          <w:spacing w:val="-1"/>
          <w:sz w:val="26"/>
          <w:szCs w:val="26"/>
        </w:rPr>
        <w:t xml:space="preserve">«О проведении 71 районного праздника </w:t>
      </w:r>
    </w:p>
    <w:p w:rsidR="004047D1" w:rsidRPr="000450DE" w:rsidRDefault="004047D1" w:rsidP="000450DE">
      <w:pPr>
        <w:shd w:val="clear" w:color="auto" w:fill="FFFFFF"/>
        <w:spacing w:after="0" w:line="240" w:lineRule="auto"/>
        <w:jc w:val="both"/>
        <w:rPr>
          <w:rFonts w:ascii="Times New Roman" w:eastAsia="Times New Roman" w:hAnsi="Times New Roman" w:cs="Times New Roman"/>
          <w:b/>
          <w:bCs/>
          <w:spacing w:val="-1"/>
          <w:sz w:val="26"/>
          <w:szCs w:val="26"/>
        </w:rPr>
      </w:pPr>
      <w:r w:rsidRPr="000450DE">
        <w:rPr>
          <w:rFonts w:ascii="Times New Roman" w:eastAsia="Times New Roman" w:hAnsi="Times New Roman" w:cs="Times New Roman"/>
          <w:b/>
          <w:bCs/>
          <w:spacing w:val="-1"/>
          <w:sz w:val="26"/>
          <w:szCs w:val="26"/>
        </w:rPr>
        <w:t>Песни, Труда и Спорта «</w:t>
      </w:r>
      <w:proofErr w:type="spellStart"/>
      <w:r w:rsidRPr="000450DE">
        <w:rPr>
          <w:rFonts w:ascii="Times New Roman" w:eastAsia="Times New Roman" w:hAnsi="Times New Roman" w:cs="Times New Roman"/>
          <w:b/>
          <w:bCs/>
          <w:spacing w:val="-1"/>
          <w:sz w:val="26"/>
          <w:szCs w:val="26"/>
        </w:rPr>
        <w:t>Акатуй</w:t>
      </w:r>
      <w:proofErr w:type="spellEnd"/>
      <w:r w:rsidRPr="000450DE">
        <w:rPr>
          <w:rFonts w:ascii="Times New Roman" w:eastAsia="Times New Roman" w:hAnsi="Times New Roman" w:cs="Times New Roman"/>
          <w:b/>
          <w:bCs/>
          <w:spacing w:val="-1"/>
          <w:sz w:val="26"/>
          <w:szCs w:val="26"/>
        </w:rPr>
        <w:t>»»</w:t>
      </w:r>
    </w:p>
    <w:p w:rsidR="004047D1" w:rsidRPr="000450DE" w:rsidRDefault="004047D1" w:rsidP="000450DE">
      <w:pPr>
        <w:shd w:val="clear" w:color="auto" w:fill="FFFFFF"/>
        <w:spacing w:after="0" w:line="240" w:lineRule="auto"/>
        <w:jc w:val="both"/>
        <w:rPr>
          <w:rFonts w:ascii="Times New Roman" w:eastAsia="Times New Roman" w:hAnsi="Times New Roman" w:cs="Times New Roman"/>
          <w:b/>
          <w:bCs/>
          <w:spacing w:val="-1"/>
          <w:sz w:val="26"/>
          <w:szCs w:val="26"/>
        </w:rPr>
      </w:pPr>
    </w:p>
    <w:p w:rsidR="004047D1" w:rsidRPr="000450DE" w:rsidRDefault="004047D1" w:rsidP="000450DE">
      <w:pPr>
        <w:shd w:val="clear" w:color="auto" w:fill="FFFFFF"/>
        <w:spacing w:after="0" w:line="240" w:lineRule="auto"/>
        <w:jc w:val="both"/>
        <w:rPr>
          <w:rFonts w:ascii="Times New Roman" w:eastAsia="Times New Roman" w:hAnsi="Times New Roman" w:cs="Times New Roman"/>
          <w:sz w:val="26"/>
          <w:szCs w:val="26"/>
        </w:rPr>
      </w:pPr>
      <w:r w:rsidRPr="000450DE">
        <w:rPr>
          <w:rFonts w:ascii="Times New Roman" w:eastAsia="Times New Roman" w:hAnsi="Times New Roman" w:cs="Times New Roman"/>
          <w:b/>
          <w:bCs/>
          <w:spacing w:val="-1"/>
          <w:sz w:val="26"/>
          <w:szCs w:val="26"/>
        </w:rPr>
        <w:tab/>
      </w:r>
      <w:r w:rsidRPr="000450DE">
        <w:rPr>
          <w:rFonts w:ascii="Times New Roman" w:eastAsia="Times New Roman" w:hAnsi="Times New Roman" w:cs="Times New Roman"/>
          <w:sz w:val="26"/>
          <w:szCs w:val="26"/>
        </w:rPr>
        <w:t>Администрация Ибресинского рай</w:t>
      </w:r>
      <w:r w:rsidRPr="000450DE">
        <w:rPr>
          <w:rFonts w:ascii="Times New Roman" w:eastAsia="Times New Roman" w:hAnsi="Times New Roman" w:cs="Times New Roman"/>
          <w:sz w:val="26"/>
          <w:szCs w:val="26"/>
        </w:rPr>
        <w:softHyphen/>
        <w:t xml:space="preserve">она Чувашской Республики </w:t>
      </w:r>
      <w:r w:rsidRPr="000450DE">
        <w:rPr>
          <w:rFonts w:ascii="Times New Roman" w:eastAsia="Times New Roman" w:hAnsi="Times New Roman" w:cs="Times New Roman"/>
          <w:b/>
          <w:spacing w:val="58"/>
          <w:sz w:val="26"/>
          <w:szCs w:val="26"/>
        </w:rPr>
        <w:t>постановляет:</w:t>
      </w:r>
    </w:p>
    <w:p w:rsidR="004047D1" w:rsidRPr="000450DE" w:rsidRDefault="004047D1" w:rsidP="000450DE">
      <w:pPr>
        <w:tabs>
          <w:tab w:val="left" w:pos="540"/>
        </w:tabs>
        <w:spacing w:after="0" w:line="240" w:lineRule="auto"/>
        <w:jc w:val="both"/>
        <w:rPr>
          <w:rFonts w:ascii="Times New Roman" w:eastAsia="Times New Roman" w:hAnsi="Times New Roman" w:cs="Times New Roman"/>
          <w:sz w:val="26"/>
          <w:szCs w:val="26"/>
        </w:rPr>
      </w:pPr>
      <w:r w:rsidRPr="000450DE">
        <w:rPr>
          <w:rFonts w:ascii="Times New Roman" w:eastAsia="Times New Roman" w:hAnsi="Times New Roman" w:cs="Times New Roman"/>
          <w:spacing w:val="-1"/>
          <w:sz w:val="26"/>
          <w:szCs w:val="26"/>
        </w:rPr>
        <w:lastRenderedPageBreak/>
        <w:t xml:space="preserve">1. Внести в постановление администрации Ибресинского района от 23.05.2018г. №250 </w:t>
      </w:r>
      <w:r w:rsidRPr="000450DE">
        <w:rPr>
          <w:rFonts w:ascii="Times New Roman" w:eastAsia="Times New Roman" w:hAnsi="Times New Roman" w:cs="Times New Roman"/>
          <w:sz w:val="26"/>
          <w:szCs w:val="26"/>
        </w:rPr>
        <w:t>«О проведении 71 районного праздника Песни, Труда и Спорта «</w:t>
      </w:r>
      <w:proofErr w:type="spellStart"/>
      <w:r w:rsidRPr="000450DE">
        <w:rPr>
          <w:rFonts w:ascii="Times New Roman" w:eastAsia="Times New Roman" w:hAnsi="Times New Roman" w:cs="Times New Roman"/>
          <w:sz w:val="26"/>
          <w:szCs w:val="26"/>
        </w:rPr>
        <w:t>Акатуй</w:t>
      </w:r>
      <w:proofErr w:type="spellEnd"/>
      <w:r w:rsidRPr="000450DE">
        <w:rPr>
          <w:rFonts w:ascii="Times New Roman" w:eastAsia="Times New Roman" w:hAnsi="Times New Roman" w:cs="Times New Roman"/>
          <w:sz w:val="26"/>
          <w:szCs w:val="26"/>
        </w:rPr>
        <w:t>» » следующие изменения:</w:t>
      </w:r>
    </w:p>
    <w:p w:rsidR="004047D1" w:rsidRPr="000450DE" w:rsidRDefault="004047D1" w:rsidP="000450DE">
      <w:pPr>
        <w:spacing w:after="0" w:line="240" w:lineRule="auto"/>
        <w:jc w:val="both"/>
        <w:rPr>
          <w:rFonts w:ascii="Times New Roman" w:eastAsia="Times New Roman" w:hAnsi="Times New Roman" w:cs="Times New Roman"/>
          <w:bCs/>
          <w:sz w:val="26"/>
          <w:szCs w:val="26"/>
        </w:rPr>
      </w:pPr>
      <w:r w:rsidRPr="000450DE">
        <w:rPr>
          <w:rFonts w:ascii="Times New Roman" w:eastAsia="Times New Roman" w:hAnsi="Times New Roman" w:cs="Times New Roman"/>
          <w:sz w:val="26"/>
          <w:szCs w:val="26"/>
        </w:rPr>
        <w:t xml:space="preserve">1.1. В </w:t>
      </w:r>
      <w:r w:rsidRPr="000450DE">
        <w:rPr>
          <w:rFonts w:ascii="Times New Roman" w:eastAsia="Times New Roman" w:hAnsi="Times New Roman" w:cs="Times New Roman"/>
          <w:bCs/>
          <w:sz w:val="26"/>
          <w:szCs w:val="26"/>
        </w:rPr>
        <w:t>приложении №3 раздел «Спортивные соревнования» изложить в следующей редакции:</w:t>
      </w:r>
    </w:p>
    <w:p w:rsidR="004047D1" w:rsidRPr="004047D1" w:rsidRDefault="004047D1" w:rsidP="004047D1">
      <w:pPr>
        <w:spacing w:after="0" w:line="240" w:lineRule="auto"/>
        <w:ind w:firstLine="709"/>
        <w:jc w:val="both"/>
        <w:rPr>
          <w:rFonts w:ascii="Times New Roman" w:eastAsia="Times New Roman" w:hAnsi="Times New Roman" w:cs="Times New Roman"/>
          <w:bCs/>
          <w:sz w:val="24"/>
          <w:szCs w:val="24"/>
        </w:rPr>
      </w:pPr>
    </w:p>
    <w:tbl>
      <w:tblPr>
        <w:tblW w:w="8505"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3118"/>
        <w:gridCol w:w="3402"/>
      </w:tblGrid>
      <w:tr w:rsidR="004047D1" w:rsidRPr="004047D1" w:rsidTr="00324458">
        <w:trPr>
          <w:trHeight w:val="502"/>
        </w:trPr>
        <w:tc>
          <w:tcPr>
            <w:tcW w:w="567"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w:t>
            </w:r>
          </w:p>
          <w:p w:rsidR="004047D1" w:rsidRPr="004047D1" w:rsidRDefault="004047D1" w:rsidP="004047D1">
            <w:pPr>
              <w:spacing w:after="0" w:line="240" w:lineRule="auto"/>
              <w:rPr>
                <w:rFonts w:ascii="Times New Roman" w:eastAsia="Times New Roman" w:hAnsi="Times New Roman" w:cs="Times New Roman"/>
                <w:sz w:val="24"/>
                <w:szCs w:val="24"/>
              </w:rPr>
            </w:pPr>
            <w:proofErr w:type="spellStart"/>
            <w:proofErr w:type="gramStart"/>
            <w:r w:rsidRPr="004047D1">
              <w:rPr>
                <w:rFonts w:ascii="Times New Roman" w:eastAsia="Times New Roman" w:hAnsi="Times New Roman" w:cs="Times New Roman"/>
                <w:sz w:val="24"/>
                <w:szCs w:val="24"/>
              </w:rPr>
              <w:t>п</w:t>
            </w:r>
            <w:proofErr w:type="spellEnd"/>
            <w:proofErr w:type="gramEnd"/>
            <w:r w:rsidRPr="004047D1">
              <w:rPr>
                <w:rFonts w:ascii="Times New Roman" w:eastAsia="Times New Roman" w:hAnsi="Times New Roman" w:cs="Times New Roman"/>
                <w:sz w:val="24"/>
                <w:szCs w:val="24"/>
              </w:rPr>
              <w:t>/</w:t>
            </w:r>
            <w:proofErr w:type="spellStart"/>
            <w:r w:rsidRPr="004047D1">
              <w:rPr>
                <w:rFonts w:ascii="Times New Roman" w:eastAsia="Times New Roman" w:hAnsi="Times New Roman" w:cs="Times New Roman"/>
                <w:sz w:val="24"/>
                <w:szCs w:val="24"/>
              </w:rPr>
              <w:t>п</w:t>
            </w:r>
            <w:proofErr w:type="spellEnd"/>
          </w:p>
        </w:tc>
        <w:tc>
          <w:tcPr>
            <w:tcW w:w="1418" w:type="dxa"/>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 xml:space="preserve">Время </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проведения</w:t>
            </w:r>
          </w:p>
        </w:tc>
        <w:tc>
          <w:tcPr>
            <w:tcW w:w="3118"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Виды соревнований</w:t>
            </w:r>
          </w:p>
        </w:tc>
        <w:tc>
          <w:tcPr>
            <w:tcW w:w="3402"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Сумма приза, руб.</w:t>
            </w:r>
          </w:p>
        </w:tc>
      </w:tr>
      <w:tr w:rsidR="004047D1" w:rsidRPr="004047D1" w:rsidTr="00324458">
        <w:trPr>
          <w:trHeight w:val="521"/>
        </w:trPr>
        <w:tc>
          <w:tcPr>
            <w:tcW w:w="567"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1.</w:t>
            </w:r>
          </w:p>
        </w:tc>
        <w:tc>
          <w:tcPr>
            <w:tcW w:w="1418" w:type="dxa"/>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10.30</w:t>
            </w:r>
          </w:p>
        </w:tc>
        <w:tc>
          <w:tcPr>
            <w:tcW w:w="3118"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Волейбол (мужчины) 6</w:t>
            </w:r>
            <w:r w:rsidRPr="004047D1">
              <w:rPr>
                <w:rFonts w:ascii="Times New Roman" w:eastAsia="Times New Roman" w:hAnsi="Times New Roman" w:cs="Times New Roman"/>
                <w:sz w:val="24"/>
                <w:szCs w:val="24"/>
                <w:lang w:val="en-US"/>
              </w:rPr>
              <w:t>x6</w:t>
            </w:r>
          </w:p>
        </w:tc>
        <w:tc>
          <w:tcPr>
            <w:tcW w:w="3402"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1 место – 2500 руб.</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2 место – 1500 руб.</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3 место – 1000 руб.</w:t>
            </w:r>
          </w:p>
        </w:tc>
      </w:tr>
      <w:tr w:rsidR="004047D1" w:rsidRPr="004047D1" w:rsidTr="00324458">
        <w:trPr>
          <w:trHeight w:val="699"/>
        </w:trPr>
        <w:tc>
          <w:tcPr>
            <w:tcW w:w="567"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2.</w:t>
            </w:r>
          </w:p>
        </w:tc>
        <w:tc>
          <w:tcPr>
            <w:tcW w:w="1418" w:type="dxa"/>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11.00</w:t>
            </w:r>
          </w:p>
        </w:tc>
        <w:tc>
          <w:tcPr>
            <w:tcW w:w="3118"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Пляжный волейбол (женщины) 2</w:t>
            </w:r>
            <w:r w:rsidRPr="004047D1">
              <w:rPr>
                <w:rFonts w:ascii="Times New Roman" w:eastAsia="Times New Roman" w:hAnsi="Times New Roman" w:cs="Times New Roman"/>
                <w:sz w:val="24"/>
                <w:szCs w:val="24"/>
                <w:lang w:val="en-US"/>
              </w:rPr>
              <w:t>x</w:t>
            </w:r>
            <w:r w:rsidRPr="004047D1">
              <w:rPr>
                <w:rFonts w:ascii="Times New Roman" w:eastAsia="Times New Roman" w:hAnsi="Times New Roman" w:cs="Times New Roman"/>
                <w:sz w:val="24"/>
                <w:szCs w:val="24"/>
              </w:rPr>
              <w:t>2</w:t>
            </w:r>
          </w:p>
          <w:p w:rsidR="004047D1" w:rsidRPr="004047D1" w:rsidRDefault="004047D1" w:rsidP="004047D1">
            <w:pPr>
              <w:spacing w:after="0" w:line="240" w:lineRule="auto"/>
              <w:rPr>
                <w:rFonts w:ascii="Times New Roman" w:eastAsia="Times New Roman" w:hAnsi="Times New Roman" w:cs="Times New Roman"/>
                <w:sz w:val="24"/>
                <w:szCs w:val="24"/>
              </w:rPr>
            </w:pPr>
          </w:p>
        </w:tc>
        <w:tc>
          <w:tcPr>
            <w:tcW w:w="3402"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1 место – 1000 руб.</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2 место – 600 руб.</w:t>
            </w:r>
          </w:p>
          <w:p w:rsidR="004047D1" w:rsidRPr="004047D1" w:rsidRDefault="004047D1" w:rsidP="004047D1">
            <w:pPr>
              <w:tabs>
                <w:tab w:val="left" w:pos="1264"/>
              </w:tabs>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3 место – 400  руб.</w:t>
            </w:r>
          </w:p>
        </w:tc>
      </w:tr>
      <w:tr w:rsidR="004047D1" w:rsidRPr="004047D1" w:rsidTr="00324458">
        <w:trPr>
          <w:trHeight w:val="333"/>
        </w:trPr>
        <w:tc>
          <w:tcPr>
            <w:tcW w:w="567"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3.</w:t>
            </w:r>
          </w:p>
        </w:tc>
        <w:tc>
          <w:tcPr>
            <w:tcW w:w="1418" w:type="dxa"/>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11.30</w:t>
            </w:r>
          </w:p>
        </w:tc>
        <w:tc>
          <w:tcPr>
            <w:tcW w:w="3118"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 xml:space="preserve">Вольная  борьба </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(взрослые старше 2000г.р.; юноши 2001 - 2002г.р., юноши, девушки 2002 г.р.  и моложе.)</w:t>
            </w:r>
          </w:p>
        </w:tc>
        <w:tc>
          <w:tcPr>
            <w:tcW w:w="3402"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Взрослые:</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 xml:space="preserve"> 1 место – (Баран) 4000 руб.</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 xml:space="preserve"> 2 место – 1500 руб.</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 xml:space="preserve"> 3 место – 1000 руб.</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Юноши  – 400,300,200 руб.</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Юниоры –  400,300,200 руб.</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Юниорки – 400,300,200 руб.</w:t>
            </w:r>
          </w:p>
        </w:tc>
      </w:tr>
      <w:tr w:rsidR="004047D1" w:rsidRPr="004047D1" w:rsidTr="00324458">
        <w:trPr>
          <w:trHeight w:val="551"/>
        </w:trPr>
        <w:tc>
          <w:tcPr>
            <w:tcW w:w="567"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4.</w:t>
            </w:r>
          </w:p>
        </w:tc>
        <w:tc>
          <w:tcPr>
            <w:tcW w:w="1418" w:type="dxa"/>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12.00</w:t>
            </w:r>
          </w:p>
        </w:tc>
        <w:tc>
          <w:tcPr>
            <w:tcW w:w="3118"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Метание гири в длину (муж</w:t>
            </w:r>
            <w:proofErr w:type="gramStart"/>
            <w:r w:rsidRPr="004047D1">
              <w:rPr>
                <w:rFonts w:ascii="Times New Roman" w:eastAsia="Times New Roman" w:hAnsi="Times New Roman" w:cs="Times New Roman"/>
                <w:sz w:val="24"/>
                <w:szCs w:val="24"/>
              </w:rPr>
              <w:t xml:space="preserve">., </w:t>
            </w:r>
            <w:proofErr w:type="gramEnd"/>
            <w:r w:rsidRPr="004047D1">
              <w:rPr>
                <w:rFonts w:ascii="Times New Roman" w:eastAsia="Times New Roman" w:hAnsi="Times New Roman" w:cs="Times New Roman"/>
                <w:sz w:val="24"/>
                <w:szCs w:val="24"/>
              </w:rPr>
              <w:t>жен.)</w:t>
            </w:r>
          </w:p>
        </w:tc>
        <w:tc>
          <w:tcPr>
            <w:tcW w:w="3402" w:type="dxa"/>
            <w:hideMark/>
          </w:tcPr>
          <w:p w:rsidR="004047D1" w:rsidRPr="004047D1" w:rsidRDefault="004047D1" w:rsidP="004047D1">
            <w:pPr>
              <w:tabs>
                <w:tab w:val="left" w:pos="1264"/>
              </w:tabs>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Мужчины –  400, 300, 200 руб.</w:t>
            </w:r>
          </w:p>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Женщины –  400, 300, 200 руб.</w:t>
            </w:r>
          </w:p>
        </w:tc>
      </w:tr>
      <w:tr w:rsidR="004047D1" w:rsidRPr="004047D1" w:rsidTr="00324458">
        <w:trPr>
          <w:trHeight w:val="329"/>
        </w:trPr>
        <w:tc>
          <w:tcPr>
            <w:tcW w:w="567"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6.</w:t>
            </w:r>
          </w:p>
        </w:tc>
        <w:tc>
          <w:tcPr>
            <w:tcW w:w="1418" w:type="dxa"/>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13.00</w:t>
            </w:r>
          </w:p>
        </w:tc>
        <w:tc>
          <w:tcPr>
            <w:tcW w:w="3118" w:type="dxa"/>
            <w:hideMark/>
          </w:tcPr>
          <w:p w:rsidR="004047D1" w:rsidRPr="004047D1" w:rsidRDefault="004047D1" w:rsidP="004047D1">
            <w:pPr>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 xml:space="preserve">Поднятие гири (вес гири 24 кг </w:t>
            </w:r>
            <w:proofErr w:type="gramStart"/>
            <w:r w:rsidRPr="004047D1">
              <w:rPr>
                <w:rFonts w:ascii="Times New Roman" w:eastAsia="Times New Roman" w:hAnsi="Times New Roman" w:cs="Times New Roman"/>
                <w:sz w:val="24"/>
                <w:szCs w:val="24"/>
              </w:rPr>
              <w:t>для</w:t>
            </w:r>
            <w:proofErr w:type="gramEnd"/>
            <w:r w:rsidRPr="004047D1">
              <w:rPr>
                <w:rFonts w:ascii="Times New Roman" w:eastAsia="Times New Roman" w:hAnsi="Times New Roman" w:cs="Times New Roman"/>
                <w:sz w:val="24"/>
                <w:szCs w:val="24"/>
              </w:rPr>
              <w:t xml:space="preserve"> </w:t>
            </w:r>
            <w:proofErr w:type="gramStart"/>
            <w:r w:rsidRPr="004047D1">
              <w:rPr>
                <w:rFonts w:ascii="Times New Roman" w:eastAsia="Times New Roman" w:hAnsi="Times New Roman" w:cs="Times New Roman"/>
                <w:sz w:val="24"/>
                <w:szCs w:val="24"/>
              </w:rPr>
              <w:t>муж</w:t>
            </w:r>
            <w:proofErr w:type="gramEnd"/>
            <w:r w:rsidRPr="004047D1">
              <w:rPr>
                <w:rFonts w:ascii="Times New Roman" w:eastAsia="Times New Roman" w:hAnsi="Times New Roman" w:cs="Times New Roman"/>
                <w:sz w:val="24"/>
                <w:szCs w:val="24"/>
              </w:rPr>
              <w:t>., для жен. 16 кг)</w:t>
            </w:r>
          </w:p>
        </w:tc>
        <w:tc>
          <w:tcPr>
            <w:tcW w:w="3402" w:type="dxa"/>
            <w:hideMark/>
          </w:tcPr>
          <w:p w:rsidR="004047D1" w:rsidRPr="004047D1" w:rsidRDefault="004047D1" w:rsidP="004047D1">
            <w:pPr>
              <w:tabs>
                <w:tab w:val="left" w:pos="1264"/>
              </w:tabs>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Мужчины – 400, 300, 200 руб.</w:t>
            </w:r>
          </w:p>
          <w:p w:rsidR="004047D1" w:rsidRPr="004047D1" w:rsidRDefault="004047D1" w:rsidP="004047D1">
            <w:pPr>
              <w:tabs>
                <w:tab w:val="left" w:pos="1264"/>
              </w:tabs>
              <w:spacing w:after="0" w:line="240" w:lineRule="auto"/>
              <w:rPr>
                <w:rFonts w:ascii="Times New Roman" w:eastAsia="Times New Roman" w:hAnsi="Times New Roman" w:cs="Times New Roman"/>
                <w:sz w:val="24"/>
                <w:szCs w:val="24"/>
              </w:rPr>
            </w:pPr>
            <w:r w:rsidRPr="004047D1">
              <w:rPr>
                <w:rFonts w:ascii="Times New Roman" w:eastAsia="Times New Roman" w:hAnsi="Times New Roman" w:cs="Times New Roman"/>
                <w:sz w:val="24"/>
                <w:szCs w:val="24"/>
              </w:rPr>
              <w:t>Женщины –  400, 300, 200 руб.</w:t>
            </w:r>
          </w:p>
        </w:tc>
      </w:tr>
    </w:tbl>
    <w:p w:rsidR="004047D1" w:rsidRPr="004047D1" w:rsidRDefault="004047D1" w:rsidP="004047D1">
      <w:pPr>
        <w:spacing w:after="0" w:line="240" w:lineRule="auto"/>
        <w:jc w:val="both"/>
        <w:rPr>
          <w:rFonts w:ascii="Times New Roman" w:eastAsia="Times New Roman" w:hAnsi="Times New Roman" w:cs="Times New Roman"/>
          <w:bCs/>
          <w:sz w:val="24"/>
          <w:szCs w:val="24"/>
        </w:rPr>
      </w:pPr>
    </w:p>
    <w:p w:rsidR="004047D1" w:rsidRPr="004047D1" w:rsidRDefault="004047D1" w:rsidP="004047D1">
      <w:pPr>
        <w:widowControl w:val="0"/>
        <w:tabs>
          <w:tab w:val="left" w:pos="720"/>
          <w:tab w:val="right" w:pos="8640"/>
        </w:tabs>
        <w:spacing w:after="0" w:line="240" w:lineRule="auto"/>
        <w:jc w:val="both"/>
        <w:rPr>
          <w:rFonts w:ascii="Times New Roman" w:eastAsia="Times New Roman" w:hAnsi="Times New Roman" w:cs="Times New Roman"/>
          <w:sz w:val="24"/>
          <w:szCs w:val="24"/>
        </w:rPr>
      </w:pPr>
    </w:p>
    <w:p w:rsidR="004047D1" w:rsidRPr="004047D1" w:rsidRDefault="004047D1" w:rsidP="004047D1">
      <w:pPr>
        <w:widowControl w:val="0"/>
        <w:tabs>
          <w:tab w:val="left" w:pos="720"/>
          <w:tab w:val="right" w:pos="8640"/>
        </w:tabs>
        <w:spacing w:after="0" w:line="240" w:lineRule="auto"/>
        <w:jc w:val="both"/>
        <w:rPr>
          <w:rFonts w:ascii="Times New Roman" w:eastAsia="Times New Roman" w:hAnsi="Times New Roman" w:cs="Times New Roman"/>
          <w:sz w:val="24"/>
          <w:szCs w:val="24"/>
        </w:rPr>
      </w:pPr>
    </w:p>
    <w:p w:rsidR="004047D1" w:rsidRPr="004047D1" w:rsidRDefault="004047D1" w:rsidP="000450DE">
      <w:pPr>
        <w:spacing w:after="0" w:line="240" w:lineRule="auto"/>
        <w:ind w:right="-425"/>
        <w:jc w:val="both"/>
        <w:rPr>
          <w:rFonts w:ascii="Times New Roman" w:eastAsia="Times New Roman" w:hAnsi="Times New Roman" w:cs="Times New Roman"/>
          <w:sz w:val="26"/>
          <w:szCs w:val="24"/>
        </w:rPr>
      </w:pPr>
      <w:r w:rsidRPr="004047D1">
        <w:rPr>
          <w:rFonts w:ascii="Times New Roman" w:eastAsia="Times New Roman" w:hAnsi="Times New Roman" w:cs="Times New Roman"/>
          <w:sz w:val="26"/>
          <w:szCs w:val="24"/>
        </w:rPr>
        <w:t>Глава администрации</w:t>
      </w:r>
    </w:p>
    <w:p w:rsidR="004047D1" w:rsidRPr="004047D1" w:rsidRDefault="004047D1" w:rsidP="000450DE">
      <w:pPr>
        <w:spacing w:after="131" w:line="240" w:lineRule="auto"/>
        <w:ind w:right="-2"/>
        <w:jc w:val="both"/>
        <w:rPr>
          <w:rFonts w:ascii="Lucida Sans Unicode" w:eastAsia="Times New Roman" w:hAnsi="Lucida Sans Unicode" w:cs="Lucida Sans Unicode"/>
          <w:color w:val="37433F"/>
          <w:sz w:val="26"/>
        </w:rPr>
      </w:pPr>
      <w:r w:rsidRPr="004047D1">
        <w:rPr>
          <w:rFonts w:ascii="Times New Roman" w:eastAsia="Times New Roman" w:hAnsi="Times New Roman" w:cs="Times New Roman"/>
          <w:sz w:val="26"/>
          <w:szCs w:val="24"/>
        </w:rPr>
        <w:t>Ибресинского района</w:t>
      </w:r>
      <w:r w:rsidRPr="004047D1">
        <w:rPr>
          <w:rFonts w:ascii="Times New Roman" w:eastAsia="Times New Roman" w:hAnsi="Times New Roman" w:cs="Times New Roman"/>
          <w:sz w:val="26"/>
          <w:szCs w:val="24"/>
        </w:rPr>
        <w:tab/>
      </w:r>
      <w:r w:rsidRPr="004047D1">
        <w:rPr>
          <w:rFonts w:ascii="Times New Roman" w:eastAsia="Times New Roman" w:hAnsi="Times New Roman" w:cs="Times New Roman"/>
          <w:sz w:val="26"/>
          <w:szCs w:val="24"/>
        </w:rPr>
        <w:tab/>
      </w:r>
      <w:r w:rsidRPr="004047D1">
        <w:rPr>
          <w:rFonts w:ascii="Times New Roman" w:eastAsia="Times New Roman" w:hAnsi="Times New Roman" w:cs="Times New Roman"/>
          <w:sz w:val="26"/>
          <w:szCs w:val="24"/>
        </w:rPr>
        <w:tab/>
      </w:r>
      <w:r w:rsidRPr="004047D1">
        <w:rPr>
          <w:rFonts w:ascii="Times New Roman" w:eastAsia="Times New Roman" w:hAnsi="Times New Roman" w:cs="Times New Roman"/>
          <w:sz w:val="26"/>
          <w:szCs w:val="24"/>
        </w:rPr>
        <w:tab/>
      </w:r>
      <w:r w:rsidR="000450DE">
        <w:rPr>
          <w:rFonts w:ascii="Times New Roman" w:eastAsia="Times New Roman" w:hAnsi="Times New Roman" w:cs="Times New Roman"/>
          <w:sz w:val="26"/>
          <w:szCs w:val="24"/>
        </w:rPr>
        <w:tab/>
      </w:r>
      <w:r w:rsidR="000450DE">
        <w:rPr>
          <w:rFonts w:ascii="Times New Roman" w:eastAsia="Times New Roman" w:hAnsi="Times New Roman" w:cs="Times New Roman"/>
          <w:sz w:val="26"/>
          <w:szCs w:val="24"/>
        </w:rPr>
        <w:tab/>
      </w:r>
      <w:r w:rsidRPr="004047D1">
        <w:rPr>
          <w:rFonts w:ascii="Times New Roman" w:eastAsia="Times New Roman" w:hAnsi="Times New Roman" w:cs="Times New Roman"/>
          <w:sz w:val="26"/>
          <w:szCs w:val="24"/>
        </w:rPr>
        <w:tab/>
      </w:r>
      <w:r w:rsidRPr="004047D1">
        <w:rPr>
          <w:rFonts w:ascii="Times New Roman" w:eastAsia="Times New Roman" w:hAnsi="Times New Roman" w:cs="Times New Roman"/>
          <w:sz w:val="26"/>
          <w:szCs w:val="24"/>
        </w:rPr>
        <w:tab/>
        <w:t>С.В. Горбунов</w:t>
      </w:r>
    </w:p>
    <w:p w:rsidR="004047D1" w:rsidRPr="004047D1" w:rsidRDefault="004047D1" w:rsidP="004047D1">
      <w:pPr>
        <w:tabs>
          <w:tab w:val="left" w:pos="5940"/>
          <w:tab w:val="left" w:pos="6120"/>
        </w:tabs>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4047D1" w:rsidRPr="004047D1" w:rsidRDefault="004047D1" w:rsidP="004047D1">
      <w:pPr>
        <w:tabs>
          <w:tab w:val="left" w:pos="5940"/>
          <w:tab w:val="left" w:pos="6120"/>
        </w:tabs>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4047D1" w:rsidRPr="004047D1" w:rsidRDefault="004047D1" w:rsidP="004047D1">
      <w:pPr>
        <w:tabs>
          <w:tab w:val="left" w:pos="5940"/>
          <w:tab w:val="left" w:pos="6120"/>
        </w:tabs>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4047D1" w:rsidRPr="004047D1" w:rsidRDefault="004047D1" w:rsidP="004047D1">
      <w:pPr>
        <w:tabs>
          <w:tab w:val="left" w:pos="5940"/>
          <w:tab w:val="left" w:pos="6120"/>
        </w:tabs>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4047D1" w:rsidRPr="004047D1" w:rsidRDefault="004047D1" w:rsidP="004047D1">
      <w:pPr>
        <w:tabs>
          <w:tab w:val="left" w:pos="5940"/>
          <w:tab w:val="left" w:pos="6120"/>
        </w:tabs>
        <w:autoSpaceDE w:val="0"/>
        <w:autoSpaceDN w:val="0"/>
        <w:adjustRightInd w:val="0"/>
        <w:spacing w:after="0" w:line="240" w:lineRule="auto"/>
        <w:jc w:val="both"/>
        <w:rPr>
          <w:rFonts w:ascii="Times New Roman" w:eastAsia="Times New Roman" w:hAnsi="Times New Roman" w:cs="Times New Roman"/>
          <w:sz w:val="18"/>
          <w:szCs w:val="18"/>
        </w:rPr>
      </w:pPr>
      <w:r w:rsidRPr="004047D1">
        <w:rPr>
          <w:rFonts w:ascii="Times New Roman" w:eastAsia="Times New Roman" w:hAnsi="Times New Roman" w:cs="Times New Roman"/>
          <w:sz w:val="18"/>
          <w:szCs w:val="18"/>
        </w:rPr>
        <w:t>Богатырев Б.Д.</w:t>
      </w:r>
    </w:p>
    <w:p w:rsidR="004047D1" w:rsidRPr="004047D1" w:rsidRDefault="004047D1" w:rsidP="004047D1">
      <w:pPr>
        <w:tabs>
          <w:tab w:val="left" w:pos="5940"/>
          <w:tab w:val="left" w:pos="6120"/>
        </w:tabs>
        <w:autoSpaceDE w:val="0"/>
        <w:autoSpaceDN w:val="0"/>
        <w:adjustRightInd w:val="0"/>
        <w:spacing w:after="0" w:line="240" w:lineRule="auto"/>
        <w:jc w:val="both"/>
        <w:rPr>
          <w:rFonts w:ascii="Times New Roman" w:eastAsia="Times New Roman" w:hAnsi="Times New Roman" w:cs="Times New Roman"/>
          <w:sz w:val="18"/>
          <w:szCs w:val="18"/>
        </w:rPr>
      </w:pPr>
      <w:r w:rsidRPr="004047D1">
        <w:rPr>
          <w:rFonts w:ascii="Times New Roman" w:eastAsia="Times New Roman" w:hAnsi="Times New Roman" w:cs="Times New Roman"/>
          <w:sz w:val="18"/>
          <w:szCs w:val="18"/>
        </w:rPr>
        <w:t>2-15-77</w:t>
      </w:r>
    </w:p>
    <w:p w:rsidR="00F82E8A" w:rsidRPr="00F82E8A" w:rsidRDefault="00F82E8A" w:rsidP="00F82E8A">
      <w:pPr>
        <w:spacing w:after="0" w:line="240" w:lineRule="auto"/>
        <w:jc w:val="right"/>
        <w:rPr>
          <w:rFonts w:ascii="Times New Roman" w:eastAsia="Times New Roman" w:hAnsi="Times New Roman" w:cs="Times New Roman"/>
          <w:sz w:val="24"/>
          <w:szCs w:val="24"/>
        </w:rPr>
      </w:pPr>
      <w:r w:rsidRPr="00F82E8A">
        <w:rPr>
          <w:rFonts w:ascii="Times New Roman" w:eastAsia="Times New Roman" w:hAnsi="Times New Roman" w:cs="Times New Roman"/>
          <w:sz w:val="24"/>
          <w:szCs w:val="24"/>
        </w:rPr>
        <w:t xml:space="preserve">                                                                                                       </w:t>
      </w:r>
    </w:p>
    <w:tbl>
      <w:tblPr>
        <w:tblW w:w="9806" w:type="dxa"/>
        <w:tblLook w:val="0000"/>
      </w:tblPr>
      <w:tblGrid>
        <w:gridCol w:w="4248"/>
        <w:gridCol w:w="1338"/>
        <w:gridCol w:w="4220"/>
      </w:tblGrid>
      <w:tr w:rsidR="00F82E8A" w:rsidRPr="000450DE" w:rsidTr="00324458">
        <w:trPr>
          <w:cantSplit/>
          <w:trHeight w:val="420"/>
        </w:trPr>
        <w:tc>
          <w:tcPr>
            <w:tcW w:w="4248" w:type="dxa"/>
          </w:tcPr>
          <w:p w:rsidR="00F82E8A" w:rsidRPr="000450DE" w:rsidRDefault="00F82E8A" w:rsidP="00F82E8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0450DE">
              <w:rPr>
                <w:rFonts w:ascii="Courier New" w:eastAsia="Times New Roman" w:hAnsi="Courier New" w:cs="Courier New"/>
                <w:noProof/>
                <w:sz w:val="26"/>
                <w:szCs w:val="26"/>
              </w:rPr>
              <w:drawing>
                <wp:anchor distT="0" distB="0" distL="114300" distR="114300" simplePos="0" relativeHeight="251678720" behindDoc="0" locked="0" layoutInCell="1" allowOverlap="1">
                  <wp:simplePos x="0" y="0"/>
                  <wp:positionH relativeFrom="column">
                    <wp:posOffset>2606040</wp:posOffset>
                  </wp:positionH>
                  <wp:positionV relativeFrom="paragraph">
                    <wp:posOffset>-5715</wp:posOffset>
                  </wp:positionV>
                  <wp:extent cx="720090" cy="723900"/>
                  <wp:effectExtent l="19050" t="0" r="3810" b="0"/>
                  <wp:wrapNone/>
                  <wp:docPr id="1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Pr="000450DE">
              <w:rPr>
                <w:rFonts w:ascii="Times New Roman" w:eastAsia="Times New Roman" w:hAnsi="Times New Roman" w:cs="Times New Roman"/>
                <w:b/>
                <w:bCs/>
                <w:color w:val="000000"/>
                <w:sz w:val="26"/>
                <w:szCs w:val="26"/>
              </w:rPr>
              <w:t>ЧĂ</w:t>
            </w:r>
            <w:proofErr w:type="gramStart"/>
            <w:r w:rsidRPr="000450DE">
              <w:rPr>
                <w:rFonts w:ascii="Times New Roman" w:eastAsia="Times New Roman" w:hAnsi="Times New Roman" w:cs="Times New Roman"/>
                <w:b/>
                <w:bCs/>
                <w:color w:val="000000"/>
                <w:sz w:val="26"/>
                <w:szCs w:val="26"/>
              </w:rPr>
              <w:t>ВАШ</w:t>
            </w:r>
            <w:proofErr w:type="gramEnd"/>
            <w:r w:rsidRPr="000450DE">
              <w:rPr>
                <w:rFonts w:ascii="Times New Roman" w:eastAsia="Times New Roman" w:hAnsi="Times New Roman" w:cs="Times New Roman"/>
                <w:b/>
                <w:bCs/>
                <w:color w:val="000000"/>
                <w:sz w:val="26"/>
                <w:szCs w:val="26"/>
              </w:rPr>
              <w:t xml:space="preserve"> РЕСПУБЛИКИ</w:t>
            </w:r>
          </w:p>
          <w:p w:rsidR="00F82E8A" w:rsidRPr="000450DE" w:rsidRDefault="00F82E8A" w:rsidP="00F82E8A">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F82E8A" w:rsidRPr="000450DE" w:rsidRDefault="00F82E8A" w:rsidP="00F82E8A">
            <w:pPr>
              <w:spacing w:after="0" w:line="240" w:lineRule="auto"/>
              <w:jc w:val="center"/>
              <w:rPr>
                <w:rFonts w:ascii="Times New Roman" w:eastAsia="Times New Roman" w:hAnsi="Times New Roman" w:cs="Times New Roman"/>
                <w:sz w:val="26"/>
                <w:szCs w:val="26"/>
              </w:rPr>
            </w:pPr>
          </w:p>
        </w:tc>
        <w:tc>
          <w:tcPr>
            <w:tcW w:w="4220" w:type="dxa"/>
          </w:tcPr>
          <w:p w:rsidR="00F82E8A" w:rsidRPr="000450DE" w:rsidRDefault="00F82E8A" w:rsidP="00F82E8A">
            <w:pPr>
              <w:autoSpaceDE w:val="0"/>
              <w:autoSpaceDN w:val="0"/>
              <w:adjustRightInd w:val="0"/>
              <w:spacing w:after="0" w:line="192" w:lineRule="auto"/>
              <w:jc w:val="center"/>
              <w:rPr>
                <w:rFonts w:ascii="Times New Roman" w:eastAsia="Times New Roman" w:hAnsi="Times New Roman" w:cs="Times New Roman"/>
                <w:b/>
                <w:bCs/>
                <w:sz w:val="26"/>
                <w:szCs w:val="26"/>
              </w:rPr>
            </w:pPr>
            <w:r w:rsidRPr="000450DE">
              <w:rPr>
                <w:rFonts w:ascii="Times New Roman" w:eastAsia="Times New Roman" w:hAnsi="Times New Roman" w:cs="Times New Roman"/>
                <w:b/>
                <w:bCs/>
                <w:sz w:val="26"/>
                <w:szCs w:val="26"/>
              </w:rPr>
              <w:t>ЧУВАШСКАЯ РЕСПУБЛИКА</w:t>
            </w:r>
          </w:p>
          <w:p w:rsidR="00F82E8A" w:rsidRPr="000450DE" w:rsidRDefault="00F82E8A" w:rsidP="00F82E8A">
            <w:pPr>
              <w:autoSpaceDE w:val="0"/>
              <w:autoSpaceDN w:val="0"/>
              <w:adjustRightInd w:val="0"/>
              <w:spacing w:after="0" w:line="192" w:lineRule="auto"/>
              <w:jc w:val="center"/>
              <w:rPr>
                <w:rFonts w:ascii="Courier New" w:eastAsia="Times New Roman" w:hAnsi="Courier New" w:cs="Courier New"/>
                <w:sz w:val="26"/>
                <w:szCs w:val="26"/>
              </w:rPr>
            </w:pPr>
          </w:p>
        </w:tc>
      </w:tr>
      <w:tr w:rsidR="00F82E8A" w:rsidRPr="000450DE" w:rsidTr="00324458">
        <w:trPr>
          <w:cantSplit/>
          <w:trHeight w:val="2472"/>
        </w:trPr>
        <w:tc>
          <w:tcPr>
            <w:tcW w:w="4248" w:type="dxa"/>
          </w:tcPr>
          <w:p w:rsidR="00F82E8A" w:rsidRPr="000450DE" w:rsidRDefault="00F82E8A" w:rsidP="00F82E8A">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0450DE">
              <w:rPr>
                <w:rFonts w:ascii="Times New Roman" w:eastAsia="Times New Roman" w:hAnsi="Times New Roman" w:cs="Times New Roman"/>
                <w:b/>
                <w:bCs/>
                <w:sz w:val="26"/>
                <w:szCs w:val="26"/>
              </w:rPr>
              <w:t xml:space="preserve">ЙĚПРЕÇ РАЙОН </w:t>
            </w:r>
          </w:p>
          <w:p w:rsidR="00F82E8A" w:rsidRPr="000450DE" w:rsidRDefault="00F82E8A" w:rsidP="00F82E8A">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0450DE">
              <w:rPr>
                <w:rFonts w:ascii="Times New Roman" w:eastAsia="Times New Roman" w:hAnsi="Times New Roman" w:cs="Times New Roman"/>
                <w:b/>
                <w:bCs/>
                <w:sz w:val="26"/>
                <w:szCs w:val="26"/>
              </w:rPr>
              <w:t xml:space="preserve">АДМИНИСТРАЦИЙĚ </w:t>
            </w:r>
          </w:p>
          <w:p w:rsidR="00F82E8A" w:rsidRPr="000450DE" w:rsidRDefault="00F82E8A" w:rsidP="00F82E8A">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F82E8A" w:rsidRPr="000450DE" w:rsidRDefault="00F82E8A" w:rsidP="00F82E8A">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450DE">
              <w:rPr>
                <w:rFonts w:ascii="Times New Roman" w:eastAsia="Times New Roman" w:hAnsi="Times New Roman" w:cs="Times New Roman"/>
                <w:b/>
                <w:bCs/>
                <w:color w:val="000000"/>
                <w:sz w:val="26"/>
                <w:szCs w:val="26"/>
              </w:rPr>
              <w:t>ЙЫШĂНУ</w:t>
            </w:r>
          </w:p>
          <w:p w:rsidR="00F82E8A" w:rsidRPr="000450DE" w:rsidRDefault="00F82E8A" w:rsidP="00F82E8A">
            <w:pPr>
              <w:spacing w:after="0" w:line="240" w:lineRule="auto"/>
              <w:rPr>
                <w:rFonts w:ascii="Times New Roman" w:eastAsia="Times New Roman" w:hAnsi="Times New Roman" w:cs="Times New Roman"/>
                <w:sz w:val="26"/>
                <w:szCs w:val="26"/>
              </w:rPr>
            </w:pPr>
          </w:p>
          <w:p w:rsidR="00F82E8A" w:rsidRPr="000450DE" w:rsidRDefault="00F82E8A" w:rsidP="00F82E8A">
            <w:pPr>
              <w:autoSpaceDE w:val="0"/>
              <w:autoSpaceDN w:val="0"/>
              <w:adjustRightInd w:val="0"/>
              <w:spacing w:after="0" w:line="240" w:lineRule="auto"/>
              <w:ind w:right="-35"/>
              <w:jc w:val="center"/>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07.06.2018                         № 312</w:t>
            </w:r>
          </w:p>
          <w:p w:rsidR="00F82E8A" w:rsidRPr="000450DE" w:rsidRDefault="00F82E8A" w:rsidP="00F82E8A">
            <w:pPr>
              <w:spacing w:after="0" w:line="240" w:lineRule="auto"/>
              <w:jc w:val="center"/>
              <w:rPr>
                <w:rFonts w:ascii="Times New Roman" w:eastAsia="Times New Roman" w:hAnsi="Times New Roman" w:cs="Times New Roman"/>
                <w:color w:val="FF0000"/>
                <w:sz w:val="26"/>
                <w:szCs w:val="26"/>
              </w:rPr>
            </w:pPr>
          </w:p>
          <w:p w:rsidR="00F82E8A" w:rsidRPr="000450DE" w:rsidRDefault="00F82E8A" w:rsidP="00F82E8A">
            <w:pPr>
              <w:spacing w:after="0" w:line="240" w:lineRule="auto"/>
              <w:jc w:val="center"/>
              <w:rPr>
                <w:rFonts w:ascii="Times New Roman" w:eastAsia="Times New Roman" w:hAnsi="Times New Roman" w:cs="Times New Roman"/>
                <w:color w:val="000000"/>
                <w:sz w:val="26"/>
                <w:szCs w:val="26"/>
              </w:rPr>
            </w:pPr>
            <w:proofErr w:type="spellStart"/>
            <w:r w:rsidRPr="000450DE">
              <w:rPr>
                <w:rFonts w:ascii="Times New Roman" w:eastAsia="Times New Roman" w:hAnsi="Times New Roman" w:cs="Times New Roman"/>
                <w:color w:val="000000"/>
                <w:sz w:val="26"/>
                <w:szCs w:val="26"/>
              </w:rPr>
              <w:t>Йěпреç</w:t>
            </w:r>
            <w:proofErr w:type="spellEnd"/>
            <w:r w:rsidRPr="000450DE">
              <w:rPr>
                <w:rFonts w:ascii="Times New Roman" w:eastAsia="Times New Roman" w:hAnsi="Times New Roman" w:cs="Times New Roman"/>
                <w:color w:val="000000"/>
                <w:sz w:val="26"/>
                <w:szCs w:val="26"/>
              </w:rPr>
              <w:t xml:space="preserve"> </w:t>
            </w:r>
            <w:proofErr w:type="spellStart"/>
            <w:r w:rsidRPr="000450DE">
              <w:rPr>
                <w:rFonts w:ascii="Times New Roman" w:eastAsia="Times New Roman" w:hAnsi="Times New Roman" w:cs="Times New Roman"/>
                <w:color w:val="000000"/>
                <w:sz w:val="26"/>
                <w:szCs w:val="26"/>
              </w:rPr>
              <w:t>поселокě</w:t>
            </w:r>
            <w:proofErr w:type="spellEnd"/>
          </w:p>
        </w:tc>
        <w:tc>
          <w:tcPr>
            <w:tcW w:w="1338" w:type="dxa"/>
            <w:vMerge/>
            <w:vAlign w:val="center"/>
          </w:tcPr>
          <w:p w:rsidR="00F82E8A" w:rsidRPr="000450DE" w:rsidRDefault="00F82E8A" w:rsidP="00F82E8A">
            <w:pPr>
              <w:spacing w:after="0" w:line="240" w:lineRule="auto"/>
              <w:rPr>
                <w:rFonts w:ascii="Times New Roman" w:eastAsia="Times New Roman" w:hAnsi="Times New Roman" w:cs="Times New Roman"/>
                <w:sz w:val="26"/>
                <w:szCs w:val="26"/>
              </w:rPr>
            </w:pPr>
          </w:p>
        </w:tc>
        <w:tc>
          <w:tcPr>
            <w:tcW w:w="4220" w:type="dxa"/>
          </w:tcPr>
          <w:p w:rsidR="00F82E8A" w:rsidRPr="000450DE" w:rsidRDefault="00F82E8A" w:rsidP="00F82E8A">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450DE">
              <w:rPr>
                <w:rFonts w:ascii="Times New Roman" w:eastAsia="Times New Roman" w:hAnsi="Times New Roman" w:cs="Times New Roman"/>
                <w:b/>
                <w:bCs/>
                <w:color w:val="000000"/>
                <w:sz w:val="26"/>
                <w:szCs w:val="26"/>
              </w:rPr>
              <w:t xml:space="preserve"> АДМИНИСТРАЦИЯ</w:t>
            </w:r>
          </w:p>
          <w:p w:rsidR="00F82E8A" w:rsidRPr="000450DE" w:rsidRDefault="00F82E8A" w:rsidP="00F82E8A">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450DE">
              <w:rPr>
                <w:rFonts w:ascii="Times New Roman" w:eastAsia="Times New Roman" w:hAnsi="Times New Roman" w:cs="Times New Roman"/>
                <w:b/>
                <w:bCs/>
                <w:color w:val="000000"/>
                <w:sz w:val="26"/>
                <w:szCs w:val="26"/>
              </w:rPr>
              <w:t>ИБРЕСИНСКОГО РАЙОНА</w:t>
            </w:r>
            <w:r w:rsidRPr="000450DE">
              <w:rPr>
                <w:rFonts w:ascii="Times New Roman" w:eastAsia="Times New Roman" w:hAnsi="Times New Roman" w:cs="Times New Roman"/>
                <w:color w:val="000000"/>
                <w:sz w:val="26"/>
                <w:szCs w:val="26"/>
              </w:rPr>
              <w:t xml:space="preserve"> </w:t>
            </w:r>
          </w:p>
          <w:p w:rsidR="00F82E8A" w:rsidRPr="000450DE" w:rsidRDefault="00F82E8A" w:rsidP="00F82E8A">
            <w:pPr>
              <w:spacing w:after="0" w:line="240" w:lineRule="auto"/>
              <w:rPr>
                <w:rFonts w:ascii="Times New Roman" w:eastAsia="Times New Roman" w:hAnsi="Times New Roman" w:cs="Times New Roman"/>
                <w:sz w:val="26"/>
                <w:szCs w:val="26"/>
              </w:rPr>
            </w:pPr>
          </w:p>
          <w:p w:rsidR="00F82E8A" w:rsidRPr="000450DE" w:rsidRDefault="00F82E8A" w:rsidP="00F82E8A">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450DE">
              <w:rPr>
                <w:rFonts w:ascii="Times New Roman" w:eastAsia="Times New Roman" w:hAnsi="Times New Roman" w:cs="Times New Roman"/>
                <w:b/>
                <w:bCs/>
                <w:color w:val="000000"/>
                <w:sz w:val="26"/>
                <w:szCs w:val="26"/>
              </w:rPr>
              <w:t>ПОСТАНОВЛЕНИЕ</w:t>
            </w:r>
          </w:p>
          <w:p w:rsidR="00F82E8A" w:rsidRPr="000450DE" w:rsidRDefault="00F82E8A" w:rsidP="00F82E8A">
            <w:pPr>
              <w:spacing w:after="0" w:line="240" w:lineRule="auto"/>
              <w:rPr>
                <w:rFonts w:ascii="Times New Roman" w:eastAsia="Times New Roman" w:hAnsi="Times New Roman" w:cs="Times New Roman"/>
                <w:sz w:val="26"/>
                <w:szCs w:val="26"/>
              </w:rPr>
            </w:pPr>
          </w:p>
          <w:p w:rsidR="00F82E8A" w:rsidRPr="000450DE" w:rsidRDefault="00F82E8A" w:rsidP="00F82E8A">
            <w:pPr>
              <w:spacing w:after="0" w:line="240" w:lineRule="auto"/>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 xml:space="preserve">             07.06.2018         № 312</w:t>
            </w:r>
          </w:p>
          <w:p w:rsidR="00F82E8A" w:rsidRPr="000450DE" w:rsidRDefault="00F82E8A" w:rsidP="00F82E8A">
            <w:pPr>
              <w:spacing w:after="0" w:line="240" w:lineRule="auto"/>
              <w:ind w:left="148"/>
              <w:jc w:val="center"/>
              <w:rPr>
                <w:rFonts w:ascii="Times New Roman" w:eastAsia="Times New Roman" w:hAnsi="Times New Roman" w:cs="Times New Roman"/>
                <w:color w:val="000000"/>
                <w:sz w:val="26"/>
                <w:szCs w:val="26"/>
              </w:rPr>
            </w:pPr>
          </w:p>
          <w:p w:rsidR="00F82E8A" w:rsidRPr="000450DE" w:rsidRDefault="00F82E8A" w:rsidP="00F82E8A">
            <w:pPr>
              <w:spacing w:after="0" w:line="240" w:lineRule="auto"/>
              <w:ind w:left="148"/>
              <w:jc w:val="center"/>
              <w:rPr>
                <w:rFonts w:ascii="Times New Roman" w:eastAsia="Times New Roman" w:hAnsi="Times New Roman" w:cs="Times New Roman"/>
                <w:sz w:val="26"/>
                <w:szCs w:val="26"/>
              </w:rPr>
            </w:pPr>
            <w:r w:rsidRPr="000450DE">
              <w:rPr>
                <w:rFonts w:ascii="Times New Roman" w:eastAsia="Times New Roman" w:hAnsi="Times New Roman" w:cs="Times New Roman"/>
                <w:color w:val="000000"/>
                <w:sz w:val="26"/>
                <w:szCs w:val="26"/>
              </w:rPr>
              <w:t>поселок Ибреси</w:t>
            </w:r>
          </w:p>
        </w:tc>
      </w:tr>
    </w:tbl>
    <w:p w:rsidR="00F82E8A" w:rsidRPr="00F82E8A" w:rsidRDefault="00F82E8A" w:rsidP="00F82E8A">
      <w:pPr>
        <w:spacing w:after="0" w:line="240" w:lineRule="auto"/>
        <w:rPr>
          <w:rFonts w:ascii="Times New Roman" w:eastAsia="Times New Roman" w:hAnsi="Times New Roman" w:cs="Times New Roman"/>
          <w:noProof/>
          <w:sz w:val="24"/>
          <w:szCs w:val="20"/>
        </w:rPr>
      </w:pPr>
    </w:p>
    <w:p w:rsidR="00F82E8A" w:rsidRPr="000450DE" w:rsidRDefault="00F82E8A" w:rsidP="00F82E8A">
      <w:pPr>
        <w:keepNext/>
        <w:keepLines/>
        <w:tabs>
          <w:tab w:val="left" w:pos="4536"/>
        </w:tabs>
        <w:autoSpaceDE w:val="0"/>
        <w:autoSpaceDN w:val="0"/>
        <w:adjustRightInd w:val="0"/>
        <w:spacing w:after="0" w:line="240" w:lineRule="auto"/>
        <w:ind w:right="4534"/>
        <w:jc w:val="both"/>
        <w:rPr>
          <w:rFonts w:ascii="Times New Roman" w:eastAsia="Times New Roman" w:hAnsi="Times New Roman" w:cs="Times New Roman"/>
          <w:b/>
          <w:sz w:val="26"/>
          <w:szCs w:val="26"/>
        </w:rPr>
      </w:pPr>
      <w:r w:rsidRPr="000450DE">
        <w:rPr>
          <w:rFonts w:ascii="Times New Roman" w:eastAsia="Times New Roman" w:hAnsi="Times New Roman" w:cs="Times New Roman"/>
          <w:b/>
          <w:sz w:val="26"/>
          <w:szCs w:val="26"/>
        </w:rPr>
        <w:lastRenderedPageBreak/>
        <w:t>О внесении изменений в постановление администрации  Ибресинского района от 24.04.2018 №199  «Об установлении  особого противопожарного режима в пожароопасный период  2018 г. на территории Ибресинского района»</w:t>
      </w:r>
    </w:p>
    <w:p w:rsidR="00F82E8A" w:rsidRPr="000450DE" w:rsidRDefault="00F82E8A" w:rsidP="000450DE">
      <w:pPr>
        <w:spacing w:after="0" w:line="240" w:lineRule="auto"/>
        <w:jc w:val="both"/>
        <w:rPr>
          <w:rFonts w:ascii="Times New Roman" w:eastAsia="Times New Roman" w:hAnsi="Times New Roman" w:cs="Times New Roman"/>
          <w:sz w:val="26"/>
          <w:szCs w:val="26"/>
        </w:rPr>
      </w:pPr>
    </w:p>
    <w:p w:rsidR="00F82E8A" w:rsidRPr="000450DE" w:rsidRDefault="00F82E8A" w:rsidP="000450DE">
      <w:pPr>
        <w:autoSpaceDE w:val="0"/>
        <w:autoSpaceDN w:val="0"/>
        <w:adjustRightInd w:val="0"/>
        <w:spacing w:after="0" w:line="240" w:lineRule="auto"/>
        <w:jc w:val="both"/>
        <w:rPr>
          <w:rFonts w:ascii="Times New Roman" w:eastAsia="Times New Roman" w:hAnsi="Times New Roman" w:cs="Times New Roman"/>
          <w:iCs/>
          <w:sz w:val="26"/>
          <w:szCs w:val="26"/>
        </w:rPr>
      </w:pPr>
      <w:r w:rsidRPr="000450DE">
        <w:rPr>
          <w:rFonts w:ascii="Times New Roman" w:eastAsia="Times New Roman" w:hAnsi="Times New Roman" w:cs="Times New Roman"/>
          <w:color w:val="000000"/>
          <w:sz w:val="26"/>
          <w:szCs w:val="26"/>
        </w:rPr>
        <w:t>В</w:t>
      </w:r>
      <w:r w:rsidRPr="000450DE">
        <w:rPr>
          <w:rFonts w:ascii="Times New Roman" w:eastAsia="Times New Roman" w:hAnsi="Times New Roman" w:cs="Times New Roman"/>
          <w:sz w:val="26"/>
          <w:szCs w:val="26"/>
        </w:rPr>
        <w:t xml:space="preserve"> соответствии с Лесным кодексом Российской Федерации, </w:t>
      </w:r>
      <w:r w:rsidRPr="000450DE">
        <w:rPr>
          <w:rFonts w:ascii="Times New Roman" w:eastAsia="Times New Roman" w:hAnsi="Times New Roman" w:cs="Times New Roman"/>
          <w:iCs/>
          <w:sz w:val="26"/>
          <w:szCs w:val="26"/>
        </w:rPr>
        <w:t xml:space="preserve">администрация Ибресинского  района Чувашской Республики </w:t>
      </w:r>
      <w:r w:rsidRPr="000450DE">
        <w:rPr>
          <w:rFonts w:ascii="Times New Roman" w:eastAsia="Times New Roman" w:hAnsi="Times New Roman" w:cs="Times New Roman"/>
          <w:b/>
          <w:iCs/>
          <w:sz w:val="26"/>
          <w:szCs w:val="26"/>
        </w:rPr>
        <w:t>постановляет</w:t>
      </w:r>
      <w:r w:rsidRPr="000450DE">
        <w:rPr>
          <w:rFonts w:ascii="Times New Roman" w:eastAsia="Times New Roman" w:hAnsi="Times New Roman" w:cs="Times New Roman"/>
          <w:iCs/>
          <w:sz w:val="26"/>
          <w:szCs w:val="26"/>
        </w:rPr>
        <w:t>:</w:t>
      </w:r>
    </w:p>
    <w:p w:rsidR="00F82E8A" w:rsidRPr="000450DE" w:rsidRDefault="00F82E8A" w:rsidP="000450DE">
      <w:pPr>
        <w:autoSpaceDE w:val="0"/>
        <w:autoSpaceDN w:val="0"/>
        <w:adjustRightInd w:val="0"/>
        <w:spacing w:after="0" w:line="240" w:lineRule="auto"/>
        <w:jc w:val="both"/>
        <w:rPr>
          <w:rFonts w:ascii="Times New Roman" w:eastAsia="Times New Roman" w:hAnsi="Times New Roman" w:cs="Times New Roman"/>
          <w:iCs/>
          <w:sz w:val="26"/>
          <w:szCs w:val="26"/>
        </w:rPr>
      </w:pPr>
      <w:r w:rsidRPr="000450DE">
        <w:rPr>
          <w:rFonts w:ascii="Times New Roman" w:eastAsia="Times New Roman" w:hAnsi="Times New Roman" w:cs="Times New Roman"/>
          <w:iCs/>
          <w:sz w:val="26"/>
          <w:szCs w:val="26"/>
        </w:rPr>
        <w:t xml:space="preserve">1. Внести в </w:t>
      </w:r>
      <w:hyperlink r:id="rId49" w:history="1">
        <w:r w:rsidRPr="000450DE">
          <w:rPr>
            <w:rFonts w:ascii="Times New Roman" w:eastAsia="Times New Roman" w:hAnsi="Times New Roman" w:cs="Times New Roman"/>
            <w:iCs/>
            <w:sz w:val="26"/>
            <w:szCs w:val="26"/>
          </w:rPr>
          <w:t>постановление</w:t>
        </w:r>
      </w:hyperlink>
      <w:r w:rsidRPr="000450DE">
        <w:rPr>
          <w:rFonts w:ascii="Times New Roman" w:eastAsia="Times New Roman" w:hAnsi="Times New Roman" w:cs="Times New Roman"/>
          <w:iCs/>
          <w:sz w:val="26"/>
          <w:szCs w:val="26"/>
        </w:rPr>
        <w:t xml:space="preserve"> администрации Ибресинского района Чувашской Республики от 24.04.2018 N 199 «Об установлении особого противопожарного режима в пожароопасный период 2018 г. на территории Ибресинского района» следующие изменения:</w:t>
      </w:r>
    </w:p>
    <w:p w:rsidR="00F82E8A" w:rsidRPr="000450DE" w:rsidRDefault="00F82E8A" w:rsidP="000450DE">
      <w:pPr>
        <w:spacing w:after="0" w:line="240" w:lineRule="auto"/>
        <w:jc w:val="both"/>
        <w:rPr>
          <w:rFonts w:ascii="Times New Roman" w:eastAsia="Times New Roman" w:hAnsi="Times New Roman" w:cs="Times New Roman"/>
          <w:iCs/>
          <w:sz w:val="26"/>
          <w:szCs w:val="26"/>
        </w:rPr>
      </w:pPr>
      <w:r w:rsidRPr="000450DE">
        <w:rPr>
          <w:rFonts w:ascii="Times New Roman" w:eastAsia="Times New Roman" w:hAnsi="Times New Roman" w:cs="Times New Roman"/>
          <w:iCs/>
          <w:sz w:val="26"/>
          <w:szCs w:val="26"/>
        </w:rPr>
        <w:tab/>
        <w:t xml:space="preserve">1.1.  Абзац второй пункта 2 Дополнительных требований пожарной безопасности на период действия особого противопожарного режима на территории Ибресинского района, утвержденный </w:t>
      </w:r>
      <w:hyperlink r:id="rId50" w:history="1">
        <w:r w:rsidRPr="000450DE">
          <w:rPr>
            <w:rFonts w:ascii="Times New Roman" w:eastAsia="Times New Roman" w:hAnsi="Times New Roman" w:cs="Times New Roman"/>
            <w:iCs/>
            <w:sz w:val="26"/>
            <w:szCs w:val="26"/>
          </w:rPr>
          <w:t>постановление</w:t>
        </w:r>
      </w:hyperlink>
      <w:proofErr w:type="gramStart"/>
      <w:r w:rsidRPr="000450DE">
        <w:rPr>
          <w:rFonts w:ascii="Times New Roman" w:eastAsia="Times New Roman" w:hAnsi="Times New Roman" w:cs="Times New Roman"/>
          <w:sz w:val="26"/>
          <w:szCs w:val="26"/>
        </w:rPr>
        <w:t>м</w:t>
      </w:r>
      <w:proofErr w:type="gramEnd"/>
      <w:r w:rsidRPr="000450DE">
        <w:rPr>
          <w:rFonts w:ascii="Times New Roman" w:eastAsia="Times New Roman" w:hAnsi="Times New Roman" w:cs="Times New Roman"/>
          <w:iCs/>
          <w:sz w:val="26"/>
          <w:szCs w:val="26"/>
        </w:rPr>
        <w:t xml:space="preserve"> администрации Ибресинского района Чувашской Республики от 24.04.2018 N 199 «Об установлении особого противопожарного режима в пожароопасный период 2018 г. на территории Ибресинского района» изложить в следующей редакции:</w:t>
      </w:r>
    </w:p>
    <w:p w:rsidR="00F82E8A" w:rsidRPr="000450DE" w:rsidRDefault="00F82E8A" w:rsidP="000450DE">
      <w:pPr>
        <w:spacing w:after="0" w:line="240" w:lineRule="auto"/>
        <w:jc w:val="both"/>
        <w:rPr>
          <w:rFonts w:ascii="Times New Roman" w:eastAsia="Times New Roman" w:hAnsi="Times New Roman" w:cs="Times New Roman"/>
          <w:iCs/>
          <w:sz w:val="26"/>
          <w:szCs w:val="26"/>
        </w:rPr>
      </w:pPr>
      <w:proofErr w:type="gramStart"/>
      <w:r w:rsidRPr="000450DE">
        <w:rPr>
          <w:rFonts w:ascii="Times New Roman" w:eastAsia="Times New Roman" w:hAnsi="Times New Roman" w:cs="Times New Roman"/>
          <w:sz w:val="26"/>
          <w:szCs w:val="26"/>
        </w:rPr>
        <w:t>«ввести на соответствующих территориях особый противопожарный режим с установлением дополнительных требований пожарной безопасности, в том числе предусматривающих привлечение населения для локализации пожаров вне границ населенных пунктов</w:t>
      </w:r>
      <w:r w:rsidRPr="000450DE">
        <w:rPr>
          <w:rFonts w:ascii="Times New Roman" w:eastAsia="Times New Roman" w:hAnsi="Times New Roman" w:cs="Times New Roman"/>
          <w:color w:val="000000" w:themeColor="text1"/>
          <w:sz w:val="26"/>
          <w:szCs w:val="26"/>
        </w:rPr>
        <w:t xml:space="preserve">, </w:t>
      </w:r>
      <w:r w:rsidRPr="000450DE">
        <w:rPr>
          <w:rFonts w:ascii="Times New Roman" w:eastAsia="Times New Roman" w:hAnsi="Times New Roman" w:cs="Times New Roman"/>
          <w:sz w:val="26"/>
          <w:szCs w:val="26"/>
        </w:rPr>
        <w:t>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 запрет на разведение</w:t>
      </w:r>
      <w:proofErr w:type="gramEnd"/>
      <w:r w:rsidRPr="000450DE">
        <w:rPr>
          <w:rFonts w:ascii="Times New Roman" w:eastAsia="Times New Roman" w:hAnsi="Times New Roman" w:cs="Times New Roman"/>
          <w:sz w:val="26"/>
          <w:szCs w:val="26"/>
        </w:rPr>
        <w:t xml:space="preserve"> </w:t>
      </w:r>
      <w:proofErr w:type="gramStart"/>
      <w:r w:rsidRPr="000450DE">
        <w:rPr>
          <w:rFonts w:ascii="Times New Roman" w:eastAsia="Times New Roman" w:hAnsi="Times New Roman" w:cs="Times New Roman"/>
          <w:sz w:val="26"/>
          <w:szCs w:val="26"/>
        </w:rPr>
        <w:t>костров и проведение пожароопасных работ, с организацией патрулирования населенных пунктов силами местного населения и добровольных противопожарных формирований, в том числе в ночное время в поселениях, проведением подготовительных мероприятий для использования имеющейся водовозной и землеройной техники, привлечением населения в помощь пожарной охране, проведением противопожарной пропаганды, регулярным освещением в средствах массовой информации правил пожарной безопасности;».</w:t>
      </w:r>
      <w:proofErr w:type="gramEnd"/>
    </w:p>
    <w:p w:rsidR="00F82E8A" w:rsidRPr="000450DE" w:rsidRDefault="00F82E8A" w:rsidP="000450DE">
      <w:pPr>
        <w:spacing w:after="0" w:line="240" w:lineRule="auto"/>
        <w:jc w:val="both"/>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ab/>
        <w:t>2. Настоящее постановление вступает в силу после  его официального опубликования.</w:t>
      </w:r>
    </w:p>
    <w:p w:rsidR="00F82E8A" w:rsidRPr="000450DE" w:rsidRDefault="00F82E8A" w:rsidP="000450DE">
      <w:pPr>
        <w:spacing w:after="0" w:line="240" w:lineRule="auto"/>
        <w:jc w:val="both"/>
        <w:rPr>
          <w:rFonts w:ascii="Times New Roman" w:eastAsia="Times New Roman" w:hAnsi="Times New Roman" w:cs="Times New Roman"/>
          <w:sz w:val="26"/>
          <w:szCs w:val="26"/>
        </w:rPr>
      </w:pPr>
    </w:p>
    <w:p w:rsidR="00F82E8A" w:rsidRPr="000450DE" w:rsidRDefault="00F82E8A" w:rsidP="000450DE">
      <w:pPr>
        <w:spacing w:after="0" w:line="240" w:lineRule="auto"/>
        <w:jc w:val="both"/>
        <w:rPr>
          <w:rFonts w:ascii="Times New Roman" w:eastAsia="Times New Roman" w:hAnsi="Times New Roman" w:cs="Times New Roman"/>
          <w:sz w:val="26"/>
          <w:szCs w:val="26"/>
        </w:rPr>
      </w:pPr>
    </w:p>
    <w:p w:rsidR="00F82E8A" w:rsidRPr="000450DE" w:rsidRDefault="00F82E8A" w:rsidP="000450DE">
      <w:pPr>
        <w:spacing w:after="0" w:line="240" w:lineRule="auto"/>
        <w:jc w:val="both"/>
        <w:outlineLvl w:val="0"/>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Глава администрации</w:t>
      </w:r>
    </w:p>
    <w:p w:rsidR="00F82E8A" w:rsidRPr="000450DE" w:rsidRDefault="00F82E8A" w:rsidP="000450DE">
      <w:pPr>
        <w:spacing w:after="0" w:line="240" w:lineRule="auto"/>
        <w:jc w:val="both"/>
        <w:outlineLvl w:val="0"/>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Ибресинского района</w:t>
      </w:r>
      <w:r w:rsidRPr="000450DE">
        <w:rPr>
          <w:rFonts w:ascii="Times New Roman" w:eastAsia="Times New Roman" w:hAnsi="Times New Roman" w:cs="Times New Roman"/>
          <w:sz w:val="26"/>
          <w:szCs w:val="26"/>
        </w:rPr>
        <w:tab/>
        <w:t xml:space="preserve">                                                                                С.В. Горбунов.</w:t>
      </w:r>
    </w:p>
    <w:p w:rsidR="00F82E8A" w:rsidRPr="00F82E8A" w:rsidRDefault="00F82E8A" w:rsidP="00F82E8A">
      <w:pPr>
        <w:spacing w:after="0" w:line="240" w:lineRule="auto"/>
        <w:rPr>
          <w:rFonts w:ascii="Times New Roman" w:eastAsia="Times New Roman" w:hAnsi="Times New Roman" w:cs="Times New Roman"/>
          <w:sz w:val="16"/>
          <w:szCs w:val="24"/>
        </w:rPr>
      </w:pPr>
    </w:p>
    <w:p w:rsidR="00F82E8A" w:rsidRPr="00F82E8A" w:rsidRDefault="00F82E8A" w:rsidP="00F82E8A">
      <w:pPr>
        <w:spacing w:after="0" w:line="240" w:lineRule="auto"/>
        <w:rPr>
          <w:rFonts w:ascii="Times New Roman" w:eastAsia="Times New Roman" w:hAnsi="Times New Roman" w:cs="Times New Roman"/>
          <w:sz w:val="16"/>
          <w:szCs w:val="24"/>
        </w:rPr>
      </w:pPr>
    </w:p>
    <w:p w:rsidR="00F82E8A" w:rsidRPr="00F82E8A" w:rsidRDefault="00F82E8A" w:rsidP="00F82E8A">
      <w:pPr>
        <w:spacing w:after="0" w:line="240" w:lineRule="auto"/>
        <w:rPr>
          <w:rFonts w:ascii="Times New Roman" w:eastAsia="Times New Roman" w:hAnsi="Times New Roman" w:cs="Times New Roman"/>
          <w:sz w:val="16"/>
          <w:szCs w:val="24"/>
        </w:rPr>
      </w:pPr>
      <w:r w:rsidRPr="00F82E8A">
        <w:rPr>
          <w:rFonts w:ascii="Times New Roman" w:eastAsia="Times New Roman" w:hAnsi="Times New Roman" w:cs="Times New Roman"/>
          <w:sz w:val="16"/>
          <w:szCs w:val="24"/>
        </w:rPr>
        <w:t>И.Н.Михайлова</w:t>
      </w:r>
    </w:p>
    <w:p w:rsidR="00F82E8A" w:rsidRPr="00F82E8A" w:rsidRDefault="00F82E8A" w:rsidP="00F82E8A">
      <w:pPr>
        <w:spacing w:after="0" w:line="240" w:lineRule="auto"/>
        <w:rPr>
          <w:rFonts w:ascii="Times New Roman" w:eastAsia="Times New Roman" w:hAnsi="Times New Roman" w:cs="Times New Roman"/>
          <w:sz w:val="28"/>
          <w:szCs w:val="24"/>
        </w:rPr>
      </w:pPr>
      <w:r w:rsidRPr="00F82E8A">
        <w:rPr>
          <w:rFonts w:ascii="Times New Roman" w:eastAsia="Times New Roman" w:hAnsi="Times New Roman" w:cs="Times New Roman"/>
          <w:sz w:val="16"/>
          <w:szCs w:val="24"/>
        </w:rPr>
        <w:t>2-12-29</w:t>
      </w:r>
    </w:p>
    <w:tbl>
      <w:tblPr>
        <w:tblW w:w="9806" w:type="dxa"/>
        <w:tblLook w:val="0000"/>
      </w:tblPr>
      <w:tblGrid>
        <w:gridCol w:w="4248"/>
        <w:gridCol w:w="1338"/>
        <w:gridCol w:w="4220"/>
      </w:tblGrid>
      <w:tr w:rsidR="00A7307F" w:rsidRPr="000450DE" w:rsidTr="00324458">
        <w:trPr>
          <w:cantSplit/>
          <w:trHeight w:val="420"/>
        </w:trPr>
        <w:tc>
          <w:tcPr>
            <w:tcW w:w="4248" w:type="dxa"/>
          </w:tcPr>
          <w:p w:rsidR="00A7307F" w:rsidRPr="000450DE" w:rsidRDefault="00A7307F" w:rsidP="00A7307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0450DE">
              <w:rPr>
                <w:rFonts w:ascii="Courier New" w:eastAsia="Times New Roman" w:hAnsi="Courier New" w:cs="Courier New"/>
                <w:noProof/>
                <w:sz w:val="26"/>
                <w:szCs w:val="26"/>
              </w:rPr>
              <w:drawing>
                <wp:anchor distT="0" distB="0" distL="114300" distR="114300" simplePos="0" relativeHeight="25168076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2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0450DE">
              <w:rPr>
                <w:rFonts w:ascii="Times New Roman" w:eastAsia="Times New Roman" w:hAnsi="Times New Roman" w:cs="Times New Roman"/>
                <w:b/>
                <w:bCs/>
                <w:color w:val="000000"/>
                <w:sz w:val="26"/>
                <w:szCs w:val="26"/>
              </w:rPr>
              <w:t>ЧĂ</w:t>
            </w:r>
            <w:proofErr w:type="gramStart"/>
            <w:r w:rsidRPr="000450DE">
              <w:rPr>
                <w:rFonts w:ascii="Times New Roman" w:eastAsia="Times New Roman" w:hAnsi="Times New Roman" w:cs="Times New Roman"/>
                <w:b/>
                <w:bCs/>
                <w:color w:val="000000"/>
                <w:sz w:val="26"/>
                <w:szCs w:val="26"/>
              </w:rPr>
              <w:t>ВАШ</w:t>
            </w:r>
            <w:proofErr w:type="gramEnd"/>
            <w:r w:rsidRPr="000450DE">
              <w:rPr>
                <w:rFonts w:ascii="Times New Roman" w:eastAsia="Times New Roman" w:hAnsi="Times New Roman" w:cs="Times New Roman"/>
                <w:b/>
                <w:bCs/>
                <w:color w:val="000000"/>
                <w:sz w:val="26"/>
                <w:szCs w:val="26"/>
              </w:rPr>
              <w:t xml:space="preserve"> РЕСПУБЛИКИ</w:t>
            </w:r>
          </w:p>
          <w:p w:rsidR="00A7307F" w:rsidRPr="000450DE" w:rsidRDefault="00A7307F" w:rsidP="00A7307F">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A7307F" w:rsidRPr="000450DE" w:rsidRDefault="00A7307F" w:rsidP="00A7307F">
            <w:pPr>
              <w:spacing w:after="0" w:line="240" w:lineRule="auto"/>
              <w:jc w:val="center"/>
              <w:rPr>
                <w:rFonts w:ascii="Times New Roman" w:eastAsia="Times New Roman" w:hAnsi="Times New Roman" w:cs="Times New Roman"/>
                <w:sz w:val="26"/>
                <w:szCs w:val="26"/>
              </w:rPr>
            </w:pPr>
          </w:p>
        </w:tc>
        <w:tc>
          <w:tcPr>
            <w:tcW w:w="4220" w:type="dxa"/>
          </w:tcPr>
          <w:p w:rsidR="00A7307F" w:rsidRPr="000450DE" w:rsidRDefault="00A7307F" w:rsidP="00A7307F">
            <w:pPr>
              <w:autoSpaceDE w:val="0"/>
              <w:autoSpaceDN w:val="0"/>
              <w:adjustRightInd w:val="0"/>
              <w:spacing w:after="0" w:line="192" w:lineRule="auto"/>
              <w:jc w:val="center"/>
              <w:rPr>
                <w:rFonts w:ascii="Times New Roman" w:eastAsia="Times New Roman" w:hAnsi="Times New Roman" w:cs="Times New Roman"/>
                <w:b/>
                <w:bCs/>
                <w:sz w:val="26"/>
                <w:szCs w:val="26"/>
              </w:rPr>
            </w:pPr>
            <w:r w:rsidRPr="000450DE">
              <w:rPr>
                <w:rFonts w:ascii="Times New Roman" w:eastAsia="Times New Roman" w:hAnsi="Times New Roman" w:cs="Times New Roman"/>
                <w:b/>
                <w:bCs/>
                <w:sz w:val="26"/>
                <w:szCs w:val="26"/>
              </w:rPr>
              <w:t>ЧУВАШСКАЯ РЕСПУБЛИКА</w:t>
            </w:r>
          </w:p>
          <w:p w:rsidR="00A7307F" w:rsidRPr="000450DE" w:rsidRDefault="00A7307F" w:rsidP="00A7307F">
            <w:pPr>
              <w:autoSpaceDE w:val="0"/>
              <w:autoSpaceDN w:val="0"/>
              <w:adjustRightInd w:val="0"/>
              <w:spacing w:after="0" w:line="192" w:lineRule="auto"/>
              <w:jc w:val="center"/>
              <w:rPr>
                <w:rFonts w:ascii="Courier New" w:eastAsia="Times New Roman" w:hAnsi="Courier New" w:cs="Courier New"/>
                <w:sz w:val="26"/>
                <w:szCs w:val="26"/>
              </w:rPr>
            </w:pPr>
          </w:p>
        </w:tc>
      </w:tr>
      <w:tr w:rsidR="00A7307F" w:rsidRPr="000450DE" w:rsidTr="00324458">
        <w:trPr>
          <w:cantSplit/>
          <w:trHeight w:val="2472"/>
        </w:trPr>
        <w:tc>
          <w:tcPr>
            <w:tcW w:w="4248" w:type="dxa"/>
          </w:tcPr>
          <w:p w:rsidR="00A7307F" w:rsidRPr="000450DE" w:rsidRDefault="00A7307F" w:rsidP="00A7307F">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0450DE">
              <w:rPr>
                <w:rFonts w:ascii="Times New Roman" w:eastAsia="Times New Roman" w:hAnsi="Times New Roman" w:cs="Times New Roman"/>
                <w:b/>
                <w:bCs/>
                <w:sz w:val="26"/>
                <w:szCs w:val="26"/>
              </w:rPr>
              <w:t xml:space="preserve">ЙĚПРЕÇ РАЙОН </w:t>
            </w:r>
          </w:p>
          <w:p w:rsidR="00A7307F" w:rsidRPr="000450DE" w:rsidRDefault="00A7307F" w:rsidP="00A7307F">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0450DE">
              <w:rPr>
                <w:rFonts w:ascii="Times New Roman" w:eastAsia="Times New Roman" w:hAnsi="Times New Roman" w:cs="Times New Roman"/>
                <w:b/>
                <w:bCs/>
                <w:sz w:val="26"/>
                <w:szCs w:val="26"/>
              </w:rPr>
              <w:t xml:space="preserve">АДМИНИСТРАЦИЙĚ </w:t>
            </w:r>
          </w:p>
          <w:p w:rsidR="00A7307F" w:rsidRPr="000450DE" w:rsidRDefault="00A7307F" w:rsidP="00A7307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A7307F" w:rsidRPr="000450DE" w:rsidRDefault="00A7307F" w:rsidP="00A7307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450DE">
              <w:rPr>
                <w:rFonts w:ascii="Times New Roman" w:eastAsia="Times New Roman" w:hAnsi="Times New Roman" w:cs="Times New Roman"/>
                <w:b/>
                <w:bCs/>
                <w:color w:val="000000"/>
                <w:sz w:val="26"/>
                <w:szCs w:val="26"/>
              </w:rPr>
              <w:t>ЙЫШĂНУ</w:t>
            </w:r>
          </w:p>
          <w:p w:rsidR="00A7307F" w:rsidRPr="000450DE" w:rsidRDefault="00A7307F" w:rsidP="00A7307F">
            <w:pPr>
              <w:spacing w:after="0" w:line="240" w:lineRule="auto"/>
              <w:rPr>
                <w:rFonts w:ascii="Times New Roman" w:eastAsia="Times New Roman" w:hAnsi="Times New Roman" w:cs="Times New Roman"/>
                <w:sz w:val="26"/>
                <w:szCs w:val="26"/>
              </w:rPr>
            </w:pPr>
          </w:p>
          <w:p w:rsidR="00A7307F" w:rsidRPr="000450DE" w:rsidRDefault="00A7307F" w:rsidP="00A7307F">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0450DE">
              <w:rPr>
                <w:rFonts w:ascii="Times New Roman" w:eastAsia="Times New Roman" w:hAnsi="Times New Roman" w:cs="Times New Roman"/>
                <w:noProof/>
                <w:color w:val="000000"/>
                <w:sz w:val="26"/>
                <w:szCs w:val="26"/>
              </w:rPr>
              <w:t xml:space="preserve">07.06.2018 </w:t>
            </w:r>
            <w:r w:rsidRPr="000450DE">
              <w:rPr>
                <w:rFonts w:ascii="Courier New" w:eastAsia="Times New Roman" w:hAnsi="Courier New" w:cs="Courier New"/>
                <w:noProof/>
                <w:color w:val="000000"/>
                <w:sz w:val="26"/>
                <w:szCs w:val="26"/>
              </w:rPr>
              <w:t>ç</w:t>
            </w:r>
            <w:r w:rsidRPr="000450DE">
              <w:rPr>
                <w:rFonts w:ascii="Times New Roman" w:eastAsia="Times New Roman" w:hAnsi="Times New Roman" w:cs="Times New Roman"/>
                <w:noProof/>
                <w:color w:val="000000"/>
                <w:sz w:val="26"/>
                <w:szCs w:val="26"/>
              </w:rPr>
              <w:t>.   № 313</w:t>
            </w:r>
          </w:p>
          <w:p w:rsidR="00A7307F" w:rsidRPr="000450DE" w:rsidRDefault="00A7307F" w:rsidP="00A7307F">
            <w:pPr>
              <w:spacing w:after="0" w:line="240" w:lineRule="auto"/>
              <w:jc w:val="center"/>
              <w:rPr>
                <w:rFonts w:ascii="Times New Roman" w:eastAsia="Times New Roman" w:hAnsi="Times New Roman" w:cs="Times New Roman"/>
                <w:color w:val="000000"/>
                <w:sz w:val="26"/>
                <w:szCs w:val="26"/>
              </w:rPr>
            </w:pPr>
            <w:r w:rsidRPr="000450DE">
              <w:rPr>
                <w:rFonts w:ascii="Times New Roman" w:eastAsia="Times New Roman" w:hAnsi="Times New Roman" w:cs="Times New Roman"/>
                <w:noProof/>
                <w:color w:val="000000"/>
                <w:sz w:val="26"/>
                <w:szCs w:val="26"/>
              </w:rPr>
              <w:t>Йěпреç поселокě</w:t>
            </w:r>
          </w:p>
        </w:tc>
        <w:tc>
          <w:tcPr>
            <w:tcW w:w="1338" w:type="dxa"/>
            <w:vMerge/>
            <w:vAlign w:val="center"/>
          </w:tcPr>
          <w:p w:rsidR="00A7307F" w:rsidRPr="000450DE" w:rsidRDefault="00A7307F" w:rsidP="00A7307F">
            <w:pPr>
              <w:spacing w:after="0" w:line="240" w:lineRule="auto"/>
              <w:rPr>
                <w:rFonts w:ascii="Times New Roman" w:eastAsia="Times New Roman" w:hAnsi="Times New Roman" w:cs="Times New Roman"/>
                <w:sz w:val="26"/>
                <w:szCs w:val="26"/>
              </w:rPr>
            </w:pPr>
          </w:p>
        </w:tc>
        <w:tc>
          <w:tcPr>
            <w:tcW w:w="4220" w:type="dxa"/>
          </w:tcPr>
          <w:p w:rsidR="00A7307F" w:rsidRPr="000450DE" w:rsidRDefault="00A7307F" w:rsidP="00A7307F">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450DE">
              <w:rPr>
                <w:rFonts w:ascii="Times New Roman" w:eastAsia="Times New Roman" w:hAnsi="Times New Roman" w:cs="Times New Roman"/>
                <w:b/>
                <w:bCs/>
                <w:color w:val="000000"/>
                <w:sz w:val="26"/>
                <w:szCs w:val="26"/>
              </w:rPr>
              <w:t xml:space="preserve"> АДМИНИСТРАЦИЯ</w:t>
            </w:r>
          </w:p>
          <w:p w:rsidR="00A7307F" w:rsidRPr="000450DE" w:rsidRDefault="00A7307F" w:rsidP="00A7307F">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450DE">
              <w:rPr>
                <w:rFonts w:ascii="Times New Roman" w:eastAsia="Times New Roman" w:hAnsi="Times New Roman" w:cs="Times New Roman"/>
                <w:b/>
                <w:bCs/>
                <w:color w:val="000000"/>
                <w:sz w:val="26"/>
                <w:szCs w:val="26"/>
              </w:rPr>
              <w:t>ИБРЕСИНСКОГО РАЙОНА</w:t>
            </w:r>
            <w:r w:rsidRPr="000450DE">
              <w:rPr>
                <w:rFonts w:ascii="Times New Roman" w:eastAsia="Times New Roman" w:hAnsi="Times New Roman" w:cs="Times New Roman"/>
                <w:color w:val="000000"/>
                <w:sz w:val="26"/>
                <w:szCs w:val="26"/>
              </w:rPr>
              <w:t xml:space="preserve"> </w:t>
            </w:r>
          </w:p>
          <w:p w:rsidR="00A7307F" w:rsidRPr="000450DE" w:rsidRDefault="00A7307F" w:rsidP="00A7307F">
            <w:pPr>
              <w:spacing w:after="0" w:line="240" w:lineRule="auto"/>
              <w:rPr>
                <w:rFonts w:ascii="Times New Roman" w:eastAsia="Times New Roman" w:hAnsi="Times New Roman" w:cs="Times New Roman"/>
                <w:sz w:val="26"/>
                <w:szCs w:val="26"/>
              </w:rPr>
            </w:pPr>
          </w:p>
          <w:p w:rsidR="00A7307F" w:rsidRPr="000450DE" w:rsidRDefault="00A7307F" w:rsidP="00A7307F">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450DE">
              <w:rPr>
                <w:rFonts w:ascii="Times New Roman" w:eastAsia="Times New Roman" w:hAnsi="Times New Roman" w:cs="Times New Roman"/>
                <w:b/>
                <w:bCs/>
                <w:color w:val="000000"/>
                <w:sz w:val="26"/>
                <w:szCs w:val="26"/>
              </w:rPr>
              <w:t>ПОСТАНОВЛЕНИЕ</w:t>
            </w:r>
          </w:p>
          <w:p w:rsidR="00A7307F" w:rsidRPr="000450DE" w:rsidRDefault="00A7307F" w:rsidP="00A7307F">
            <w:pPr>
              <w:spacing w:after="0" w:line="240" w:lineRule="auto"/>
              <w:rPr>
                <w:rFonts w:ascii="Times New Roman" w:eastAsia="Times New Roman" w:hAnsi="Times New Roman" w:cs="Times New Roman"/>
                <w:sz w:val="26"/>
                <w:szCs w:val="26"/>
              </w:rPr>
            </w:pPr>
          </w:p>
          <w:p w:rsidR="00A7307F" w:rsidRPr="000450DE" w:rsidRDefault="00A7307F" w:rsidP="00A7307F">
            <w:pPr>
              <w:autoSpaceDE w:val="0"/>
              <w:autoSpaceDN w:val="0"/>
              <w:adjustRightInd w:val="0"/>
              <w:spacing w:after="0" w:line="360" w:lineRule="auto"/>
              <w:jc w:val="center"/>
              <w:rPr>
                <w:rFonts w:ascii="Times New Roman" w:eastAsia="Times New Roman" w:hAnsi="Times New Roman" w:cs="Times New Roman"/>
                <w:sz w:val="26"/>
                <w:szCs w:val="26"/>
              </w:rPr>
            </w:pPr>
            <w:r w:rsidRPr="000450DE">
              <w:rPr>
                <w:rFonts w:ascii="Times New Roman" w:eastAsia="Times New Roman" w:hAnsi="Times New Roman" w:cs="Times New Roman"/>
                <w:noProof/>
                <w:sz w:val="26"/>
                <w:szCs w:val="26"/>
              </w:rPr>
              <w:t>07.06.2018 г.  № 313</w:t>
            </w:r>
          </w:p>
          <w:p w:rsidR="00A7307F" w:rsidRPr="000450DE" w:rsidRDefault="00A7307F" w:rsidP="00A7307F">
            <w:pPr>
              <w:spacing w:after="0" w:line="240" w:lineRule="auto"/>
              <w:ind w:left="148"/>
              <w:jc w:val="center"/>
              <w:rPr>
                <w:rFonts w:ascii="Times New Roman" w:eastAsia="Times New Roman" w:hAnsi="Times New Roman" w:cs="Times New Roman"/>
                <w:sz w:val="26"/>
                <w:szCs w:val="26"/>
              </w:rPr>
            </w:pPr>
            <w:r w:rsidRPr="000450DE">
              <w:rPr>
                <w:rFonts w:ascii="Times New Roman" w:eastAsia="Times New Roman" w:hAnsi="Times New Roman" w:cs="Times New Roman"/>
                <w:noProof/>
                <w:color w:val="000000"/>
                <w:sz w:val="26"/>
                <w:szCs w:val="26"/>
              </w:rPr>
              <w:t>поселок Ибреси</w:t>
            </w:r>
          </w:p>
        </w:tc>
      </w:tr>
    </w:tbl>
    <w:p w:rsidR="00A7307F" w:rsidRPr="000450DE" w:rsidRDefault="00A7307F" w:rsidP="00A7307F">
      <w:pPr>
        <w:spacing w:after="0" w:line="240" w:lineRule="auto"/>
        <w:rPr>
          <w:rFonts w:ascii="Times New Roman" w:eastAsia="Times New Roman" w:hAnsi="Times New Roman" w:cs="Times New Roman"/>
          <w:b/>
          <w:sz w:val="26"/>
          <w:szCs w:val="26"/>
        </w:rPr>
      </w:pPr>
    </w:p>
    <w:p w:rsidR="00A7307F" w:rsidRPr="000450DE" w:rsidRDefault="00A7307F" w:rsidP="00A7307F">
      <w:pPr>
        <w:spacing w:after="0" w:line="240" w:lineRule="auto"/>
        <w:rPr>
          <w:rFonts w:ascii="Times New Roman" w:eastAsia="Times New Roman" w:hAnsi="Times New Roman" w:cs="Times New Roman"/>
          <w:b/>
          <w:sz w:val="26"/>
          <w:szCs w:val="26"/>
        </w:rPr>
      </w:pPr>
      <w:r w:rsidRPr="000450DE">
        <w:rPr>
          <w:rFonts w:ascii="Times New Roman" w:eastAsia="Times New Roman" w:hAnsi="Times New Roman" w:cs="Times New Roman"/>
          <w:b/>
          <w:sz w:val="26"/>
          <w:szCs w:val="26"/>
        </w:rPr>
        <w:lastRenderedPageBreak/>
        <w:t xml:space="preserve">О порядке разработки, утверждения и </w:t>
      </w:r>
    </w:p>
    <w:p w:rsidR="00A7307F" w:rsidRPr="000450DE" w:rsidRDefault="00A7307F" w:rsidP="00A7307F">
      <w:pPr>
        <w:spacing w:after="0" w:line="240" w:lineRule="auto"/>
        <w:rPr>
          <w:rFonts w:ascii="Times New Roman" w:eastAsia="Times New Roman" w:hAnsi="Times New Roman" w:cs="Times New Roman"/>
          <w:b/>
          <w:sz w:val="26"/>
          <w:szCs w:val="26"/>
        </w:rPr>
      </w:pPr>
      <w:r w:rsidRPr="000450DE">
        <w:rPr>
          <w:rFonts w:ascii="Times New Roman" w:eastAsia="Times New Roman" w:hAnsi="Times New Roman" w:cs="Times New Roman"/>
          <w:b/>
          <w:sz w:val="26"/>
          <w:szCs w:val="26"/>
        </w:rPr>
        <w:t xml:space="preserve">проведения экспертизы </w:t>
      </w:r>
      <w:proofErr w:type="gramStart"/>
      <w:r w:rsidRPr="000450DE">
        <w:rPr>
          <w:rFonts w:ascii="Times New Roman" w:eastAsia="Times New Roman" w:hAnsi="Times New Roman" w:cs="Times New Roman"/>
          <w:b/>
          <w:sz w:val="26"/>
          <w:szCs w:val="26"/>
        </w:rPr>
        <w:t>административных</w:t>
      </w:r>
      <w:proofErr w:type="gramEnd"/>
      <w:r w:rsidRPr="000450DE">
        <w:rPr>
          <w:rFonts w:ascii="Times New Roman" w:eastAsia="Times New Roman" w:hAnsi="Times New Roman" w:cs="Times New Roman"/>
          <w:b/>
          <w:sz w:val="26"/>
          <w:szCs w:val="26"/>
        </w:rPr>
        <w:t xml:space="preserve"> </w:t>
      </w:r>
    </w:p>
    <w:p w:rsidR="00A7307F" w:rsidRPr="000450DE" w:rsidRDefault="00A7307F" w:rsidP="00A7307F">
      <w:pPr>
        <w:spacing w:after="0" w:line="240" w:lineRule="auto"/>
        <w:rPr>
          <w:rFonts w:ascii="Times New Roman" w:eastAsia="Times New Roman" w:hAnsi="Times New Roman" w:cs="Times New Roman"/>
          <w:b/>
          <w:sz w:val="26"/>
          <w:szCs w:val="26"/>
        </w:rPr>
      </w:pPr>
      <w:r w:rsidRPr="000450DE">
        <w:rPr>
          <w:rFonts w:ascii="Times New Roman" w:eastAsia="Times New Roman" w:hAnsi="Times New Roman" w:cs="Times New Roman"/>
          <w:b/>
          <w:sz w:val="26"/>
          <w:szCs w:val="26"/>
        </w:rPr>
        <w:t xml:space="preserve">регламентов предоставления      </w:t>
      </w:r>
    </w:p>
    <w:p w:rsidR="00A7307F" w:rsidRPr="000450DE" w:rsidRDefault="00A7307F" w:rsidP="00A7307F">
      <w:pPr>
        <w:spacing w:after="0" w:line="240" w:lineRule="auto"/>
        <w:rPr>
          <w:rFonts w:ascii="Times New Roman" w:eastAsia="Times New Roman" w:hAnsi="Times New Roman" w:cs="Times New Roman"/>
          <w:b/>
          <w:sz w:val="26"/>
          <w:szCs w:val="26"/>
        </w:rPr>
      </w:pPr>
      <w:r w:rsidRPr="000450DE">
        <w:rPr>
          <w:rFonts w:ascii="Times New Roman" w:eastAsia="Times New Roman" w:hAnsi="Times New Roman" w:cs="Times New Roman"/>
          <w:b/>
          <w:sz w:val="26"/>
          <w:szCs w:val="26"/>
        </w:rPr>
        <w:t xml:space="preserve">муниципальных услуг и исполнения        </w:t>
      </w:r>
    </w:p>
    <w:p w:rsidR="00A7307F" w:rsidRPr="000450DE" w:rsidRDefault="00A7307F" w:rsidP="00A7307F">
      <w:pPr>
        <w:spacing w:after="0" w:line="240" w:lineRule="auto"/>
        <w:rPr>
          <w:rFonts w:ascii="Lucida Sans Unicode" w:eastAsia="Times New Roman" w:hAnsi="Lucida Sans Unicode" w:cs="Lucida Sans Unicode"/>
          <w:b/>
          <w:bCs/>
          <w:color w:val="37433F"/>
          <w:sz w:val="26"/>
          <w:szCs w:val="26"/>
        </w:rPr>
      </w:pPr>
      <w:r w:rsidRPr="000450DE">
        <w:rPr>
          <w:rFonts w:ascii="Times New Roman" w:eastAsia="Times New Roman" w:hAnsi="Times New Roman" w:cs="Times New Roman"/>
          <w:b/>
          <w:sz w:val="26"/>
          <w:szCs w:val="26"/>
        </w:rPr>
        <w:t>муниципальных функций</w:t>
      </w:r>
    </w:p>
    <w:p w:rsidR="00A7307F" w:rsidRPr="000450DE" w:rsidRDefault="00A7307F" w:rsidP="000450DE">
      <w:pPr>
        <w:spacing w:after="0" w:line="240" w:lineRule="auto"/>
        <w:jc w:val="both"/>
        <w:rPr>
          <w:rFonts w:ascii="Times New Roman" w:eastAsia="Times New Roman" w:hAnsi="Times New Roman" w:cs="Times New Roman"/>
          <w:sz w:val="26"/>
          <w:szCs w:val="26"/>
        </w:rPr>
      </w:pPr>
      <w:r w:rsidRPr="000450DE">
        <w:rPr>
          <w:rFonts w:ascii="Times New Roman" w:eastAsia="Times New Roman" w:hAnsi="Times New Roman" w:cs="Times New Roman"/>
          <w:b/>
          <w:bCs/>
          <w:sz w:val="26"/>
          <w:szCs w:val="26"/>
        </w:rPr>
        <w:t> </w:t>
      </w:r>
    </w:p>
    <w:p w:rsidR="00A7307F" w:rsidRPr="000450DE" w:rsidRDefault="00A7307F" w:rsidP="000450DE">
      <w:pPr>
        <w:spacing w:after="0" w:line="240" w:lineRule="auto"/>
        <w:jc w:val="both"/>
        <w:rPr>
          <w:rFonts w:ascii="Times New Roman" w:eastAsia="Times New Roman" w:hAnsi="Times New Roman" w:cs="Times New Roman"/>
          <w:sz w:val="26"/>
          <w:szCs w:val="26"/>
        </w:rPr>
      </w:pPr>
      <w:proofErr w:type="gramStart"/>
      <w:r w:rsidRPr="000450DE">
        <w:rPr>
          <w:rFonts w:ascii="Times New Roman" w:eastAsia="Times New Roman" w:hAnsi="Times New Roman" w:cs="Times New Roman"/>
          <w:sz w:val="26"/>
          <w:szCs w:val="26"/>
        </w:rPr>
        <w:t>В соответствии с Федеральным законом от 27 июля 2010 г. N 210-ФЗ "Об организации предоставления государственных и муниципальных услуг", Федеральным законом от 06 октября 2003 г. N 131-ФЗ "Об общих принципах организации местного самоуправления в Российской Федерации",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предоставления государственных</w:t>
      </w:r>
      <w:proofErr w:type="gramEnd"/>
      <w:r w:rsidRPr="000450DE">
        <w:rPr>
          <w:rFonts w:ascii="Times New Roman" w:eastAsia="Times New Roman" w:hAnsi="Times New Roman" w:cs="Times New Roman"/>
          <w:sz w:val="26"/>
          <w:szCs w:val="26"/>
        </w:rPr>
        <w:t xml:space="preserve"> </w:t>
      </w:r>
      <w:proofErr w:type="gramStart"/>
      <w:r w:rsidRPr="000450DE">
        <w:rPr>
          <w:rFonts w:ascii="Times New Roman" w:eastAsia="Times New Roman" w:hAnsi="Times New Roman" w:cs="Times New Roman"/>
          <w:sz w:val="26"/>
          <w:szCs w:val="26"/>
        </w:rPr>
        <w:t xml:space="preserve">услуг", постановлением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Ибресинского района, в целях совершенствования организации работы по разработке и утверждению административных регламентов предоставления муниципальных услуг и исполнения муниципальных функций администрация Ибресинского района Чувашской Республики </w:t>
      </w:r>
      <w:r w:rsidRPr="000450DE">
        <w:rPr>
          <w:rFonts w:ascii="Times New Roman" w:eastAsia="Times New Roman" w:hAnsi="Times New Roman" w:cs="Times New Roman"/>
          <w:b/>
          <w:sz w:val="26"/>
          <w:szCs w:val="26"/>
        </w:rPr>
        <w:t>постановляет</w:t>
      </w:r>
      <w:r w:rsidRPr="000450DE">
        <w:rPr>
          <w:rFonts w:ascii="Times New Roman" w:eastAsia="Times New Roman" w:hAnsi="Times New Roman" w:cs="Times New Roman"/>
          <w:sz w:val="26"/>
          <w:szCs w:val="26"/>
        </w:rPr>
        <w:t xml:space="preserve">: </w:t>
      </w:r>
      <w:proofErr w:type="gramEnd"/>
    </w:p>
    <w:p w:rsidR="00A7307F" w:rsidRPr="000450DE" w:rsidRDefault="00A7307F" w:rsidP="000450DE">
      <w:pPr>
        <w:spacing w:after="0" w:line="240" w:lineRule="auto"/>
        <w:jc w:val="both"/>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1. Утвердить:</w:t>
      </w:r>
    </w:p>
    <w:p w:rsidR="00A7307F" w:rsidRPr="000450DE" w:rsidRDefault="00A7307F" w:rsidP="000450DE">
      <w:pPr>
        <w:spacing w:after="0" w:line="240" w:lineRule="auto"/>
        <w:jc w:val="both"/>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 xml:space="preserve">1.1. Порядок разработки и утверждения административных регламентов предоставления муниципальных услуг </w:t>
      </w:r>
      <w:r w:rsidRPr="000450DE">
        <w:rPr>
          <w:rFonts w:ascii="Times New Roman" w:eastAsia="Times New Roman" w:hAnsi="Times New Roman" w:cs="Times New Roman"/>
          <w:b/>
          <w:sz w:val="26"/>
          <w:szCs w:val="26"/>
        </w:rPr>
        <w:t>(</w:t>
      </w:r>
      <w:r w:rsidRPr="000450DE">
        <w:rPr>
          <w:rFonts w:ascii="Times New Roman" w:eastAsia="Times New Roman" w:hAnsi="Times New Roman" w:cs="Times New Roman"/>
          <w:bCs/>
          <w:sz w:val="26"/>
          <w:szCs w:val="26"/>
        </w:rPr>
        <w:t>приложение 1</w:t>
      </w:r>
      <w:r w:rsidRPr="000450DE">
        <w:rPr>
          <w:rFonts w:ascii="Times New Roman" w:eastAsia="Times New Roman" w:hAnsi="Times New Roman" w:cs="Times New Roman"/>
          <w:sz w:val="26"/>
          <w:szCs w:val="26"/>
        </w:rPr>
        <w:t>).</w:t>
      </w:r>
    </w:p>
    <w:p w:rsidR="00A7307F" w:rsidRPr="000450DE" w:rsidRDefault="00A7307F" w:rsidP="000450DE">
      <w:pPr>
        <w:spacing w:after="0" w:line="240" w:lineRule="auto"/>
        <w:jc w:val="both"/>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1.2. Порядок разработки и утверждения административных регламентов исполнения муниципальных функций (</w:t>
      </w:r>
      <w:r w:rsidRPr="000450DE">
        <w:rPr>
          <w:rFonts w:ascii="Times New Roman" w:eastAsia="Times New Roman" w:hAnsi="Times New Roman" w:cs="Times New Roman"/>
          <w:bCs/>
          <w:sz w:val="26"/>
          <w:szCs w:val="26"/>
        </w:rPr>
        <w:t>приложение 2</w:t>
      </w:r>
      <w:r w:rsidRPr="000450DE">
        <w:rPr>
          <w:rFonts w:ascii="Times New Roman" w:eastAsia="Times New Roman" w:hAnsi="Times New Roman" w:cs="Times New Roman"/>
          <w:sz w:val="26"/>
          <w:szCs w:val="26"/>
        </w:rPr>
        <w:t>).</w:t>
      </w:r>
    </w:p>
    <w:p w:rsidR="00A7307F" w:rsidRPr="000450DE" w:rsidRDefault="00A7307F" w:rsidP="000450DE">
      <w:pPr>
        <w:spacing w:after="0" w:line="240" w:lineRule="auto"/>
        <w:jc w:val="both"/>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 xml:space="preserve">1.3. Порядок </w:t>
      </w:r>
      <w:proofErr w:type="gramStart"/>
      <w:r w:rsidRPr="000450DE">
        <w:rPr>
          <w:rFonts w:ascii="Times New Roman" w:eastAsia="Times New Roman" w:hAnsi="Times New Roman" w:cs="Times New Roman"/>
          <w:sz w:val="26"/>
          <w:szCs w:val="26"/>
        </w:rPr>
        <w:t>проведения экспертизы проектов административных регламентов предоставления муниципальных услуг</w:t>
      </w:r>
      <w:proofErr w:type="gramEnd"/>
      <w:r w:rsidRPr="000450DE">
        <w:rPr>
          <w:rFonts w:ascii="Times New Roman" w:eastAsia="Times New Roman" w:hAnsi="Times New Roman" w:cs="Times New Roman"/>
          <w:sz w:val="26"/>
          <w:szCs w:val="26"/>
        </w:rPr>
        <w:t xml:space="preserve"> и исполнения муниципальных функций (</w:t>
      </w:r>
      <w:r w:rsidRPr="000450DE">
        <w:rPr>
          <w:rFonts w:ascii="Times New Roman" w:eastAsia="Times New Roman" w:hAnsi="Times New Roman" w:cs="Times New Roman"/>
          <w:bCs/>
          <w:sz w:val="26"/>
          <w:szCs w:val="26"/>
        </w:rPr>
        <w:t>приложение 3</w:t>
      </w:r>
      <w:r w:rsidRPr="000450DE">
        <w:rPr>
          <w:rFonts w:ascii="Times New Roman" w:eastAsia="Times New Roman" w:hAnsi="Times New Roman" w:cs="Times New Roman"/>
          <w:sz w:val="26"/>
          <w:szCs w:val="26"/>
        </w:rPr>
        <w:t>).</w:t>
      </w:r>
    </w:p>
    <w:p w:rsidR="00A7307F" w:rsidRPr="000450DE" w:rsidRDefault="00A7307F" w:rsidP="000450DE">
      <w:pPr>
        <w:spacing w:after="0" w:line="240" w:lineRule="auto"/>
        <w:contextualSpacing/>
        <w:jc w:val="both"/>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 xml:space="preserve">2. </w:t>
      </w:r>
      <w:proofErr w:type="gramStart"/>
      <w:r w:rsidRPr="000450DE">
        <w:rPr>
          <w:rFonts w:ascii="Times New Roman" w:eastAsia="Times New Roman" w:hAnsi="Times New Roman" w:cs="Times New Roman"/>
          <w:sz w:val="26"/>
          <w:szCs w:val="26"/>
        </w:rPr>
        <w:t>Контроль за</w:t>
      </w:r>
      <w:proofErr w:type="gramEnd"/>
      <w:r w:rsidRPr="000450DE">
        <w:rPr>
          <w:rFonts w:ascii="Times New Roman" w:eastAsia="Times New Roman" w:hAnsi="Times New Roman" w:cs="Times New Roman"/>
          <w:sz w:val="26"/>
          <w:szCs w:val="26"/>
        </w:rPr>
        <w:t xml:space="preserve"> исполнением настоящего постановления возложить на отдел экономики и управления имуществом администрации Ибресинского района Чувашской Республики.</w:t>
      </w:r>
    </w:p>
    <w:p w:rsidR="00A7307F" w:rsidRPr="000450DE" w:rsidRDefault="00A7307F" w:rsidP="000450DE">
      <w:pPr>
        <w:spacing w:after="0" w:line="240" w:lineRule="auto"/>
        <w:contextualSpacing/>
        <w:jc w:val="both"/>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A7307F" w:rsidRPr="000450DE" w:rsidRDefault="00A7307F" w:rsidP="000450DE">
      <w:pPr>
        <w:spacing w:after="0" w:line="240" w:lineRule="auto"/>
        <w:contextualSpacing/>
        <w:jc w:val="both"/>
        <w:rPr>
          <w:rFonts w:ascii="Times New Roman" w:eastAsia="Times New Roman" w:hAnsi="Times New Roman" w:cs="Times New Roman"/>
          <w:sz w:val="26"/>
          <w:szCs w:val="26"/>
        </w:rPr>
      </w:pPr>
    </w:p>
    <w:p w:rsidR="00A7307F" w:rsidRPr="000450DE" w:rsidRDefault="00A7307F" w:rsidP="000450DE">
      <w:pPr>
        <w:spacing w:after="0" w:line="240" w:lineRule="auto"/>
        <w:contextualSpacing/>
        <w:jc w:val="both"/>
        <w:rPr>
          <w:rFonts w:ascii="Times New Roman" w:eastAsia="Times New Roman" w:hAnsi="Times New Roman" w:cs="Times New Roman"/>
          <w:sz w:val="26"/>
          <w:szCs w:val="26"/>
        </w:rPr>
      </w:pPr>
    </w:p>
    <w:p w:rsidR="00A7307F" w:rsidRPr="000450DE" w:rsidRDefault="00A7307F" w:rsidP="000450DE">
      <w:pPr>
        <w:spacing w:after="0" w:line="240" w:lineRule="auto"/>
        <w:jc w:val="both"/>
        <w:rPr>
          <w:rFonts w:ascii="Times New Roman" w:eastAsia="Times New Roman" w:hAnsi="Times New Roman" w:cs="Times New Roman"/>
          <w:sz w:val="26"/>
          <w:szCs w:val="26"/>
        </w:rPr>
      </w:pPr>
      <w:r w:rsidRPr="000450DE">
        <w:rPr>
          <w:rFonts w:ascii="Times New Roman" w:eastAsia="Times New Roman" w:hAnsi="Times New Roman" w:cs="Times New Roman"/>
          <w:sz w:val="26"/>
          <w:szCs w:val="26"/>
        </w:rPr>
        <w:t>Глава администрации</w:t>
      </w:r>
    </w:p>
    <w:p w:rsidR="00A7307F" w:rsidRPr="000450DE" w:rsidRDefault="00A7307F" w:rsidP="000450DE">
      <w:pPr>
        <w:spacing w:after="0" w:line="240" w:lineRule="auto"/>
        <w:jc w:val="both"/>
        <w:rPr>
          <w:rFonts w:ascii="Lucida Sans Unicode" w:eastAsia="Times New Roman" w:hAnsi="Lucida Sans Unicode" w:cs="Lucida Sans Unicode"/>
          <w:color w:val="37433F"/>
          <w:sz w:val="26"/>
          <w:szCs w:val="26"/>
        </w:rPr>
      </w:pPr>
      <w:r w:rsidRPr="000450DE">
        <w:rPr>
          <w:rFonts w:ascii="Times New Roman" w:eastAsia="Times New Roman" w:hAnsi="Times New Roman" w:cs="Times New Roman"/>
          <w:sz w:val="26"/>
          <w:szCs w:val="26"/>
        </w:rPr>
        <w:t>Ибресинского района                                                                                  С.В. Горбунов</w:t>
      </w:r>
    </w:p>
    <w:p w:rsidR="00A7307F" w:rsidRPr="000450DE" w:rsidRDefault="00A7307F" w:rsidP="00A7307F">
      <w:pPr>
        <w:spacing w:after="131" w:line="240" w:lineRule="auto"/>
        <w:ind w:left="131" w:right="-425"/>
        <w:jc w:val="both"/>
        <w:rPr>
          <w:rFonts w:ascii="Times New Roman" w:eastAsia="Times New Roman" w:hAnsi="Times New Roman" w:cs="Times New Roman"/>
          <w:color w:val="202020"/>
          <w:sz w:val="26"/>
          <w:szCs w:val="26"/>
        </w:rPr>
      </w:pPr>
    </w:p>
    <w:p w:rsidR="00A7307F" w:rsidRPr="00A7307F" w:rsidRDefault="00A7307F" w:rsidP="00A7307F">
      <w:pPr>
        <w:spacing w:after="131" w:line="240" w:lineRule="auto"/>
        <w:ind w:left="131" w:right="-425"/>
        <w:jc w:val="both"/>
        <w:rPr>
          <w:rFonts w:ascii="Times New Roman" w:eastAsia="Times New Roman" w:hAnsi="Times New Roman" w:cs="Times New Roman"/>
          <w:color w:val="202020"/>
        </w:rPr>
      </w:pPr>
    </w:p>
    <w:p w:rsidR="00A7307F" w:rsidRPr="00A7307F" w:rsidRDefault="00A7307F" w:rsidP="00A7307F">
      <w:pPr>
        <w:spacing w:after="0" w:line="240" w:lineRule="auto"/>
        <w:jc w:val="both"/>
        <w:rPr>
          <w:rFonts w:ascii="Times New Roman" w:eastAsia="Times New Roman" w:hAnsi="Times New Roman" w:cs="Times New Roman"/>
          <w:sz w:val="20"/>
          <w:szCs w:val="20"/>
        </w:rPr>
      </w:pPr>
      <w:proofErr w:type="spellStart"/>
      <w:r w:rsidRPr="00A7307F">
        <w:rPr>
          <w:rFonts w:ascii="Times New Roman" w:eastAsia="Times New Roman" w:hAnsi="Times New Roman" w:cs="Times New Roman"/>
          <w:sz w:val="20"/>
          <w:szCs w:val="20"/>
        </w:rPr>
        <w:t>Ермошкин</w:t>
      </w:r>
      <w:proofErr w:type="spellEnd"/>
      <w:r w:rsidRPr="00A7307F">
        <w:rPr>
          <w:rFonts w:ascii="Times New Roman" w:eastAsia="Times New Roman" w:hAnsi="Times New Roman" w:cs="Times New Roman"/>
          <w:sz w:val="20"/>
          <w:szCs w:val="20"/>
        </w:rPr>
        <w:t xml:space="preserve"> М.П.</w:t>
      </w:r>
    </w:p>
    <w:p w:rsidR="00A7307F" w:rsidRPr="00A7307F" w:rsidRDefault="00A7307F" w:rsidP="00A7307F">
      <w:pPr>
        <w:spacing w:after="0" w:line="240" w:lineRule="auto"/>
        <w:jc w:val="both"/>
        <w:rPr>
          <w:rFonts w:ascii="Times New Roman" w:eastAsia="Times New Roman" w:hAnsi="Times New Roman" w:cs="Times New Roman"/>
          <w:sz w:val="20"/>
          <w:szCs w:val="20"/>
        </w:rPr>
      </w:pPr>
      <w:r w:rsidRPr="00A7307F">
        <w:rPr>
          <w:rFonts w:ascii="Times New Roman" w:eastAsia="Times New Roman" w:hAnsi="Times New Roman" w:cs="Times New Roman"/>
          <w:sz w:val="20"/>
          <w:szCs w:val="20"/>
        </w:rPr>
        <w:t xml:space="preserve">8 (83538) 2-25-71 </w:t>
      </w:r>
    </w:p>
    <w:p w:rsidR="00A7307F" w:rsidRPr="00A7307F" w:rsidRDefault="00A7307F" w:rsidP="00A7307F">
      <w:pPr>
        <w:spacing w:after="0" w:line="240" w:lineRule="auto"/>
        <w:jc w:val="right"/>
        <w:rPr>
          <w:rFonts w:ascii="Times New Roman" w:eastAsia="Times New Roman" w:hAnsi="Times New Roman" w:cs="Times New Roman"/>
          <w:sz w:val="24"/>
          <w:szCs w:val="24"/>
        </w:rPr>
      </w:pPr>
    </w:p>
    <w:p w:rsidR="00A7307F" w:rsidRPr="00A7307F" w:rsidRDefault="00A7307F" w:rsidP="00A7307F">
      <w:pPr>
        <w:spacing w:after="0" w:line="240" w:lineRule="auto"/>
        <w:jc w:val="right"/>
        <w:rPr>
          <w:rFonts w:ascii="Times New Roman" w:eastAsia="Times New Roman" w:hAnsi="Times New Roman" w:cs="Times New Roman"/>
          <w:sz w:val="24"/>
          <w:szCs w:val="24"/>
        </w:rPr>
      </w:pPr>
      <w:r w:rsidRPr="00A7307F">
        <w:rPr>
          <w:rFonts w:ascii="Times New Roman" w:eastAsia="Times New Roman" w:hAnsi="Times New Roman" w:cs="Times New Roman"/>
          <w:sz w:val="24"/>
          <w:szCs w:val="24"/>
        </w:rPr>
        <w:t>Приложение 1</w:t>
      </w:r>
    </w:p>
    <w:p w:rsidR="00A7307F" w:rsidRPr="00A7307F" w:rsidRDefault="00A7307F" w:rsidP="00A7307F">
      <w:pPr>
        <w:spacing w:after="0" w:line="240" w:lineRule="auto"/>
        <w:jc w:val="right"/>
        <w:rPr>
          <w:rFonts w:ascii="Times New Roman" w:eastAsia="Times New Roman" w:hAnsi="Times New Roman" w:cs="Times New Roman"/>
          <w:sz w:val="24"/>
          <w:szCs w:val="24"/>
        </w:rPr>
      </w:pPr>
      <w:r w:rsidRPr="00A7307F">
        <w:rPr>
          <w:rFonts w:ascii="Times New Roman" w:eastAsia="Times New Roman" w:hAnsi="Times New Roman" w:cs="Times New Roman"/>
          <w:sz w:val="24"/>
          <w:szCs w:val="24"/>
        </w:rPr>
        <w:t>УТВЕРЖДЕН</w:t>
      </w:r>
    </w:p>
    <w:p w:rsidR="00A7307F" w:rsidRPr="00A7307F" w:rsidRDefault="00A7307F" w:rsidP="00A7307F">
      <w:pPr>
        <w:spacing w:after="0" w:line="240" w:lineRule="auto"/>
        <w:jc w:val="right"/>
        <w:rPr>
          <w:rFonts w:ascii="Times New Roman" w:eastAsia="Times New Roman" w:hAnsi="Times New Roman" w:cs="Times New Roman"/>
          <w:sz w:val="24"/>
          <w:szCs w:val="24"/>
        </w:rPr>
      </w:pPr>
      <w:r w:rsidRPr="00A7307F">
        <w:rPr>
          <w:rFonts w:ascii="Times New Roman" w:eastAsia="Times New Roman" w:hAnsi="Times New Roman" w:cs="Times New Roman"/>
          <w:sz w:val="24"/>
          <w:szCs w:val="24"/>
        </w:rPr>
        <w:t>постановлением администрации</w:t>
      </w:r>
    </w:p>
    <w:p w:rsidR="00A7307F" w:rsidRPr="00A7307F" w:rsidRDefault="00A7307F" w:rsidP="00A7307F">
      <w:pPr>
        <w:spacing w:after="0" w:line="240" w:lineRule="auto"/>
        <w:jc w:val="right"/>
        <w:rPr>
          <w:rFonts w:ascii="Times New Roman" w:eastAsia="Times New Roman" w:hAnsi="Times New Roman" w:cs="Times New Roman"/>
          <w:sz w:val="24"/>
          <w:szCs w:val="24"/>
        </w:rPr>
      </w:pPr>
      <w:r w:rsidRPr="00A7307F">
        <w:rPr>
          <w:rFonts w:ascii="Times New Roman" w:eastAsia="Times New Roman" w:hAnsi="Times New Roman" w:cs="Times New Roman"/>
          <w:sz w:val="24"/>
          <w:szCs w:val="24"/>
        </w:rPr>
        <w:t>Ибресинского района</w:t>
      </w:r>
    </w:p>
    <w:p w:rsidR="00A7307F" w:rsidRPr="00A7307F" w:rsidRDefault="00A7307F" w:rsidP="00A7307F">
      <w:pPr>
        <w:spacing w:after="0" w:line="240" w:lineRule="auto"/>
        <w:jc w:val="right"/>
        <w:rPr>
          <w:rFonts w:ascii="Times New Roman" w:eastAsia="Times New Roman" w:hAnsi="Times New Roman" w:cs="Times New Roman"/>
          <w:sz w:val="24"/>
          <w:szCs w:val="24"/>
        </w:rPr>
      </w:pPr>
      <w:r w:rsidRPr="00A7307F">
        <w:rPr>
          <w:rFonts w:ascii="Times New Roman" w:eastAsia="Times New Roman" w:hAnsi="Times New Roman" w:cs="Times New Roman"/>
          <w:sz w:val="24"/>
          <w:szCs w:val="24"/>
        </w:rPr>
        <w:t>Чувашской Республики</w:t>
      </w:r>
    </w:p>
    <w:p w:rsidR="00A7307F" w:rsidRPr="00A7307F" w:rsidRDefault="00A7307F" w:rsidP="00A7307F">
      <w:pPr>
        <w:spacing w:after="0" w:line="240" w:lineRule="auto"/>
        <w:jc w:val="right"/>
        <w:rPr>
          <w:rFonts w:ascii="Times New Roman" w:eastAsia="Times New Roman" w:hAnsi="Times New Roman" w:cs="Times New Roman"/>
          <w:sz w:val="24"/>
          <w:szCs w:val="24"/>
        </w:rPr>
      </w:pPr>
      <w:r w:rsidRPr="00A7307F">
        <w:rPr>
          <w:rFonts w:ascii="Times New Roman" w:eastAsia="Times New Roman" w:hAnsi="Times New Roman" w:cs="Times New Roman"/>
          <w:sz w:val="24"/>
          <w:szCs w:val="24"/>
        </w:rPr>
        <w:t>от  07.06.2018 г. № 313</w:t>
      </w:r>
    </w:p>
    <w:p w:rsidR="00A7307F" w:rsidRPr="00192D18" w:rsidRDefault="00A7307F" w:rsidP="00A7307F">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6"/>
          <w:szCs w:val="26"/>
        </w:rPr>
      </w:pPr>
      <w:r w:rsidRPr="00192D18">
        <w:rPr>
          <w:rFonts w:ascii="Times New Roman CYR" w:hAnsi="Times New Roman CYR" w:cs="Times New Roman CYR"/>
          <w:b/>
          <w:bCs/>
          <w:color w:val="26282F"/>
          <w:sz w:val="26"/>
          <w:szCs w:val="26"/>
        </w:rPr>
        <w:t>Порядок</w:t>
      </w:r>
      <w:r w:rsidRPr="00192D18">
        <w:rPr>
          <w:rFonts w:ascii="Times New Roman CYR" w:hAnsi="Times New Roman CYR" w:cs="Times New Roman CYR"/>
          <w:b/>
          <w:bCs/>
          <w:color w:val="26282F"/>
          <w:sz w:val="26"/>
          <w:szCs w:val="26"/>
        </w:rPr>
        <w:br/>
        <w:t>разработки и утверждения административных регламентов предоставления муниципальных услуг</w:t>
      </w:r>
    </w:p>
    <w:p w:rsidR="00A7307F" w:rsidRPr="00192D18" w:rsidRDefault="00A7307F" w:rsidP="00A7307F">
      <w:pPr>
        <w:spacing w:after="0" w:line="240" w:lineRule="auto"/>
        <w:rPr>
          <w:rFonts w:ascii="Times New Roman" w:eastAsia="Times New Roman" w:hAnsi="Times New Roman" w:cs="Times New Roman"/>
          <w:sz w:val="26"/>
          <w:szCs w:val="26"/>
        </w:rPr>
      </w:pPr>
    </w:p>
    <w:p w:rsidR="00A7307F" w:rsidRPr="00192D18" w:rsidRDefault="00A7307F" w:rsidP="00A7307F">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6"/>
          <w:szCs w:val="26"/>
        </w:rPr>
      </w:pPr>
      <w:r w:rsidRPr="00192D18">
        <w:rPr>
          <w:rFonts w:ascii="Times New Roman CYR" w:hAnsi="Times New Roman CYR" w:cs="Times New Roman CYR"/>
          <w:b/>
          <w:bCs/>
          <w:color w:val="26282F"/>
          <w:sz w:val="26"/>
          <w:szCs w:val="26"/>
        </w:rPr>
        <w:t>I. Общие положения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27" w:name="sub_101"/>
      <w:r w:rsidRPr="00192D18">
        <w:rPr>
          <w:rFonts w:ascii="Times New Roman" w:eastAsia="Times New Roman" w:hAnsi="Times New Roman" w:cs="Times New Roman"/>
          <w:sz w:val="26"/>
          <w:szCs w:val="26"/>
        </w:rPr>
        <w:t>1.1. Настоящий Порядок устанавливает требования к разработке и утверждению администрацией Ибресинского района (далее - администрация) административных регламентов предоставления муниципальных услуг.</w:t>
      </w:r>
    </w:p>
    <w:bookmarkEnd w:id="27"/>
    <w:p w:rsidR="00A7307F" w:rsidRPr="00192D18" w:rsidRDefault="00A7307F" w:rsidP="00192D18">
      <w:pPr>
        <w:spacing w:after="0" w:line="240" w:lineRule="auto"/>
        <w:jc w:val="both"/>
        <w:rPr>
          <w:rFonts w:ascii="Times New Roman" w:eastAsia="Times New Roman" w:hAnsi="Times New Roman" w:cs="Times New Roman"/>
          <w:sz w:val="26"/>
          <w:szCs w:val="26"/>
        </w:rPr>
      </w:pPr>
      <w:proofErr w:type="gramStart"/>
      <w:r w:rsidRPr="00192D18">
        <w:rPr>
          <w:rFonts w:ascii="Times New Roman" w:eastAsia="Times New Roman" w:hAnsi="Times New Roman" w:cs="Times New Roman"/>
          <w:sz w:val="26"/>
          <w:szCs w:val="26"/>
        </w:rPr>
        <w:t xml:space="preserve">Административный регламент предоставления муниципальной услуги (далее - административный регламент) - нормативный правовой акт администрации, устанавливающий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нормативными правовыми актами Чувашской Республики полномочий в соответствии с требованиями </w:t>
      </w:r>
      <w:r w:rsidRPr="00192D18">
        <w:rPr>
          <w:rFonts w:ascii="Times New Roman" w:eastAsia="Times New Roman" w:hAnsi="Times New Roman" w:cs="Times New Roman"/>
          <w:bCs/>
          <w:sz w:val="26"/>
          <w:szCs w:val="26"/>
        </w:rPr>
        <w:t>Федерального закона</w:t>
      </w:r>
      <w:r w:rsidRPr="00192D18">
        <w:rPr>
          <w:rFonts w:ascii="Times New Roman" w:eastAsia="Times New Roman" w:hAnsi="Times New Roman" w:cs="Times New Roman"/>
          <w:sz w:val="26"/>
          <w:szCs w:val="26"/>
        </w:rPr>
        <w:t xml:space="preserve"> "Об организации предоставления государственных и</w:t>
      </w:r>
      <w:proofErr w:type="gramEnd"/>
      <w:r w:rsidRPr="00192D18">
        <w:rPr>
          <w:rFonts w:ascii="Times New Roman" w:eastAsia="Times New Roman" w:hAnsi="Times New Roman" w:cs="Times New Roman"/>
          <w:sz w:val="26"/>
          <w:szCs w:val="26"/>
        </w:rPr>
        <w:t xml:space="preserve"> муниципальных услуг".</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28" w:name="sub_102"/>
      <w:r w:rsidRPr="00192D18">
        <w:rPr>
          <w:rFonts w:ascii="Times New Roman" w:eastAsia="Times New Roman" w:hAnsi="Times New Roman" w:cs="Times New Roman"/>
          <w:sz w:val="26"/>
          <w:szCs w:val="26"/>
        </w:rPr>
        <w:t>1.2. Административный регламент также устанавливает порядок взаимодействия между структурными подразделениями администрации и должностными лицами, порядок взаимодействия с заявителями, органами исполнительной власти Чувашской Республики, территориальными органами федеральных органов исполнительной власти (далее - органы исполнительной власти) и организациями при предоставлении муниципальной услуги.</w:t>
      </w:r>
    </w:p>
    <w:bookmarkEnd w:id="28"/>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1.3. </w:t>
      </w:r>
      <w:proofErr w:type="gramStart"/>
      <w:r w:rsidRPr="00192D18">
        <w:rPr>
          <w:rFonts w:ascii="Times New Roman" w:eastAsia="Times New Roman" w:hAnsi="Times New Roman" w:cs="Times New Roman"/>
          <w:sz w:val="26"/>
          <w:szCs w:val="26"/>
        </w:rPr>
        <w:t>Административные регламенты разрабатываются структурными подразделениями администрации, к сфере деятельности которых относится предоставление муниципальной услуги (далее - орган, являющийся разработчиком административного регламента),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муниципальными правовыми актами Ибресинского района, а также с учетом решений Комиссии</w:t>
      </w:r>
      <w:proofErr w:type="gramEnd"/>
      <w:r w:rsidRPr="00192D18">
        <w:rPr>
          <w:rFonts w:ascii="Times New Roman" w:eastAsia="Times New Roman" w:hAnsi="Times New Roman" w:cs="Times New Roman"/>
          <w:sz w:val="26"/>
          <w:szCs w:val="26"/>
        </w:rPr>
        <w:t xml:space="preserve">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29" w:name="sub_14"/>
      <w:r w:rsidRPr="00192D18">
        <w:rPr>
          <w:rFonts w:ascii="Times New Roman" w:eastAsia="Times New Roman" w:hAnsi="Times New Roman" w:cs="Times New Roman"/>
          <w:sz w:val="26"/>
          <w:szCs w:val="26"/>
        </w:rPr>
        <w:t>1.4.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30" w:name="sub_141"/>
      <w:bookmarkEnd w:id="29"/>
      <w:r w:rsidRPr="00192D18">
        <w:rPr>
          <w:rFonts w:ascii="Times New Roman" w:eastAsia="Times New Roman" w:hAnsi="Times New Roman" w:cs="Times New Roman"/>
          <w:sz w:val="26"/>
          <w:szCs w:val="26"/>
        </w:rPr>
        <w:t>а) упорядочение административных процедур и административных действий;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31" w:name="sub_142"/>
      <w:bookmarkEnd w:id="30"/>
      <w:r w:rsidRPr="00192D18">
        <w:rPr>
          <w:rFonts w:ascii="Times New Roman" w:eastAsia="Times New Roman" w:hAnsi="Times New Roman" w:cs="Times New Roman"/>
          <w:sz w:val="26"/>
          <w:szCs w:val="26"/>
        </w:rPr>
        <w:t>б) устранение избыточных процедур (действий);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32" w:name="sub_143"/>
      <w:bookmarkEnd w:id="31"/>
      <w:proofErr w:type="gramStart"/>
      <w:r w:rsidRPr="00192D18">
        <w:rPr>
          <w:rFonts w:ascii="Times New Roman" w:eastAsia="Times New Roman" w:hAnsi="Times New Roman" w:cs="Times New Roman"/>
          <w:sz w:val="26"/>
          <w:szCs w:val="26"/>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предоставляющего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многофункциональный центр) и реализации принципа "одного окна", использование межведомственных</w:t>
      </w:r>
      <w:proofErr w:type="gramEnd"/>
      <w:r w:rsidRPr="00192D18">
        <w:rPr>
          <w:rFonts w:ascii="Times New Roman" w:eastAsia="Times New Roman" w:hAnsi="Times New Roman" w:cs="Times New Roman"/>
          <w:sz w:val="26"/>
          <w:szCs w:val="26"/>
        </w:rPr>
        <w:t xml:space="preserve">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33" w:name="sub_144"/>
      <w:bookmarkEnd w:id="32"/>
      <w:r w:rsidRPr="00192D18">
        <w:rPr>
          <w:rFonts w:ascii="Times New Roman" w:eastAsia="Times New Roman" w:hAnsi="Times New Roman" w:cs="Times New Roman"/>
          <w:sz w:val="26"/>
          <w:szCs w:val="26"/>
        </w:rPr>
        <w:t xml:space="preserve">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w:t>
      </w:r>
      <w:proofErr w:type="gramStart"/>
      <w:r w:rsidRPr="00192D18">
        <w:rPr>
          <w:rFonts w:ascii="Times New Roman" w:eastAsia="Times New Roman" w:hAnsi="Times New Roman" w:cs="Times New Roman"/>
          <w:sz w:val="26"/>
          <w:szCs w:val="26"/>
        </w:rPr>
        <w:t>Орган, являющийся разработчиком административного регламента, может установить в административном регламенте сокращенные сроки предоставления муниципальной услуги, а также сроки исполнения административных процедур в рамках предоставления муниципальной услуги по отношению к соответствующим срокам, установленным законодательством Российской Федерации, законодательством Чувашской Республики;</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34" w:name="sub_145"/>
      <w:bookmarkEnd w:id="33"/>
      <w:proofErr w:type="spellStart"/>
      <w:r w:rsidRPr="00192D18">
        <w:rPr>
          <w:rFonts w:ascii="Times New Roman" w:eastAsia="Times New Roman" w:hAnsi="Times New Roman" w:cs="Times New Roman"/>
          <w:sz w:val="26"/>
          <w:szCs w:val="26"/>
        </w:rPr>
        <w:t>д</w:t>
      </w:r>
      <w:proofErr w:type="spellEnd"/>
      <w:r w:rsidRPr="00192D18">
        <w:rPr>
          <w:rFonts w:ascii="Times New Roman" w:eastAsia="Times New Roman" w:hAnsi="Times New Roman" w:cs="Times New Roman"/>
          <w:sz w:val="26"/>
          <w:szCs w:val="26"/>
        </w:rPr>
        <w:t>) ответственность должностных лиц администрации, предоставляющих муниципальные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35" w:name="sub_146"/>
      <w:bookmarkEnd w:id="34"/>
      <w:r w:rsidRPr="00192D18">
        <w:rPr>
          <w:rFonts w:ascii="Times New Roman" w:eastAsia="Times New Roman" w:hAnsi="Times New Roman" w:cs="Times New Roman"/>
          <w:sz w:val="26"/>
          <w:szCs w:val="26"/>
        </w:rPr>
        <w:t>е) предоставление муниципальной услуги в электронной форме.</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36" w:name="sub_15"/>
      <w:bookmarkEnd w:id="35"/>
      <w:r w:rsidRPr="00192D18">
        <w:rPr>
          <w:rFonts w:ascii="Times New Roman" w:eastAsia="Times New Roman" w:hAnsi="Times New Roman" w:cs="Times New Roman"/>
          <w:sz w:val="26"/>
          <w:szCs w:val="26"/>
        </w:rPr>
        <w:t>1.5. Административные регламенты утверждаются постановлениями администрации Ибресинского района.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37" w:name="sub_16"/>
      <w:bookmarkEnd w:id="36"/>
      <w:r w:rsidRPr="00192D18">
        <w:rPr>
          <w:rFonts w:ascii="Times New Roman" w:eastAsia="Times New Roman" w:hAnsi="Times New Roman" w:cs="Times New Roman"/>
          <w:sz w:val="26"/>
          <w:szCs w:val="26"/>
        </w:rPr>
        <w:lastRenderedPageBreak/>
        <w:t>1.6. Если в предоставлении муниципальной услуги участвуют несколько отделов администрации, административный регламент утверждается в установленном порядке постановлением администрации Ибресинского района.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38" w:name="sub_17"/>
      <w:bookmarkEnd w:id="37"/>
      <w:r w:rsidRPr="00192D18">
        <w:rPr>
          <w:rFonts w:ascii="Times New Roman" w:eastAsia="Times New Roman" w:hAnsi="Times New Roman" w:cs="Times New Roman"/>
          <w:sz w:val="26"/>
          <w:szCs w:val="26"/>
        </w:rPr>
        <w:t>1.7. Исполнение администрацией отдельных государственных полномочий, переданных им на основании федеральных законов, законов Чувашской Республики с предоставлением субвенций из соответствующих бюджетов, осуществляется в порядке, установленном административным регламентом, утвержденным федеральным органом исполнительной власти, органом исполнительной власти Чувашской Республики, если иное не установлено федеральным законом, законом Чувашской Республики.</w:t>
      </w:r>
    </w:p>
    <w:bookmarkEnd w:id="38"/>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1.8. </w:t>
      </w:r>
      <w:proofErr w:type="gramStart"/>
      <w:r w:rsidRPr="00192D18">
        <w:rPr>
          <w:rFonts w:ascii="Times New Roman" w:eastAsia="Times New Roman" w:hAnsi="Times New Roman" w:cs="Times New Roman"/>
          <w:sz w:val="26"/>
          <w:szCs w:val="26"/>
        </w:rPr>
        <w:t>Административные регламенты разрабатываются администрацией на основании полномочий, предусмотренных федеральными законами, актами Президента Российской Федерации и Правительства Российской Федерации, законами Чувашской Республики, актами Главы Чувашской Республики, Кабинета Министров Чувашской Республики, муниципальными правовыми актами Ибресинского района, и включаются в перечень муниципальных услуг и муниципальных функций по контролю и надзору, размещаемый в федеральных государственных информационных системах "Федеральный реестр государственных и муниципальных услуг (функций</w:t>
      </w:r>
      <w:proofErr w:type="gramEnd"/>
      <w:r w:rsidRPr="00192D18">
        <w:rPr>
          <w:rFonts w:ascii="Times New Roman" w:eastAsia="Times New Roman" w:hAnsi="Times New Roman" w:cs="Times New Roman"/>
          <w:sz w:val="26"/>
          <w:szCs w:val="26"/>
        </w:rPr>
        <w:t xml:space="preserve">)" </w:t>
      </w:r>
      <w:proofErr w:type="gramStart"/>
      <w:r w:rsidRPr="00192D18">
        <w:rPr>
          <w:rFonts w:ascii="Times New Roman" w:eastAsia="Times New Roman" w:hAnsi="Times New Roman" w:cs="Times New Roman"/>
          <w:sz w:val="26"/>
          <w:szCs w:val="26"/>
        </w:rPr>
        <w:t>и "</w:t>
      </w:r>
      <w:hyperlink r:id="rId51" w:history="1">
        <w:r w:rsidRPr="00192D18">
          <w:rPr>
            <w:rFonts w:ascii="Times New Roman" w:eastAsia="Times New Roman" w:hAnsi="Times New Roman" w:cs="Times New Roman"/>
            <w:bCs/>
            <w:sz w:val="26"/>
            <w:szCs w:val="26"/>
          </w:rPr>
          <w:t>Единый 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региональных информационных системах Чувашской Республики "Реестр государственных и муниципальных услуг (функций) Чувашской Республики" и "</w:t>
      </w:r>
      <w:hyperlink r:id="rId52" w:history="1">
        <w:r w:rsidRPr="00192D18">
          <w:rPr>
            <w:rFonts w:ascii="Times New Roman" w:eastAsia="Times New Roman" w:hAnsi="Times New Roman" w:cs="Times New Roman"/>
            <w:bCs/>
            <w:sz w:val="26"/>
            <w:szCs w:val="26"/>
          </w:rPr>
          <w:t>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Чувашской Республики".</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39" w:name="sub_19"/>
      <w:r w:rsidRPr="00192D18">
        <w:rPr>
          <w:rFonts w:ascii="Times New Roman" w:eastAsia="Times New Roman" w:hAnsi="Times New Roman" w:cs="Times New Roman"/>
          <w:sz w:val="26"/>
          <w:szCs w:val="26"/>
        </w:rPr>
        <w:t xml:space="preserve">1.9. </w:t>
      </w:r>
      <w:proofErr w:type="gramStart"/>
      <w:r w:rsidRPr="00192D18">
        <w:rPr>
          <w:rFonts w:ascii="Times New Roman" w:eastAsia="Times New Roman" w:hAnsi="Times New Roman" w:cs="Times New Roman"/>
          <w:sz w:val="26"/>
          <w:szCs w:val="26"/>
        </w:rPr>
        <w:t>Административный регламент подлежит согласованию с финансовым отделом администрации Ибресинского района в случае, если утверждение и внедрение административного регламента потребует дополнительных расходов из бюджета Ибресинского района сверх установленных на содержание соответствующей администрации.</w:t>
      </w:r>
      <w:bookmarkStart w:id="40" w:name="sub_110"/>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1.10. Проекты административных регламентов предоставления муниципальных услуг подлежат независимой экспертизе.</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1.11. Проекты административных регламентов, а также заключения независимой экспертизы размещаются</w:t>
      </w:r>
      <w:bookmarkEnd w:id="40"/>
      <w:r w:rsidRPr="00192D18">
        <w:rPr>
          <w:rFonts w:ascii="Times New Roman" w:eastAsia="Times New Roman" w:hAnsi="Times New Roman" w:cs="Times New Roman"/>
          <w:sz w:val="26"/>
          <w:szCs w:val="26"/>
        </w:rPr>
        <w:t xml:space="preserve"> </w:t>
      </w:r>
      <w:bookmarkEnd w:id="39"/>
      <w:r w:rsidRPr="00192D18">
        <w:rPr>
          <w:rFonts w:ascii="Times New Roman" w:eastAsia="Times New Roman" w:hAnsi="Times New Roman" w:cs="Times New Roman"/>
          <w:sz w:val="26"/>
          <w:szCs w:val="26"/>
        </w:rPr>
        <w:t xml:space="preserve">на </w:t>
      </w:r>
      <w:r w:rsidRPr="00192D18">
        <w:rPr>
          <w:rFonts w:ascii="Times New Roman" w:eastAsia="Times New Roman" w:hAnsi="Times New Roman" w:cs="Times New Roman"/>
          <w:bCs/>
          <w:sz w:val="26"/>
          <w:szCs w:val="26"/>
        </w:rPr>
        <w:t>официальном сайте</w:t>
      </w:r>
      <w:r w:rsidRPr="00192D18">
        <w:rPr>
          <w:rFonts w:ascii="Times New Roman" w:eastAsia="Times New Roman" w:hAnsi="Times New Roman" w:cs="Times New Roman"/>
          <w:sz w:val="26"/>
          <w:szCs w:val="26"/>
        </w:rPr>
        <w:t xml:space="preserve"> Ибресинского района на баннере "Административная реформа" в информационно-телекоммуникационной сети "Интернет" (далее - сеть "Интернет").</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41" w:name="sub_112"/>
      <w:r w:rsidRPr="00192D18">
        <w:rPr>
          <w:rFonts w:ascii="Times New Roman" w:eastAsia="Times New Roman" w:hAnsi="Times New Roman" w:cs="Times New Roman"/>
          <w:sz w:val="26"/>
          <w:szCs w:val="26"/>
        </w:rPr>
        <w:t xml:space="preserve">1.12. Постановления администрации Ибресинского района, утверждающие административные регламенты и сведениями об учете замечаний и предложений, содержащихся в указанных заключениях, представляются администрацией на государственную регистрацию в Министерство юстиции Чувашской Республики в порядке, установленном </w:t>
      </w:r>
      <w:hyperlink r:id="rId53" w:history="1">
        <w:r w:rsidRPr="00192D18">
          <w:rPr>
            <w:rFonts w:ascii="Times New Roman" w:eastAsia="Times New Roman" w:hAnsi="Times New Roman" w:cs="Times New Roman"/>
            <w:bCs/>
            <w:sz w:val="26"/>
            <w:szCs w:val="26"/>
          </w:rPr>
          <w:t>Законом</w:t>
        </w:r>
      </w:hyperlink>
      <w:r w:rsidRPr="00192D18">
        <w:rPr>
          <w:rFonts w:ascii="Times New Roman" w:eastAsia="Times New Roman" w:hAnsi="Times New Roman" w:cs="Times New Roman"/>
          <w:sz w:val="26"/>
          <w:szCs w:val="26"/>
        </w:rPr>
        <w:t xml:space="preserve"> Чувашской Республики "О порядке организации и ведения регистра муниципальных нормативных правовых актов Чувашской Республики" от 17.12.2008 N 67.</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42" w:name="sub_113"/>
      <w:bookmarkEnd w:id="41"/>
      <w:r w:rsidRPr="00192D18">
        <w:rPr>
          <w:rFonts w:ascii="Times New Roman" w:eastAsia="Times New Roman" w:hAnsi="Times New Roman" w:cs="Times New Roman"/>
          <w:sz w:val="26"/>
          <w:szCs w:val="26"/>
        </w:rPr>
        <w:t xml:space="preserve">1.13. </w:t>
      </w:r>
      <w:proofErr w:type="gramStart"/>
      <w:r w:rsidRPr="00192D18">
        <w:rPr>
          <w:rFonts w:ascii="Times New Roman" w:eastAsia="Times New Roman" w:hAnsi="Times New Roman" w:cs="Times New Roman"/>
          <w:sz w:val="26"/>
          <w:szCs w:val="26"/>
        </w:rPr>
        <w:t>Внесение изменений в административные регламенты осуществляется в случае изменения законодательства Российской Федерации, законодательства Чувашской Республики, муниципальных правовых актов Ибресинского района, регулирующих предоставление муниципальной услуги, изменения структуры администрации, к сфере деятельности которых относится предоставление муниципальной услуги, а также по предложениям отделов администрации, основанным на результатах анализа практики применения административных регламентов предоставления муниципальных услуг.</w:t>
      </w:r>
      <w:proofErr w:type="gramEnd"/>
    </w:p>
    <w:bookmarkEnd w:id="42"/>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A7307F" w:rsidRPr="00A7307F" w:rsidRDefault="00A7307F" w:rsidP="00A7307F">
      <w:pPr>
        <w:spacing w:after="0" w:line="240" w:lineRule="auto"/>
        <w:ind w:firstLine="851"/>
        <w:jc w:val="both"/>
        <w:rPr>
          <w:rFonts w:ascii="Times New Roman" w:eastAsia="Times New Roman" w:hAnsi="Times New Roman" w:cs="Times New Roman"/>
          <w:sz w:val="24"/>
          <w:szCs w:val="24"/>
        </w:rPr>
      </w:pPr>
    </w:p>
    <w:p w:rsidR="00A7307F" w:rsidRPr="00192D18" w:rsidRDefault="00A7307F" w:rsidP="00192D18">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192D18">
        <w:rPr>
          <w:rFonts w:ascii="Times New Roman CYR" w:hAnsi="Times New Roman CYR" w:cs="Times New Roman CYR"/>
          <w:b/>
          <w:bCs/>
          <w:color w:val="26282F"/>
          <w:sz w:val="26"/>
          <w:szCs w:val="26"/>
        </w:rPr>
        <w:t>II. Требования к административным регламентам</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43" w:name="sub_21"/>
      <w:r w:rsidRPr="00192D18">
        <w:rPr>
          <w:rFonts w:ascii="Times New Roman" w:eastAsia="Times New Roman" w:hAnsi="Times New Roman" w:cs="Times New Roman"/>
          <w:sz w:val="26"/>
          <w:szCs w:val="26"/>
        </w:rPr>
        <w:t>2.1. Наименование административного регламента определяется структурным подразделением, являющимся разработчиком административного регламента, с учетом формулировки, соответствующей редакции положения нормативного правового акта, которым предусмотрена муниципальная услуга.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44" w:name="sub_22"/>
      <w:bookmarkEnd w:id="43"/>
      <w:r w:rsidRPr="00192D18">
        <w:rPr>
          <w:rFonts w:ascii="Times New Roman" w:eastAsia="Times New Roman" w:hAnsi="Times New Roman" w:cs="Times New Roman"/>
          <w:sz w:val="26"/>
          <w:szCs w:val="26"/>
        </w:rPr>
        <w:t>2.2. В административный регламент включаются следующие разделы: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45" w:name="sub_2201"/>
      <w:bookmarkEnd w:id="44"/>
      <w:r w:rsidRPr="00192D18">
        <w:rPr>
          <w:rFonts w:ascii="Times New Roman" w:eastAsia="Times New Roman" w:hAnsi="Times New Roman" w:cs="Times New Roman"/>
          <w:sz w:val="26"/>
          <w:szCs w:val="26"/>
        </w:rPr>
        <w:t>а) общие положения;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46" w:name="sub_2202"/>
      <w:bookmarkEnd w:id="45"/>
      <w:r w:rsidRPr="00192D18">
        <w:rPr>
          <w:rFonts w:ascii="Times New Roman" w:eastAsia="Times New Roman" w:hAnsi="Times New Roman" w:cs="Times New Roman"/>
          <w:sz w:val="26"/>
          <w:szCs w:val="26"/>
        </w:rPr>
        <w:t>б) стандарт предоставления муниципальной услуги;</w:t>
      </w:r>
    </w:p>
    <w:bookmarkEnd w:id="46"/>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lastRenderedPageBreak/>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47" w:name="sub_2204"/>
      <w:r w:rsidRPr="00192D18">
        <w:rPr>
          <w:rFonts w:ascii="Times New Roman" w:eastAsia="Times New Roman" w:hAnsi="Times New Roman" w:cs="Times New Roman"/>
          <w:sz w:val="26"/>
          <w:szCs w:val="26"/>
        </w:rPr>
        <w:t xml:space="preserve">г) формы </w:t>
      </w:r>
      <w:proofErr w:type="gramStart"/>
      <w:r w:rsidRPr="00192D18">
        <w:rPr>
          <w:rFonts w:ascii="Times New Roman" w:eastAsia="Times New Roman" w:hAnsi="Times New Roman" w:cs="Times New Roman"/>
          <w:sz w:val="26"/>
          <w:szCs w:val="26"/>
        </w:rPr>
        <w:t>контроля за</w:t>
      </w:r>
      <w:proofErr w:type="gramEnd"/>
      <w:r w:rsidRPr="00192D18">
        <w:rPr>
          <w:rFonts w:ascii="Times New Roman" w:eastAsia="Times New Roman" w:hAnsi="Times New Roman" w:cs="Times New Roman"/>
          <w:sz w:val="26"/>
          <w:szCs w:val="26"/>
        </w:rPr>
        <w:t xml:space="preserve"> исполнением административного регламента;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48" w:name="sub_2205"/>
      <w:bookmarkEnd w:id="47"/>
      <w:proofErr w:type="spellStart"/>
      <w:r w:rsidRPr="00192D18">
        <w:rPr>
          <w:rFonts w:ascii="Times New Roman" w:eastAsia="Times New Roman" w:hAnsi="Times New Roman" w:cs="Times New Roman"/>
          <w:sz w:val="26"/>
          <w:szCs w:val="26"/>
        </w:rPr>
        <w:t>д</w:t>
      </w:r>
      <w:proofErr w:type="spellEnd"/>
      <w:r w:rsidRPr="00192D18">
        <w:rPr>
          <w:rFonts w:ascii="Times New Roman" w:eastAsia="Times New Roman" w:hAnsi="Times New Roman" w:cs="Times New Roman"/>
          <w:sz w:val="26"/>
          <w:szCs w:val="26"/>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 администрации.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49" w:name="sub_23"/>
      <w:bookmarkEnd w:id="48"/>
      <w:r w:rsidRPr="00192D18">
        <w:rPr>
          <w:rFonts w:ascii="Times New Roman" w:eastAsia="Times New Roman" w:hAnsi="Times New Roman" w:cs="Times New Roman"/>
          <w:sz w:val="26"/>
          <w:szCs w:val="26"/>
        </w:rPr>
        <w:t>2.3. Раздел, касающийся общих положений, состоит из следующих подразделов:</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50" w:name="sub_2301"/>
      <w:bookmarkEnd w:id="49"/>
      <w:r w:rsidRPr="00192D18">
        <w:rPr>
          <w:rFonts w:ascii="Times New Roman" w:eastAsia="Times New Roman" w:hAnsi="Times New Roman" w:cs="Times New Roman"/>
          <w:sz w:val="26"/>
          <w:szCs w:val="26"/>
        </w:rPr>
        <w:t>а) предмет регулирования административного регламента;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51" w:name="sub_2302"/>
      <w:bookmarkEnd w:id="50"/>
      <w:r w:rsidRPr="00192D18">
        <w:rPr>
          <w:rFonts w:ascii="Times New Roman" w:eastAsia="Times New Roman" w:hAnsi="Times New Roman" w:cs="Times New Roman"/>
          <w:sz w:val="26"/>
          <w:szCs w:val="26"/>
        </w:rPr>
        <w:t>б) круг заявителей;</w:t>
      </w:r>
    </w:p>
    <w:bookmarkEnd w:id="51"/>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в) требования к порядку информирования о предоставлении муниципальной услуги, в том числе:</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информация о местах нахождения и графике работы администрации, предоставляющих муниципальную услугу, их структурных подразделениях, организаций, участвующих в предоставлении муниципальной услуги; способы получения информации о местах нахождения и графиках работы органов исполнительной власти, органов местного самоуправления и организаций, обращение в которые необходимо для получения муниципальной услуги, а также многофункциональных центров;</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w:t>
      </w:r>
      <w:proofErr w:type="spellStart"/>
      <w:r w:rsidRPr="00192D18">
        <w:rPr>
          <w:rFonts w:ascii="Times New Roman" w:eastAsia="Times New Roman" w:hAnsi="Times New Roman" w:cs="Times New Roman"/>
          <w:sz w:val="26"/>
          <w:szCs w:val="26"/>
        </w:rPr>
        <w:t>телефона-автоинформатора</w:t>
      </w:r>
      <w:proofErr w:type="spellEnd"/>
      <w:r w:rsidRPr="00192D18">
        <w:rPr>
          <w:rFonts w:ascii="Times New Roman" w:eastAsia="Times New Roman" w:hAnsi="Times New Roman" w:cs="Times New Roman"/>
          <w:sz w:val="26"/>
          <w:szCs w:val="26"/>
        </w:rPr>
        <w:t>;</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52" w:name="sub_234"/>
      <w:proofErr w:type="gramStart"/>
      <w:r w:rsidRPr="00192D18">
        <w:rPr>
          <w:rFonts w:ascii="Times New Roman" w:eastAsia="Times New Roman" w:hAnsi="Times New Roman" w:cs="Times New Roman"/>
          <w:sz w:val="26"/>
          <w:szCs w:val="26"/>
        </w:rPr>
        <w:t xml:space="preserve">адреса официальных сайтов администрации на </w:t>
      </w:r>
      <w:hyperlink r:id="rId54" w:history="1">
        <w:r w:rsidRPr="00192D18">
          <w:rPr>
            <w:rFonts w:ascii="Times New Roman" w:eastAsia="Times New Roman" w:hAnsi="Times New Roman" w:cs="Times New Roman"/>
            <w:bCs/>
            <w:sz w:val="26"/>
            <w:szCs w:val="26"/>
          </w:rPr>
          <w:t>Портале</w:t>
        </w:r>
      </w:hyperlink>
      <w:r w:rsidRPr="00192D18">
        <w:rPr>
          <w:rFonts w:ascii="Times New Roman" w:eastAsia="Times New Roman" w:hAnsi="Times New Roman" w:cs="Times New Roman"/>
          <w:sz w:val="26"/>
          <w:szCs w:val="26"/>
        </w:rPr>
        <w:t xml:space="preserve"> органов власти Чувашской Республики в сети "Интернет", организаций, участвующих в предоставлении муниципальной услуги, содержащие информацию о предоставлении муниципальной услуги, услуг, необходимых и обязательных для предоставления муниципальной услуги, адреса их электронной почты;</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53" w:name="sub_235"/>
      <w:bookmarkEnd w:id="52"/>
      <w:proofErr w:type="gramStart"/>
      <w:r w:rsidRPr="00192D18">
        <w:rPr>
          <w:rFonts w:ascii="Times New Roman" w:eastAsia="Times New Roman" w:hAnsi="Times New Roman" w:cs="Times New Roman"/>
          <w:sz w:val="26"/>
          <w:szCs w:val="26"/>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hyperlink r:id="rId55" w:history="1">
        <w:r w:rsidRPr="00192D18">
          <w:rPr>
            <w:rFonts w:ascii="Times New Roman" w:eastAsia="Times New Roman" w:hAnsi="Times New Roman" w:cs="Times New Roman"/>
            <w:bCs/>
            <w:sz w:val="26"/>
            <w:szCs w:val="26"/>
          </w:rPr>
          <w:t>Единый портал</w:t>
        </w:r>
      </w:hyperlink>
      <w:r w:rsidRPr="00192D18">
        <w:rPr>
          <w:rFonts w:ascii="Times New Roman" w:eastAsia="Times New Roman" w:hAnsi="Times New Roman" w:cs="Times New Roman"/>
          <w:b/>
          <w:sz w:val="26"/>
          <w:szCs w:val="26"/>
        </w:rPr>
        <w:t xml:space="preserve"> </w:t>
      </w:r>
      <w:r w:rsidRPr="00192D18">
        <w:rPr>
          <w:rFonts w:ascii="Times New Roman" w:eastAsia="Times New Roman" w:hAnsi="Times New Roman" w:cs="Times New Roman"/>
          <w:sz w:val="26"/>
          <w:szCs w:val="26"/>
        </w:rPr>
        <w:t>государственных и муниципальных услуг (функций)" и региональной информационной системы Чувашской Республики "</w:t>
      </w:r>
      <w:hyperlink r:id="rId56" w:history="1">
        <w:r w:rsidRPr="00192D18">
          <w:rPr>
            <w:rFonts w:ascii="Times New Roman" w:eastAsia="Times New Roman" w:hAnsi="Times New Roman" w:cs="Times New Roman"/>
            <w:bCs/>
            <w:sz w:val="26"/>
            <w:szCs w:val="26"/>
          </w:rPr>
          <w:t>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Чувашской Республики";</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54" w:name="sub_236"/>
      <w:bookmarkEnd w:id="53"/>
      <w:proofErr w:type="gramStart"/>
      <w:r w:rsidRPr="00192D18">
        <w:rPr>
          <w:rFonts w:ascii="Times New Roman" w:eastAsia="Times New Roman" w:hAnsi="Times New Roman" w:cs="Times New Roman"/>
          <w:sz w:val="26"/>
          <w:szCs w:val="26"/>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официальном сайте администрации, предоставляющего муниципальную услугу, на Портале органов власти Чувашской Республики в сети "Интернет", организаций, участвующих в предоставлении муниципальной услуги, а также в федеральной государственной информационной системе "</w:t>
      </w:r>
      <w:hyperlink r:id="rId57" w:history="1">
        <w:r w:rsidRPr="00192D18">
          <w:rPr>
            <w:rFonts w:ascii="Times New Roman" w:eastAsia="Times New Roman" w:hAnsi="Times New Roman" w:cs="Times New Roman"/>
            <w:bCs/>
            <w:sz w:val="26"/>
            <w:szCs w:val="26"/>
          </w:rPr>
          <w:t>Единый</w:t>
        </w:r>
        <w:proofErr w:type="gramEnd"/>
        <w:r w:rsidRPr="00192D18">
          <w:rPr>
            <w:rFonts w:ascii="Times New Roman" w:eastAsia="Times New Roman" w:hAnsi="Times New Roman" w:cs="Times New Roman"/>
            <w:bCs/>
            <w:sz w:val="26"/>
            <w:szCs w:val="26"/>
          </w:rPr>
          <w:t xml:space="preserve"> 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и региональной информационной системе Чувашской Республики "</w:t>
      </w:r>
      <w:hyperlink r:id="rId58" w:history="1">
        <w:r w:rsidRPr="00192D18">
          <w:rPr>
            <w:rFonts w:ascii="Times New Roman" w:eastAsia="Times New Roman" w:hAnsi="Times New Roman" w:cs="Times New Roman"/>
            <w:bCs/>
            <w:sz w:val="26"/>
            <w:szCs w:val="26"/>
          </w:rPr>
          <w:t>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Чувашской Республики".</w:t>
      </w:r>
    </w:p>
    <w:bookmarkEnd w:id="54"/>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2.4. Стандарт предоставления муниципальной услуги должен содержать следующие подразделы:</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наименование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наименование администрации, предоставляющую муниципальную услугу. Если в предоставлении муниципальной услуги участвуют также органы исполнительной власти, иные органы местного самоуправления и организации, то указываются все органы исполнительной власти, органы местного самоуправления и организации, обращение в которые необходимо для предоставления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proofErr w:type="gramStart"/>
      <w:r w:rsidRPr="00192D18">
        <w:rPr>
          <w:rFonts w:ascii="Times New Roman" w:eastAsia="Times New Roman" w:hAnsi="Times New Roman" w:cs="Times New Roman"/>
          <w:sz w:val="26"/>
          <w:szCs w:val="26"/>
        </w:rPr>
        <w:t xml:space="preserve">Также указываются требования </w:t>
      </w:r>
      <w:hyperlink r:id="rId59" w:history="1">
        <w:r w:rsidRPr="00192D18">
          <w:rPr>
            <w:rFonts w:ascii="Times New Roman" w:eastAsia="Times New Roman" w:hAnsi="Times New Roman" w:cs="Times New Roman"/>
            <w:bCs/>
            <w:sz w:val="26"/>
            <w:szCs w:val="26"/>
          </w:rPr>
          <w:t>пункта 3 части 1 статьи 7</w:t>
        </w:r>
      </w:hyperlink>
      <w:r w:rsidRPr="00192D18">
        <w:rPr>
          <w:rFonts w:ascii="Times New Roman" w:eastAsia="Times New Roman" w:hAnsi="Times New Roman" w:cs="Times New Roman"/>
          <w:sz w:val="26"/>
          <w:szCs w:val="26"/>
        </w:rPr>
        <w:t xml:space="preserve"> Федерального закона "Об организации предоставления государственных и муниципальных услуг" (далее - Федеральный закон),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w:t>
      </w:r>
      <w:r w:rsidRPr="00192D18">
        <w:rPr>
          <w:rFonts w:ascii="Times New Roman" w:eastAsia="Times New Roman" w:hAnsi="Times New Roman" w:cs="Times New Roman"/>
          <w:sz w:val="26"/>
          <w:szCs w:val="26"/>
        </w:rPr>
        <w:lastRenderedPageBreak/>
        <w:t>обращением в органы исполнительной власти, иные органы местного самоуправления и организации, за исключением получения услуг и получения документов</w:t>
      </w:r>
      <w:proofErr w:type="gramEnd"/>
      <w:r w:rsidRPr="00192D18">
        <w:rPr>
          <w:rFonts w:ascii="Times New Roman" w:eastAsia="Times New Roman" w:hAnsi="Times New Roman" w:cs="Times New Roman"/>
          <w:sz w:val="26"/>
          <w:szCs w:val="26"/>
        </w:rPr>
        <w:t xml:space="preserve">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Ибресинского района;</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описание результата предоставления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proofErr w:type="gramStart"/>
      <w:r w:rsidRPr="00192D18">
        <w:rPr>
          <w:rFonts w:ascii="Times New Roman" w:eastAsia="Times New Roman" w:hAnsi="Times New Roman" w:cs="Times New Roman"/>
          <w:sz w:val="26"/>
          <w:szCs w:val="26"/>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муниципальными правовыми актами Ибресинского района, сроки выдачи (направления) документов, являющихся результатом предоставления муниципальной услуги;</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proofErr w:type="gramStart"/>
      <w:r w:rsidRPr="00192D18">
        <w:rPr>
          <w:rFonts w:ascii="Times New Roman" w:eastAsia="Times New Roman" w:hAnsi="Times New Roman" w:cs="Times New Roman"/>
          <w:sz w:val="26"/>
          <w:szCs w:val="26"/>
        </w:rPr>
        <w:t>- исчерпывающий перечень документов, необходимых в соответствии с нормативными правовыми актами Российской Федерации и Чувашской Республики, муниципальными правовыми актами Ибресинского района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способах их получения заявителем, в том числе в электронной форме, и порядок их представления (бланки, формы обращений, заявления и иных документов, подаваемых</w:t>
      </w:r>
      <w:proofErr w:type="gramEnd"/>
      <w:r w:rsidRPr="00192D18">
        <w:rPr>
          <w:rFonts w:ascii="Times New Roman" w:eastAsia="Times New Roman" w:hAnsi="Times New Roman" w:cs="Times New Roman"/>
          <w:sz w:val="26"/>
          <w:szCs w:val="26"/>
        </w:rPr>
        <w:t xml:space="preserve"> </w:t>
      </w:r>
      <w:proofErr w:type="gramStart"/>
      <w:r w:rsidRPr="00192D18">
        <w:rPr>
          <w:rFonts w:ascii="Times New Roman" w:eastAsia="Times New Roman" w:hAnsi="Times New Roman" w:cs="Times New Roman"/>
          <w:sz w:val="26"/>
          <w:szCs w:val="26"/>
        </w:rPr>
        <w:t>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федеральными законами, актами Президента Российской Федерации и Правительства Российской Федерации, законами Чувашской Республики, актами Главы Чувашской Республики, Кабинета Министров Чувашской Республики, муниципальными правовыми актами Ибресинского района, а также случаев, когда законодательством Российской Федерации, законодательством Чувашской Республики, муниципальными правовыми</w:t>
      </w:r>
      <w:proofErr w:type="gramEnd"/>
      <w:r w:rsidRPr="00192D18">
        <w:rPr>
          <w:rFonts w:ascii="Times New Roman" w:eastAsia="Times New Roman" w:hAnsi="Times New Roman" w:cs="Times New Roman"/>
          <w:sz w:val="26"/>
          <w:szCs w:val="26"/>
        </w:rPr>
        <w:t xml:space="preserve"> актами Ибресинского района предусмотрена свободная форма подачи этих документов);</w:t>
      </w:r>
    </w:p>
    <w:p w:rsidR="00A7307F" w:rsidRPr="00192D18" w:rsidRDefault="00A7307F" w:rsidP="00192D18">
      <w:pPr>
        <w:spacing w:after="0" w:line="240" w:lineRule="auto"/>
        <w:jc w:val="both"/>
        <w:rPr>
          <w:rFonts w:ascii="Times New Roman" w:eastAsia="Times New Roman" w:hAnsi="Times New Roman" w:cs="Times New Roman"/>
          <w:sz w:val="26"/>
          <w:szCs w:val="26"/>
        </w:rPr>
      </w:pPr>
      <w:proofErr w:type="gramStart"/>
      <w:r w:rsidRPr="00192D18">
        <w:rPr>
          <w:rFonts w:ascii="Times New Roman" w:eastAsia="Times New Roman" w:hAnsi="Times New Roman" w:cs="Times New Roman"/>
          <w:sz w:val="26"/>
          <w:szCs w:val="26"/>
        </w:rPr>
        <w:t>- исчерпывающий перечень документов, необходимых в соответствии с нормативными правовыми актами Российской Федерации и Чувашской Республики, муниципальными правовыми актами Ибресинского района для предоставления муниципальной услуги, которые находятся в распоряжении государственных органов, администрации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w:t>
      </w:r>
      <w:proofErr w:type="gramEnd"/>
      <w:r w:rsidRPr="00192D18">
        <w:rPr>
          <w:rFonts w:ascii="Times New Roman" w:eastAsia="Times New Roman" w:hAnsi="Times New Roman" w:cs="Times New Roman"/>
          <w:sz w:val="26"/>
          <w:szCs w:val="26"/>
        </w:rPr>
        <w:t xml:space="preserve"> </w:t>
      </w:r>
      <w:proofErr w:type="gramStart"/>
      <w:r w:rsidRPr="00192D18">
        <w:rPr>
          <w:rFonts w:ascii="Times New Roman" w:eastAsia="Times New Roman" w:hAnsi="Times New Roman" w:cs="Times New Roman"/>
          <w:sz w:val="26"/>
          <w:szCs w:val="26"/>
        </w:rPr>
        <w:t>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а также случаев, когда законодательством Российской Федерации, законодательством Чувашской Республики, муниципальными</w:t>
      </w:r>
      <w:proofErr w:type="gramEnd"/>
      <w:r w:rsidRPr="00192D18">
        <w:rPr>
          <w:rFonts w:ascii="Times New Roman" w:eastAsia="Times New Roman" w:hAnsi="Times New Roman" w:cs="Times New Roman"/>
          <w:sz w:val="26"/>
          <w:szCs w:val="26"/>
        </w:rPr>
        <w:t xml:space="preserve"> правовыми актами Ибресинского района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указание на запрет требовать от заявителя:</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proofErr w:type="gramStart"/>
      <w:r w:rsidRPr="00192D18">
        <w:rPr>
          <w:rFonts w:ascii="Times New Roman" w:eastAsia="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192D18">
        <w:rPr>
          <w:rFonts w:ascii="Times New Roman" w:eastAsia="Times New Roman" w:hAnsi="Times New Roman" w:cs="Times New Roman"/>
          <w:sz w:val="26"/>
          <w:szCs w:val="26"/>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администрацией либо подведомственных государственным органам организаций, участвующих в предоставлении предусмотренных </w:t>
      </w:r>
      <w:hyperlink r:id="rId60" w:history="1">
        <w:r w:rsidRPr="00192D18">
          <w:rPr>
            <w:rFonts w:ascii="Times New Roman" w:eastAsia="Times New Roman" w:hAnsi="Times New Roman" w:cs="Times New Roman"/>
            <w:bCs/>
            <w:sz w:val="26"/>
            <w:szCs w:val="26"/>
          </w:rPr>
          <w:t>частью 1 статьи 1</w:t>
        </w:r>
      </w:hyperlink>
      <w:r w:rsidRPr="00192D18">
        <w:rPr>
          <w:rFonts w:ascii="Times New Roman" w:eastAsia="Times New Roman" w:hAnsi="Times New Roman" w:cs="Times New Roman"/>
          <w:sz w:val="26"/>
          <w:szCs w:val="26"/>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192D18">
        <w:rPr>
          <w:rFonts w:ascii="Times New Roman" w:eastAsia="Times New Roman" w:hAnsi="Times New Roman" w:cs="Times New Roman"/>
          <w:sz w:val="26"/>
          <w:szCs w:val="26"/>
        </w:rPr>
        <w:t xml:space="preserve"> актами Чувашской Республики, муниципальными правовыми актами, за исключением документов, включенных в определенный </w:t>
      </w:r>
      <w:hyperlink r:id="rId61" w:history="1">
        <w:r w:rsidRPr="00192D18">
          <w:rPr>
            <w:rFonts w:ascii="Times New Roman" w:eastAsia="Times New Roman" w:hAnsi="Times New Roman" w:cs="Times New Roman"/>
            <w:bCs/>
            <w:sz w:val="26"/>
            <w:szCs w:val="26"/>
          </w:rPr>
          <w:t>частью 6 статьи 7</w:t>
        </w:r>
      </w:hyperlink>
      <w:r w:rsidRPr="00192D18">
        <w:rPr>
          <w:rFonts w:ascii="Times New Roman" w:eastAsia="Times New Roman" w:hAnsi="Times New Roman" w:cs="Times New Roman"/>
          <w:sz w:val="26"/>
          <w:szCs w:val="26"/>
        </w:rPr>
        <w:t xml:space="preserve">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55" w:name="sub_2420"/>
      <w:proofErr w:type="gramStart"/>
      <w:r w:rsidRPr="00192D18">
        <w:rPr>
          <w:rFonts w:ascii="Times New Roman" w:eastAsia="Times New Roman" w:hAnsi="Times New Roman" w:cs="Times New Roman"/>
          <w:sz w:val="26"/>
          <w:szCs w:val="26"/>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192D18">
        <w:rPr>
          <w:rFonts w:ascii="Times New Roman" w:eastAsia="Times New Roman" w:hAnsi="Times New Roman" w:cs="Times New Roman"/>
          <w:sz w:val="26"/>
          <w:szCs w:val="26"/>
        </w:rPr>
        <w:t>мультимедийной</w:t>
      </w:r>
      <w:proofErr w:type="spellEnd"/>
      <w:r w:rsidRPr="00192D18">
        <w:rPr>
          <w:rFonts w:ascii="Times New Roman" w:eastAsia="Times New Roman" w:hAnsi="Times New Roman" w:cs="Times New Roman"/>
          <w:sz w:val="26"/>
          <w:szCs w:val="26"/>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62" w:history="1">
        <w:r w:rsidRPr="00192D18">
          <w:rPr>
            <w:rFonts w:ascii="Times New Roman" w:eastAsia="Times New Roman" w:hAnsi="Times New Roman" w:cs="Times New Roman"/>
            <w:bCs/>
            <w:sz w:val="26"/>
            <w:szCs w:val="26"/>
          </w:rPr>
          <w:t>законодательством</w:t>
        </w:r>
      </w:hyperlink>
      <w:r w:rsidRPr="00192D18">
        <w:rPr>
          <w:rFonts w:ascii="Times New Roman" w:eastAsia="Times New Roman" w:hAnsi="Times New Roman" w:cs="Times New Roman"/>
          <w:sz w:val="26"/>
          <w:szCs w:val="26"/>
        </w:rPr>
        <w:t xml:space="preserve"> Российской Федерации о социальной защите инвалидов;</w:t>
      </w:r>
      <w:proofErr w:type="gramEnd"/>
    </w:p>
    <w:bookmarkEnd w:id="55"/>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roofErr w:type="gramStart"/>
      <w:r w:rsidRPr="00192D18">
        <w:rPr>
          <w:rFonts w:ascii="Times New Roman" w:eastAsia="Times New Roman" w:hAnsi="Times New Roman" w:cs="Times New Roman"/>
          <w:sz w:val="26"/>
          <w:szCs w:val="26"/>
        </w:rPr>
        <w:t xml:space="preserve">При определении особенностей предоставления муниципальной услуги в электронной форме указывается перечень классов средств </w:t>
      </w:r>
      <w:hyperlink r:id="rId63" w:history="1">
        <w:r w:rsidRPr="00192D18">
          <w:rPr>
            <w:rFonts w:ascii="Times New Roman" w:eastAsia="Times New Roman" w:hAnsi="Times New Roman" w:cs="Times New Roman"/>
            <w:bCs/>
            <w:sz w:val="26"/>
            <w:szCs w:val="26"/>
          </w:rPr>
          <w:t>электронной подписи</w:t>
        </w:r>
      </w:hyperlink>
      <w:r w:rsidRPr="00192D18">
        <w:rPr>
          <w:rFonts w:ascii="Times New Roman" w:eastAsia="Times New Roman" w:hAnsi="Times New Roman" w:cs="Times New Roman"/>
          <w:sz w:val="26"/>
          <w:szCs w:val="26"/>
        </w:rPr>
        <w:t>,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192D18">
        <w:rPr>
          <w:rFonts w:ascii="Times New Roman" w:eastAsia="Times New Roman" w:hAnsi="Times New Roman" w:cs="Times New Roman"/>
          <w:sz w:val="26"/>
          <w:szCs w:val="26"/>
        </w:rPr>
        <w:t xml:space="preserve"> обращений за получением муниципальной услуги и (или) предоставления такой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2.5. </w:t>
      </w:r>
      <w:proofErr w:type="gramStart"/>
      <w:r w:rsidRPr="00192D18">
        <w:rPr>
          <w:rFonts w:ascii="Times New Roman" w:eastAsia="Times New Roman" w:hAnsi="Times New Roman" w:cs="Times New Roman"/>
          <w:sz w:val="26"/>
          <w:szCs w:val="26"/>
        </w:rPr>
        <w:t xml:space="preserve">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w:t>
      </w:r>
      <w:r w:rsidRPr="00192D18">
        <w:rPr>
          <w:rFonts w:ascii="Times New Roman" w:eastAsia="Times New Roman" w:hAnsi="Times New Roman" w:cs="Times New Roman"/>
          <w:sz w:val="26"/>
          <w:szCs w:val="26"/>
        </w:rPr>
        <w:lastRenderedPageBreak/>
        <w:t>выполнения административных процедур в электронной форме, а также особенностей выполнения административных процедур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 услуг, которые являются необходимыми и</w:t>
      </w:r>
      <w:proofErr w:type="gramEnd"/>
      <w:r w:rsidRPr="00192D18">
        <w:rPr>
          <w:rFonts w:ascii="Times New Roman" w:eastAsia="Times New Roman" w:hAnsi="Times New Roman" w:cs="Times New Roman"/>
          <w:sz w:val="26"/>
          <w:szCs w:val="26"/>
        </w:rPr>
        <w:t xml:space="preserve"> </w:t>
      </w:r>
      <w:proofErr w:type="gramStart"/>
      <w:r w:rsidRPr="00192D18">
        <w:rPr>
          <w:rFonts w:ascii="Times New Roman" w:eastAsia="Times New Roman" w:hAnsi="Times New Roman" w:cs="Times New Roman"/>
          <w:sz w:val="26"/>
          <w:szCs w:val="26"/>
        </w:rPr>
        <w:t>обязательными</w:t>
      </w:r>
      <w:proofErr w:type="gramEnd"/>
      <w:r w:rsidRPr="00192D18">
        <w:rPr>
          <w:rFonts w:ascii="Times New Roman" w:eastAsia="Times New Roman" w:hAnsi="Times New Roman" w:cs="Times New Roman"/>
          <w:sz w:val="26"/>
          <w:szCs w:val="26"/>
        </w:rPr>
        <w:t xml:space="preserve">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или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56" w:name="sub_252"/>
      <w:r w:rsidRPr="00192D18">
        <w:rPr>
          <w:rFonts w:ascii="Times New Roman" w:eastAsia="Times New Roman" w:hAnsi="Times New Roman" w:cs="Times New Roman"/>
          <w:sz w:val="26"/>
          <w:szCs w:val="26"/>
        </w:rPr>
        <w:t>Раздел также должен содержать порядок осуществления в электронной форме, в том числе с использованием федеральной государственной информационной системы "</w:t>
      </w:r>
      <w:hyperlink r:id="rId64" w:history="1">
        <w:r w:rsidRPr="00192D18">
          <w:rPr>
            <w:rFonts w:ascii="Times New Roman" w:eastAsia="Times New Roman" w:hAnsi="Times New Roman" w:cs="Times New Roman"/>
            <w:bCs/>
            <w:sz w:val="26"/>
            <w:szCs w:val="26"/>
          </w:rPr>
          <w:t>Единый 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и региональной информационной системы Чувашской Республики "</w:t>
      </w:r>
      <w:hyperlink r:id="rId65" w:history="1">
        <w:r w:rsidRPr="00192D18">
          <w:rPr>
            <w:rFonts w:ascii="Times New Roman" w:eastAsia="Times New Roman" w:hAnsi="Times New Roman" w:cs="Times New Roman"/>
            <w:bCs/>
            <w:sz w:val="26"/>
            <w:szCs w:val="26"/>
          </w:rPr>
          <w:t>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Чувашской Республики", следующих административных процедур:</w:t>
      </w:r>
    </w:p>
    <w:bookmarkEnd w:id="56"/>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предоставление в установленном порядке информации заявителям и обеспечение доступа заявителей к сведениям о муниципальной услуге;</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запроса и документов;</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получение заявителем сведений о ходе выполнения запроса о предоставлении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взаимодействие администрации, предоставляющего муниципальную услугу, с иными органами местного самоуправления, органами исполнительной власти и организациями, участвующими в предоставлении муниципальных услуг, в том числе порядок и условия такого взаимодействия;</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получение заявителем результата предоставления муниципальной услуги, если иное не установлено федеральным законом;</w:t>
      </w:r>
    </w:p>
    <w:p w:rsidR="00A7307F" w:rsidRPr="00192D18" w:rsidRDefault="00A7307F" w:rsidP="00192D18">
      <w:pPr>
        <w:spacing w:after="0" w:line="240" w:lineRule="auto"/>
        <w:jc w:val="both"/>
        <w:rPr>
          <w:rFonts w:ascii="Times New Roman" w:eastAsia="Times New Roman" w:hAnsi="Times New Roman" w:cs="Times New Roman"/>
          <w:sz w:val="26"/>
          <w:szCs w:val="26"/>
        </w:rPr>
      </w:pPr>
      <w:proofErr w:type="gramStart"/>
      <w:r w:rsidRPr="00192D18">
        <w:rPr>
          <w:rFonts w:ascii="Times New Roman" w:eastAsia="Times New Roman" w:hAnsi="Times New Roman" w:cs="Times New Roman"/>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66" w:history="1">
        <w:r w:rsidRPr="00192D18">
          <w:rPr>
            <w:rFonts w:ascii="Times New Roman" w:eastAsia="Times New Roman" w:hAnsi="Times New Roman" w:cs="Times New Roman"/>
            <w:bCs/>
            <w:sz w:val="26"/>
            <w:szCs w:val="26"/>
          </w:rPr>
          <w:t>электронной подписи</w:t>
        </w:r>
      </w:hyperlink>
      <w:r w:rsidRPr="00192D18">
        <w:rPr>
          <w:rFonts w:ascii="Times New Roman" w:eastAsia="Times New Roman" w:hAnsi="Times New Roman" w:cs="Times New Roman"/>
          <w:sz w:val="26"/>
          <w:szCs w:val="26"/>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92D18">
        <w:rPr>
          <w:rFonts w:ascii="Times New Roman" w:eastAsia="Times New Roman" w:hAnsi="Times New Roman" w:cs="Times New Roman"/>
          <w:sz w:val="26"/>
          <w:szCs w:val="26"/>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57" w:name="sub_257"/>
      <w:r w:rsidRPr="00192D18">
        <w:rPr>
          <w:rFonts w:ascii="Times New Roman" w:eastAsia="Times New Roman" w:hAnsi="Times New Roman" w:cs="Times New Roman"/>
          <w:sz w:val="26"/>
          <w:szCs w:val="26"/>
        </w:rPr>
        <w:t>Данный раздел должен содержать порядок осуществления в многофункциональных центрах предоставления государственных и муниципальных услуг следующих административных процедур:</w:t>
      </w:r>
    </w:p>
    <w:bookmarkEnd w:id="57"/>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запроса и документов;</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получение заявителем результата предоставления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58" w:name="sub_26"/>
      <w:r w:rsidRPr="00192D18">
        <w:rPr>
          <w:rFonts w:ascii="Times New Roman" w:eastAsia="Times New Roman" w:hAnsi="Times New Roman" w:cs="Times New Roman"/>
          <w:sz w:val="26"/>
          <w:szCs w:val="26"/>
        </w:rPr>
        <w:t>2.6. Блок-схема предоставления муниципальной услуги приводится в приложении к административному регламенту.</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59" w:name="sub_27"/>
      <w:bookmarkEnd w:id="58"/>
      <w:r w:rsidRPr="00192D18">
        <w:rPr>
          <w:rFonts w:ascii="Times New Roman" w:eastAsia="Times New Roman" w:hAnsi="Times New Roman" w:cs="Times New Roman"/>
          <w:sz w:val="26"/>
          <w:szCs w:val="26"/>
        </w:rPr>
        <w:t>2.7. Описание каждой административной процедуры предусматривает:</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60" w:name="sub_271"/>
      <w:bookmarkEnd w:id="59"/>
      <w:r w:rsidRPr="00192D18">
        <w:rPr>
          <w:rFonts w:ascii="Times New Roman" w:eastAsia="Times New Roman" w:hAnsi="Times New Roman" w:cs="Times New Roman"/>
          <w:sz w:val="26"/>
          <w:szCs w:val="26"/>
        </w:rPr>
        <w:t>а) основания для начала административной процедуры;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61" w:name="sub_272"/>
      <w:bookmarkEnd w:id="60"/>
      <w:r w:rsidRPr="00192D18">
        <w:rPr>
          <w:rFonts w:ascii="Times New Roman" w:eastAsia="Times New Roman" w:hAnsi="Times New Roman" w:cs="Times New Roman"/>
          <w:sz w:val="26"/>
          <w:szCs w:val="26"/>
        </w:rPr>
        <w:t xml:space="preserve">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w:t>
      </w:r>
      <w:r w:rsidRPr="00192D18">
        <w:rPr>
          <w:rFonts w:ascii="Times New Roman" w:eastAsia="Times New Roman" w:hAnsi="Times New Roman" w:cs="Times New Roman"/>
          <w:sz w:val="26"/>
          <w:szCs w:val="26"/>
        </w:rPr>
        <w:lastRenderedPageBreak/>
        <w:t>муниципальной услуги, содержат указание на конкретную должность, она указывается в тексте административного регламента;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62" w:name="sub_273"/>
      <w:bookmarkEnd w:id="61"/>
      <w:r w:rsidRPr="00192D18">
        <w:rPr>
          <w:rFonts w:ascii="Times New Roman" w:eastAsia="Times New Roman" w:hAnsi="Times New Roman" w:cs="Times New Roman"/>
          <w:sz w:val="26"/>
          <w:szCs w:val="26"/>
        </w:rP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63" w:name="sub_274"/>
      <w:bookmarkEnd w:id="62"/>
      <w:r w:rsidRPr="00192D18">
        <w:rPr>
          <w:rFonts w:ascii="Times New Roman" w:eastAsia="Times New Roman" w:hAnsi="Times New Roman" w:cs="Times New Roman"/>
          <w:sz w:val="26"/>
          <w:szCs w:val="26"/>
        </w:rPr>
        <w:t>г) критерии принятия решений;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64" w:name="sub_275"/>
      <w:bookmarkEnd w:id="63"/>
      <w:proofErr w:type="spellStart"/>
      <w:r w:rsidRPr="00192D18">
        <w:rPr>
          <w:rFonts w:ascii="Times New Roman" w:eastAsia="Times New Roman" w:hAnsi="Times New Roman" w:cs="Times New Roman"/>
          <w:sz w:val="26"/>
          <w:szCs w:val="26"/>
        </w:rPr>
        <w:t>д</w:t>
      </w:r>
      <w:proofErr w:type="spellEnd"/>
      <w:r w:rsidRPr="00192D18">
        <w:rPr>
          <w:rFonts w:ascii="Times New Roman" w:eastAsia="Times New Roman" w:hAnsi="Times New Roman" w:cs="Times New Roman"/>
          <w:sz w:val="26"/>
          <w:szCs w:val="26"/>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65" w:name="sub_276"/>
      <w:bookmarkEnd w:id="64"/>
      <w:r w:rsidRPr="00192D18">
        <w:rPr>
          <w:rFonts w:ascii="Times New Roman" w:eastAsia="Times New Roman" w:hAnsi="Times New Roman" w:cs="Times New Roman"/>
          <w:sz w:val="26"/>
          <w:szCs w:val="26"/>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66" w:name="sub_28"/>
      <w:bookmarkEnd w:id="65"/>
      <w:r w:rsidRPr="00192D18">
        <w:rPr>
          <w:rFonts w:ascii="Times New Roman" w:eastAsia="Times New Roman" w:hAnsi="Times New Roman" w:cs="Times New Roman"/>
          <w:sz w:val="26"/>
          <w:szCs w:val="26"/>
        </w:rPr>
        <w:t xml:space="preserve">2.8. Раздел, касающийся форм </w:t>
      </w:r>
      <w:proofErr w:type="gramStart"/>
      <w:r w:rsidRPr="00192D18">
        <w:rPr>
          <w:rFonts w:ascii="Times New Roman" w:eastAsia="Times New Roman" w:hAnsi="Times New Roman" w:cs="Times New Roman"/>
          <w:sz w:val="26"/>
          <w:szCs w:val="26"/>
        </w:rPr>
        <w:t>контроля за</w:t>
      </w:r>
      <w:proofErr w:type="gramEnd"/>
      <w:r w:rsidRPr="00192D18">
        <w:rPr>
          <w:rFonts w:ascii="Times New Roman" w:eastAsia="Times New Roman" w:hAnsi="Times New Roman" w:cs="Times New Roman"/>
          <w:sz w:val="26"/>
          <w:szCs w:val="26"/>
        </w:rPr>
        <w:t xml:space="preserve"> предоставлением муниципальной услуги, состоит из следующих подразделов:</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67" w:name="sub_281"/>
      <w:bookmarkEnd w:id="66"/>
      <w:r w:rsidRPr="00192D18">
        <w:rPr>
          <w:rFonts w:ascii="Times New Roman" w:eastAsia="Times New Roman" w:hAnsi="Times New Roman" w:cs="Times New Roman"/>
          <w:sz w:val="26"/>
          <w:szCs w:val="26"/>
        </w:rPr>
        <w:t xml:space="preserve">а) порядок осуществления текущего </w:t>
      </w:r>
      <w:proofErr w:type="gramStart"/>
      <w:r w:rsidRPr="00192D18">
        <w:rPr>
          <w:rFonts w:ascii="Times New Roman" w:eastAsia="Times New Roman" w:hAnsi="Times New Roman" w:cs="Times New Roman"/>
          <w:sz w:val="26"/>
          <w:szCs w:val="26"/>
        </w:rPr>
        <w:t>контроля за</w:t>
      </w:r>
      <w:proofErr w:type="gramEnd"/>
      <w:r w:rsidRPr="00192D18">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68" w:name="sub_282"/>
      <w:bookmarkEnd w:id="67"/>
      <w:r w:rsidRPr="00192D18">
        <w:rPr>
          <w:rFonts w:ascii="Times New Roman" w:eastAsia="Times New Roman" w:hAnsi="Times New Roman" w:cs="Times New Roman"/>
          <w:sz w:val="26"/>
          <w:szCs w:val="26"/>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2D18">
        <w:rPr>
          <w:rFonts w:ascii="Times New Roman" w:eastAsia="Times New Roman" w:hAnsi="Times New Roman" w:cs="Times New Roman"/>
          <w:sz w:val="26"/>
          <w:szCs w:val="26"/>
        </w:rPr>
        <w:t>контроля за</w:t>
      </w:r>
      <w:proofErr w:type="gramEnd"/>
      <w:r w:rsidRPr="00192D18">
        <w:rPr>
          <w:rFonts w:ascii="Times New Roman" w:eastAsia="Times New Roman" w:hAnsi="Times New Roman" w:cs="Times New Roman"/>
          <w:sz w:val="26"/>
          <w:szCs w:val="26"/>
        </w:rPr>
        <w:t xml:space="preserve"> полнотой и качеством предоставления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69" w:name="sub_283"/>
      <w:bookmarkEnd w:id="68"/>
      <w:r w:rsidRPr="00192D18">
        <w:rPr>
          <w:rFonts w:ascii="Times New Roman" w:eastAsia="Times New Roman" w:hAnsi="Times New Roman" w:cs="Times New Roman"/>
          <w:sz w:val="26"/>
          <w:szCs w:val="26"/>
        </w:rPr>
        <w:t>в)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70" w:name="sub_284"/>
      <w:bookmarkEnd w:id="69"/>
      <w:r w:rsidRPr="00192D18">
        <w:rPr>
          <w:rFonts w:ascii="Times New Roman" w:eastAsia="Times New Roman" w:hAnsi="Times New Roman" w:cs="Times New Roman"/>
          <w:sz w:val="26"/>
          <w:szCs w:val="26"/>
        </w:rPr>
        <w:t xml:space="preserve">г) положения, характеризующие требования к порядку и формам </w:t>
      </w:r>
      <w:proofErr w:type="gramStart"/>
      <w:r w:rsidRPr="00192D18">
        <w:rPr>
          <w:rFonts w:ascii="Times New Roman" w:eastAsia="Times New Roman" w:hAnsi="Times New Roman" w:cs="Times New Roman"/>
          <w:sz w:val="26"/>
          <w:szCs w:val="26"/>
        </w:rPr>
        <w:t>контроля за</w:t>
      </w:r>
      <w:proofErr w:type="gramEnd"/>
      <w:r w:rsidRPr="00192D18">
        <w:rPr>
          <w:rFonts w:ascii="Times New Roman" w:eastAsia="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71" w:name="sub_29"/>
      <w:bookmarkEnd w:id="70"/>
      <w:r w:rsidRPr="00192D18">
        <w:rPr>
          <w:rFonts w:ascii="Times New Roman" w:eastAsia="Times New Roman" w:hAnsi="Times New Roman" w:cs="Times New Roman"/>
          <w:sz w:val="26"/>
          <w:szCs w:val="26"/>
        </w:rPr>
        <w:t>2.9. В разделе, касающемся досудебного (внесудебного) порядка обжалования решений и действий (бездействия) администрации, предоставляющего муниципальную услугу, должностных лиц администрации предоставляющего муниципальную услугу, либо муниципального служащего администрации, указываются:</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72" w:name="sub_291"/>
      <w:bookmarkEnd w:id="71"/>
      <w:r w:rsidRPr="00192D18">
        <w:rPr>
          <w:rFonts w:ascii="Times New Roman" w:eastAsia="Times New Roman" w:hAnsi="Times New Roman" w:cs="Times New Roman"/>
          <w:sz w:val="26"/>
          <w:szCs w:val="26"/>
        </w:rPr>
        <w:t>а) информация для заявителя о его праве подать жалобу на решение и (или) действие (бездействие) администрации, предоставляющего муниципальную услугу, должностных лиц администрации, предоставляющего муниципальную услугу, либо муниципального служащего администрации (далее - жалоба);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73" w:name="sub_292"/>
      <w:bookmarkEnd w:id="72"/>
      <w:r w:rsidRPr="00192D18">
        <w:rPr>
          <w:rFonts w:ascii="Times New Roman" w:eastAsia="Times New Roman" w:hAnsi="Times New Roman" w:cs="Times New Roman"/>
          <w:sz w:val="26"/>
          <w:szCs w:val="26"/>
        </w:rPr>
        <w:t>б) предмет жалобы;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74" w:name="sub_293"/>
      <w:bookmarkEnd w:id="73"/>
      <w:r w:rsidRPr="00192D18">
        <w:rPr>
          <w:rFonts w:ascii="Times New Roman" w:eastAsia="Times New Roman" w:hAnsi="Times New Roman" w:cs="Times New Roman"/>
          <w:sz w:val="26"/>
          <w:szCs w:val="26"/>
        </w:rPr>
        <w:t>в) администрация и уполномоченные на рассмотрение жалобы должностные лица, которым может быть направлена жалоба;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75" w:name="sub_294"/>
      <w:bookmarkEnd w:id="74"/>
      <w:r w:rsidRPr="00192D18">
        <w:rPr>
          <w:rFonts w:ascii="Times New Roman" w:eastAsia="Times New Roman" w:hAnsi="Times New Roman" w:cs="Times New Roman"/>
          <w:sz w:val="26"/>
          <w:szCs w:val="26"/>
        </w:rPr>
        <w:t>г) порядок подачи и рассмотрения жалобы;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76" w:name="sub_295"/>
      <w:bookmarkEnd w:id="75"/>
      <w:proofErr w:type="spellStart"/>
      <w:r w:rsidRPr="00192D18">
        <w:rPr>
          <w:rFonts w:ascii="Times New Roman" w:eastAsia="Times New Roman" w:hAnsi="Times New Roman" w:cs="Times New Roman"/>
          <w:sz w:val="26"/>
          <w:szCs w:val="26"/>
        </w:rPr>
        <w:t>д</w:t>
      </w:r>
      <w:proofErr w:type="spellEnd"/>
      <w:r w:rsidRPr="00192D18">
        <w:rPr>
          <w:rFonts w:ascii="Times New Roman" w:eastAsia="Times New Roman" w:hAnsi="Times New Roman" w:cs="Times New Roman"/>
          <w:sz w:val="26"/>
          <w:szCs w:val="26"/>
        </w:rPr>
        <w:t>) сроки рассмотрения жалобы;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77" w:name="sub_297"/>
      <w:bookmarkEnd w:id="76"/>
      <w:r w:rsidRPr="00192D18">
        <w:rPr>
          <w:rFonts w:ascii="Times New Roman" w:eastAsia="Times New Roman" w:hAnsi="Times New Roman" w:cs="Times New Roman"/>
          <w:sz w:val="26"/>
          <w:szCs w:val="26"/>
        </w:rPr>
        <w:t>е) результат рассмотрения жалобы;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78" w:name="sub_298"/>
      <w:bookmarkEnd w:id="77"/>
      <w:r w:rsidRPr="00192D18">
        <w:rPr>
          <w:rFonts w:ascii="Times New Roman" w:eastAsia="Times New Roman" w:hAnsi="Times New Roman" w:cs="Times New Roman"/>
          <w:sz w:val="26"/>
          <w:szCs w:val="26"/>
        </w:rPr>
        <w:t>ж) порядок информирования заявителя о результатах рассмотрения жалобы;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79" w:name="sub_299"/>
      <w:bookmarkEnd w:id="78"/>
      <w:r w:rsidRPr="00192D18">
        <w:rPr>
          <w:rFonts w:ascii="Times New Roman" w:eastAsia="Times New Roman" w:hAnsi="Times New Roman" w:cs="Times New Roman"/>
          <w:sz w:val="26"/>
          <w:szCs w:val="26"/>
        </w:rPr>
        <w:t>3) порядок обжалования решения по жалобе;</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80" w:name="sub_2910"/>
      <w:bookmarkEnd w:id="79"/>
      <w:r w:rsidRPr="00192D18">
        <w:rPr>
          <w:rFonts w:ascii="Times New Roman" w:eastAsia="Times New Roman" w:hAnsi="Times New Roman" w:cs="Times New Roman"/>
          <w:sz w:val="26"/>
          <w:szCs w:val="26"/>
        </w:rPr>
        <w:t>и) право заявителя на получение информации и документов, необходимых для обоснования и рассмотрения жалобы;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81" w:name="sub_2911"/>
      <w:bookmarkEnd w:id="80"/>
      <w:r w:rsidRPr="00192D18">
        <w:rPr>
          <w:rFonts w:ascii="Times New Roman" w:eastAsia="Times New Roman" w:hAnsi="Times New Roman" w:cs="Times New Roman"/>
          <w:sz w:val="26"/>
          <w:szCs w:val="26"/>
        </w:rPr>
        <w:t>к) способы информирования заявителей о порядке подачи и рассмотрения жалобы.</w:t>
      </w:r>
    </w:p>
    <w:bookmarkEnd w:id="81"/>
    <w:p w:rsidR="00A7307F" w:rsidRPr="00192D18" w:rsidRDefault="00A7307F" w:rsidP="00192D18">
      <w:pPr>
        <w:spacing w:after="0" w:line="240" w:lineRule="auto"/>
        <w:jc w:val="both"/>
        <w:rPr>
          <w:rFonts w:ascii="Times New Roman" w:eastAsia="Times New Roman" w:hAnsi="Times New Roman" w:cs="Times New Roman"/>
          <w:sz w:val="26"/>
          <w:szCs w:val="26"/>
        </w:rPr>
      </w:pPr>
    </w:p>
    <w:p w:rsidR="00A7307F" w:rsidRPr="00192D18" w:rsidRDefault="00A7307F" w:rsidP="00192D18">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192D18">
        <w:rPr>
          <w:rFonts w:ascii="Times New Roman CYR" w:hAnsi="Times New Roman CYR" w:cs="Times New Roman CYR"/>
          <w:b/>
          <w:bCs/>
          <w:color w:val="26282F"/>
          <w:sz w:val="26"/>
          <w:szCs w:val="26"/>
        </w:rPr>
        <w:t xml:space="preserve">III. Организация независимой </w:t>
      </w:r>
      <w:proofErr w:type="gramStart"/>
      <w:r w:rsidRPr="00192D18">
        <w:rPr>
          <w:rFonts w:ascii="Times New Roman CYR" w:hAnsi="Times New Roman CYR" w:cs="Times New Roman CYR"/>
          <w:b/>
          <w:bCs/>
          <w:color w:val="26282F"/>
          <w:sz w:val="26"/>
          <w:szCs w:val="26"/>
        </w:rPr>
        <w:t>экспертизы проектов административных регламентов предоставления муниципальных услуг</w:t>
      </w:r>
      <w:proofErr w:type="gramEnd"/>
      <w:r w:rsidRPr="00192D18">
        <w:rPr>
          <w:rFonts w:ascii="Times New Roman CYR" w:hAnsi="Times New Roman CYR" w:cs="Times New Roman CYR"/>
          <w:b/>
          <w:bCs/>
          <w:color w:val="26282F"/>
          <w:sz w:val="26"/>
          <w:szCs w:val="26"/>
        </w:rPr>
        <w:t>.</w:t>
      </w:r>
    </w:p>
    <w:p w:rsidR="00A7307F" w:rsidRPr="00192D18" w:rsidRDefault="00A7307F" w:rsidP="00192D18">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192D18">
        <w:rPr>
          <w:rFonts w:ascii="Times New Roman CYR" w:hAnsi="Times New Roman CYR" w:cs="Times New Roman CYR"/>
          <w:b/>
          <w:bCs/>
          <w:color w:val="26282F"/>
          <w:sz w:val="26"/>
          <w:szCs w:val="26"/>
        </w:rPr>
        <w:t>Анализ практики применения административных регламентов</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82" w:name="sub_31"/>
      <w:r w:rsidRPr="00192D18">
        <w:rPr>
          <w:rFonts w:ascii="Times New Roman" w:eastAsia="Times New Roman" w:hAnsi="Times New Roman" w:cs="Times New Roman"/>
          <w:sz w:val="26"/>
          <w:szCs w:val="26"/>
        </w:rPr>
        <w:t>3.1. Проекты административных регламентов подлежат независимой экспертизе.</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83" w:name="sub_32"/>
      <w:bookmarkEnd w:id="82"/>
      <w:r w:rsidRPr="00192D18">
        <w:rPr>
          <w:rFonts w:ascii="Times New Roman" w:eastAsia="Times New Roman" w:hAnsi="Times New Roman" w:cs="Times New Roman"/>
          <w:sz w:val="26"/>
          <w:szCs w:val="26"/>
        </w:rPr>
        <w:t xml:space="preserve">3.2.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w:t>
      </w:r>
      <w:r w:rsidRPr="00192D18">
        <w:rPr>
          <w:rFonts w:ascii="Times New Roman" w:eastAsia="Times New Roman" w:hAnsi="Times New Roman" w:cs="Times New Roman"/>
          <w:sz w:val="26"/>
          <w:szCs w:val="26"/>
        </w:rPr>
        <w:lastRenderedPageBreak/>
        <w:t>также возможных негативных последствий реализации положений проекта административного регламента для граждан и организаций.</w:t>
      </w:r>
    </w:p>
    <w:bookmarkEnd w:id="83"/>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3.3.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84" w:name="sub_332"/>
      <w:r w:rsidRPr="00192D18">
        <w:rPr>
          <w:rFonts w:ascii="Times New Roman" w:eastAsia="Times New Roman" w:hAnsi="Times New Roman" w:cs="Times New Roman"/>
          <w:sz w:val="26"/>
          <w:szCs w:val="26"/>
        </w:rPr>
        <w:t xml:space="preserve">Срок, отведенный для проведения независимой экспертизы, указывается при размещении проекта административного регламента на </w:t>
      </w:r>
      <w:hyperlink r:id="rId67" w:history="1">
        <w:r w:rsidRPr="00192D18">
          <w:rPr>
            <w:rFonts w:ascii="Times New Roman" w:eastAsia="Times New Roman" w:hAnsi="Times New Roman" w:cs="Times New Roman"/>
            <w:bCs/>
            <w:sz w:val="26"/>
            <w:szCs w:val="26"/>
          </w:rPr>
          <w:t>официальном сайте</w:t>
        </w:r>
      </w:hyperlink>
      <w:r w:rsidRPr="00192D18">
        <w:rPr>
          <w:rFonts w:ascii="Times New Roman" w:eastAsia="Times New Roman" w:hAnsi="Times New Roman" w:cs="Times New Roman"/>
          <w:b/>
          <w:sz w:val="26"/>
          <w:szCs w:val="26"/>
        </w:rPr>
        <w:t xml:space="preserve"> </w:t>
      </w:r>
      <w:r w:rsidRPr="00192D18">
        <w:rPr>
          <w:rFonts w:ascii="Times New Roman" w:eastAsia="Times New Roman" w:hAnsi="Times New Roman" w:cs="Times New Roman"/>
          <w:sz w:val="26"/>
          <w:szCs w:val="26"/>
        </w:rPr>
        <w:t>Ибресинского района на баннере "Административная реформа" в сети "Интернет". Данный срок не может быть менее пятнадцати дней со дня размещения проекта административного регламента на официальном сайте Ибресинского района на баннере "Административная реформа" в сети "Интернет".</w:t>
      </w:r>
    </w:p>
    <w:bookmarkEnd w:id="84"/>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По результатам независимой экспертизы составляется заключение, которое направляется в структурное подразделение, </w:t>
      </w:r>
      <w:proofErr w:type="gramStart"/>
      <w:r w:rsidRPr="00192D18">
        <w:rPr>
          <w:rFonts w:ascii="Times New Roman" w:eastAsia="Times New Roman" w:hAnsi="Times New Roman" w:cs="Times New Roman"/>
          <w:sz w:val="26"/>
          <w:szCs w:val="26"/>
        </w:rPr>
        <w:t>являющийся</w:t>
      </w:r>
      <w:proofErr w:type="gramEnd"/>
      <w:r w:rsidRPr="00192D18">
        <w:rPr>
          <w:rFonts w:ascii="Times New Roman" w:eastAsia="Times New Roman" w:hAnsi="Times New Roman" w:cs="Times New Roman"/>
          <w:sz w:val="26"/>
          <w:szCs w:val="26"/>
        </w:rPr>
        <w:t xml:space="preserve"> разработчиком административного регламента. Структурное подразделение,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85" w:name="sub_34"/>
      <w:r w:rsidRPr="00192D18">
        <w:rPr>
          <w:rFonts w:ascii="Times New Roman" w:eastAsia="Times New Roman" w:hAnsi="Times New Roman" w:cs="Times New Roman"/>
          <w:sz w:val="26"/>
          <w:szCs w:val="26"/>
        </w:rPr>
        <w:t xml:space="preserve">3.4. </w:t>
      </w:r>
      <w:proofErr w:type="spellStart"/>
      <w:proofErr w:type="gramStart"/>
      <w:r w:rsidRPr="00192D18">
        <w:rPr>
          <w:rFonts w:ascii="Times New Roman" w:eastAsia="Times New Roman" w:hAnsi="Times New Roman" w:cs="Times New Roman"/>
          <w:sz w:val="26"/>
          <w:szCs w:val="26"/>
        </w:rPr>
        <w:t>Непоступление</w:t>
      </w:r>
      <w:proofErr w:type="spellEnd"/>
      <w:r w:rsidRPr="00192D18">
        <w:rPr>
          <w:rFonts w:ascii="Times New Roman" w:eastAsia="Times New Roman" w:hAnsi="Times New Roman" w:cs="Times New Roman"/>
          <w:sz w:val="26"/>
          <w:szCs w:val="26"/>
        </w:rPr>
        <w:t xml:space="preserve"> заключения независимой экспертизы в </w:t>
      </w:r>
      <w:proofErr w:type="spellStart"/>
      <w:r w:rsidRPr="00192D18">
        <w:rPr>
          <w:rFonts w:ascii="Times New Roman" w:eastAsia="Times New Roman" w:hAnsi="Times New Roman" w:cs="Times New Roman"/>
          <w:sz w:val="26"/>
          <w:szCs w:val="26"/>
        </w:rPr>
        <w:t>стркутурное</w:t>
      </w:r>
      <w:proofErr w:type="spellEnd"/>
      <w:r w:rsidRPr="00192D18">
        <w:rPr>
          <w:rFonts w:ascii="Times New Roman" w:eastAsia="Times New Roman" w:hAnsi="Times New Roman" w:cs="Times New Roman"/>
          <w:sz w:val="26"/>
          <w:szCs w:val="26"/>
        </w:rPr>
        <w:t xml:space="preserve"> подразделение,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отделом и последующего утверждения административного регламента.</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86" w:name="sub_35"/>
      <w:bookmarkEnd w:id="85"/>
      <w:r w:rsidRPr="00192D18">
        <w:rPr>
          <w:rFonts w:ascii="Times New Roman" w:eastAsia="Times New Roman" w:hAnsi="Times New Roman" w:cs="Times New Roman"/>
          <w:sz w:val="26"/>
          <w:szCs w:val="26"/>
        </w:rPr>
        <w:t>3.5. Администрацией проводится анализ практики применения административных регламентов с целью установления:</w:t>
      </w:r>
    </w:p>
    <w:bookmarkEnd w:id="86"/>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соответствия исполнения административного регламента требованиям к качеству и доступности предоставления муниципальной услуги. </w:t>
      </w:r>
      <w:proofErr w:type="gramStart"/>
      <w:r w:rsidRPr="00192D18">
        <w:rPr>
          <w:rFonts w:ascii="Times New Roman" w:eastAsia="Times New Roman" w:hAnsi="Times New Roman" w:cs="Times New Roman"/>
          <w:sz w:val="26"/>
          <w:szCs w:val="26"/>
        </w:rPr>
        <w:t>При этом подлежит установлению оценка потребителями муниципальной услуги характера взаимодействия с должностными лицами администрации, качества и доступности соответствующей муниципальной услуги (сроки предоставления муниципальной услуги, условия ожидания приема должностными лицами администрации, порядок информирования о муниципальной услуге и т.д.);</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обоснованности отказов в предоставлении муниципальной услуги;</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выполнения требований к оптимальности количества выполняемых при предоставлении муниципальных услуг административных процедур. При этом подлежат установлению наличие избыточных административных действий, возможность уменьшения сроков проведения административных процедур и выполнения административных действий;</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соответствия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ресурсного обеспечения исполнения административного регламента;</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необходимости внесения в него изменений.</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3.6. Результаты анализа практики применения административного регламента размещаются на </w:t>
      </w:r>
      <w:hyperlink r:id="rId68" w:history="1">
        <w:r w:rsidRPr="00192D18">
          <w:rPr>
            <w:rFonts w:ascii="Times New Roman" w:eastAsia="Times New Roman" w:hAnsi="Times New Roman" w:cs="Times New Roman"/>
            <w:bCs/>
            <w:sz w:val="26"/>
            <w:szCs w:val="26"/>
          </w:rPr>
          <w:t>официальном сайте</w:t>
        </w:r>
      </w:hyperlink>
      <w:r w:rsidRPr="00192D18">
        <w:rPr>
          <w:rFonts w:ascii="Times New Roman" w:eastAsia="Times New Roman" w:hAnsi="Times New Roman" w:cs="Times New Roman"/>
          <w:sz w:val="26"/>
          <w:szCs w:val="26"/>
        </w:rPr>
        <w:t xml:space="preserve"> Ибресинского района на баннере "Административная реформа" в сети "Интернет".</w:t>
      </w:r>
    </w:p>
    <w:p w:rsidR="00A7307F" w:rsidRPr="00192D18" w:rsidRDefault="00A7307F" w:rsidP="00192D18">
      <w:pPr>
        <w:spacing w:after="0" w:line="240" w:lineRule="auto"/>
        <w:jc w:val="both"/>
        <w:rPr>
          <w:rFonts w:ascii="Times New Roman" w:eastAsia="Times New Roman" w:hAnsi="Times New Roman" w:cs="Times New Roman"/>
          <w:sz w:val="26"/>
          <w:szCs w:val="26"/>
        </w:rPr>
      </w:pPr>
    </w:p>
    <w:p w:rsidR="00A7307F" w:rsidRPr="00192D18" w:rsidRDefault="00A7307F" w:rsidP="00192D18">
      <w:pPr>
        <w:spacing w:after="0" w:line="240" w:lineRule="auto"/>
        <w:jc w:val="both"/>
        <w:rPr>
          <w:rFonts w:ascii="Times New Roman" w:eastAsia="Times New Roman" w:hAnsi="Times New Roman" w:cs="Times New Roman"/>
          <w:b/>
          <w:bCs/>
          <w:color w:val="000080"/>
          <w:sz w:val="26"/>
          <w:szCs w:val="26"/>
        </w:rPr>
      </w:pPr>
      <w:bookmarkStart w:id="87" w:name="sub_2000"/>
    </w:p>
    <w:p w:rsidR="00A7307F" w:rsidRPr="00A7307F" w:rsidRDefault="00A7307F" w:rsidP="00A7307F">
      <w:pPr>
        <w:spacing w:after="0" w:line="240" w:lineRule="auto"/>
        <w:ind w:firstLine="851"/>
        <w:jc w:val="right"/>
        <w:rPr>
          <w:rFonts w:ascii="Times New Roman" w:eastAsia="Times New Roman" w:hAnsi="Times New Roman" w:cs="Times New Roman"/>
          <w:sz w:val="24"/>
          <w:szCs w:val="24"/>
        </w:rPr>
      </w:pPr>
      <w:r w:rsidRPr="00A7307F">
        <w:rPr>
          <w:rFonts w:ascii="Times New Roman" w:eastAsia="Times New Roman" w:hAnsi="Times New Roman" w:cs="Times New Roman"/>
          <w:bCs/>
          <w:sz w:val="24"/>
          <w:szCs w:val="24"/>
        </w:rPr>
        <w:t>Приложение 2</w:t>
      </w:r>
    </w:p>
    <w:bookmarkEnd w:id="87"/>
    <w:p w:rsidR="00A7307F" w:rsidRPr="00A7307F" w:rsidRDefault="00A7307F" w:rsidP="00A7307F">
      <w:pPr>
        <w:spacing w:after="0" w:line="240" w:lineRule="auto"/>
        <w:ind w:firstLine="851"/>
        <w:jc w:val="right"/>
        <w:rPr>
          <w:rFonts w:ascii="Times New Roman" w:eastAsia="Times New Roman" w:hAnsi="Times New Roman" w:cs="Times New Roman"/>
          <w:sz w:val="24"/>
          <w:szCs w:val="24"/>
        </w:rPr>
      </w:pPr>
      <w:r w:rsidRPr="00A7307F">
        <w:rPr>
          <w:rFonts w:ascii="Times New Roman" w:eastAsia="Times New Roman" w:hAnsi="Times New Roman" w:cs="Times New Roman"/>
          <w:bCs/>
          <w:sz w:val="24"/>
          <w:szCs w:val="24"/>
        </w:rPr>
        <w:lastRenderedPageBreak/>
        <w:t>УТВЕРЖДЕН</w:t>
      </w:r>
    </w:p>
    <w:p w:rsidR="00A7307F" w:rsidRPr="00A7307F" w:rsidRDefault="00B8572E" w:rsidP="00A7307F">
      <w:pPr>
        <w:spacing w:after="0" w:line="240" w:lineRule="auto"/>
        <w:ind w:firstLine="851"/>
        <w:jc w:val="right"/>
        <w:rPr>
          <w:rFonts w:ascii="Times New Roman" w:eastAsia="Times New Roman" w:hAnsi="Times New Roman" w:cs="Times New Roman"/>
          <w:sz w:val="24"/>
          <w:szCs w:val="24"/>
        </w:rPr>
      </w:pPr>
      <w:hyperlink w:anchor="sub_0" w:history="1">
        <w:r w:rsidR="00A7307F" w:rsidRPr="00A7307F">
          <w:rPr>
            <w:rFonts w:ascii="Times New Roman" w:eastAsia="Times New Roman" w:hAnsi="Times New Roman" w:cs="Times New Roman"/>
            <w:bCs/>
            <w:sz w:val="24"/>
            <w:szCs w:val="24"/>
          </w:rPr>
          <w:t>постановлением</w:t>
        </w:r>
      </w:hyperlink>
      <w:r w:rsidR="00A7307F" w:rsidRPr="00A7307F">
        <w:rPr>
          <w:rFonts w:ascii="Times New Roman" w:eastAsia="Times New Roman" w:hAnsi="Times New Roman" w:cs="Times New Roman"/>
          <w:bCs/>
          <w:sz w:val="24"/>
          <w:szCs w:val="24"/>
        </w:rPr>
        <w:t xml:space="preserve"> администрации</w:t>
      </w:r>
    </w:p>
    <w:p w:rsidR="00A7307F" w:rsidRPr="00A7307F" w:rsidRDefault="00A7307F" w:rsidP="00A7307F">
      <w:pPr>
        <w:spacing w:after="0" w:line="240" w:lineRule="auto"/>
        <w:ind w:firstLine="851"/>
        <w:jc w:val="right"/>
        <w:rPr>
          <w:rFonts w:ascii="Times New Roman" w:eastAsia="Times New Roman" w:hAnsi="Times New Roman" w:cs="Times New Roman"/>
          <w:bCs/>
          <w:sz w:val="24"/>
          <w:szCs w:val="24"/>
        </w:rPr>
      </w:pPr>
      <w:r w:rsidRPr="00A7307F">
        <w:rPr>
          <w:rFonts w:ascii="Times New Roman" w:eastAsia="Times New Roman" w:hAnsi="Times New Roman" w:cs="Times New Roman"/>
          <w:bCs/>
          <w:sz w:val="24"/>
          <w:szCs w:val="24"/>
        </w:rPr>
        <w:t>Ибресинского района</w:t>
      </w:r>
    </w:p>
    <w:p w:rsidR="00A7307F" w:rsidRPr="00A7307F" w:rsidRDefault="00A7307F" w:rsidP="00A7307F">
      <w:pPr>
        <w:spacing w:after="0" w:line="240" w:lineRule="auto"/>
        <w:ind w:firstLine="851"/>
        <w:jc w:val="right"/>
        <w:rPr>
          <w:rFonts w:ascii="Times New Roman" w:eastAsia="Times New Roman" w:hAnsi="Times New Roman" w:cs="Times New Roman"/>
          <w:sz w:val="24"/>
          <w:szCs w:val="24"/>
        </w:rPr>
      </w:pPr>
      <w:r w:rsidRPr="00A7307F">
        <w:rPr>
          <w:rFonts w:ascii="Times New Roman" w:eastAsia="Times New Roman" w:hAnsi="Times New Roman" w:cs="Times New Roman"/>
          <w:bCs/>
          <w:sz w:val="24"/>
          <w:szCs w:val="24"/>
        </w:rPr>
        <w:t>Чувашской Республики</w:t>
      </w:r>
    </w:p>
    <w:p w:rsidR="00A7307F" w:rsidRPr="00A7307F" w:rsidRDefault="00A7307F" w:rsidP="00A7307F">
      <w:pPr>
        <w:spacing w:after="0" w:line="240" w:lineRule="auto"/>
        <w:ind w:firstLine="851"/>
        <w:jc w:val="right"/>
        <w:rPr>
          <w:rFonts w:ascii="Times New Roman" w:eastAsia="Times New Roman" w:hAnsi="Times New Roman" w:cs="Times New Roman"/>
          <w:sz w:val="24"/>
          <w:szCs w:val="24"/>
        </w:rPr>
      </w:pPr>
      <w:r w:rsidRPr="00A7307F">
        <w:rPr>
          <w:rFonts w:ascii="Times New Roman" w:eastAsia="Times New Roman" w:hAnsi="Times New Roman" w:cs="Times New Roman"/>
          <w:bCs/>
          <w:sz w:val="24"/>
          <w:szCs w:val="24"/>
        </w:rPr>
        <w:t>от 07.06.2018 г. № 313</w:t>
      </w:r>
    </w:p>
    <w:p w:rsidR="00A7307F" w:rsidRPr="00A7307F" w:rsidRDefault="00A7307F" w:rsidP="00A7307F">
      <w:pPr>
        <w:spacing w:after="0" w:line="240" w:lineRule="auto"/>
        <w:ind w:firstLine="851"/>
        <w:jc w:val="both"/>
        <w:rPr>
          <w:rFonts w:ascii="Times New Roman" w:eastAsia="Times New Roman" w:hAnsi="Times New Roman" w:cs="Times New Roman"/>
          <w:sz w:val="24"/>
          <w:szCs w:val="24"/>
        </w:rPr>
      </w:pPr>
    </w:p>
    <w:p w:rsidR="00A7307F" w:rsidRPr="00192D18" w:rsidRDefault="00A7307F" w:rsidP="00A7307F">
      <w:pPr>
        <w:widowControl w:val="0"/>
        <w:autoSpaceDE w:val="0"/>
        <w:autoSpaceDN w:val="0"/>
        <w:adjustRightInd w:val="0"/>
        <w:spacing w:after="0" w:line="240" w:lineRule="auto"/>
        <w:ind w:firstLine="851"/>
        <w:jc w:val="center"/>
        <w:outlineLvl w:val="0"/>
        <w:rPr>
          <w:rFonts w:ascii="Times New Roman CYR" w:hAnsi="Times New Roman CYR" w:cs="Times New Roman CYR"/>
          <w:b/>
          <w:bCs/>
          <w:color w:val="26282F"/>
          <w:sz w:val="26"/>
          <w:szCs w:val="26"/>
        </w:rPr>
      </w:pPr>
      <w:r w:rsidRPr="00192D18">
        <w:rPr>
          <w:rFonts w:ascii="Times New Roman CYR" w:hAnsi="Times New Roman CYR" w:cs="Times New Roman CYR"/>
          <w:b/>
          <w:bCs/>
          <w:color w:val="26282F"/>
          <w:sz w:val="26"/>
          <w:szCs w:val="26"/>
        </w:rPr>
        <w:t>Порядок</w:t>
      </w:r>
      <w:r w:rsidRPr="00192D18">
        <w:rPr>
          <w:rFonts w:ascii="Times New Roman CYR" w:hAnsi="Times New Roman CYR" w:cs="Times New Roman CYR"/>
          <w:b/>
          <w:bCs/>
          <w:color w:val="26282F"/>
          <w:sz w:val="26"/>
          <w:szCs w:val="26"/>
        </w:rPr>
        <w:br/>
        <w:t xml:space="preserve">разработки и утверждения административных регламентов </w:t>
      </w:r>
    </w:p>
    <w:p w:rsidR="00A7307F" w:rsidRPr="00192D18" w:rsidRDefault="00A7307F" w:rsidP="00A7307F">
      <w:pPr>
        <w:widowControl w:val="0"/>
        <w:autoSpaceDE w:val="0"/>
        <w:autoSpaceDN w:val="0"/>
        <w:adjustRightInd w:val="0"/>
        <w:spacing w:after="0" w:line="240" w:lineRule="auto"/>
        <w:ind w:firstLine="851"/>
        <w:jc w:val="center"/>
        <w:outlineLvl w:val="0"/>
        <w:rPr>
          <w:rFonts w:ascii="Times New Roman CYR" w:hAnsi="Times New Roman CYR" w:cs="Times New Roman CYR"/>
          <w:b/>
          <w:bCs/>
          <w:color w:val="26282F"/>
          <w:sz w:val="26"/>
          <w:szCs w:val="26"/>
        </w:rPr>
      </w:pPr>
      <w:r w:rsidRPr="00192D18">
        <w:rPr>
          <w:rFonts w:ascii="Times New Roman CYR" w:hAnsi="Times New Roman CYR" w:cs="Times New Roman CYR"/>
          <w:b/>
          <w:bCs/>
          <w:color w:val="26282F"/>
          <w:sz w:val="26"/>
          <w:szCs w:val="26"/>
        </w:rPr>
        <w:t>исполнения муниципальных функций</w:t>
      </w:r>
    </w:p>
    <w:p w:rsidR="00A7307F" w:rsidRPr="00192D18" w:rsidRDefault="00A7307F" w:rsidP="00A7307F">
      <w:pPr>
        <w:spacing w:after="0" w:line="240" w:lineRule="auto"/>
        <w:ind w:firstLine="851"/>
        <w:jc w:val="both"/>
        <w:rPr>
          <w:rFonts w:ascii="Times New Roman" w:eastAsia="Times New Roman" w:hAnsi="Times New Roman" w:cs="Times New Roman"/>
          <w:sz w:val="26"/>
          <w:szCs w:val="26"/>
        </w:rPr>
      </w:pPr>
    </w:p>
    <w:p w:rsidR="00A7307F" w:rsidRPr="00192D18" w:rsidRDefault="00A7307F" w:rsidP="00A7307F">
      <w:pPr>
        <w:widowControl w:val="0"/>
        <w:autoSpaceDE w:val="0"/>
        <w:autoSpaceDN w:val="0"/>
        <w:adjustRightInd w:val="0"/>
        <w:spacing w:before="108" w:after="108" w:line="240" w:lineRule="auto"/>
        <w:ind w:firstLine="851"/>
        <w:jc w:val="center"/>
        <w:outlineLvl w:val="0"/>
        <w:rPr>
          <w:rFonts w:ascii="Times New Roman CYR" w:hAnsi="Times New Roman CYR" w:cs="Times New Roman CYR"/>
          <w:b/>
          <w:bCs/>
          <w:color w:val="26282F"/>
          <w:sz w:val="26"/>
          <w:szCs w:val="26"/>
        </w:rPr>
      </w:pPr>
      <w:bookmarkStart w:id="88" w:name="sub_2001"/>
      <w:r w:rsidRPr="00192D18">
        <w:rPr>
          <w:rFonts w:ascii="Times New Roman CYR" w:hAnsi="Times New Roman CYR" w:cs="Times New Roman CYR"/>
          <w:b/>
          <w:bCs/>
          <w:color w:val="26282F"/>
          <w:sz w:val="26"/>
          <w:szCs w:val="26"/>
        </w:rPr>
        <w:t>I. Общие положения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89" w:name="sub_211"/>
      <w:bookmarkEnd w:id="88"/>
      <w:r w:rsidRPr="00192D18">
        <w:rPr>
          <w:rFonts w:ascii="Times New Roman" w:eastAsia="Times New Roman" w:hAnsi="Times New Roman" w:cs="Times New Roman"/>
          <w:sz w:val="26"/>
          <w:szCs w:val="26"/>
        </w:rPr>
        <w:t>1.1. Настоящий Порядок устанавливает требования к разработке исполнительно-распорядительными органами администрации Ибресинского района (далее - администрация) административных регламентов исполнения муниципальных функций.</w:t>
      </w:r>
    </w:p>
    <w:bookmarkEnd w:id="89"/>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Административный регламент исполнения муниципальной функции (далее - административный регламент) - нормативный правовой акт администрации, устанавливающий сроки и последовательность административных процедур и административных действий администрации по осуществлению муниципального контроля (надзора) за соблюдением юридическими и физическими лицами обязательных требований и норм, установленных законодательством Российской Федерации, законодательством Чувашской Республики, муниципальными правовыми актами Ибресинского района.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90" w:name="sub_212"/>
      <w:r w:rsidRPr="00192D18">
        <w:rPr>
          <w:rFonts w:ascii="Times New Roman" w:eastAsia="Times New Roman" w:hAnsi="Times New Roman" w:cs="Times New Roman"/>
          <w:sz w:val="26"/>
          <w:szCs w:val="26"/>
        </w:rPr>
        <w:t>1.2. Административный регламент также устанавливает порядок взаимодействия между структурными подразделениями администрации и должностными лицами, взаимодействия администрации с физическими или юридическими лицами, иными органами местного самоуправления, органами исполнительной власти и организациями при исполнении муниципальной функции.</w:t>
      </w:r>
    </w:p>
    <w:bookmarkEnd w:id="90"/>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1.3. Административные регламенты разрабатываются структурными подразделениями администрации к сфере </w:t>
      </w:r>
      <w:proofErr w:type="gramStart"/>
      <w:r w:rsidRPr="00192D18">
        <w:rPr>
          <w:rFonts w:ascii="Times New Roman" w:eastAsia="Times New Roman" w:hAnsi="Times New Roman" w:cs="Times New Roman"/>
          <w:sz w:val="26"/>
          <w:szCs w:val="26"/>
        </w:rPr>
        <w:t>деятельности</w:t>
      </w:r>
      <w:proofErr w:type="gramEnd"/>
      <w:r w:rsidRPr="00192D18">
        <w:rPr>
          <w:rFonts w:ascii="Times New Roman" w:eastAsia="Times New Roman" w:hAnsi="Times New Roman" w:cs="Times New Roman"/>
          <w:sz w:val="26"/>
          <w:szCs w:val="26"/>
        </w:rPr>
        <w:t xml:space="preserve"> которых относится исполнение соответствующей муниципальной функции, являющийся разработчиком административного регламента,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муниципальными правовыми актами Ибресинского района,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исполнения муниципальных функций.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91" w:name="sub_214"/>
      <w:r w:rsidRPr="00192D18">
        <w:rPr>
          <w:rFonts w:ascii="Times New Roman" w:eastAsia="Times New Roman" w:hAnsi="Times New Roman" w:cs="Times New Roman"/>
          <w:sz w:val="26"/>
          <w:szCs w:val="26"/>
        </w:rPr>
        <w:t>1.4. При разработке административных регламентов администрация предусматривает оптимизацию (повышение качества) исполнения муниципальных функций, в том числе:</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92" w:name="sub_2141"/>
      <w:bookmarkEnd w:id="91"/>
      <w:r w:rsidRPr="00192D18">
        <w:rPr>
          <w:rFonts w:ascii="Times New Roman" w:eastAsia="Times New Roman" w:hAnsi="Times New Roman" w:cs="Times New Roman"/>
          <w:sz w:val="26"/>
          <w:szCs w:val="26"/>
        </w:rPr>
        <w:t>а) упорядочение административных процедур и административных действий;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93" w:name="sub_2142"/>
      <w:bookmarkEnd w:id="92"/>
      <w:r w:rsidRPr="00192D18">
        <w:rPr>
          <w:rFonts w:ascii="Times New Roman" w:eastAsia="Times New Roman" w:hAnsi="Times New Roman" w:cs="Times New Roman"/>
          <w:sz w:val="26"/>
          <w:szCs w:val="26"/>
        </w:rPr>
        <w:t>б) устранение избыточных процедур (действий);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94" w:name="sub_2143"/>
      <w:bookmarkEnd w:id="93"/>
      <w:r w:rsidRPr="00192D18">
        <w:rPr>
          <w:rFonts w:ascii="Times New Roman" w:eastAsia="Times New Roman" w:hAnsi="Times New Roman" w:cs="Times New Roman"/>
          <w:sz w:val="26"/>
          <w:szCs w:val="26"/>
        </w:rPr>
        <w:t>в) сокращение срока исполнения муниципальной функции, а также сроков исполнения отдельных административных процедур и административных действий в рамках исполнения муниципальной функции. Орган, являющийся разработчиком административного регламента, может установить в административном регламенте сокращенные сроки исполнения муниципальной функции, а также сроки исполнения административных процедур в рамках исполнения муниципальной функции по отношению к соответствующим срокам, установленным в законодательстве Российской Федерации, законодательстве Чувашской Республики;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95" w:name="sub_2144"/>
      <w:bookmarkEnd w:id="94"/>
      <w:r w:rsidRPr="00192D18">
        <w:rPr>
          <w:rFonts w:ascii="Times New Roman" w:eastAsia="Times New Roman" w:hAnsi="Times New Roman" w:cs="Times New Roman"/>
          <w:sz w:val="26"/>
          <w:szCs w:val="26"/>
        </w:rPr>
        <w:t>г) ответственность должностных лиц администрации, исполняющих муниципальные функции, за несоблюдение ими требований административных регламентов при выполнении административных процедур или административных действий;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96" w:name="sub_2145"/>
      <w:bookmarkEnd w:id="95"/>
      <w:proofErr w:type="spellStart"/>
      <w:r w:rsidRPr="00192D18">
        <w:rPr>
          <w:rFonts w:ascii="Times New Roman" w:eastAsia="Times New Roman" w:hAnsi="Times New Roman" w:cs="Times New Roman"/>
          <w:sz w:val="26"/>
          <w:szCs w:val="26"/>
        </w:rPr>
        <w:t>д</w:t>
      </w:r>
      <w:proofErr w:type="spellEnd"/>
      <w:r w:rsidRPr="00192D18">
        <w:rPr>
          <w:rFonts w:ascii="Times New Roman" w:eastAsia="Times New Roman" w:hAnsi="Times New Roman" w:cs="Times New Roman"/>
          <w:sz w:val="26"/>
          <w:szCs w:val="26"/>
        </w:rPr>
        <w:t>) осуществление отдельных административных процедур и административных действий в электронной форме.</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97" w:name="sub_215"/>
      <w:bookmarkEnd w:id="96"/>
      <w:r w:rsidRPr="00192D18">
        <w:rPr>
          <w:rFonts w:ascii="Times New Roman" w:eastAsia="Times New Roman" w:hAnsi="Times New Roman" w:cs="Times New Roman"/>
          <w:sz w:val="26"/>
          <w:szCs w:val="26"/>
        </w:rPr>
        <w:lastRenderedPageBreak/>
        <w:t>1.5. Административные регламенты утверждаются постановлениями администрации Ибресинского района.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98" w:name="sub_216"/>
      <w:bookmarkEnd w:id="97"/>
      <w:r w:rsidRPr="00192D18">
        <w:rPr>
          <w:rFonts w:ascii="Times New Roman" w:eastAsia="Times New Roman" w:hAnsi="Times New Roman" w:cs="Times New Roman"/>
          <w:sz w:val="26"/>
          <w:szCs w:val="26"/>
        </w:rPr>
        <w:t>1.6. Если в исполнении муниципальной функции участвуют несколько отделов администрации, административный регламент исполнения соответствующей муниципальной функции утверждается постановлением администрации Ибресинского района.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99" w:name="sub_217"/>
      <w:bookmarkEnd w:id="98"/>
      <w:r w:rsidRPr="00192D18">
        <w:rPr>
          <w:rFonts w:ascii="Times New Roman" w:eastAsia="Times New Roman" w:hAnsi="Times New Roman" w:cs="Times New Roman"/>
          <w:sz w:val="26"/>
          <w:szCs w:val="26"/>
        </w:rPr>
        <w:t>1.7. Исполнение отделами администрации отдельных государственных полномочий, переданных им на основании федеральных законов, законов Чувашской Республики с предоставлением субвенций из соответствующих бюджетов, осуществляется в порядке, установленном административным регламентом, утвержденным соответствующим федеральным органом исполнительной власти, органом исполнительной власти Чувашской Республики, если иное не установлено федеральным законом, законом Чувашской Республики.</w:t>
      </w:r>
    </w:p>
    <w:bookmarkEnd w:id="99"/>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1.8. </w:t>
      </w:r>
      <w:proofErr w:type="gramStart"/>
      <w:r w:rsidRPr="00192D18">
        <w:rPr>
          <w:rFonts w:ascii="Times New Roman" w:eastAsia="Times New Roman" w:hAnsi="Times New Roman" w:cs="Times New Roman"/>
          <w:sz w:val="26"/>
          <w:szCs w:val="26"/>
        </w:rPr>
        <w:t>Административные регламенты разрабатываются администрацией на основании полномочий, предусмотренных федеральными законами, актами Президента Российской Федерации и Правительства Российской Федерации, законами Чувашской Республики, актами Главы Чувашской Республики, Кабинета Министров Чувашской Республики, муниципальными правовыми актами Ибресинского района и включаются в перечень муниципальных услуг и муниципальных функций по контролю и надзору, размещаемый в федеральных государственных информационных системах "Федеральный реестр государственных и муниципальных услуг (функций</w:t>
      </w:r>
      <w:proofErr w:type="gramEnd"/>
      <w:r w:rsidRPr="00192D18">
        <w:rPr>
          <w:rFonts w:ascii="Times New Roman" w:eastAsia="Times New Roman" w:hAnsi="Times New Roman" w:cs="Times New Roman"/>
          <w:sz w:val="26"/>
          <w:szCs w:val="26"/>
        </w:rPr>
        <w:t xml:space="preserve">)" </w:t>
      </w:r>
      <w:proofErr w:type="gramStart"/>
      <w:r w:rsidRPr="00192D18">
        <w:rPr>
          <w:rFonts w:ascii="Times New Roman" w:eastAsia="Times New Roman" w:hAnsi="Times New Roman" w:cs="Times New Roman"/>
          <w:sz w:val="26"/>
          <w:szCs w:val="26"/>
        </w:rPr>
        <w:t>и "</w:t>
      </w:r>
      <w:hyperlink r:id="rId69" w:history="1">
        <w:r w:rsidRPr="00192D18">
          <w:rPr>
            <w:rFonts w:ascii="Times New Roman" w:eastAsia="Times New Roman" w:hAnsi="Times New Roman" w:cs="Times New Roman"/>
            <w:bCs/>
            <w:sz w:val="26"/>
            <w:szCs w:val="26"/>
          </w:rPr>
          <w:t>Единый 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региональных информационных системах Чувашской Республики "Реестр государственных и муниципальных услуг (функций) Чувашской Республики" и "</w:t>
      </w:r>
      <w:hyperlink r:id="rId70" w:history="1">
        <w:r w:rsidRPr="00192D18">
          <w:rPr>
            <w:rFonts w:ascii="Times New Roman" w:eastAsia="Times New Roman" w:hAnsi="Times New Roman" w:cs="Times New Roman"/>
            <w:bCs/>
            <w:sz w:val="26"/>
            <w:szCs w:val="26"/>
          </w:rPr>
          <w:t>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Чувашской Республики".</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00" w:name="sub_219"/>
      <w:r w:rsidRPr="00192D18">
        <w:rPr>
          <w:rFonts w:ascii="Times New Roman" w:eastAsia="Times New Roman" w:hAnsi="Times New Roman" w:cs="Times New Roman"/>
          <w:sz w:val="26"/>
          <w:szCs w:val="26"/>
        </w:rPr>
        <w:t xml:space="preserve">1.9. </w:t>
      </w:r>
      <w:proofErr w:type="gramStart"/>
      <w:r w:rsidRPr="00192D18">
        <w:rPr>
          <w:rFonts w:ascii="Times New Roman" w:eastAsia="Times New Roman" w:hAnsi="Times New Roman" w:cs="Times New Roman"/>
          <w:sz w:val="26"/>
          <w:szCs w:val="26"/>
        </w:rPr>
        <w:t>Административный регламент подлежит согласованию с финансовым отделом администрации Ибресинского района в случае, если утверждение и внедрение административного регламента потребует дополнительных расходов из бюджета Ибресинского района сверх установленных на содержание соответствующей администрации.</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01" w:name="sub_2110"/>
      <w:bookmarkEnd w:id="100"/>
      <w:r w:rsidRPr="00192D18">
        <w:rPr>
          <w:rFonts w:ascii="Times New Roman" w:eastAsia="Times New Roman" w:hAnsi="Times New Roman" w:cs="Times New Roman"/>
          <w:sz w:val="26"/>
          <w:szCs w:val="26"/>
        </w:rPr>
        <w:t>1.10. Проекты административных регламентов подлежат независимой экспертизе.</w:t>
      </w:r>
      <w:bookmarkEnd w:id="101"/>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1.11. Проекты административных регламентов, пояснительные записки к ним, а также заключения независимой экспертизы размещаются на </w:t>
      </w:r>
      <w:hyperlink r:id="rId71" w:history="1">
        <w:r w:rsidRPr="00192D18">
          <w:rPr>
            <w:rFonts w:ascii="Times New Roman" w:eastAsia="Times New Roman" w:hAnsi="Times New Roman" w:cs="Times New Roman"/>
            <w:bCs/>
            <w:sz w:val="26"/>
            <w:szCs w:val="26"/>
          </w:rPr>
          <w:t>официальном сайте</w:t>
        </w:r>
      </w:hyperlink>
      <w:r w:rsidRPr="00192D18">
        <w:rPr>
          <w:rFonts w:ascii="Times New Roman" w:eastAsia="Times New Roman" w:hAnsi="Times New Roman" w:cs="Times New Roman"/>
          <w:b/>
          <w:sz w:val="26"/>
          <w:szCs w:val="26"/>
        </w:rPr>
        <w:t xml:space="preserve"> </w:t>
      </w:r>
      <w:r w:rsidRPr="00192D18">
        <w:rPr>
          <w:rFonts w:ascii="Times New Roman" w:eastAsia="Times New Roman" w:hAnsi="Times New Roman" w:cs="Times New Roman"/>
          <w:sz w:val="26"/>
          <w:szCs w:val="26"/>
        </w:rPr>
        <w:t>Ибресинского района на баннере "Административная реформа" в информационно-телекоммуникационной сети "Интернет" (далее - сеть "Интернет").</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02" w:name="sub_2112"/>
      <w:r w:rsidRPr="00192D18">
        <w:rPr>
          <w:rFonts w:ascii="Times New Roman" w:eastAsia="Times New Roman" w:hAnsi="Times New Roman" w:cs="Times New Roman"/>
          <w:sz w:val="26"/>
          <w:szCs w:val="26"/>
        </w:rPr>
        <w:t xml:space="preserve">1.12. </w:t>
      </w:r>
      <w:proofErr w:type="gramStart"/>
      <w:r w:rsidRPr="00192D18">
        <w:rPr>
          <w:rFonts w:ascii="Times New Roman" w:eastAsia="Times New Roman" w:hAnsi="Times New Roman" w:cs="Times New Roman"/>
          <w:sz w:val="26"/>
          <w:szCs w:val="26"/>
        </w:rPr>
        <w:t xml:space="preserve">Постановления администрации Ибресинского района, утверждающие административные регламенты, вместе с заключениями независимой экспертизы (при наличии) и сведениями об учете замечаний и предложений, содержащихся в указанных заключениях, представляются администрацией на государственную регистрацию в Министерство юстиции Чувашской Республики в порядке, установленном </w:t>
      </w:r>
      <w:hyperlink r:id="rId72" w:history="1">
        <w:r w:rsidRPr="00192D18">
          <w:rPr>
            <w:rFonts w:ascii="Times New Roman" w:eastAsia="Times New Roman" w:hAnsi="Times New Roman" w:cs="Times New Roman"/>
            <w:bCs/>
            <w:sz w:val="26"/>
            <w:szCs w:val="26"/>
          </w:rPr>
          <w:t>Законом</w:t>
        </w:r>
      </w:hyperlink>
      <w:r w:rsidRPr="00192D18">
        <w:rPr>
          <w:rFonts w:ascii="Times New Roman" w:eastAsia="Times New Roman" w:hAnsi="Times New Roman" w:cs="Times New Roman"/>
          <w:sz w:val="26"/>
          <w:szCs w:val="26"/>
        </w:rPr>
        <w:t xml:space="preserve"> Чувашской Республики "О порядке организации и ведения регистра муниципальных нормативных правовых актов Чувашской Республики" от 17.12.2008 N 67.</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03" w:name="sub_2113"/>
      <w:bookmarkEnd w:id="102"/>
      <w:r w:rsidRPr="00192D18">
        <w:rPr>
          <w:rFonts w:ascii="Times New Roman" w:eastAsia="Times New Roman" w:hAnsi="Times New Roman" w:cs="Times New Roman"/>
          <w:sz w:val="26"/>
          <w:szCs w:val="26"/>
        </w:rPr>
        <w:t>1.13. Внесение изменений в административные регламенты осуществляется в случае изменения законодательства Российской Федерации, законодательства Чувашской Республики, муниципальных правовых актов Ибресинского района, регулирующих исполнение муниципальной функции, изменения структуры администрации, к сфере деятельности которых относится исполнение муниципальной функции, а также по предложениям администрации, основанным на результатах анализа практики применения административных регламентов.</w:t>
      </w:r>
    </w:p>
    <w:bookmarkEnd w:id="103"/>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A7307F" w:rsidRPr="00192D18" w:rsidRDefault="00A7307F" w:rsidP="00192D18">
      <w:pPr>
        <w:spacing w:after="0" w:line="240" w:lineRule="auto"/>
        <w:jc w:val="both"/>
        <w:rPr>
          <w:rFonts w:ascii="Times New Roman" w:eastAsia="Times New Roman" w:hAnsi="Times New Roman" w:cs="Times New Roman"/>
          <w:sz w:val="26"/>
          <w:szCs w:val="26"/>
        </w:rPr>
      </w:pPr>
    </w:p>
    <w:p w:rsidR="00A7307F" w:rsidRPr="00192D18" w:rsidRDefault="00A7307F" w:rsidP="00192D18">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04" w:name="sub_2002"/>
      <w:r w:rsidRPr="00192D18">
        <w:rPr>
          <w:rFonts w:ascii="Times New Roman CYR" w:hAnsi="Times New Roman CYR" w:cs="Times New Roman CYR"/>
          <w:b/>
          <w:bCs/>
          <w:color w:val="26282F"/>
          <w:sz w:val="26"/>
          <w:szCs w:val="26"/>
        </w:rPr>
        <w:t>II. Требования к административным регламентам</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05" w:name="sub_221"/>
      <w:bookmarkEnd w:id="104"/>
      <w:r w:rsidRPr="00192D18">
        <w:rPr>
          <w:rFonts w:ascii="Times New Roman" w:eastAsia="Times New Roman" w:hAnsi="Times New Roman" w:cs="Times New Roman"/>
          <w:sz w:val="26"/>
          <w:szCs w:val="26"/>
        </w:rPr>
        <w:t>2.1. Наименование административного регламента исполнения муниципальной функции определяется органом, являющимся разработчиком административного регламента, с учетом формулировки, соответствующей редакции положения нормативного правового акта, которым предусмотрена муниципальная функция.</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06" w:name="sub_222"/>
      <w:bookmarkEnd w:id="105"/>
      <w:r w:rsidRPr="00192D18">
        <w:rPr>
          <w:rFonts w:ascii="Times New Roman" w:eastAsia="Times New Roman" w:hAnsi="Times New Roman" w:cs="Times New Roman"/>
          <w:sz w:val="26"/>
          <w:szCs w:val="26"/>
        </w:rPr>
        <w:lastRenderedPageBreak/>
        <w:t>2.2. В административный регламент включаются следующие разделы: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07" w:name="sub_2221"/>
      <w:bookmarkEnd w:id="106"/>
      <w:r w:rsidRPr="00192D18">
        <w:rPr>
          <w:rFonts w:ascii="Times New Roman" w:eastAsia="Times New Roman" w:hAnsi="Times New Roman" w:cs="Times New Roman"/>
          <w:sz w:val="26"/>
          <w:szCs w:val="26"/>
        </w:rPr>
        <w:t>а) общие положения;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08" w:name="sub_2222"/>
      <w:bookmarkEnd w:id="107"/>
      <w:r w:rsidRPr="00192D18">
        <w:rPr>
          <w:rFonts w:ascii="Times New Roman" w:eastAsia="Times New Roman" w:hAnsi="Times New Roman" w:cs="Times New Roman"/>
          <w:sz w:val="26"/>
          <w:szCs w:val="26"/>
        </w:rPr>
        <w:t>б) требования к порядку исполнения муниципальной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09" w:name="sub_2223"/>
      <w:bookmarkEnd w:id="108"/>
      <w:r w:rsidRPr="00192D18">
        <w:rPr>
          <w:rFonts w:ascii="Times New Roman" w:eastAsia="Times New Roman" w:hAnsi="Times New Roman" w:cs="Times New Roman"/>
          <w:sz w:val="26"/>
          <w:szCs w:val="26"/>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10" w:name="sub_2224"/>
      <w:bookmarkEnd w:id="109"/>
      <w:r w:rsidRPr="00192D18">
        <w:rPr>
          <w:rFonts w:ascii="Times New Roman" w:eastAsia="Times New Roman" w:hAnsi="Times New Roman" w:cs="Times New Roman"/>
          <w:sz w:val="26"/>
          <w:szCs w:val="26"/>
        </w:rPr>
        <w:t xml:space="preserve">г) порядок и формы </w:t>
      </w:r>
      <w:proofErr w:type="gramStart"/>
      <w:r w:rsidRPr="00192D18">
        <w:rPr>
          <w:rFonts w:ascii="Times New Roman" w:eastAsia="Times New Roman" w:hAnsi="Times New Roman" w:cs="Times New Roman"/>
          <w:sz w:val="26"/>
          <w:szCs w:val="26"/>
        </w:rPr>
        <w:t>контроля за</w:t>
      </w:r>
      <w:proofErr w:type="gramEnd"/>
      <w:r w:rsidRPr="00192D18">
        <w:rPr>
          <w:rFonts w:ascii="Times New Roman" w:eastAsia="Times New Roman" w:hAnsi="Times New Roman" w:cs="Times New Roman"/>
          <w:sz w:val="26"/>
          <w:szCs w:val="26"/>
        </w:rPr>
        <w:t xml:space="preserve"> исполнением муниципальной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11" w:name="sub_2225"/>
      <w:bookmarkEnd w:id="110"/>
      <w:proofErr w:type="spellStart"/>
      <w:r w:rsidRPr="00192D18">
        <w:rPr>
          <w:rFonts w:ascii="Times New Roman" w:eastAsia="Times New Roman" w:hAnsi="Times New Roman" w:cs="Times New Roman"/>
          <w:sz w:val="26"/>
          <w:szCs w:val="26"/>
        </w:rPr>
        <w:t>д</w:t>
      </w:r>
      <w:proofErr w:type="spellEnd"/>
      <w:r w:rsidRPr="00192D18">
        <w:rPr>
          <w:rFonts w:ascii="Times New Roman" w:eastAsia="Times New Roman" w:hAnsi="Times New Roman" w:cs="Times New Roman"/>
          <w:sz w:val="26"/>
          <w:szCs w:val="26"/>
        </w:rPr>
        <w:t>)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должностных лиц.</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12" w:name="sub_223"/>
      <w:bookmarkEnd w:id="111"/>
      <w:r w:rsidRPr="00192D18">
        <w:rPr>
          <w:rFonts w:ascii="Times New Roman" w:eastAsia="Times New Roman" w:hAnsi="Times New Roman" w:cs="Times New Roman"/>
          <w:sz w:val="26"/>
          <w:szCs w:val="26"/>
        </w:rPr>
        <w:t>2.3. Раздел, касающийся общих положений, состоит из следующих подразделов:</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13" w:name="sub_2231"/>
      <w:bookmarkEnd w:id="112"/>
      <w:r w:rsidRPr="00192D18">
        <w:rPr>
          <w:rFonts w:ascii="Times New Roman" w:eastAsia="Times New Roman" w:hAnsi="Times New Roman" w:cs="Times New Roman"/>
          <w:sz w:val="26"/>
          <w:szCs w:val="26"/>
        </w:rPr>
        <w:t>а) наименование муниципальной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14" w:name="sub_2232"/>
      <w:bookmarkEnd w:id="113"/>
      <w:r w:rsidRPr="00192D18">
        <w:rPr>
          <w:rFonts w:ascii="Times New Roman" w:eastAsia="Times New Roman" w:hAnsi="Times New Roman" w:cs="Times New Roman"/>
          <w:sz w:val="26"/>
          <w:szCs w:val="26"/>
        </w:rPr>
        <w:t>б) наименование администрации, исполняющую муниципальную функцию. Если в исполнении муниципальной функции участвуют также иные органы местного самоуправления, органы исполнительной власти и организации, то указываются все органы местного самоуправления, органы исполнительной власти и организации, участие которых необходимо при исполнении муниципальной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15" w:name="sub_2233"/>
      <w:bookmarkEnd w:id="114"/>
      <w:r w:rsidRPr="00192D18">
        <w:rPr>
          <w:rFonts w:ascii="Times New Roman" w:eastAsia="Times New Roman" w:hAnsi="Times New Roman" w:cs="Times New Roman"/>
          <w:sz w:val="26"/>
          <w:szCs w:val="26"/>
        </w:rPr>
        <w:t>в) перечень нормативных правовых актов Российской Федерации и Чувашской Республики, муниципальных правовых актов Ибресинского района, регулирующих исполнение муниципальной функции, с указанием их реквизитов и источников официального опубликования;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16" w:name="sub_2234"/>
      <w:bookmarkEnd w:id="115"/>
      <w:r w:rsidRPr="00192D18">
        <w:rPr>
          <w:rFonts w:ascii="Times New Roman" w:eastAsia="Times New Roman" w:hAnsi="Times New Roman" w:cs="Times New Roman"/>
          <w:sz w:val="26"/>
          <w:szCs w:val="26"/>
        </w:rPr>
        <w:t>г) предмет муниципального контроля (надзора);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17" w:name="sub_2235"/>
      <w:bookmarkEnd w:id="116"/>
      <w:proofErr w:type="spellStart"/>
      <w:r w:rsidRPr="00192D18">
        <w:rPr>
          <w:rFonts w:ascii="Times New Roman" w:eastAsia="Times New Roman" w:hAnsi="Times New Roman" w:cs="Times New Roman"/>
          <w:sz w:val="26"/>
          <w:szCs w:val="26"/>
        </w:rPr>
        <w:t>д</w:t>
      </w:r>
      <w:proofErr w:type="spellEnd"/>
      <w:r w:rsidRPr="00192D18">
        <w:rPr>
          <w:rFonts w:ascii="Times New Roman" w:eastAsia="Times New Roman" w:hAnsi="Times New Roman" w:cs="Times New Roman"/>
          <w:sz w:val="26"/>
          <w:szCs w:val="26"/>
        </w:rPr>
        <w:t>) права и обязанности должностных лиц при осуществлении муниципального контроля (надзора);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18" w:name="sub_2236"/>
      <w:bookmarkEnd w:id="117"/>
      <w:r w:rsidRPr="00192D18">
        <w:rPr>
          <w:rFonts w:ascii="Times New Roman" w:eastAsia="Times New Roman" w:hAnsi="Times New Roman" w:cs="Times New Roman"/>
          <w:sz w:val="26"/>
          <w:szCs w:val="26"/>
        </w:rPr>
        <w:t>е) права и обязанности лиц, в отношении которых осуществляются мероприятия по контролю (надзору);</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19" w:name="sub_2237"/>
      <w:bookmarkEnd w:id="118"/>
      <w:r w:rsidRPr="00192D18">
        <w:rPr>
          <w:rFonts w:ascii="Times New Roman" w:eastAsia="Times New Roman" w:hAnsi="Times New Roman" w:cs="Times New Roman"/>
          <w:sz w:val="26"/>
          <w:szCs w:val="26"/>
        </w:rPr>
        <w:t>ж) описание результата исполнения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20" w:name="sub_224"/>
      <w:bookmarkEnd w:id="119"/>
      <w:r w:rsidRPr="00192D18">
        <w:rPr>
          <w:rFonts w:ascii="Times New Roman" w:eastAsia="Times New Roman" w:hAnsi="Times New Roman" w:cs="Times New Roman"/>
          <w:sz w:val="26"/>
          <w:szCs w:val="26"/>
        </w:rPr>
        <w:t>2.4. Раздел, касающийся требований к порядку исполнения муниципальной функции, состоит из следующих подразделов:</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21" w:name="sub_2241"/>
      <w:bookmarkEnd w:id="120"/>
      <w:r w:rsidRPr="00192D18">
        <w:rPr>
          <w:rFonts w:ascii="Times New Roman" w:eastAsia="Times New Roman" w:hAnsi="Times New Roman" w:cs="Times New Roman"/>
          <w:sz w:val="26"/>
          <w:szCs w:val="26"/>
        </w:rPr>
        <w:t>а) порядок информирования о порядке исполнения муниципальной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22" w:name="sub_2242"/>
      <w:bookmarkEnd w:id="121"/>
      <w:r w:rsidRPr="00192D18">
        <w:rPr>
          <w:rFonts w:ascii="Times New Roman" w:eastAsia="Times New Roman" w:hAnsi="Times New Roman" w:cs="Times New Roman"/>
          <w:sz w:val="26"/>
          <w:szCs w:val="26"/>
        </w:rPr>
        <w:t>б) срок исполнения муниципальной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23" w:name="sub_225"/>
      <w:bookmarkEnd w:id="122"/>
      <w:r w:rsidRPr="00192D18">
        <w:rPr>
          <w:rFonts w:ascii="Times New Roman" w:eastAsia="Times New Roman" w:hAnsi="Times New Roman" w:cs="Times New Roman"/>
          <w:sz w:val="26"/>
          <w:szCs w:val="26"/>
        </w:rPr>
        <w:t>2.5. В подразделе, касающемся порядка информирования о порядке исполнения муниципальной функции, указываются следующие сведения: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24" w:name="sub_2251"/>
      <w:bookmarkEnd w:id="123"/>
      <w:r w:rsidRPr="00192D18">
        <w:rPr>
          <w:rFonts w:ascii="Times New Roman" w:eastAsia="Times New Roman" w:hAnsi="Times New Roman" w:cs="Times New Roman"/>
          <w:sz w:val="26"/>
          <w:szCs w:val="26"/>
        </w:rPr>
        <w:t>а) информация о местах нахождения и графике работы администрации, исполняющих муниципальную функцию, их структурных подразделениях; способы получения информации о местах нахождения и графиках работы иных органов местного самоуправления, органов исполнительной власти и организаций, участие которых необходимо при исполнении муниципальной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25" w:name="sub_2252"/>
      <w:bookmarkEnd w:id="124"/>
      <w:r w:rsidRPr="00192D18">
        <w:rPr>
          <w:rFonts w:ascii="Times New Roman" w:eastAsia="Times New Roman" w:hAnsi="Times New Roman" w:cs="Times New Roman"/>
          <w:sz w:val="26"/>
          <w:szCs w:val="26"/>
        </w:rPr>
        <w:t xml:space="preserve">б) справочные телефоны структурных подразделений администрации, исполняющих муниципальную функцию, иных органов местного самоуправления, органов исполнительной власти и организаций, участвующих в исполнении муниципальной функции, в том числе номер </w:t>
      </w:r>
      <w:proofErr w:type="spellStart"/>
      <w:r w:rsidRPr="00192D18">
        <w:rPr>
          <w:rFonts w:ascii="Times New Roman" w:eastAsia="Times New Roman" w:hAnsi="Times New Roman" w:cs="Times New Roman"/>
          <w:sz w:val="26"/>
          <w:szCs w:val="26"/>
        </w:rPr>
        <w:t>телефона-автоинформатора</w:t>
      </w:r>
      <w:proofErr w:type="spellEnd"/>
      <w:r w:rsidRPr="00192D18">
        <w:rPr>
          <w:rFonts w:ascii="Times New Roman" w:eastAsia="Times New Roman" w:hAnsi="Times New Roman" w:cs="Times New Roman"/>
          <w:sz w:val="26"/>
          <w:szCs w:val="26"/>
        </w:rPr>
        <w:t>;</w:t>
      </w:r>
    </w:p>
    <w:bookmarkEnd w:id="125"/>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в) адреса официальных сайтов администрации в сети "Интернет", иных органов местного самоуправления, органов исполнительной власти и организаций, участвующих в исполнении муниципальной функции, содержащих информацию о порядке исполнения муниципальной функции, адреса их электронной почты;</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г)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w:t>
      </w:r>
      <w:hyperlink r:id="rId73" w:history="1">
        <w:r w:rsidRPr="00192D18">
          <w:rPr>
            <w:rFonts w:ascii="Times New Roman" w:eastAsia="Times New Roman" w:hAnsi="Times New Roman" w:cs="Times New Roman"/>
            <w:bCs/>
            <w:sz w:val="26"/>
            <w:szCs w:val="26"/>
          </w:rPr>
          <w:t>Единый 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и региональной информационной системы Чувашской Республики "</w:t>
      </w:r>
      <w:hyperlink r:id="rId74" w:history="1">
        <w:r w:rsidRPr="00192D18">
          <w:rPr>
            <w:rFonts w:ascii="Times New Roman" w:eastAsia="Times New Roman" w:hAnsi="Times New Roman" w:cs="Times New Roman"/>
            <w:bCs/>
            <w:sz w:val="26"/>
            <w:szCs w:val="26"/>
          </w:rPr>
          <w:t>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Чувашской Республики";</w:t>
      </w:r>
    </w:p>
    <w:p w:rsidR="00A7307F" w:rsidRPr="00192D18" w:rsidRDefault="00A7307F" w:rsidP="00192D18">
      <w:pPr>
        <w:spacing w:after="0" w:line="240" w:lineRule="auto"/>
        <w:jc w:val="both"/>
        <w:rPr>
          <w:rFonts w:ascii="Times New Roman" w:eastAsia="Times New Roman" w:hAnsi="Times New Roman" w:cs="Times New Roman"/>
          <w:sz w:val="26"/>
          <w:szCs w:val="26"/>
        </w:rPr>
      </w:pPr>
      <w:proofErr w:type="spellStart"/>
      <w:proofErr w:type="gramStart"/>
      <w:r w:rsidRPr="00192D18">
        <w:rPr>
          <w:rFonts w:ascii="Times New Roman" w:eastAsia="Times New Roman" w:hAnsi="Times New Roman" w:cs="Times New Roman"/>
          <w:sz w:val="26"/>
          <w:szCs w:val="26"/>
        </w:rPr>
        <w:t>д</w:t>
      </w:r>
      <w:proofErr w:type="spellEnd"/>
      <w:r w:rsidRPr="00192D18">
        <w:rPr>
          <w:rFonts w:ascii="Times New Roman" w:eastAsia="Times New Roman" w:hAnsi="Times New Roman" w:cs="Times New Roman"/>
          <w:sz w:val="26"/>
          <w:szCs w:val="26"/>
        </w:rPr>
        <w:t xml:space="preserve">) порядок, форма и место размещения указанной в </w:t>
      </w:r>
      <w:r w:rsidRPr="00192D18">
        <w:rPr>
          <w:rFonts w:ascii="Times New Roman" w:eastAsia="Times New Roman" w:hAnsi="Times New Roman" w:cs="Times New Roman"/>
          <w:bCs/>
          <w:sz w:val="26"/>
          <w:szCs w:val="26"/>
        </w:rPr>
        <w:t>подпунктах "а" - "г"</w:t>
      </w:r>
      <w:r w:rsidRPr="00192D18">
        <w:rPr>
          <w:rFonts w:ascii="Times New Roman" w:eastAsia="Times New Roman" w:hAnsi="Times New Roman" w:cs="Times New Roman"/>
          <w:sz w:val="26"/>
          <w:szCs w:val="26"/>
        </w:rPr>
        <w:t xml:space="preserve"> настоящего пункта информации, в том числе на стендах в местах исполнения муниципальной функции, а также на официальных сайтах администрации, исполняющих функцию, в сети "Интернет", иных органов местного самоуправления, органов исполнительной власти и организаций, </w:t>
      </w:r>
      <w:r w:rsidRPr="00192D18">
        <w:rPr>
          <w:rFonts w:ascii="Times New Roman" w:eastAsia="Times New Roman" w:hAnsi="Times New Roman" w:cs="Times New Roman"/>
          <w:sz w:val="26"/>
          <w:szCs w:val="26"/>
        </w:rPr>
        <w:lastRenderedPageBreak/>
        <w:t>участвующих в исполнении функции, а также в федеральной государственной информационной системе "</w:t>
      </w:r>
      <w:hyperlink r:id="rId75" w:history="1">
        <w:r w:rsidRPr="00192D18">
          <w:rPr>
            <w:rFonts w:ascii="Times New Roman" w:eastAsia="Times New Roman" w:hAnsi="Times New Roman" w:cs="Times New Roman"/>
            <w:bCs/>
            <w:sz w:val="26"/>
            <w:szCs w:val="26"/>
          </w:rPr>
          <w:t>Единый портал</w:t>
        </w:r>
      </w:hyperlink>
      <w:r w:rsidRPr="00192D18">
        <w:rPr>
          <w:rFonts w:ascii="Times New Roman" w:eastAsia="Times New Roman" w:hAnsi="Times New Roman" w:cs="Times New Roman"/>
          <w:sz w:val="26"/>
          <w:szCs w:val="26"/>
        </w:rPr>
        <w:t xml:space="preserve"> государственных и муниципальных</w:t>
      </w:r>
      <w:proofErr w:type="gramEnd"/>
      <w:r w:rsidRPr="00192D18">
        <w:rPr>
          <w:rFonts w:ascii="Times New Roman" w:eastAsia="Times New Roman" w:hAnsi="Times New Roman" w:cs="Times New Roman"/>
          <w:sz w:val="26"/>
          <w:szCs w:val="26"/>
        </w:rPr>
        <w:t xml:space="preserve"> услуг (функций)" и региональной информационной системе Чувашской Республики "</w:t>
      </w:r>
      <w:hyperlink r:id="rId76" w:history="1">
        <w:r w:rsidRPr="00192D18">
          <w:rPr>
            <w:rFonts w:ascii="Times New Roman" w:eastAsia="Times New Roman" w:hAnsi="Times New Roman" w:cs="Times New Roman"/>
            <w:bCs/>
            <w:sz w:val="26"/>
            <w:szCs w:val="26"/>
          </w:rPr>
          <w:t>Портал</w:t>
        </w:r>
      </w:hyperlink>
      <w:r w:rsidRPr="00192D18">
        <w:rPr>
          <w:rFonts w:ascii="Times New Roman" w:eastAsia="Times New Roman" w:hAnsi="Times New Roman" w:cs="Times New Roman"/>
          <w:sz w:val="26"/>
          <w:szCs w:val="26"/>
        </w:rPr>
        <w:t xml:space="preserve"> государственных и муниципальных услуг (функций) Чувашской Республики".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26" w:name="sub_226"/>
      <w:r w:rsidRPr="00192D18">
        <w:rPr>
          <w:rFonts w:ascii="Times New Roman" w:eastAsia="Times New Roman" w:hAnsi="Times New Roman" w:cs="Times New Roman"/>
          <w:sz w:val="26"/>
          <w:szCs w:val="26"/>
        </w:rPr>
        <w:t>2.6. В подразделе, определяющем срок исполнения муниципальной функции, указывается общий срок исполнения муниципальной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27" w:name="sub_227"/>
      <w:bookmarkEnd w:id="126"/>
      <w:r w:rsidRPr="00192D18">
        <w:rPr>
          <w:rFonts w:ascii="Times New Roman" w:eastAsia="Times New Roman" w:hAnsi="Times New Roman" w:cs="Times New Roman"/>
          <w:sz w:val="26"/>
          <w:szCs w:val="26"/>
        </w:rPr>
        <w:t>2.7.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bookmarkEnd w:id="127"/>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В начале данного раздела указывается исчерпывающий перечень административных процедур, содержащихся в указанном разделе.</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28" w:name="sub_228"/>
      <w:r w:rsidRPr="00192D18">
        <w:rPr>
          <w:rFonts w:ascii="Times New Roman" w:eastAsia="Times New Roman" w:hAnsi="Times New Roman" w:cs="Times New Roman"/>
          <w:sz w:val="26"/>
          <w:szCs w:val="26"/>
        </w:rPr>
        <w:t>2.8. Блок-схема исполнения муниципальной функции приводится в приложении к административному регламенту.</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29" w:name="sub_229"/>
      <w:bookmarkEnd w:id="128"/>
      <w:r w:rsidRPr="00192D18">
        <w:rPr>
          <w:rFonts w:ascii="Times New Roman" w:eastAsia="Times New Roman" w:hAnsi="Times New Roman" w:cs="Times New Roman"/>
          <w:sz w:val="26"/>
          <w:szCs w:val="26"/>
        </w:rPr>
        <w:t>2.9. Описание каждой административной процедуры содержит следующие обязательные элементы: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30" w:name="sub_2291"/>
      <w:bookmarkEnd w:id="129"/>
      <w:r w:rsidRPr="00192D18">
        <w:rPr>
          <w:rFonts w:ascii="Times New Roman" w:eastAsia="Times New Roman" w:hAnsi="Times New Roman" w:cs="Times New Roman"/>
          <w:sz w:val="26"/>
          <w:szCs w:val="26"/>
        </w:rPr>
        <w:t>а) основания для начала административной процедуры;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31" w:name="sub_2292"/>
      <w:bookmarkEnd w:id="130"/>
      <w:r w:rsidRPr="00192D18">
        <w:rPr>
          <w:rFonts w:ascii="Times New Roman" w:eastAsia="Times New Roman" w:hAnsi="Times New Roman" w:cs="Times New Roman"/>
          <w:sz w:val="26"/>
          <w:szCs w:val="26"/>
        </w:rPr>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административного регламента;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32" w:name="sub_2293"/>
      <w:bookmarkEnd w:id="131"/>
      <w:r w:rsidRPr="00192D18">
        <w:rPr>
          <w:rFonts w:ascii="Times New Roman" w:eastAsia="Times New Roman" w:hAnsi="Times New Roman" w:cs="Times New Roman"/>
          <w:sz w:val="26"/>
          <w:szCs w:val="26"/>
        </w:rP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33" w:name="sub_2294"/>
      <w:bookmarkEnd w:id="132"/>
      <w:r w:rsidRPr="00192D18">
        <w:rPr>
          <w:rFonts w:ascii="Times New Roman" w:eastAsia="Times New Roman" w:hAnsi="Times New Roman" w:cs="Times New Roman"/>
          <w:sz w:val="26"/>
          <w:szCs w:val="26"/>
        </w:rPr>
        <w:t>г)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 и (или) законодательством Чувашской Республики;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34" w:name="sub_2295"/>
      <w:bookmarkEnd w:id="133"/>
      <w:proofErr w:type="spellStart"/>
      <w:r w:rsidRPr="00192D18">
        <w:rPr>
          <w:rFonts w:ascii="Times New Roman" w:eastAsia="Times New Roman" w:hAnsi="Times New Roman" w:cs="Times New Roman"/>
          <w:sz w:val="26"/>
          <w:szCs w:val="26"/>
        </w:rPr>
        <w:t>д</w:t>
      </w:r>
      <w:proofErr w:type="spellEnd"/>
      <w:r w:rsidRPr="00192D18">
        <w:rPr>
          <w:rFonts w:ascii="Times New Roman" w:eastAsia="Times New Roman" w:hAnsi="Times New Roman" w:cs="Times New Roman"/>
          <w:sz w:val="26"/>
          <w:szCs w:val="26"/>
        </w:rPr>
        <w:t>) критерии принятия решений;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35" w:name="sub_2296"/>
      <w:bookmarkEnd w:id="134"/>
      <w:r w:rsidRPr="00192D18">
        <w:rPr>
          <w:rFonts w:ascii="Times New Roman" w:eastAsia="Times New Roman" w:hAnsi="Times New Roman" w:cs="Times New Roman"/>
          <w:sz w:val="26"/>
          <w:szCs w:val="26"/>
        </w:rPr>
        <w:t>е)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36" w:name="sub_2297"/>
      <w:bookmarkEnd w:id="135"/>
      <w:r w:rsidRPr="00192D18">
        <w:rPr>
          <w:rFonts w:ascii="Times New Roman" w:eastAsia="Times New Roman" w:hAnsi="Times New Roman" w:cs="Times New Roman"/>
          <w:sz w:val="26"/>
          <w:szCs w:val="26"/>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37" w:name="sub_2210"/>
      <w:bookmarkEnd w:id="136"/>
      <w:r w:rsidRPr="00192D18">
        <w:rPr>
          <w:rFonts w:ascii="Times New Roman" w:eastAsia="Times New Roman" w:hAnsi="Times New Roman" w:cs="Times New Roman"/>
          <w:sz w:val="26"/>
          <w:szCs w:val="26"/>
        </w:rPr>
        <w:t xml:space="preserve">2.10. Раздел, касающийся порядка и формы </w:t>
      </w:r>
      <w:proofErr w:type="gramStart"/>
      <w:r w:rsidRPr="00192D18">
        <w:rPr>
          <w:rFonts w:ascii="Times New Roman" w:eastAsia="Times New Roman" w:hAnsi="Times New Roman" w:cs="Times New Roman"/>
          <w:sz w:val="26"/>
          <w:szCs w:val="26"/>
        </w:rPr>
        <w:t>контроля за</w:t>
      </w:r>
      <w:proofErr w:type="gramEnd"/>
      <w:r w:rsidRPr="00192D18">
        <w:rPr>
          <w:rFonts w:ascii="Times New Roman" w:eastAsia="Times New Roman" w:hAnsi="Times New Roman" w:cs="Times New Roman"/>
          <w:sz w:val="26"/>
          <w:szCs w:val="26"/>
        </w:rPr>
        <w:t xml:space="preserve"> исполнением муниципальной функции, состоит из следующих подразделов:</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38" w:name="sub_22101"/>
      <w:bookmarkEnd w:id="137"/>
      <w:r w:rsidRPr="00192D18">
        <w:rPr>
          <w:rFonts w:ascii="Times New Roman" w:eastAsia="Times New Roman" w:hAnsi="Times New Roman" w:cs="Times New Roman"/>
          <w:sz w:val="26"/>
          <w:szCs w:val="26"/>
        </w:rPr>
        <w:t xml:space="preserve">а) порядок осуществления текущего </w:t>
      </w:r>
      <w:proofErr w:type="gramStart"/>
      <w:r w:rsidRPr="00192D18">
        <w:rPr>
          <w:rFonts w:ascii="Times New Roman" w:eastAsia="Times New Roman" w:hAnsi="Times New Roman" w:cs="Times New Roman"/>
          <w:sz w:val="26"/>
          <w:szCs w:val="26"/>
        </w:rPr>
        <w:t>контроля за</w:t>
      </w:r>
      <w:proofErr w:type="gramEnd"/>
      <w:r w:rsidRPr="00192D18">
        <w:rPr>
          <w:rFonts w:ascii="Times New Roman" w:eastAsia="Times New Roman" w:hAnsi="Times New Roman" w:cs="Times New Roman"/>
          <w:sz w:val="26"/>
          <w:szCs w:val="26"/>
        </w:rPr>
        <w:t xml:space="preserve"> соблюдением и исполнением должностными лицами администрации положений административного регламента и иных нормативных правовых актов Российской Федерации и Чувашской Республики, муниципальных правовых актов Ибресинского района, устанавливающих требования к исполнению муниципальной функции, а также принятием решений ответственными лицами;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39" w:name="sub_22102"/>
      <w:bookmarkEnd w:id="138"/>
      <w:r w:rsidRPr="00192D18">
        <w:rPr>
          <w:rFonts w:ascii="Times New Roman" w:eastAsia="Times New Roman" w:hAnsi="Times New Roman" w:cs="Times New Roman"/>
          <w:sz w:val="26"/>
          <w:szCs w:val="26"/>
        </w:rPr>
        <w:t xml:space="preserve">б)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192D18">
        <w:rPr>
          <w:rFonts w:ascii="Times New Roman" w:eastAsia="Times New Roman" w:hAnsi="Times New Roman" w:cs="Times New Roman"/>
          <w:sz w:val="26"/>
          <w:szCs w:val="26"/>
        </w:rPr>
        <w:t>контроля за</w:t>
      </w:r>
      <w:proofErr w:type="gramEnd"/>
      <w:r w:rsidRPr="00192D18">
        <w:rPr>
          <w:rFonts w:ascii="Times New Roman" w:eastAsia="Times New Roman" w:hAnsi="Times New Roman" w:cs="Times New Roman"/>
          <w:sz w:val="26"/>
          <w:szCs w:val="26"/>
        </w:rPr>
        <w:t xml:space="preserve"> полнотой и качеством исполнения муниципальной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40" w:name="sub_22103"/>
      <w:bookmarkEnd w:id="139"/>
      <w:r w:rsidRPr="00192D18">
        <w:rPr>
          <w:rFonts w:ascii="Times New Roman" w:eastAsia="Times New Roman" w:hAnsi="Times New Roman" w:cs="Times New Roman"/>
          <w:sz w:val="26"/>
          <w:szCs w:val="26"/>
        </w:rPr>
        <w:t>в)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41" w:name="sub_22104"/>
      <w:bookmarkEnd w:id="140"/>
      <w:r w:rsidRPr="00192D18">
        <w:rPr>
          <w:rFonts w:ascii="Times New Roman" w:eastAsia="Times New Roman" w:hAnsi="Times New Roman" w:cs="Times New Roman"/>
          <w:sz w:val="26"/>
          <w:szCs w:val="26"/>
        </w:rPr>
        <w:t xml:space="preserve">г) положения, характеризующие требования к порядку и формам </w:t>
      </w:r>
      <w:proofErr w:type="gramStart"/>
      <w:r w:rsidRPr="00192D18">
        <w:rPr>
          <w:rFonts w:ascii="Times New Roman" w:eastAsia="Times New Roman" w:hAnsi="Times New Roman" w:cs="Times New Roman"/>
          <w:sz w:val="26"/>
          <w:szCs w:val="26"/>
        </w:rPr>
        <w:t>контроля за</w:t>
      </w:r>
      <w:proofErr w:type="gramEnd"/>
      <w:r w:rsidRPr="00192D18">
        <w:rPr>
          <w:rFonts w:ascii="Times New Roman" w:eastAsia="Times New Roman" w:hAnsi="Times New Roman" w:cs="Times New Roman"/>
          <w:sz w:val="26"/>
          <w:szCs w:val="26"/>
        </w:rPr>
        <w:t xml:space="preserve"> исполнением муниципальной функции, в том числе со стороны граждан, их объединений и организаций.</w:t>
      </w:r>
    </w:p>
    <w:bookmarkEnd w:id="141"/>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2.11. В разделе, касающемся досудебного (внесудебного) порядка обжалования решений и действий (бездействия) органа местного самоуправления, исполняющего муниципальную функцию, а также его должностных лиц указываются:</w:t>
      </w:r>
    </w:p>
    <w:p w:rsidR="00A7307F" w:rsidRPr="00192D18" w:rsidRDefault="00A7307F" w:rsidP="00192D18">
      <w:pPr>
        <w:spacing w:after="0" w:line="240" w:lineRule="auto"/>
        <w:jc w:val="both"/>
        <w:rPr>
          <w:rFonts w:ascii="Times New Roman" w:eastAsia="Times New Roman" w:hAnsi="Times New Roman" w:cs="Times New Roman"/>
          <w:sz w:val="26"/>
          <w:szCs w:val="26"/>
        </w:rPr>
      </w:pPr>
      <w:proofErr w:type="gramStart"/>
      <w:r w:rsidRPr="00192D18">
        <w:rPr>
          <w:rFonts w:ascii="Times New Roman" w:eastAsia="Times New Roman" w:hAnsi="Times New Roman" w:cs="Times New Roman"/>
          <w:sz w:val="26"/>
          <w:szCs w:val="26"/>
        </w:rPr>
        <w:lastRenderedPageBreak/>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предмет досудебного (внесудебного) обжалования;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42" w:name="sub_22114"/>
      <w:r w:rsidRPr="00192D18">
        <w:rPr>
          <w:rFonts w:ascii="Times New Roman" w:eastAsia="Times New Roman" w:hAnsi="Times New Roman" w:cs="Times New Roman"/>
          <w:sz w:val="26"/>
          <w:szCs w:val="26"/>
        </w:rPr>
        <w:t>исчерпывающий перечень случаев, в которых ответ на жалобу не дается;</w:t>
      </w:r>
    </w:p>
    <w:bookmarkEnd w:id="142"/>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основания для начала процедуры досудебного (внесудебного) обжалования;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права заявителя на получение информации и документов, необходимых для обоснования и рассмотрения жалобы (претензии);</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администрация и должностные лица, которым может быть адресована жалоба (претензия) заявителя в досудебном (внесудебном) порядке;</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сроки рассмотрения жалобы (претензии);</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результат досудебного (внесудебного) обжалования применительно к каждой процедуре либо инстанции обжалования.</w:t>
      </w:r>
    </w:p>
    <w:p w:rsidR="00A7307F" w:rsidRPr="00192D18" w:rsidRDefault="00A7307F" w:rsidP="00192D18">
      <w:pPr>
        <w:spacing w:after="0" w:line="240" w:lineRule="auto"/>
        <w:jc w:val="both"/>
        <w:rPr>
          <w:rFonts w:ascii="Times New Roman" w:eastAsia="Times New Roman" w:hAnsi="Times New Roman" w:cs="Times New Roman"/>
          <w:sz w:val="26"/>
          <w:szCs w:val="26"/>
        </w:rPr>
      </w:pPr>
    </w:p>
    <w:p w:rsidR="00A7307F" w:rsidRPr="00192D18" w:rsidRDefault="00A7307F" w:rsidP="00192D18">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bookmarkStart w:id="143" w:name="sub_2003"/>
      <w:r w:rsidRPr="00192D18">
        <w:rPr>
          <w:rFonts w:ascii="Times New Roman CYR" w:hAnsi="Times New Roman CYR" w:cs="Times New Roman CYR"/>
          <w:b/>
          <w:bCs/>
          <w:color w:val="26282F"/>
          <w:sz w:val="26"/>
          <w:szCs w:val="26"/>
        </w:rPr>
        <w:t>III. Организация независимой экспертизы проектов</w:t>
      </w:r>
    </w:p>
    <w:p w:rsidR="00A7307F" w:rsidRPr="00192D18" w:rsidRDefault="00A7307F" w:rsidP="00192D18">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6"/>
          <w:szCs w:val="26"/>
        </w:rPr>
      </w:pPr>
      <w:r w:rsidRPr="00192D18">
        <w:rPr>
          <w:rFonts w:ascii="Times New Roman CYR" w:hAnsi="Times New Roman CYR" w:cs="Times New Roman CYR"/>
          <w:b/>
          <w:bCs/>
          <w:color w:val="26282F"/>
          <w:sz w:val="26"/>
          <w:szCs w:val="26"/>
        </w:rPr>
        <w:t>административных регламентов исполнения муниципальных функций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44" w:name="sub_231"/>
      <w:bookmarkEnd w:id="143"/>
      <w:r w:rsidRPr="00192D18">
        <w:rPr>
          <w:rFonts w:ascii="Times New Roman" w:eastAsia="Times New Roman" w:hAnsi="Times New Roman" w:cs="Times New Roman"/>
          <w:sz w:val="26"/>
          <w:szCs w:val="26"/>
        </w:rPr>
        <w:t>3.1. Проекты административных регламентов подлежат независимой экспертизе.</w:t>
      </w:r>
    </w:p>
    <w:bookmarkEnd w:id="144"/>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 xml:space="preserve">3.2.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w:t>
      </w:r>
      <w:proofErr w:type="gramStart"/>
      <w:r w:rsidRPr="00192D18">
        <w:rPr>
          <w:rFonts w:ascii="Times New Roman" w:eastAsia="Times New Roman" w:hAnsi="Times New Roman" w:cs="Times New Roman"/>
          <w:sz w:val="26"/>
          <w:szCs w:val="26"/>
        </w:rPr>
        <w:t>реализации положений проекта административного регламента исполнения муниципальной функции</w:t>
      </w:r>
      <w:proofErr w:type="gramEnd"/>
      <w:r w:rsidRPr="00192D18">
        <w:rPr>
          <w:rFonts w:ascii="Times New Roman" w:eastAsia="Times New Roman" w:hAnsi="Times New Roman" w:cs="Times New Roman"/>
          <w:sz w:val="26"/>
          <w:szCs w:val="26"/>
        </w:rPr>
        <w:t xml:space="preserve"> для граждан и организаций.</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исполнения муниципальной функции, а также организациями, находящимися в ведении органа, являющегося разработчиком административного регламента.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45" w:name="sub_2323"/>
      <w:r w:rsidRPr="00192D18">
        <w:rPr>
          <w:rFonts w:ascii="Times New Roman" w:eastAsia="Times New Roman" w:hAnsi="Times New Roman" w:cs="Times New Roman"/>
          <w:sz w:val="26"/>
          <w:szCs w:val="26"/>
        </w:rPr>
        <w:t xml:space="preserve">Срок, отведенный для проведения независимой экспертизы, указывается при размещении проекта административного регламента в сети "Интернет" на </w:t>
      </w:r>
      <w:hyperlink r:id="rId77" w:history="1">
        <w:r w:rsidRPr="00192D18">
          <w:rPr>
            <w:rFonts w:ascii="Times New Roman" w:eastAsia="Times New Roman" w:hAnsi="Times New Roman" w:cs="Times New Roman"/>
            <w:bCs/>
            <w:sz w:val="26"/>
            <w:szCs w:val="26"/>
          </w:rPr>
          <w:t>официальном сайте</w:t>
        </w:r>
      </w:hyperlink>
      <w:r w:rsidRPr="00192D18">
        <w:rPr>
          <w:rFonts w:ascii="Times New Roman" w:eastAsia="Times New Roman" w:hAnsi="Times New Roman" w:cs="Times New Roman"/>
          <w:sz w:val="26"/>
          <w:szCs w:val="26"/>
        </w:rPr>
        <w:t xml:space="preserve"> Ибресинского района на баннере "Административная реформа". Данный срок не может быть менее пятнадцати дней со дня размещения проекта административного регламента в сети "Интернет" на официальном сайте Ибресинского района на баннере "Административная реформа".</w:t>
      </w:r>
    </w:p>
    <w:bookmarkEnd w:id="145"/>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Структурное подразделение,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46" w:name="sub_233"/>
      <w:r w:rsidRPr="00192D18">
        <w:rPr>
          <w:rFonts w:ascii="Times New Roman" w:eastAsia="Times New Roman" w:hAnsi="Times New Roman" w:cs="Times New Roman"/>
          <w:sz w:val="26"/>
          <w:szCs w:val="26"/>
        </w:rPr>
        <w:t xml:space="preserve">3.3. </w:t>
      </w:r>
      <w:proofErr w:type="spellStart"/>
      <w:proofErr w:type="gramStart"/>
      <w:r w:rsidRPr="00192D18">
        <w:rPr>
          <w:rFonts w:ascii="Times New Roman" w:eastAsia="Times New Roman" w:hAnsi="Times New Roman" w:cs="Times New Roman"/>
          <w:sz w:val="26"/>
          <w:szCs w:val="26"/>
        </w:rPr>
        <w:t>Непоступление</w:t>
      </w:r>
      <w:proofErr w:type="spellEnd"/>
      <w:r w:rsidRPr="00192D18">
        <w:rPr>
          <w:rFonts w:ascii="Times New Roman" w:eastAsia="Times New Roman" w:hAnsi="Times New Roman" w:cs="Times New Roman"/>
          <w:sz w:val="26"/>
          <w:szCs w:val="26"/>
        </w:rPr>
        <w:t xml:space="preserve"> заключения независимой экспертизы в структурное подразделение,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отделом и последующего утверждения административного регламента.</w:t>
      </w:r>
      <w:proofErr w:type="gramEnd"/>
    </w:p>
    <w:bookmarkEnd w:id="146"/>
    <w:p w:rsidR="00A7307F" w:rsidRPr="00192D18" w:rsidRDefault="00A7307F" w:rsidP="00192D18">
      <w:pPr>
        <w:spacing w:after="0" w:line="240" w:lineRule="auto"/>
        <w:jc w:val="both"/>
        <w:rPr>
          <w:rFonts w:ascii="Times New Roman" w:eastAsia="Times New Roman" w:hAnsi="Times New Roman" w:cs="Times New Roman"/>
          <w:sz w:val="26"/>
          <w:szCs w:val="26"/>
        </w:rPr>
      </w:pPr>
    </w:p>
    <w:p w:rsidR="00A7307F" w:rsidRPr="00A7307F" w:rsidRDefault="00A7307F" w:rsidP="00A7307F">
      <w:pPr>
        <w:spacing w:after="0" w:line="240" w:lineRule="auto"/>
        <w:ind w:firstLine="851"/>
        <w:jc w:val="both"/>
        <w:rPr>
          <w:rFonts w:ascii="Times New Roman" w:eastAsia="Times New Roman" w:hAnsi="Times New Roman" w:cs="Times New Roman"/>
          <w:b/>
          <w:bCs/>
          <w:color w:val="000080"/>
          <w:sz w:val="24"/>
          <w:szCs w:val="24"/>
        </w:rPr>
      </w:pPr>
    </w:p>
    <w:p w:rsidR="00A7307F" w:rsidRPr="00A7307F" w:rsidRDefault="00A7307F" w:rsidP="00A7307F">
      <w:pPr>
        <w:spacing w:after="0" w:line="240" w:lineRule="auto"/>
        <w:ind w:firstLine="851"/>
        <w:jc w:val="right"/>
        <w:rPr>
          <w:rFonts w:ascii="Times New Roman" w:eastAsia="Times New Roman" w:hAnsi="Times New Roman" w:cs="Times New Roman"/>
          <w:sz w:val="24"/>
          <w:szCs w:val="24"/>
        </w:rPr>
      </w:pPr>
      <w:r w:rsidRPr="00A7307F">
        <w:rPr>
          <w:rFonts w:ascii="Times New Roman" w:eastAsia="Times New Roman" w:hAnsi="Times New Roman" w:cs="Times New Roman"/>
          <w:bCs/>
          <w:sz w:val="24"/>
          <w:szCs w:val="24"/>
        </w:rPr>
        <w:t>Приложение 3</w:t>
      </w:r>
    </w:p>
    <w:p w:rsidR="00A7307F" w:rsidRPr="00A7307F" w:rsidRDefault="00A7307F" w:rsidP="00A7307F">
      <w:pPr>
        <w:spacing w:after="0" w:line="240" w:lineRule="auto"/>
        <w:ind w:firstLine="851"/>
        <w:jc w:val="right"/>
        <w:rPr>
          <w:rFonts w:ascii="Times New Roman" w:eastAsia="Times New Roman" w:hAnsi="Times New Roman" w:cs="Times New Roman"/>
          <w:sz w:val="24"/>
          <w:szCs w:val="24"/>
        </w:rPr>
      </w:pPr>
      <w:r w:rsidRPr="00A7307F">
        <w:rPr>
          <w:rFonts w:ascii="Times New Roman" w:eastAsia="Times New Roman" w:hAnsi="Times New Roman" w:cs="Times New Roman"/>
          <w:bCs/>
          <w:sz w:val="24"/>
          <w:szCs w:val="24"/>
        </w:rPr>
        <w:t>УТВЕРЖДЕН</w:t>
      </w:r>
    </w:p>
    <w:p w:rsidR="00A7307F" w:rsidRPr="00A7307F" w:rsidRDefault="00B8572E" w:rsidP="00A7307F">
      <w:pPr>
        <w:spacing w:after="0" w:line="240" w:lineRule="auto"/>
        <w:ind w:firstLine="851"/>
        <w:jc w:val="right"/>
        <w:rPr>
          <w:rFonts w:ascii="Times New Roman" w:eastAsia="Times New Roman" w:hAnsi="Times New Roman" w:cs="Times New Roman"/>
          <w:sz w:val="24"/>
          <w:szCs w:val="24"/>
        </w:rPr>
      </w:pPr>
      <w:hyperlink w:anchor="sub_0" w:history="1">
        <w:r w:rsidR="00A7307F" w:rsidRPr="00A7307F">
          <w:rPr>
            <w:rFonts w:ascii="Times New Roman" w:eastAsia="Times New Roman" w:hAnsi="Times New Roman" w:cs="Times New Roman"/>
            <w:bCs/>
            <w:sz w:val="24"/>
            <w:szCs w:val="24"/>
          </w:rPr>
          <w:t>постановлением</w:t>
        </w:r>
      </w:hyperlink>
      <w:r w:rsidR="00A7307F" w:rsidRPr="00A7307F">
        <w:rPr>
          <w:rFonts w:ascii="Times New Roman" w:eastAsia="Times New Roman" w:hAnsi="Times New Roman" w:cs="Times New Roman"/>
          <w:bCs/>
          <w:sz w:val="24"/>
          <w:szCs w:val="24"/>
        </w:rPr>
        <w:t xml:space="preserve"> администрации</w:t>
      </w:r>
    </w:p>
    <w:p w:rsidR="00A7307F" w:rsidRPr="00A7307F" w:rsidRDefault="00A7307F" w:rsidP="00A7307F">
      <w:pPr>
        <w:spacing w:after="0" w:line="240" w:lineRule="auto"/>
        <w:ind w:firstLine="851"/>
        <w:jc w:val="right"/>
        <w:rPr>
          <w:rFonts w:ascii="Times New Roman" w:eastAsia="Times New Roman" w:hAnsi="Times New Roman" w:cs="Times New Roman"/>
          <w:bCs/>
          <w:sz w:val="24"/>
          <w:szCs w:val="24"/>
        </w:rPr>
      </w:pPr>
      <w:r w:rsidRPr="00A7307F">
        <w:rPr>
          <w:rFonts w:ascii="Times New Roman" w:eastAsia="Times New Roman" w:hAnsi="Times New Roman" w:cs="Times New Roman"/>
          <w:bCs/>
          <w:sz w:val="24"/>
          <w:szCs w:val="24"/>
        </w:rPr>
        <w:t>Ибресинского района</w:t>
      </w:r>
    </w:p>
    <w:p w:rsidR="00A7307F" w:rsidRPr="00A7307F" w:rsidRDefault="00A7307F" w:rsidP="00A7307F">
      <w:pPr>
        <w:spacing w:after="0" w:line="240" w:lineRule="auto"/>
        <w:ind w:firstLine="851"/>
        <w:jc w:val="right"/>
        <w:rPr>
          <w:rFonts w:ascii="Times New Roman" w:eastAsia="Times New Roman" w:hAnsi="Times New Roman" w:cs="Times New Roman"/>
          <w:sz w:val="24"/>
          <w:szCs w:val="24"/>
        </w:rPr>
      </w:pPr>
      <w:r w:rsidRPr="00A7307F">
        <w:rPr>
          <w:rFonts w:ascii="Times New Roman" w:eastAsia="Times New Roman" w:hAnsi="Times New Roman" w:cs="Times New Roman"/>
          <w:bCs/>
          <w:sz w:val="24"/>
          <w:szCs w:val="24"/>
        </w:rPr>
        <w:t>Чувашской Республики</w:t>
      </w:r>
    </w:p>
    <w:p w:rsidR="00A7307F" w:rsidRPr="00A7307F" w:rsidRDefault="00A7307F" w:rsidP="00A7307F">
      <w:pPr>
        <w:spacing w:after="0" w:line="240" w:lineRule="auto"/>
        <w:ind w:firstLine="851"/>
        <w:jc w:val="right"/>
        <w:rPr>
          <w:rFonts w:ascii="Times New Roman" w:eastAsia="Times New Roman" w:hAnsi="Times New Roman" w:cs="Times New Roman"/>
          <w:sz w:val="24"/>
          <w:szCs w:val="24"/>
        </w:rPr>
      </w:pPr>
      <w:r w:rsidRPr="00A7307F">
        <w:rPr>
          <w:rFonts w:ascii="Times New Roman" w:eastAsia="Times New Roman" w:hAnsi="Times New Roman" w:cs="Times New Roman"/>
          <w:bCs/>
          <w:sz w:val="24"/>
          <w:szCs w:val="24"/>
        </w:rPr>
        <w:t>от 07.06.2018 г. № 313</w:t>
      </w:r>
    </w:p>
    <w:p w:rsidR="00A7307F" w:rsidRPr="00A7307F" w:rsidRDefault="00A7307F" w:rsidP="00A7307F">
      <w:pPr>
        <w:spacing w:after="0" w:line="240" w:lineRule="auto"/>
        <w:ind w:firstLine="851"/>
        <w:jc w:val="both"/>
        <w:rPr>
          <w:rFonts w:ascii="Times New Roman" w:eastAsia="Times New Roman" w:hAnsi="Times New Roman" w:cs="Times New Roman"/>
          <w:sz w:val="24"/>
          <w:szCs w:val="24"/>
        </w:rPr>
      </w:pPr>
    </w:p>
    <w:p w:rsidR="00A7307F" w:rsidRPr="00192D18" w:rsidRDefault="00A7307F" w:rsidP="00A7307F">
      <w:pPr>
        <w:widowControl w:val="0"/>
        <w:autoSpaceDE w:val="0"/>
        <w:autoSpaceDN w:val="0"/>
        <w:adjustRightInd w:val="0"/>
        <w:spacing w:before="108" w:after="108" w:line="240" w:lineRule="auto"/>
        <w:ind w:firstLine="851"/>
        <w:jc w:val="center"/>
        <w:outlineLvl w:val="0"/>
        <w:rPr>
          <w:rFonts w:ascii="Times New Roman CYR" w:hAnsi="Times New Roman CYR" w:cs="Times New Roman CYR"/>
          <w:b/>
          <w:bCs/>
          <w:color w:val="26282F"/>
          <w:sz w:val="26"/>
          <w:szCs w:val="26"/>
        </w:rPr>
      </w:pPr>
      <w:r w:rsidRPr="00192D18">
        <w:rPr>
          <w:rFonts w:ascii="Times New Roman CYR" w:hAnsi="Times New Roman CYR" w:cs="Times New Roman CYR"/>
          <w:b/>
          <w:bCs/>
          <w:color w:val="26282F"/>
          <w:sz w:val="26"/>
          <w:szCs w:val="26"/>
        </w:rPr>
        <w:t>Порядок</w:t>
      </w:r>
      <w:r w:rsidRPr="00192D18">
        <w:rPr>
          <w:rFonts w:ascii="Times New Roman CYR" w:hAnsi="Times New Roman CYR" w:cs="Times New Roman CYR"/>
          <w:b/>
          <w:bCs/>
          <w:color w:val="26282F"/>
          <w:sz w:val="26"/>
          <w:szCs w:val="26"/>
        </w:rPr>
        <w:br/>
      </w:r>
      <w:proofErr w:type="gramStart"/>
      <w:r w:rsidRPr="00192D18">
        <w:rPr>
          <w:rFonts w:ascii="Times New Roman CYR" w:hAnsi="Times New Roman CYR" w:cs="Times New Roman CYR"/>
          <w:b/>
          <w:bCs/>
          <w:color w:val="26282F"/>
          <w:sz w:val="26"/>
          <w:szCs w:val="26"/>
        </w:rPr>
        <w:t>проведения экспертизы проектов административных регламентов предоставления муниципальных услуг</w:t>
      </w:r>
      <w:proofErr w:type="gramEnd"/>
      <w:r w:rsidRPr="00192D18">
        <w:rPr>
          <w:rFonts w:ascii="Times New Roman CYR" w:hAnsi="Times New Roman CYR" w:cs="Times New Roman CYR"/>
          <w:b/>
          <w:bCs/>
          <w:color w:val="26282F"/>
          <w:sz w:val="26"/>
          <w:szCs w:val="26"/>
        </w:rPr>
        <w:t xml:space="preserve"> и исполнения муниципальных функций</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47" w:name="sub_301"/>
      <w:r w:rsidRPr="00192D18">
        <w:rPr>
          <w:rFonts w:ascii="Times New Roman" w:eastAsia="Times New Roman" w:hAnsi="Times New Roman" w:cs="Times New Roman"/>
          <w:sz w:val="26"/>
          <w:szCs w:val="26"/>
        </w:rPr>
        <w:t>1. Проекты административных регламентов предоставления муниципальных услуг и исполнения муниципальных функций (далее - проекты административных регламентов), разработанные администрацией Ибресинского района (далее - администрация), подлежат экспертизе, проводимой юридическим сектором администрации Ибресинского района (далее - соответственно экспертиза, уполномоченный отдел).</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48" w:name="sub_302"/>
      <w:bookmarkEnd w:id="147"/>
      <w:r w:rsidRPr="00192D18">
        <w:rPr>
          <w:rFonts w:ascii="Times New Roman" w:eastAsia="Times New Roman" w:hAnsi="Times New Roman" w:cs="Times New Roman"/>
          <w:sz w:val="26"/>
          <w:szCs w:val="26"/>
        </w:rPr>
        <w:t xml:space="preserve">2. </w:t>
      </w:r>
      <w:proofErr w:type="gramStart"/>
      <w:r w:rsidRPr="00192D18">
        <w:rPr>
          <w:rFonts w:ascii="Times New Roman" w:eastAsia="Times New Roman" w:hAnsi="Times New Roman" w:cs="Times New Roman"/>
          <w:sz w:val="26"/>
          <w:szCs w:val="26"/>
        </w:rPr>
        <w:t xml:space="preserve">Предметом экспертизы является оценка соответствия проекта административного регламента, а также стандарта предоставления муниципальной услуги требованиям, установленным </w:t>
      </w:r>
      <w:hyperlink r:id="rId78" w:history="1">
        <w:r w:rsidRPr="00192D18">
          <w:rPr>
            <w:rFonts w:ascii="Times New Roman" w:eastAsia="Times New Roman" w:hAnsi="Times New Roman" w:cs="Times New Roman"/>
            <w:bCs/>
            <w:sz w:val="26"/>
            <w:szCs w:val="26"/>
          </w:rPr>
          <w:t>Федеральным законом</w:t>
        </w:r>
      </w:hyperlink>
      <w:r w:rsidRPr="00192D18">
        <w:rPr>
          <w:rFonts w:ascii="Times New Roman" w:eastAsia="Times New Roman" w:hAnsi="Times New Roman" w:cs="Times New Roman"/>
          <w:b/>
          <w:sz w:val="26"/>
          <w:szCs w:val="26"/>
        </w:rPr>
        <w:t xml:space="preserve"> </w:t>
      </w:r>
      <w:r w:rsidRPr="00192D18">
        <w:rPr>
          <w:rFonts w:ascii="Times New Roman" w:eastAsia="Times New Roman" w:hAnsi="Times New Roman" w:cs="Times New Roman"/>
          <w:sz w:val="26"/>
          <w:szCs w:val="26"/>
        </w:rPr>
        <w:t xml:space="preserve">"Об организации предоставления государственных и муниципальных услуг", </w:t>
      </w:r>
      <w:r w:rsidRPr="00192D18">
        <w:rPr>
          <w:rFonts w:ascii="Times New Roman" w:eastAsia="Times New Roman" w:hAnsi="Times New Roman" w:cs="Times New Roman"/>
          <w:bCs/>
          <w:sz w:val="26"/>
          <w:szCs w:val="26"/>
        </w:rPr>
        <w:t>Порядком</w:t>
      </w:r>
      <w:r w:rsidRPr="00192D18">
        <w:rPr>
          <w:rFonts w:ascii="Times New Roman" w:eastAsia="Times New Roman" w:hAnsi="Times New Roman" w:cs="Times New Roman"/>
          <w:sz w:val="26"/>
          <w:szCs w:val="26"/>
        </w:rPr>
        <w:t xml:space="preserve"> разработки и утверждения административных регламентов предоставления муниципальных услуг, </w:t>
      </w:r>
      <w:r w:rsidRPr="00192D18">
        <w:rPr>
          <w:rFonts w:ascii="Times New Roman" w:eastAsia="Times New Roman" w:hAnsi="Times New Roman" w:cs="Times New Roman"/>
          <w:bCs/>
          <w:sz w:val="26"/>
          <w:szCs w:val="26"/>
        </w:rPr>
        <w:t>Порядком</w:t>
      </w:r>
      <w:r w:rsidRPr="00192D18">
        <w:rPr>
          <w:rFonts w:ascii="Times New Roman" w:eastAsia="Times New Roman" w:hAnsi="Times New Roman" w:cs="Times New Roman"/>
          <w:b/>
          <w:sz w:val="26"/>
          <w:szCs w:val="26"/>
        </w:rPr>
        <w:t xml:space="preserve"> </w:t>
      </w:r>
      <w:r w:rsidRPr="00192D18">
        <w:rPr>
          <w:rFonts w:ascii="Times New Roman" w:eastAsia="Times New Roman" w:hAnsi="Times New Roman" w:cs="Times New Roman"/>
          <w:sz w:val="26"/>
          <w:szCs w:val="26"/>
        </w:rPr>
        <w:t>разработки и утверждения административных регламентов исполнения муниципальных функций (далее - порядки разработки и утверждения административных регламентов), в том числе:</w:t>
      </w:r>
      <w:proofErr w:type="gramEnd"/>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49" w:name="sub_3021"/>
      <w:bookmarkEnd w:id="148"/>
      <w:r w:rsidRPr="00192D18">
        <w:rPr>
          <w:rFonts w:ascii="Times New Roman" w:eastAsia="Times New Roman" w:hAnsi="Times New Roman" w:cs="Times New Roman"/>
          <w:sz w:val="26"/>
          <w:szCs w:val="26"/>
        </w:rPr>
        <w:t xml:space="preserve">а) соответствие структуры и содержания проекта административного регламента, в том числе стандарта предоставления муниципальной услуги, требованиям, предъявляемым к ним </w:t>
      </w:r>
      <w:hyperlink r:id="rId79" w:history="1">
        <w:r w:rsidRPr="00192D18">
          <w:rPr>
            <w:rFonts w:ascii="Times New Roman" w:eastAsia="Times New Roman" w:hAnsi="Times New Roman" w:cs="Times New Roman"/>
            <w:bCs/>
            <w:sz w:val="26"/>
            <w:szCs w:val="26"/>
          </w:rPr>
          <w:t>Федеральным законом</w:t>
        </w:r>
      </w:hyperlink>
      <w:r w:rsidRPr="00192D18">
        <w:rPr>
          <w:rFonts w:ascii="Times New Roman" w:eastAsia="Times New Roman" w:hAnsi="Times New Roman" w:cs="Times New Roman"/>
          <w:sz w:val="26"/>
          <w:szCs w:val="26"/>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50" w:name="sub_3022"/>
      <w:bookmarkEnd w:id="149"/>
      <w:r w:rsidRPr="00192D18">
        <w:rPr>
          <w:rFonts w:ascii="Times New Roman" w:eastAsia="Times New Roman" w:hAnsi="Times New Roman" w:cs="Times New Roman"/>
          <w:sz w:val="26"/>
          <w:szCs w:val="26"/>
        </w:rPr>
        <w:t xml:space="preserve">б) полнота описания в проекте административного регламента порядка и условий предоставления муниципальной услуги (исполнения муниципальной функции), </w:t>
      </w:r>
      <w:r w:rsidRPr="00192D18">
        <w:rPr>
          <w:rFonts w:ascii="Times New Roman" w:eastAsia="Times New Roman" w:hAnsi="Times New Roman" w:cs="Times New Roman"/>
          <w:sz w:val="26"/>
          <w:szCs w:val="26"/>
        </w:rPr>
        <w:lastRenderedPageBreak/>
        <w:t>установленных законодательством Российской Федерации и законодательством Чувашской Республики, муниципальными правовыми актами Ибресинского района;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51" w:name="sub_3023"/>
      <w:bookmarkEnd w:id="150"/>
      <w:r w:rsidRPr="00192D18">
        <w:rPr>
          <w:rFonts w:ascii="Times New Roman" w:eastAsia="Times New Roman" w:hAnsi="Times New Roman" w:cs="Times New Roman"/>
          <w:sz w:val="26"/>
          <w:szCs w:val="26"/>
        </w:rPr>
        <w:t>в) оптимизация порядка предоставления муниципальной услуги (исполнения муниципальной функции), в том числе:</w:t>
      </w:r>
    </w:p>
    <w:bookmarkEnd w:id="151"/>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упорядочение административных процедур и административных действий;</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устранение избыточных административных процедур и административных действий;</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сокращение срока предоставления муниципальной услуги (исполнения муниципальной функции), а также сроков исполнения отдельных административных процедур и административных действий в рамках предоставления муниципальной услуги (исполнения муниципальной функции);</w:t>
      </w:r>
    </w:p>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предоставление муниципальной услуги в электронной форме.</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52" w:name="sub_303"/>
      <w:r w:rsidRPr="00192D18">
        <w:rPr>
          <w:rFonts w:ascii="Times New Roman" w:eastAsia="Times New Roman" w:hAnsi="Times New Roman" w:cs="Times New Roman"/>
          <w:sz w:val="26"/>
          <w:szCs w:val="26"/>
        </w:rPr>
        <w:t>3. К проекту административного регламента, направляемому на экспертизу, прилагаются проект нормативного правового акта администрации об утверждении административного регламента, блок-схема предоставления муниципальной услуги (исполнения муниципальной функции) и пояснительная записка.</w:t>
      </w:r>
    </w:p>
    <w:bookmarkEnd w:id="152"/>
    <w:p w:rsidR="00A7307F" w:rsidRPr="00192D18" w:rsidRDefault="00A7307F" w:rsidP="00192D18">
      <w:pPr>
        <w:spacing w:after="0" w:line="240" w:lineRule="auto"/>
        <w:jc w:val="both"/>
        <w:rPr>
          <w:rFonts w:ascii="Times New Roman" w:eastAsia="Times New Roman" w:hAnsi="Times New Roman" w:cs="Times New Roman"/>
          <w:sz w:val="26"/>
          <w:szCs w:val="26"/>
        </w:rPr>
      </w:pPr>
      <w:r w:rsidRPr="00192D18">
        <w:rPr>
          <w:rFonts w:ascii="Times New Roman" w:eastAsia="Times New Roman" w:hAnsi="Times New Roman" w:cs="Times New Roman"/>
          <w:sz w:val="26"/>
          <w:szCs w:val="26"/>
        </w:rPr>
        <w:t>В пояснительной записке к проекту административного регламента приводятся информация об основных предполагаемых улучшениях предоставления муниципальной услуги (исполнения муниципальной функции) в случае принятия административного регламента, сведения об учете рекомендаций независимой экспертизы, предложений заинтересованных организаций и граждан.</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53" w:name="sub_3012"/>
      <w:r w:rsidRPr="00192D18">
        <w:rPr>
          <w:rFonts w:ascii="Times New Roman" w:eastAsia="Times New Roman" w:hAnsi="Times New Roman" w:cs="Times New Roman"/>
          <w:sz w:val="26"/>
          <w:szCs w:val="26"/>
        </w:rPr>
        <w:t>Заключение на проект административного регламента уполномоченный отдел представляет в срок не более 30 календарных дней со дня представления проекта административного регламента.</w:t>
      </w:r>
    </w:p>
    <w:p w:rsidR="00A7307F" w:rsidRPr="00192D18" w:rsidRDefault="00A7307F" w:rsidP="00192D18">
      <w:pPr>
        <w:spacing w:after="0" w:line="240" w:lineRule="auto"/>
        <w:jc w:val="both"/>
        <w:rPr>
          <w:rFonts w:ascii="Times New Roman" w:eastAsia="Times New Roman" w:hAnsi="Times New Roman" w:cs="Times New Roman"/>
          <w:sz w:val="26"/>
          <w:szCs w:val="26"/>
        </w:rPr>
      </w:pPr>
      <w:bookmarkStart w:id="154" w:name="sub_3013"/>
      <w:bookmarkEnd w:id="153"/>
      <w:r w:rsidRPr="00192D18">
        <w:rPr>
          <w:rFonts w:ascii="Times New Roman" w:eastAsia="Times New Roman" w:hAnsi="Times New Roman" w:cs="Times New Roman"/>
          <w:sz w:val="26"/>
          <w:szCs w:val="26"/>
        </w:rPr>
        <w:t>Структурное подразделение администрации, являющийся разработчиком административного регламента, обеспечивает учет замечаний и предложений, содержащихся в заключени</w:t>
      </w:r>
      <w:proofErr w:type="gramStart"/>
      <w:r w:rsidRPr="00192D18">
        <w:rPr>
          <w:rFonts w:ascii="Times New Roman" w:eastAsia="Times New Roman" w:hAnsi="Times New Roman" w:cs="Times New Roman"/>
          <w:sz w:val="26"/>
          <w:szCs w:val="26"/>
        </w:rPr>
        <w:t>и</w:t>
      </w:r>
      <w:proofErr w:type="gramEnd"/>
      <w:r w:rsidRPr="00192D18">
        <w:rPr>
          <w:rFonts w:ascii="Times New Roman" w:eastAsia="Times New Roman" w:hAnsi="Times New Roman" w:cs="Times New Roman"/>
          <w:sz w:val="26"/>
          <w:szCs w:val="26"/>
        </w:rPr>
        <w:t xml:space="preserve"> уполномоченного отдела. Повторного направления доработанного проекта административного регламента в уполномоченный отдел на заключение не требуется.</w:t>
      </w:r>
    </w:p>
    <w:bookmarkEnd w:id="154"/>
    <w:p w:rsidR="00A7307F" w:rsidRPr="00A7307F" w:rsidRDefault="00A7307F" w:rsidP="00A7307F">
      <w:pPr>
        <w:spacing w:after="0" w:line="240" w:lineRule="auto"/>
        <w:ind w:firstLine="851"/>
        <w:jc w:val="both"/>
        <w:rPr>
          <w:rFonts w:ascii="Times New Roman" w:eastAsia="Times New Roman" w:hAnsi="Times New Roman" w:cs="Times New Roman"/>
          <w:sz w:val="24"/>
          <w:szCs w:val="24"/>
        </w:rPr>
      </w:pPr>
    </w:p>
    <w:p w:rsidR="00A7307F" w:rsidRDefault="00A7307F" w:rsidP="00A7307F">
      <w:pPr>
        <w:spacing w:after="0" w:line="240" w:lineRule="auto"/>
        <w:ind w:firstLine="851"/>
        <w:jc w:val="both"/>
        <w:rPr>
          <w:rFonts w:ascii="Times New Roman" w:eastAsia="Times New Roman" w:hAnsi="Times New Roman" w:cs="Times New Roman"/>
          <w:sz w:val="24"/>
          <w:szCs w:val="24"/>
        </w:rPr>
      </w:pPr>
    </w:p>
    <w:p w:rsidR="00192D18" w:rsidRPr="00A7307F" w:rsidRDefault="00192D18" w:rsidP="00A7307F">
      <w:pPr>
        <w:spacing w:after="0" w:line="240" w:lineRule="auto"/>
        <w:ind w:firstLine="851"/>
        <w:jc w:val="both"/>
        <w:rPr>
          <w:rFonts w:ascii="Times New Roman" w:eastAsia="Times New Roman" w:hAnsi="Times New Roman" w:cs="Times New Roman"/>
          <w:sz w:val="24"/>
          <w:szCs w:val="24"/>
        </w:rPr>
      </w:pPr>
    </w:p>
    <w:p w:rsidR="009A22F2" w:rsidRPr="009A22F2" w:rsidRDefault="009A22F2" w:rsidP="009A22F2">
      <w:pPr>
        <w:spacing w:after="0" w:line="240" w:lineRule="auto"/>
        <w:ind w:left="-426"/>
        <w:rPr>
          <w:rFonts w:ascii="Times New Roman" w:eastAsia="Times New Roman" w:hAnsi="Times New Roman" w:cs="Times New Roman"/>
          <w:sz w:val="6"/>
          <w:szCs w:val="20"/>
        </w:rPr>
      </w:pPr>
    </w:p>
    <w:tbl>
      <w:tblPr>
        <w:tblW w:w="9923" w:type="dxa"/>
        <w:tblInd w:w="108" w:type="dxa"/>
        <w:tblLayout w:type="fixed"/>
        <w:tblLook w:val="0000"/>
      </w:tblPr>
      <w:tblGrid>
        <w:gridCol w:w="9923"/>
      </w:tblGrid>
      <w:tr w:rsidR="009A22F2" w:rsidRPr="009A22F2" w:rsidTr="00324458">
        <w:trPr>
          <w:trHeight w:val="645"/>
        </w:trPr>
        <w:tc>
          <w:tcPr>
            <w:tcW w:w="9923" w:type="dxa"/>
          </w:tcPr>
          <w:tbl>
            <w:tblPr>
              <w:tblW w:w="9806" w:type="dxa"/>
              <w:jc w:val="center"/>
              <w:tblLayout w:type="fixed"/>
              <w:tblLook w:val="0000"/>
            </w:tblPr>
            <w:tblGrid>
              <w:gridCol w:w="4248"/>
              <w:gridCol w:w="1338"/>
              <w:gridCol w:w="4220"/>
            </w:tblGrid>
            <w:tr w:rsidR="009A22F2" w:rsidRPr="00192D18" w:rsidTr="00192D18">
              <w:trPr>
                <w:cantSplit/>
                <w:trHeight w:val="420"/>
                <w:jc w:val="center"/>
              </w:trPr>
              <w:tc>
                <w:tcPr>
                  <w:tcW w:w="4248" w:type="dxa"/>
                </w:tcPr>
                <w:p w:rsidR="009A22F2" w:rsidRPr="00192D18" w:rsidRDefault="009A22F2" w:rsidP="009A22F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192D18">
                    <w:rPr>
                      <w:rFonts w:ascii="Times New Roman" w:eastAsia="Times New Roman" w:hAnsi="Times New Roman" w:cs="Times New Roman"/>
                      <w:b/>
                      <w:bCs/>
                      <w:color w:val="000000"/>
                      <w:sz w:val="26"/>
                      <w:szCs w:val="26"/>
                    </w:rPr>
                    <w:t>Ч</w:t>
                  </w:r>
                  <w:r w:rsidRPr="00192D18">
                    <w:rPr>
                      <w:rFonts w:ascii="Times New Roman" w:eastAsia="Times New Roman" w:hAnsi="Times New Roman" w:cs="Times New Roman"/>
                      <w:b/>
                      <w:bCs/>
                      <w:color w:val="000000"/>
                      <w:sz w:val="26"/>
                    </w:rPr>
                    <w:t>Ă</w:t>
                  </w:r>
                  <w:proofErr w:type="gramStart"/>
                  <w:r w:rsidRPr="00192D18">
                    <w:rPr>
                      <w:rFonts w:ascii="Times New Roman" w:eastAsia="Times New Roman" w:hAnsi="Times New Roman" w:cs="Times New Roman"/>
                      <w:b/>
                      <w:bCs/>
                      <w:color w:val="000000"/>
                      <w:sz w:val="26"/>
                      <w:szCs w:val="26"/>
                    </w:rPr>
                    <w:t>ВАШ</w:t>
                  </w:r>
                  <w:proofErr w:type="gramEnd"/>
                  <w:r w:rsidRPr="00192D18">
                    <w:rPr>
                      <w:rFonts w:ascii="Times New Roman" w:eastAsia="Times New Roman" w:hAnsi="Times New Roman" w:cs="Times New Roman"/>
                      <w:b/>
                      <w:bCs/>
                      <w:color w:val="000000"/>
                      <w:sz w:val="26"/>
                      <w:szCs w:val="26"/>
                    </w:rPr>
                    <w:t xml:space="preserve"> РЕСПУБЛИКИ</w:t>
                  </w:r>
                </w:p>
                <w:p w:rsidR="009A22F2" w:rsidRPr="00192D18" w:rsidRDefault="009A22F2" w:rsidP="009A22F2">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9A22F2" w:rsidRPr="00192D18" w:rsidRDefault="00192D18" w:rsidP="009A22F2">
                  <w:pPr>
                    <w:spacing w:after="0" w:line="240" w:lineRule="auto"/>
                    <w:jc w:val="center"/>
                    <w:rPr>
                      <w:rFonts w:ascii="Times New Roman" w:eastAsia="Times New Roman" w:hAnsi="Times New Roman" w:cs="Times New Roman"/>
                      <w:sz w:val="26"/>
                      <w:szCs w:val="26"/>
                    </w:rPr>
                  </w:pPr>
                  <w:r w:rsidRPr="00192D18">
                    <w:rPr>
                      <w:rFonts w:ascii="Times New Roman" w:eastAsia="Times New Roman" w:hAnsi="Times New Roman" w:cs="Times New Roman"/>
                      <w:noProof/>
                      <w:sz w:val="26"/>
                      <w:szCs w:val="26"/>
                    </w:rPr>
                    <w:drawing>
                      <wp:anchor distT="0" distB="0" distL="114300" distR="114300" simplePos="0" relativeHeight="251682816" behindDoc="0" locked="0" layoutInCell="1" allowOverlap="1">
                        <wp:simplePos x="0" y="0"/>
                        <wp:positionH relativeFrom="column">
                          <wp:posOffset>31750</wp:posOffset>
                        </wp:positionH>
                        <wp:positionV relativeFrom="paragraph">
                          <wp:posOffset>12700</wp:posOffset>
                        </wp:positionV>
                        <wp:extent cx="720090" cy="723900"/>
                        <wp:effectExtent l="19050" t="0" r="3810" b="0"/>
                        <wp:wrapNone/>
                        <wp:docPr id="23"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9A22F2" w:rsidRPr="00192D18" w:rsidRDefault="009A22F2" w:rsidP="009A22F2">
                  <w:pPr>
                    <w:autoSpaceDE w:val="0"/>
                    <w:autoSpaceDN w:val="0"/>
                    <w:adjustRightInd w:val="0"/>
                    <w:spacing w:after="0" w:line="192" w:lineRule="auto"/>
                    <w:ind w:right="-225"/>
                    <w:jc w:val="center"/>
                    <w:rPr>
                      <w:rFonts w:ascii="Times New Roman" w:eastAsia="Times New Roman" w:hAnsi="Times New Roman" w:cs="Times New Roman"/>
                      <w:b/>
                      <w:bCs/>
                      <w:sz w:val="26"/>
                      <w:szCs w:val="26"/>
                    </w:rPr>
                  </w:pPr>
                  <w:r w:rsidRPr="00192D18">
                    <w:rPr>
                      <w:rFonts w:ascii="Times New Roman" w:eastAsia="Times New Roman" w:hAnsi="Times New Roman" w:cs="Times New Roman"/>
                      <w:b/>
                      <w:bCs/>
                      <w:sz w:val="26"/>
                      <w:szCs w:val="26"/>
                    </w:rPr>
                    <w:t>ЧУВАШСКАЯ РЕСПУБЛИКА</w:t>
                  </w:r>
                </w:p>
                <w:p w:rsidR="009A22F2" w:rsidRPr="00192D18" w:rsidRDefault="009A22F2" w:rsidP="009A22F2">
                  <w:pPr>
                    <w:autoSpaceDE w:val="0"/>
                    <w:autoSpaceDN w:val="0"/>
                    <w:adjustRightInd w:val="0"/>
                    <w:spacing w:after="0" w:line="192" w:lineRule="auto"/>
                    <w:jc w:val="center"/>
                    <w:rPr>
                      <w:rFonts w:ascii="Times New Roman" w:eastAsia="Times New Roman" w:hAnsi="Times New Roman" w:cs="Times New Roman"/>
                      <w:sz w:val="26"/>
                      <w:szCs w:val="26"/>
                    </w:rPr>
                  </w:pPr>
                </w:p>
              </w:tc>
            </w:tr>
            <w:tr w:rsidR="009A22F2" w:rsidRPr="00192D18" w:rsidTr="00192D18">
              <w:trPr>
                <w:cantSplit/>
                <w:trHeight w:val="2472"/>
                <w:jc w:val="center"/>
              </w:trPr>
              <w:tc>
                <w:tcPr>
                  <w:tcW w:w="4248" w:type="dxa"/>
                </w:tcPr>
                <w:p w:rsidR="009A22F2" w:rsidRPr="00192D18" w:rsidRDefault="009A22F2" w:rsidP="009A22F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192D18">
                    <w:rPr>
                      <w:rFonts w:ascii="Times New Roman" w:eastAsia="Times New Roman" w:hAnsi="Times New Roman" w:cs="Times New Roman"/>
                      <w:b/>
                      <w:bCs/>
                      <w:sz w:val="26"/>
                      <w:szCs w:val="26"/>
                    </w:rPr>
                    <w:t xml:space="preserve">ЙĚПРЕÇ РАЙОН </w:t>
                  </w:r>
                </w:p>
                <w:p w:rsidR="009A22F2" w:rsidRPr="00192D18" w:rsidRDefault="009A22F2" w:rsidP="009A22F2">
                  <w:pPr>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192D18">
                    <w:rPr>
                      <w:rFonts w:ascii="Times New Roman" w:eastAsia="Times New Roman" w:hAnsi="Times New Roman" w:cs="Times New Roman"/>
                      <w:b/>
                      <w:bCs/>
                      <w:sz w:val="26"/>
                      <w:szCs w:val="26"/>
                    </w:rPr>
                    <w:t xml:space="preserve">АДМИНИСТРАЦИЙĚ </w:t>
                  </w:r>
                </w:p>
                <w:p w:rsidR="009A22F2" w:rsidRPr="00192D18" w:rsidRDefault="009A22F2" w:rsidP="009A22F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9A22F2" w:rsidRPr="00192D18" w:rsidRDefault="009A22F2" w:rsidP="009A22F2">
                  <w:pPr>
                    <w:spacing w:after="0" w:line="240" w:lineRule="auto"/>
                    <w:jc w:val="center"/>
                    <w:rPr>
                      <w:rFonts w:ascii="Times New Roman" w:eastAsia="Times New Roman" w:hAnsi="Times New Roman" w:cs="Times New Roman"/>
                      <w:b/>
                      <w:bCs/>
                      <w:sz w:val="26"/>
                      <w:szCs w:val="26"/>
                    </w:rPr>
                  </w:pPr>
                  <w:r w:rsidRPr="00192D18">
                    <w:rPr>
                      <w:rFonts w:ascii="Times New Roman" w:eastAsia="Times New Roman" w:hAnsi="Times New Roman" w:cs="Times New Roman"/>
                      <w:b/>
                      <w:bCs/>
                      <w:sz w:val="26"/>
                      <w:szCs w:val="26"/>
                    </w:rPr>
                    <w:t>ЙЫШĂНУ</w:t>
                  </w:r>
                </w:p>
                <w:p w:rsidR="009A22F2" w:rsidRPr="00192D18" w:rsidRDefault="009A22F2" w:rsidP="009A22F2">
                  <w:pPr>
                    <w:spacing w:after="0" w:line="240" w:lineRule="auto"/>
                    <w:rPr>
                      <w:rFonts w:ascii="Times New Roman" w:eastAsia="Times New Roman" w:hAnsi="Times New Roman" w:cs="Times New Roman"/>
                      <w:sz w:val="26"/>
                      <w:szCs w:val="26"/>
                    </w:rPr>
                  </w:pPr>
                </w:p>
                <w:p w:rsidR="009A22F2" w:rsidRPr="00192D18" w:rsidRDefault="009A22F2" w:rsidP="00192D18">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192D18">
                    <w:rPr>
                      <w:rFonts w:ascii="Times New Roman" w:eastAsia="Times New Roman" w:hAnsi="Times New Roman" w:cs="Times New Roman"/>
                      <w:color w:val="000000"/>
                      <w:sz w:val="26"/>
                      <w:szCs w:val="26"/>
                    </w:rPr>
                    <w:t>07.06.2018г.              314№</w:t>
                  </w:r>
                </w:p>
                <w:p w:rsidR="009A22F2" w:rsidRPr="00192D18" w:rsidRDefault="009A22F2" w:rsidP="009A22F2">
                  <w:pPr>
                    <w:spacing w:after="0" w:line="240" w:lineRule="auto"/>
                    <w:jc w:val="center"/>
                    <w:rPr>
                      <w:rFonts w:ascii="Times New Roman" w:eastAsia="Times New Roman" w:hAnsi="Times New Roman" w:cs="Times New Roman"/>
                      <w:color w:val="000000"/>
                      <w:sz w:val="26"/>
                      <w:szCs w:val="26"/>
                    </w:rPr>
                  </w:pPr>
                </w:p>
                <w:p w:rsidR="009A22F2" w:rsidRPr="00192D18" w:rsidRDefault="009A22F2" w:rsidP="009A22F2">
                  <w:pPr>
                    <w:spacing w:after="0" w:line="240" w:lineRule="auto"/>
                    <w:jc w:val="center"/>
                    <w:rPr>
                      <w:rFonts w:ascii="Times New Roman" w:eastAsia="Times New Roman" w:hAnsi="Times New Roman" w:cs="Times New Roman"/>
                      <w:color w:val="000000"/>
                      <w:sz w:val="26"/>
                      <w:szCs w:val="26"/>
                    </w:rPr>
                  </w:pPr>
                  <w:proofErr w:type="spellStart"/>
                  <w:r w:rsidRPr="00192D18">
                    <w:rPr>
                      <w:rFonts w:ascii="Times New Roman" w:eastAsia="Times New Roman" w:hAnsi="Times New Roman" w:cs="Times New Roman"/>
                      <w:color w:val="000000"/>
                      <w:sz w:val="26"/>
                      <w:szCs w:val="26"/>
                    </w:rPr>
                    <w:t>Йěпреç</w:t>
                  </w:r>
                  <w:proofErr w:type="spellEnd"/>
                  <w:r w:rsidRPr="00192D18">
                    <w:rPr>
                      <w:rFonts w:ascii="Times New Roman" w:eastAsia="Times New Roman" w:hAnsi="Times New Roman" w:cs="Times New Roman"/>
                      <w:color w:val="000000"/>
                      <w:sz w:val="26"/>
                      <w:szCs w:val="26"/>
                    </w:rPr>
                    <w:t xml:space="preserve"> </w:t>
                  </w:r>
                  <w:proofErr w:type="spellStart"/>
                  <w:r w:rsidRPr="00192D18">
                    <w:rPr>
                      <w:rFonts w:ascii="Times New Roman" w:eastAsia="Times New Roman" w:hAnsi="Times New Roman" w:cs="Times New Roman"/>
                      <w:color w:val="000000"/>
                      <w:sz w:val="26"/>
                      <w:szCs w:val="26"/>
                    </w:rPr>
                    <w:t>поселокě</w:t>
                  </w:r>
                  <w:proofErr w:type="spellEnd"/>
                </w:p>
              </w:tc>
              <w:tc>
                <w:tcPr>
                  <w:tcW w:w="1338" w:type="dxa"/>
                  <w:vMerge/>
                  <w:vAlign w:val="center"/>
                </w:tcPr>
                <w:p w:rsidR="009A22F2" w:rsidRPr="00192D18" w:rsidRDefault="009A22F2" w:rsidP="009A22F2">
                  <w:pPr>
                    <w:spacing w:after="0" w:line="240" w:lineRule="auto"/>
                    <w:rPr>
                      <w:rFonts w:ascii="Times New Roman" w:eastAsia="Times New Roman" w:hAnsi="Times New Roman" w:cs="Times New Roman"/>
                      <w:sz w:val="26"/>
                      <w:szCs w:val="26"/>
                    </w:rPr>
                  </w:pPr>
                </w:p>
              </w:tc>
              <w:tc>
                <w:tcPr>
                  <w:tcW w:w="4220" w:type="dxa"/>
                </w:tcPr>
                <w:p w:rsidR="009A22F2" w:rsidRPr="00192D18" w:rsidRDefault="009A22F2" w:rsidP="009A22F2">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192D18">
                    <w:rPr>
                      <w:rFonts w:ascii="Times New Roman" w:eastAsia="Times New Roman" w:hAnsi="Times New Roman" w:cs="Times New Roman"/>
                      <w:b/>
                      <w:bCs/>
                      <w:color w:val="000000"/>
                      <w:sz w:val="26"/>
                      <w:szCs w:val="26"/>
                    </w:rPr>
                    <w:t xml:space="preserve"> АДМИНИСТРАЦИЯ</w:t>
                  </w:r>
                </w:p>
                <w:p w:rsidR="009A22F2" w:rsidRPr="00192D18" w:rsidRDefault="009A22F2" w:rsidP="009A22F2">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192D18">
                    <w:rPr>
                      <w:rFonts w:ascii="Times New Roman" w:eastAsia="Times New Roman" w:hAnsi="Times New Roman" w:cs="Times New Roman"/>
                      <w:b/>
                      <w:bCs/>
                      <w:color w:val="000000"/>
                      <w:sz w:val="26"/>
                      <w:szCs w:val="26"/>
                    </w:rPr>
                    <w:t>ИБРЕСИНСКОГО РАЙОНА</w:t>
                  </w:r>
                  <w:r w:rsidRPr="00192D18">
                    <w:rPr>
                      <w:rFonts w:ascii="Times New Roman" w:eastAsia="Times New Roman" w:hAnsi="Times New Roman" w:cs="Times New Roman"/>
                      <w:color w:val="000000"/>
                      <w:sz w:val="26"/>
                      <w:szCs w:val="26"/>
                    </w:rPr>
                    <w:t xml:space="preserve"> </w:t>
                  </w:r>
                </w:p>
                <w:p w:rsidR="009A22F2" w:rsidRPr="00192D18" w:rsidRDefault="009A22F2" w:rsidP="009A22F2">
                  <w:pPr>
                    <w:spacing w:after="0" w:line="240" w:lineRule="auto"/>
                    <w:rPr>
                      <w:rFonts w:ascii="Times New Roman" w:eastAsia="Times New Roman" w:hAnsi="Times New Roman" w:cs="Times New Roman"/>
                      <w:sz w:val="26"/>
                      <w:szCs w:val="26"/>
                    </w:rPr>
                  </w:pPr>
                </w:p>
                <w:p w:rsidR="009A22F2" w:rsidRPr="00192D18" w:rsidRDefault="009A22F2" w:rsidP="009A22F2">
                  <w:pPr>
                    <w:autoSpaceDE w:val="0"/>
                    <w:autoSpaceDN w:val="0"/>
                    <w:adjustRightInd w:val="0"/>
                    <w:spacing w:after="0" w:line="240" w:lineRule="auto"/>
                    <w:jc w:val="center"/>
                    <w:rPr>
                      <w:rFonts w:ascii="Times New Roman" w:eastAsia="Times New Roman" w:hAnsi="Times New Roman" w:cs="Times New Roman"/>
                      <w:b/>
                      <w:bCs/>
                      <w:color w:val="000000"/>
                      <w:sz w:val="26"/>
                    </w:rPr>
                  </w:pPr>
                  <w:r w:rsidRPr="00192D18">
                    <w:rPr>
                      <w:rFonts w:ascii="Times New Roman" w:eastAsia="Times New Roman" w:hAnsi="Times New Roman" w:cs="Times New Roman"/>
                      <w:b/>
                      <w:bCs/>
                      <w:color w:val="000000"/>
                      <w:sz w:val="26"/>
                    </w:rPr>
                    <w:t>ПОСТАНОВЛЕНИЕ</w:t>
                  </w:r>
                </w:p>
                <w:p w:rsidR="009A22F2" w:rsidRPr="00192D18" w:rsidRDefault="009A22F2" w:rsidP="009A22F2">
                  <w:pPr>
                    <w:spacing w:after="0" w:line="240" w:lineRule="auto"/>
                    <w:rPr>
                      <w:rFonts w:ascii="Times New Roman" w:eastAsia="Times New Roman" w:hAnsi="Times New Roman" w:cs="Times New Roman"/>
                      <w:sz w:val="26"/>
                      <w:szCs w:val="26"/>
                    </w:rPr>
                  </w:pPr>
                </w:p>
                <w:p w:rsidR="009A22F2" w:rsidRPr="00192D18" w:rsidRDefault="009A22F2" w:rsidP="00192D18">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192D18">
                    <w:rPr>
                      <w:rFonts w:ascii="Times New Roman" w:eastAsia="Times New Roman" w:hAnsi="Times New Roman" w:cs="Times New Roman"/>
                      <w:sz w:val="26"/>
                      <w:szCs w:val="26"/>
                    </w:rPr>
                    <w:t>07.</w:t>
                  </w:r>
                  <w:r w:rsidRPr="00192D18">
                    <w:rPr>
                      <w:rFonts w:ascii="Times New Roman" w:eastAsia="Times New Roman" w:hAnsi="Times New Roman" w:cs="Times New Roman"/>
                      <w:color w:val="000000"/>
                      <w:sz w:val="26"/>
                      <w:szCs w:val="26"/>
                    </w:rPr>
                    <w:t>06.2018г.              №314</w:t>
                  </w:r>
                </w:p>
                <w:p w:rsidR="009A22F2" w:rsidRPr="00192D18" w:rsidRDefault="009A22F2" w:rsidP="009A22F2">
                  <w:pPr>
                    <w:spacing w:after="0" w:line="240" w:lineRule="auto"/>
                    <w:ind w:left="148"/>
                    <w:jc w:val="center"/>
                    <w:rPr>
                      <w:rFonts w:ascii="Times New Roman" w:eastAsia="Times New Roman" w:hAnsi="Times New Roman" w:cs="Times New Roman"/>
                      <w:color w:val="000000"/>
                      <w:sz w:val="26"/>
                      <w:szCs w:val="26"/>
                    </w:rPr>
                  </w:pPr>
                </w:p>
                <w:p w:rsidR="009A22F2" w:rsidRPr="00192D18" w:rsidRDefault="009A22F2" w:rsidP="009A22F2">
                  <w:pPr>
                    <w:spacing w:after="0" w:line="240" w:lineRule="auto"/>
                    <w:ind w:left="148"/>
                    <w:jc w:val="center"/>
                    <w:rPr>
                      <w:rFonts w:ascii="Times New Roman" w:eastAsia="Times New Roman" w:hAnsi="Times New Roman" w:cs="Times New Roman"/>
                      <w:sz w:val="26"/>
                      <w:szCs w:val="26"/>
                    </w:rPr>
                  </w:pPr>
                  <w:r w:rsidRPr="00192D18">
                    <w:rPr>
                      <w:rFonts w:ascii="Times New Roman" w:eastAsia="Times New Roman" w:hAnsi="Times New Roman" w:cs="Times New Roman"/>
                      <w:color w:val="000000"/>
                      <w:sz w:val="26"/>
                      <w:szCs w:val="26"/>
                    </w:rPr>
                    <w:t>поселок Ибреси</w:t>
                  </w:r>
                </w:p>
              </w:tc>
            </w:tr>
          </w:tbl>
          <w:p w:rsidR="009A22F2" w:rsidRPr="009A22F2" w:rsidRDefault="009A22F2" w:rsidP="009A22F2">
            <w:pPr>
              <w:spacing w:after="0" w:line="240" w:lineRule="auto"/>
              <w:ind w:left="176"/>
              <w:jc w:val="both"/>
              <w:rPr>
                <w:rFonts w:ascii="Times New Roman" w:eastAsia="Times New Roman" w:hAnsi="Times New Roman" w:cs="Times New Roman"/>
                <w:b/>
                <w:sz w:val="26"/>
                <w:szCs w:val="26"/>
              </w:rPr>
            </w:pPr>
          </w:p>
          <w:p w:rsidR="009A22F2" w:rsidRPr="009A22F2" w:rsidRDefault="009A22F2" w:rsidP="009A22F2">
            <w:pPr>
              <w:spacing w:after="0" w:line="240" w:lineRule="auto"/>
              <w:jc w:val="both"/>
              <w:rPr>
                <w:rFonts w:ascii="Times New Roman" w:eastAsia="Times New Roman" w:hAnsi="Times New Roman" w:cs="Times New Roman"/>
                <w:b/>
                <w:sz w:val="26"/>
                <w:szCs w:val="26"/>
              </w:rPr>
            </w:pPr>
            <w:r w:rsidRPr="009A22F2">
              <w:rPr>
                <w:rFonts w:ascii="Times New Roman" w:eastAsia="Times New Roman" w:hAnsi="Times New Roman" w:cs="Times New Roman"/>
                <w:b/>
                <w:sz w:val="26"/>
                <w:szCs w:val="26"/>
              </w:rPr>
              <w:t>О подведении итогов конкурсов «</w:t>
            </w:r>
            <w:proofErr w:type="gramStart"/>
            <w:r w:rsidRPr="009A22F2">
              <w:rPr>
                <w:rFonts w:ascii="Times New Roman" w:eastAsia="Times New Roman" w:hAnsi="Times New Roman" w:cs="Times New Roman"/>
                <w:b/>
                <w:sz w:val="26"/>
                <w:szCs w:val="26"/>
              </w:rPr>
              <w:t>Самый</w:t>
            </w:r>
            <w:proofErr w:type="gramEnd"/>
            <w:r w:rsidRPr="009A22F2">
              <w:rPr>
                <w:rFonts w:ascii="Times New Roman" w:eastAsia="Times New Roman" w:hAnsi="Times New Roman" w:cs="Times New Roman"/>
                <w:b/>
                <w:sz w:val="26"/>
                <w:szCs w:val="26"/>
              </w:rPr>
              <w:t xml:space="preserve"> </w:t>
            </w:r>
            <w:proofErr w:type="spellStart"/>
            <w:r w:rsidRPr="009A22F2">
              <w:rPr>
                <w:rFonts w:ascii="Times New Roman" w:eastAsia="Times New Roman" w:hAnsi="Times New Roman" w:cs="Times New Roman"/>
                <w:b/>
                <w:sz w:val="26"/>
                <w:szCs w:val="26"/>
              </w:rPr>
              <w:t>пожаробезопасный</w:t>
            </w:r>
            <w:proofErr w:type="spellEnd"/>
          </w:p>
          <w:p w:rsidR="009A22F2" w:rsidRPr="009A22F2" w:rsidRDefault="009A22F2" w:rsidP="009A22F2">
            <w:pPr>
              <w:spacing w:after="0" w:line="240" w:lineRule="auto"/>
              <w:jc w:val="both"/>
              <w:rPr>
                <w:rFonts w:ascii="Times New Roman" w:eastAsia="Times New Roman" w:hAnsi="Times New Roman" w:cs="Times New Roman"/>
                <w:b/>
                <w:sz w:val="26"/>
                <w:szCs w:val="26"/>
              </w:rPr>
            </w:pPr>
            <w:r w:rsidRPr="009A22F2">
              <w:rPr>
                <w:rFonts w:ascii="Times New Roman" w:eastAsia="Times New Roman" w:hAnsi="Times New Roman" w:cs="Times New Roman"/>
                <w:b/>
                <w:sz w:val="26"/>
                <w:szCs w:val="26"/>
              </w:rPr>
              <w:t xml:space="preserve">объект образования», «Самый </w:t>
            </w:r>
            <w:proofErr w:type="spellStart"/>
            <w:r w:rsidRPr="009A22F2">
              <w:rPr>
                <w:rFonts w:ascii="Times New Roman" w:eastAsia="Times New Roman" w:hAnsi="Times New Roman" w:cs="Times New Roman"/>
                <w:b/>
                <w:sz w:val="26"/>
                <w:szCs w:val="26"/>
              </w:rPr>
              <w:t>пожаробезопасный</w:t>
            </w:r>
            <w:proofErr w:type="spellEnd"/>
            <w:r w:rsidRPr="009A22F2">
              <w:rPr>
                <w:rFonts w:ascii="Times New Roman" w:eastAsia="Times New Roman" w:hAnsi="Times New Roman" w:cs="Times New Roman"/>
                <w:b/>
                <w:sz w:val="26"/>
                <w:szCs w:val="26"/>
              </w:rPr>
              <w:t xml:space="preserve"> объект</w:t>
            </w:r>
          </w:p>
          <w:p w:rsidR="009A22F2" w:rsidRPr="009A22F2" w:rsidRDefault="009A22F2" w:rsidP="009A22F2">
            <w:pPr>
              <w:spacing w:after="0" w:line="240" w:lineRule="auto"/>
              <w:jc w:val="both"/>
              <w:rPr>
                <w:rFonts w:ascii="Times New Roman" w:eastAsia="Times New Roman" w:hAnsi="Times New Roman" w:cs="Times New Roman"/>
                <w:b/>
                <w:sz w:val="26"/>
                <w:szCs w:val="26"/>
              </w:rPr>
            </w:pPr>
            <w:r w:rsidRPr="009A22F2">
              <w:rPr>
                <w:rFonts w:ascii="Times New Roman" w:eastAsia="Times New Roman" w:hAnsi="Times New Roman" w:cs="Times New Roman"/>
                <w:b/>
                <w:sz w:val="26"/>
                <w:szCs w:val="26"/>
              </w:rPr>
              <w:t xml:space="preserve"> культуры» и «Самое </w:t>
            </w:r>
            <w:proofErr w:type="spellStart"/>
            <w:r w:rsidRPr="009A22F2">
              <w:rPr>
                <w:rFonts w:ascii="Times New Roman" w:eastAsia="Times New Roman" w:hAnsi="Times New Roman" w:cs="Times New Roman"/>
                <w:b/>
                <w:sz w:val="26"/>
                <w:szCs w:val="26"/>
              </w:rPr>
              <w:t>пожаробезопасное</w:t>
            </w:r>
            <w:proofErr w:type="spellEnd"/>
            <w:r w:rsidRPr="009A22F2">
              <w:rPr>
                <w:rFonts w:ascii="Times New Roman" w:eastAsia="Times New Roman" w:hAnsi="Times New Roman" w:cs="Times New Roman"/>
                <w:b/>
                <w:sz w:val="26"/>
                <w:szCs w:val="26"/>
              </w:rPr>
              <w:t xml:space="preserve"> сельское поселение</w:t>
            </w:r>
          </w:p>
          <w:p w:rsidR="009A22F2" w:rsidRPr="009A22F2" w:rsidRDefault="009A22F2" w:rsidP="009A22F2">
            <w:pPr>
              <w:spacing w:after="0" w:line="240" w:lineRule="auto"/>
              <w:jc w:val="both"/>
              <w:rPr>
                <w:rFonts w:ascii="Times New Roman" w:eastAsia="Times New Roman" w:hAnsi="Times New Roman" w:cs="Times New Roman"/>
                <w:b/>
                <w:sz w:val="26"/>
                <w:szCs w:val="26"/>
              </w:rPr>
            </w:pPr>
            <w:r w:rsidRPr="009A22F2">
              <w:rPr>
                <w:rFonts w:ascii="Times New Roman" w:eastAsia="Times New Roman" w:hAnsi="Times New Roman" w:cs="Times New Roman"/>
                <w:b/>
                <w:sz w:val="26"/>
                <w:szCs w:val="26"/>
              </w:rPr>
              <w:t xml:space="preserve">  Ибресинского района</w:t>
            </w:r>
          </w:p>
        </w:tc>
      </w:tr>
    </w:tbl>
    <w:p w:rsidR="009A22F2" w:rsidRPr="009A22F2" w:rsidRDefault="009A22F2" w:rsidP="009A22F2">
      <w:pPr>
        <w:keepNext/>
        <w:spacing w:after="0" w:line="240" w:lineRule="auto"/>
        <w:ind w:firstLine="709"/>
        <w:jc w:val="both"/>
        <w:outlineLvl w:val="0"/>
        <w:rPr>
          <w:rFonts w:ascii="Times New Roman" w:eastAsia="Times New Roman" w:hAnsi="Times New Roman" w:cs="Times New Roman"/>
          <w:sz w:val="26"/>
          <w:szCs w:val="26"/>
        </w:rPr>
      </w:pPr>
    </w:p>
    <w:p w:rsidR="009A22F2" w:rsidRPr="009A22F2" w:rsidRDefault="009A22F2" w:rsidP="00192D18">
      <w:pPr>
        <w:spacing w:after="0" w:line="240" w:lineRule="auto"/>
        <w:jc w:val="both"/>
        <w:rPr>
          <w:rFonts w:ascii="Times New Roman" w:eastAsia="Times New Roman" w:hAnsi="Times New Roman" w:cs="Times New Roman"/>
          <w:bCs/>
          <w:sz w:val="26"/>
          <w:szCs w:val="26"/>
        </w:rPr>
      </w:pPr>
      <w:r w:rsidRPr="009A22F2">
        <w:rPr>
          <w:rFonts w:ascii="Times New Roman" w:eastAsia="Times New Roman" w:hAnsi="Times New Roman" w:cs="Times New Roman"/>
          <w:sz w:val="26"/>
          <w:szCs w:val="26"/>
        </w:rPr>
        <w:t xml:space="preserve">В соответствии с Положением о смотре-конкурсе </w:t>
      </w:r>
      <w:r w:rsidRPr="009A22F2">
        <w:rPr>
          <w:rFonts w:ascii="Times New Roman" w:eastAsia="Times New Roman" w:hAnsi="Times New Roman" w:cs="Times New Roman"/>
          <w:bCs/>
          <w:sz w:val="26"/>
          <w:szCs w:val="26"/>
        </w:rPr>
        <w:t>«</w:t>
      </w:r>
      <w:proofErr w:type="gramStart"/>
      <w:r w:rsidRPr="009A22F2">
        <w:rPr>
          <w:rFonts w:ascii="Times New Roman" w:eastAsia="Times New Roman" w:hAnsi="Times New Roman" w:cs="Times New Roman"/>
          <w:bCs/>
          <w:sz w:val="26"/>
          <w:szCs w:val="26"/>
        </w:rPr>
        <w:t>Самый</w:t>
      </w:r>
      <w:proofErr w:type="gramEnd"/>
      <w:r w:rsidRPr="009A22F2">
        <w:rPr>
          <w:rFonts w:ascii="Times New Roman" w:eastAsia="Times New Roman" w:hAnsi="Times New Roman" w:cs="Times New Roman"/>
          <w:bCs/>
          <w:sz w:val="26"/>
          <w:szCs w:val="26"/>
        </w:rPr>
        <w:t xml:space="preserve"> </w:t>
      </w:r>
      <w:proofErr w:type="spellStart"/>
      <w:r w:rsidRPr="009A22F2">
        <w:rPr>
          <w:rFonts w:ascii="Times New Roman" w:eastAsia="Times New Roman" w:hAnsi="Times New Roman" w:cs="Times New Roman"/>
          <w:bCs/>
          <w:sz w:val="26"/>
          <w:szCs w:val="26"/>
        </w:rPr>
        <w:t>пожаробезопасный</w:t>
      </w:r>
      <w:proofErr w:type="spellEnd"/>
    </w:p>
    <w:p w:rsidR="009A22F2" w:rsidRPr="009A22F2" w:rsidRDefault="009A22F2" w:rsidP="00192D18">
      <w:pPr>
        <w:spacing w:after="0" w:line="240" w:lineRule="auto"/>
        <w:jc w:val="both"/>
        <w:rPr>
          <w:rFonts w:ascii="Times New Roman" w:eastAsia="Times New Roman" w:hAnsi="Times New Roman" w:cs="Times New Roman"/>
          <w:sz w:val="26"/>
          <w:szCs w:val="26"/>
        </w:rPr>
      </w:pPr>
      <w:r w:rsidRPr="009A22F2">
        <w:rPr>
          <w:rFonts w:ascii="Times New Roman" w:eastAsia="Times New Roman" w:hAnsi="Times New Roman" w:cs="Times New Roman"/>
          <w:bCs/>
          <w:sz w:val="26"/>
          <w:szCs w:val="26"/>
        </w:rPr>
        <w:lastRenderedPageBreak/>
        <w:t xml:space="preserve">объект образования», «Самый </w:t>
      </w:r>
      <w:proofErr w:type="spellStart"/>
      <w:r w:rsidRPr="009A22F2">
        <w:rPr>
          <w:rFonts w:ascii="Times New Roman" w:eastAsia="Times New Roman" w:hAnsi="Times New Roman" w:cs="Times New Roman"/>
          <w:bCs/>
          <w:sz w:val="26"/>
          <w:szCs w:val="26"/>
        </w:rPr>
        <w:t>пожаробезопасный</w:t>
      </w:r>
      <w:proofErr w:type="spellEnd"/>
      <w:r w:rsidRPr="009A22F2">
        <w:rPr>
          <w:rFonts w:ascii="Times New Roman" w:eastAsia="Times New Roman" w:hAnsi="Times New Roman" w:cs="Times New Roman"/>
          <w:bCs/>
          <w:sz w:val="26"/>
          <w:szCs w:val="26"/>
        </w:rPr>
        <w:t xml:space="preserve"> объект культуры» и «Самое </w:t>
      </w:r>
      <w:proofErr w:type="spellStart"/>
      <w:r w:rsidRPr="009A22F2">
        <w:rPr>
          <w:rFonts w:ascii="Times New Roman" w:eastAsia="Times New Roman" w:hAnsi="Times New Roman" w:cs="Times New Roman"/>
          <w:bCs/>
          <w:sz w:val="26"/>
          <w:szCs w:val="26"/>
        </w:rPr>
        <w:t>пожаробезопасное</w:t>
      </w:r>
      <w:proofErr w:type="spellEnd"/>
      <w:r w:rsidRPr="009A22F2">
        <w:rPr>
          <w:rFonts w:ascii="Times New Roman" w:eastAsia="Times New Roman" w:hAnsi="Times New Roman" w:cs="Times New Roman"/>
          <w:bCs/>
          <w:sz w:val="26"/>
          <w:szCs w:val="26"/>
        </w:rPr>
        <w:t xml:space="preserve"> сельское поселение»  Ибресинского района</w:t>
      </w:r>
      <w:r w:rsidRPr="009A22F2">
        <w:rPr>
          <w:rFonts w:ascii="Times New Roman" w:eastAsia="Times New Roman" w:hAnsi="Times New Roman" w:cs="Times New Roman"/>
          <w:sz w:val="26"/>
          <w:szCs w:val="26"/>
        </w:rPr>
        <w:t xml:space="preserve"> (постановление администрации Ибресинского района от 05.06.2018 г. №294) подведены итоги  </w:t>
      </w:r>
      <w:proofErr w:type="spellStart"/>
      <w:proofErr w:type="gramStart"/>
      <w:r w:rsidRPr="009A22F2">
        <w:rPr>
          <w:rFonts w:ascii="Times New Roman" w:eastAsia="Times New Roman" w:hAnsi="Times New Roman" w:cs="Times New Roman"/>
          <w:sz w:val="26"/>
          <w:szCs w:val="26"/>
        </w:rPr>
        <w:t>смотра-конкурсов</w:t>
      </w:r>
      <w:proofErr w:type="spellEnd"/>
      <w:proofErr w:type="gramEnd"/>
      <w:r w:rsidRPr="009A22F2">
        <w:rPr>
          <w:rFonts w:ascii="Times New Roman" w:eastAsia="Times New Roman" w:hAnsi="Times New Roman" w:cs="Times New Roman"/>
          <w:sz w:val="26"/>
          <w:szCs w:val="26"/>
        </w:rPr>
        <w:t xml:space="preserve">.   Рассмотрев  представленные материалы  администрация Ибресинского района   </w:t>
      </w:r>
    </w:p>
    <w:p w:rsidR="009A22F2" w:rsidRPr="009A22F2" w:rsidRDefault="009A22F2" w:rsidP="00192D18">
      <w:pPr>
        <w:spacing w:after="0" w:line="240" w:lineRule="auto"/>
        <w:jc w:val="both"/>
        <w:rPr>
          <w:rFonts w:ascii="Times New Roman" w:eastAsia="Times New Roman" w:hAnsi="Times New Roman" w:cs="Times New Roman"/>
          <w:b/>
          <w:sz w:val="26"/>
          <w:szCs w:val="26"/>
        </w:rPr>
      </w:pPr>
      <w:r w:rsidRPr="009A22F2">
        <w:rPr>
          <w:rFonts w:ascii="Times New Roman" w:eastAsia="Times New Roman" w:hAnsi="Times New Roman" w:cs="Times New Roman"/>
          <w:sz w:val="26"/>
          <w:szCs w:val="26"/>
        </w:rPr>
        <w:t xml:space="preserve">  </w:t>
      </w:r>
      <w:proofErr w:type="spellStart"/>
      <w:proofErr w:type="gramStart"/>
      <w:r w:rsidRPr="009A22F2">
        <w:rPr>
          <w:rFonts w:ascii="Times New Roman" w:eastAsia="Times New Roman" w:hAnsi="Times New Roman" w:cs="Times New Roman"/>
          <w:b/>
          <w:sz w:val="26"/>
          <w:szCs w:val="26"/>
        </w:rPr>
        <w:t>п</w:t>
      </w:r>
      <w:proofErr w:type="spellEnd"/>
      <w:proofErr w:type="gramEnd"/>
      <w:r w:rsidRPr="009A22F2">
        <w:rPr>
          <w:rFonts w:ascii="Times New Roman" w:eastAsia="Times New Roman" w:hAnsi="Times New Roman" w:cs="Times New Roman"/>
          <w:b/>
          <w:sz w:val="26"/>
          <w:szCs w:val="26"/>
        </w:rPr>
        <w:t xml:space="preserve"> о с т а </w:t>
      </w:r>
      <w:proofErr w:type="spellStart"/>
      <w:r w:rsidRPr="009A22F2">
        <w:rPr>
          <w:rFonts w:ascii="Times New Roman" w:eastAsia="Times New Roman" w:hAnsi="Times New Roman" w:cs="Times New Roman"/>
          <w:b/>
          <w:sz w:val="26"/>
          <w:szCs w:val="26"/>
        </w:rPr>
        <w:t>н</w:t>
      </w:r>
      <w:proofErr w:type="spellEnd"/>
      <w:r w:rsidRPr="009A22F2">
        <w:rPr>
          <w:rFonts w:ascii="Times New Roman" w:eastAsia="Times New Roman" w:hAnsi="Times New Roman" w:cs="Times New Roman"/>
          <w:b/>
          <w:sz w:val="26"/>
          <w:szCs w:val="26"/>
        </w:rPr>
        <w:t xml:space="preserve"> о в л я е т:</w:t>
      </w:r>
    </w:p>
    <w:p w:rsidR="009A22F2" w:rsidRPr="009A22F2" w:rsidRDefault="009A22F2" w:rsidP="00192D18">
      <w:pPr>
        <w:spacing w:after="0" w:line="240" w:lineRule="auto"/>
        <w:jc w:val="both"/>
        <w:rPr>
          <w:rFonts w:ascii="Times New Roman" w:eastAsia="Times New Roman" w:hAnsi="Times New Roman" w:cs="Times New Roman"/>
          <w:sz w:val="26"/>
          <w:szCs w:val="26"/>
        </w:rPr>
      </w:pPr>
      <w:r w:rsidRPr="009A22F2">
        <w:rPr>
          <w:rFonts w:ascii="Times New Roman" w:eastAsia="Times New Roman" w:hAnsi="Times New Roman" w:cs="Times New Roman"/>
          <w:sz w:val="26"/>
          <w:szCs w:val="26"/>
        </w:rPr>
        <w:t xml:space="preserve">1. По итогам конкурса «Самый </w:t>
      </w:r>
      <w:proofErr w:type="spellStart"/>
      <w:r w:rsidRPr="009A22F2">
        <w:rPr>
          <w:rFonts w:ascii="Times New Roman" w:eastAsia="Times New Roman" w:hAnsi="Times New Roman" w:cs="Times New Roman"/>
          <w:sz w:val="26"/>
          <w:szCs w:val="26"/>
        </w:rPr>
        <w:t>пожаробезопасный</w:t>
      </w:r>
      <w:proofErr w:type="spellEnd"/>
      <w:r w:rsidRPr="009A22F2">
        <w:rPr>
          <w:rFonts w:ascii="Times New Roman" w:eastAsia="Times New Roman" w:hAnsi="Times New Roman" w:cs="Times New Roman"/>
          <w:sz w:val="26"/>
          <w:szCs w:val="26"/>
        </w:rPr>
        <w:t xml:space="preserve"> объект  образования»  наградить:</w:t>
      </w:r>
    </w:p>
    <w:p w:rsidR="009A22F2" w:rsidRPr="009A22F2" w:rsidRDefault="009A22F2" w:rsidP="00192D18">
      <w:pPr>
        <w:spacing w:after="0" w:line="240" w:lineRule="auto"/>
        <w:jc w:val="both"/>
        <w:rPr>
          <w:rFonts w:ascii="Times New Roman" w:eastAsia="Times New Roman" w:hAnsi="Times New Roman" w:cs="Times New Roman"/>
          <w:sz w:val="26"/>
          <w:szCs w:val="26"/>
        </w:rPr>
      </w:pPr>
      <w:r w:rsidRPr="009A22F2">
        <w:rPr>
          <w:rFonts w:ascii="Times New Roman" w:eastAsia="Times New Roman" w:hAnsi="Times New Roman" w:cs="Times New Roman"/>
          <w:sz w:val="26"/>
          <w:szCs w:val="26"/>
        </w:rPr>
        <w:t xml:space="preserve">- в номинации на звание «Самая </w:t>
      </w:r>
      <w:proofErr w:type="spellStart"/>
      <w:r w:rsidRPr="009A22F2">
        <w:rPr>
          <w:rFonts w:ascii="Times New Roman" w:eastAsia="Times New Roman" w:hAnsi="Times New Roman" w:cs="Times New Roman"/>
          <w:sz w:val="26"/>
          <w:szCs w:val="26"/>
        </w:rPr>
        <w:t>пожаробезопасная</w:t>
      </w:r>
      <w:proofErr w:type="spellEnd"/>
      <w:r w:rsidRPr="009A22F2">
        <w:rPr>
          <w:rFonts w:ascii="Times New Roman" w:eastAsia="Times New Roman" w:hAnsi="Times New Roman" w:cs="Times New Roman"/>
          <w:sz w:val="26"/>
          <w:szCs w:val="26"/>
        </w:rPr>
        <w:t xml:space="preserve"> школа»</w:t>
      </w:r>
      <w:proofErr w:type="gramStart"/>
      <w:r w:rsidRPr="009A22F2">
        <w:rPr>
          <w:rFonts w:ascii="Times New Roman" w:eastAsia="Times New Roman" w:hAnsi="Times New Roman" w:cs="Times New Roman"/>
          <w:sz w:val="26"/>
          <w:szCs w:val="26"/>
        </w:rPr>
        <w:t xml:space="preserve"> :</w:t>
      </w:r>
      <w:proofErr w:type="gramEnd"/>
    </w:p>
    <w:p w:rsidR="009A22F2" w:rsidRPr="009A22F2" w:rsidRDefault="009A22F2" w:rsidP="00192D18">
      <w:pPr>
        <w:spacing w:after="0" w:line="240" w:lineRule="auto"/>
        <w:jc w:val="both"/>
        <w:rPr>
          <w:rFonts w:ascii="Times New Roman" w:eastAsia="Times New Roman" w:hAnsi="Times New Roman" w:cs="Times New Roman"/>
          <w:sz w:val="26"/>
          <w:szCs w:val="26"/>
        </w:rPr>
      </w:pPr>
      <w:r w:rsidRPr="009A22F2">
        <w:rPr>
          <w:rFonts w:ascii="Times New Roman" w:eastAsia="Times New Roman" w:hAnsi="Times New Roman" w:cs="Times New Roman"/>
          <w:sz w:val="26"/>
          <w:szCs w:val="26"/>
        </w:rPr>
        <w:t xml:space="preserve">- дипломом </w:t>
      </w:r>
      <w:r w:rsidRPr="009A22F2">
        <w:rPr>
          <w:rFonts w:ascii="Times New Roman" w:eastAsia="Times New Roman" w:hAnsi="Times New Roman" w:cs="Times New Roman"/>
          <w:spacing w:val="-1"/>
          <w:sz w:val="26"/>
          <w:szCs w:val="26"/>
        </w:rPr>
        <w:t xml:space="preserve"> </w:t>
      </w:r>
      <w:r w:rsidRPr="009A22F2">
        <w:rPr>
          <w:rFonts w:ascii="Times New Roman" w:eastAsia="Times New Roman" w:hAnsi="Times New Roman" w:cs="Times New Roman"/>
          <w:spacing w:val="-1"/>
          <w:sz w:val="26"/>
          <w:szCs w:val="26"/>
          <w:lang w:val="en-US"/>
        </w:rPr>
        <w:t>I</w:t>
      </w:r>
      <w:r w:rsidRPr="009A22F2">
        <w:rPr>
          <w:rFonts w:ascii="Times New Roman" w:eastAsia="Times New Roman" w:hAnsi="Times New Roman" w:cs="Times New Roman"/>
          <w:spacing w:val="-1"/>
          <w:sz w:val="26"/>
          <w:szCs w:val="26"/>
        </w:rPr>
        <w:t xml:space="preserve">  степени МБОУ «</w:t>
      </w:r>
      <w:proofErr w:type="spellStart"/>
      <w:r w:rsidRPr="009A22F2">
        <w:rPr>
          <w:rFonts w:ascii="Times New Roman" w:eastAsia="Times New Roman" w:hAnsi="Times New Roman" w:cs="Times New Roman"/>
          <w:spacing w:val="-1"/>
          <w:sz w:val="26"/>
          <w:szCs w:val="26"/>
        </w:rPr>
        <w:t>Новочурашевская</w:t>
      </w:r>
      <w:proofErr w:type="spellEnd"/>
      <w:r w:rsidRPr="009A22F2">
        <w:rPr>
          <w:rFonts w:ascii="Times New Roman" w:eastAsia="Times New Roman" w:hAnsi="Times New Roman" w:cs="Times New Roman"/>
          <w:spacing w:val="-1"/>
          <w:sz w:val="26"/>
          <w:szCs w:val="26"/>
        </w:rPr>
        <w:t xml:space="preserve">   средняя  общеобразовательная школа» - директор  Софронов Валерий Николаевич;</w:t>
      </w:r>
    </w:p>
    <w:p w:rsidR="009A22F2" w:rsidRPr="009A22F2" w:rsidRDefault="009A22F2" w:rsidP="00192D18">
      <w:pPr>
        <w:spacing w:after="0" w:line="240" w:lineRule="auto"/>
        <w:jc w:val="both"/>
        <w:rPr>
          <w:rFonts w:ascii="Times New Roman" w:eastAsia="Times New Roman" w:hAnsi="Times New Roman" w:cs="Times New Roman"/>
          <w:spacing w:val="-1"/>
          <w:sz w:val="26"/>
          <w:szCs w:val="26"/>
        </w:rPr>
      </w:pPr>
      <w:r w:rsidRPr="009A22F2">
        <w:rPr>
          <w:rFonts w:ascii="Times New Roman" w:eastAsia="Times New Roman" w:hAnsi="Times New Roman" w:cs="Times New Roman"/>
          <w:sz w:val="26"/>
          <w:szCs w:val="26"/>
        </w:rPr>
        <w:t xml:space="preserve">дипломом </w:t>
      </w:r>
      <w:r w:rsidRPr="009A22F2">
        <w:rPr>
          <w:rFonts w:ascii="Times New Roman" w:eastAsia="Times New Roman" w:hAnsi="Times New Roman" w:cs="Times New Roman"/>
          <w:spacing w:val="-1"/>
          <w:sz w:val="26"/>
          <w:szCs w:val="26"/>
          <w:lang w:val="en-US"/>
        </w:rPr>
        <w:t>II</w:t>
      </w:r>
      <w:r w:rsidRPr="009A22F2">
        <w:rPr>
          <w:rFonts w:ascii="Times New Roman" w:eastAsia="Times New Roman" w:hAnsi="Times New Roman" w:cs="Times New Roman"/>
          <w:spacing w:val="-1"/>
          <w:sz w:val="26"/>
          <w:szCs w:val="26"/>
        </w:rPr>
        <w:t xml:space="preserve"> степени  МБОУ «</w:t>
      </w:r>
      <w:proofErr w:type="spellStart"/>
      <w:r w:rsidRPr="009A22F2">
        <w:rPr>
          <w:rFonts w:ascii="Times New Roman" w:eastAsia="Times New Roman" w:hAnsi="Times New Roman" w:cs="Times New Roman"/>
          <w:spacing w:val="-1"/>
          <w:sz w:val="26"/>
          <w:szCs w:val="26"/>
        </w:rPr>
        <w:t>Чуваштимяшская</w:t>
      </w:r>
      <w:proofErr w:type="spellEnd"/>
      <w:r w:rsidRPr="009A22F2">
        <w:rPr>
          <w:rFonts w:ascii="Times New Roman" w:eastAsia="Times New Roman" w:hAnsi="Times New Roman" w:cs="Times New Roman"/>
          <w:spacing w:val="-1"/>
          <w:sz w:val="26"/>
          <w:szCs w:val="26"/>
        </w:rPr>
        <w:t xml:space="preserve"> средняя общеобразовательную  школу» - директор  </w:t>
      </w:r>
      <w:proofErr w:type="spellStart"/>
      <w:r w:rsidRPr="009A22F2">
        <w:rPr>
          <w:rFonts w:ascii="Times New Roman" w:eastAsia="Times New Roman" w:hAnsi="Times New Roman" w:cs="Times New Roman"/>
          <w:spacing w:val="-1"/>
          <w:sz w:val="26"/>
          <w:szCs w:val="26"/>
        </w:rPr>
        <w:t>Хуснетдинова</w:t>
      </w:r>
      <w:proofErr w:type="spellEnd"/>
      <w:r w:rsidRPr="009A22F2">
        <w:rPr>
          <w:rFonts w:ascii="Times New Roman" w:eastAsia="Times New Roman" w:hAnsi="Times New Roman" w:cs="Times New Roman"/>
          <w:spacing w:val="-1"/>
          <w:sz w:val="26"/>
          <w:szCs w:val="26"/>
        </w:rPr>
        <w:t xml:space="preserve"> Лариса Григорьевна и МБОУ «</w:t>
      </w:r>
      <w:proofErr w:type="spellStart"/>
      <w:r w:rsidRPr="009A22F2">
        <w:rPr>
          <w:rFonts w:ascii="Times New Roman" w:eastAsia="Times New Roman" w:hAnsi="Times New Roman" w:cs="Times New Roman"/>
          <w:spacing w:val="-1"/>
          <w:sz w:val="26"/>
          <w:szCs w:val="26"/>
        </w:rPr>
        <w:t>Буинская</w:t>
      </w:r>
      <w:proofErr w:type="spellEnd"/>
      <w:r w:rsidRPr="009A22F2">
        <w:rPr>
          <w:rFonts w:ascii="Times New Roman" w:eastAsia="Times New Roman" w:hAnsi="Times New Roman" w:cs="Times New Roman"/>
          <w:spacing w:val="-1"/>
          <w:sz w:val="26"/>
          <w:szCs w:val="26"/>
        </w:rPr>
        <w:t xml:space="preserve"> средняя общеобразовательную  школу»;</w:t>
      </w:r>
    </w:p>
    <w:p w:rsidR="009A22F2" w:rsidRPr="009A22F2" w:rsidRDefault="009A22F2" w:rsidP="00192D18">
      <w:pPr>
        <w:spacing w:after="0" w:line="240" w:lineRule="auto"/>
        <w:jc w:val="both"/>
        <w:rPr>
          <w:rFonts w:ascii="Times New Roman" w:eastAsia="Times New Roman" w:hAnsi="Times New Roman" w:cs="Times New Roman"/>
          <w:sz w:val="26"/>
          <w:szCs w:val="26"/>
        </w:rPr>
      </w:pPr>
      <w:r w:rsidRPr="009A22F2">
        <w:rPr>
          <w:rFonts w:ascii="Times New Roman" w:eastAsia="Times New Roman" w:hAnsi="Times New Roman" w:cs="Times New Roman"/>
          <w:sz w:val="26"/>
          <w:szCs w:val="26"/>
        </w:rPr>
        <w:t xml:space="preserve">- дипломом </w:t>
      </w:r>
      <w:r w:rsidRPr="009A22F2">
        <w:rPr>
          <w:rFonts w:ascii="Times New Roman" w:eastAsia="Times New Roman" w:hAnsi="Times New Roman" w:cs="Times New Roman"/>
          <w:spacing w:val="-1"/>
          <w:sz w:val="26"/>
          <w:szCs w:val="26"/>
        </w:rPr>
        <w:t xml:space="preserve"> </w:t>
      </w:r>
      <w:r w:rsidRPr="009A22F2">
        <w:rPr>
          <w:rFonts w:ascii="Times New Roman" w:eastAsia="Times New Roman" w:hAnsi="Times New Roman" w:cs="Times New Roman"/>
          <w:spacing w:val="-1"/>
          <w:sz w:val="26"/>
          <w:szCs w:val="26"/>
          <w:lang w:val="en-US"/>
        </w:rPr>
        <w:t>III</w:t>
      </w:r>
      <w:r w:rsidRPr="009A22F2">
        <w:rPr>
          <w:rFonts w:ascii="Times New Roman" w:eastAsia="Times New Roman" w:hAnsi="Times New Roman" w:cs="Times New Roman"/>
          <w:spacing w:val="-1"/>
          <w:sz w:val="26"/>
          <w:szCs w:val="26"/>
        </w:rPr>
        <w:t xml:space="preserve">  степени МБОУ «</w:t>
      </w:r>
      <w:proofErr w:type="spellStart"/>
      <w:r w:rsidRPr="009A22F2">
        <w:rPr>
          <w:rFonts w:ascii="Times New Roman" w:eastAsia="Times New Roman" w:hAnsi="Times New Roman" w:cs="Times New Roman"/>
          <w:spacing w:val="-1"/>
          <w:sz w:val="26"/>
          <w:szCs w:val="26"/>
        </w:rPr>
        <w:t>Айбечская</w:t>
      </w:r>
      <w:proofErr w:type="spellEnd"/>
      <w:r w:rsidRPr="009A22F2">
        <w:rPr>
          <w:rFonts w:ascii="Times New Roman" w:eastAsia="Times New Roman" w:hAnsi="Times New Roman" w:cs="Times New Roman"/>
          <w:spacing w:val="-1"/>
          <w:sz w:val="26"/>
          <w:szCs w:val="26"/>
        </w:rPr>
        <w:t xml:space="preserve">   средняя  общеобразовательная школа» - директор  Никитина Галина Николаевна;</w:t>
      </w:r>
    </w:p>
    <w:p w:rsidR="009A22F2" w:rsidRPr="009A22F2" w:rsidRDefault="009A22F2" w:rsidP="00192D18">
      <w:pPr>
        <w:spacing w:after="0" w:line="240" w:lineRule="auto"/>
        <w:jc w:val="both"/>
        <w:rPr>
          <w:rFonts w:ascii="Times New Roman" w:eastAsia="Times New Roman" w:hAnsi="Times New Roman" w:cs="Times New Roman"/>
          <w:sz w:val="26"/>
          <w:szCs w:val="26"/>
        </w:rPr>
      </w:pPr>
      <w:r w:rsidRPr="009A22F2">
        <w:rPr>
          <w:rFonts w:ascii="Times New Roman" w:eastAsia="Times New Roman" w:hAnsi="Times New Roman" w:cs="Times New Roman"/>
          <w:sz w:val="26"/>
          <w:szCs w:val="26"/>
        </w:rPr>
        <w:t xml:space="preserve">2. По итогам конкурса на звание «Самый </w:t>
      </w:r>
      <w:proofErr w:type="spellStart"/>
      <w:r w:rsidRPr="009A22F2">
        <w:rPr>
          <w:rFonts w:ascii="Times New Roman" w:eastAsia="Times New Roman" w:hAnsi="Times New Roman" w:cs="Times New Roman"/>
          <w:sz w:val="26"/>
          <w:szCs w:val="26"/>
        </w:rPr>
        <w:t>пожаробезопасный</w:t>
      </w:r>
      <w:proofErr w:type="spellEnd"/>
      <w:r w:rsidRPr="009A22F2">
        <w:rPr>
          <w:rFonts w:ascii="Times New Roman" w:eastAsia="Times New Roman" w:hAnsi="Times New Roman" w:cs="Times New Roman"/>
          <w:sz w:val="26"/>
          <w:szCs w:val="26"/>
        </w:rPr>
        <w:t xml:space="preserve"> объект культуры» наградить: </w:t>
      </w:r>
    </w:p>
    <w:p w:rsidR="009A22F2" w:rsidRPr="009A22F2" w:rsidRDefault="009A22F2" w:rsidP="00192D18">
      <w:pPr>
        <w:spacing w:after="0" w:line="240" w:lineRule="auto"/>
        <w:jc w:val="both"/>
        <w:rPr>
          <w:rFonts w:ascii="Times New Roman" w:eastAsia="Times New Roman" w:hAnsi="Times New Roman" w:cs="Times New Roman"/>
          <w:spacing w:val="-1"/>
          <w:sz w:val="26"/>
          <w:szCs w:val="26"/>
        </w:rPr>
      </w:pPr>
      <w:r w:rsidRPr="009A22F2">
        <w:rPr>
          <w:rFonts w:ascii="Times New Roman" w:eastAsia="Times New Roman" w:hAnsi="Times New Roman" w:cs="Times New Roman"/>
          <w:sz w:val="26"/>
          <w:szCs w:val="26"/>
        </w:rPr>
        <w:t xml:space="preserve">дипломом </w:t>
      </w:r>
      <w:r w:rsidRPr="009A22F2">
        <w:rPr>
          <w:rFonts w:ascii="Times New Roman" w:eastAsia="Times New Roman" w:hAnsi="Times New Roman" w:cs="Times New Roman"/>
          <w:spacing w:val="-1"/>
          <w:sz w:val="26"/>
          <w:szCs w:val="26"/>
          <w:lang w:val="en-US"/>
        </w:rPr>
        <w:t>I</w:t>
      </w:r>
      <w:r w:rsidRPr="009A22F2">
        <w:rPr>
          <w:rFonts w:ascii="Times New Roman" w:eastAsia="Times New Roman" w:hAnsi="Times New Roman" w:cs="Times New Roman"/>
          <w:spacing w:val="-1"/>
          <w:sz w:val="26"/>
          <w:szCs w:val="26"/>
        </w:rPr>
        <w:t xml:space="preserve"> степени  МБУК «</w:t>
      </w:r>
      <w:proofErr w:type="spellStart"/>
      <w:r w:rsidRPr="009A22F2">
        <w:rPr>
          <w:rFonts w:ascii="Times New Roman" w:eastAsia="Times New Roman" w:hAnsi="Times New Roman" w:cs="Times New Roman"/>
          <w:spacing w:val="-1"/>
          <w:sz w:val="26"/>
          <w:szCs w:val="26"/>
        </w:rPr>
        <w:t>Айбечский</w:t>
      </w:r>
      <w:proofErr w:type="spellEnd"/>
      <w:r w:rsidRPr="009A22F2">
        <w:rPr>
          <w:rFonts w:ascii="Times New Roman" w:eastAsia="Times New Roman" w:hAnsi="Times New Roman" w:cs="Times New Roman"/>
          <w:spacing w:val="-1"/>
          <w:sz w:val="26"/>
          <w:szCs w:val="26"/>
        </w:rPr>
        <w:t xml:space="preserve"> информационно-культурный  центр» - руководитель  Железнова Галина Ивановна.</w:t>
      </w:r>
    </w:p>
    <w:p w:rsidR="009A22F2" w:rsidRPr="009A22F2" w:rsidRDefault="009A22F2" w:rsidP="00192D18">
      <w:pPr>
        <w:spacing w:after="0" w:line="240" w:lineRule="auto"/>
        <w:jc w:val="both"/>
        <w:rPr>
          <w:rFonts w:ascii="Times New Roman" w:eastAsia="Times New Roman" w:hAnsi="Times New Roman" w:cs="Times New Roman"/>
          <w:sz w:val="26"/>
          <w:szCs w:val="26"/>
        </w:rPr>
      </w:pPr>
      <w:r w:rsidRPr="009A22F2">
        <w:rPr>
          <w:rFonts w:ascii="Times New Roman" w:eastAsia="Times New Roman" w:hAnsi="Times New Roman" w:cs="Times New Roman"/>
          <w:sz w:val="26"/>
          <w:szCs w:val="26"/>
        </w:rPr>
        <w:t xml:space="preserve">-дипломом </w:t>
      </w:r>
      <w:r w:rsidRPr="009A22F2">
        <w:rPr>
          <w:rFonts w:ascii="Times New Roman" w:eastAsia="Times New Roman" w:hAnsi="Times New Roman" w:cs="Times New Roman"/>
          <w:sz w:val="26"/>
          <w:szCs w:val="26"/>
          <w:lang w:val="en-US"/>
        </w:rPr>
        <w:t>II</w:t>
      </w:r>
      <w:r w:rsidRPr="009A22F2">
        <w:rPr>
          <w:rFonts w:ascii="Times New Roman" w:eastAsia="Times New Roman" w:hAnsi="Times New Roman" w:cs="Times New Roman"/>
          <w:sz w:val="26"/>
          <w:szCs w:val="26"/>
        </w:rPr>
        <w:t xml:space="preserve"> степени Центральную  библиотеку МБУК «Централизованная библиотечная система» - руководитель  Шибалова  Надежда Васильевна;</w:t>
      </w:r>
    </w:p>
    <w:p w:rsidR="009A22F2" w:rsidRPr="009A22F2" w:rsidRDefault="009A22F2" w:rsidP="00192D18">
      <w:pPr>
        <w:spacing w:after="0" w:line="240" w:lineRule="auto"/>
        <w:jc w:val="both"/>
        <w:rPr>
          <w:rFonts w:ascii="Times New Roman" w:eastAsia="Times New Roman" w:hAnsi="Times New Roman" w:cs="Times New Roman"/>
          <w:spacing w:val="-1"/>
          <w:sz w:val="26"/>
          <w:szCs w:val="26"/>
        </w:rPr>
      </w:pPr>
      <w:r w:rsidRPr="009A22F2">
        <w:rPr>
          <w:rFonts w:ascii="Times New Roman" w:eastAsia="Times New Roman" w:hAnsi="Times New Roman" w:cs="Times New Roman"/>
          <w:sz w:val="26"/>
          <w:szCs w:val="26"/>
        </w:rPr>
        <w:t xml:space="preserve">-дипломом </w:t>
      </w:r>
      <w:r w:rsidRPr="009A22F2">
        <w:rPr>
          <w:rFonts w:ascii="Times New Roman" w:eastAsia="Times New Roman" w:hAnsi="Times New Roman" w:cs="Times New Roman"/>
          <w:sz w:val="26"/>
          <w:szCs w:val="26"/>
          <w:lang w:val="en-US"/>
        </w:rPr>
        <w:t>I</w:t>
      </w:r>
      <w:r w:rsidRPr="009A22F2">
        <w:rPr>
          <w:rFonts w:ascii="Times New Roman" w:eastAsia="Times New Roman" w:hAnsi="Times New Roman" w:cs="Times New Roman"/>
          <w:spacing w:val="-1"/>
          <w:sz w:val="26"/>
          <w:szCs w:val="26"/>
          <w:lang w:val="en-US"/>
        </w:rPr>
        <w:t>II</w:t>
      </w:r>
      <w:r w:rsidRPr="009A22F2">
        <w:rPr>
          <w:rFonts w:ascii="Times New Roman" w:eastAsia="Times New Roman" w:hAnsi="Times New Roman" w:cs="Times New Roman"/>
          <w:spacing w:val="-1"/>
          <w:sz w:val="26"/>
          <w:szCs w:val="26"/>
        </w:rPr>
        <w:t xml:space="preserve"> степени  </w:t>
      </w:r>
      <w:r w:rsidRPr="009A22F2">
        <w:rPr>
          <w:rFonts w:ascii="Times New Roman" w:eastAsia="Times New Roman" w:hAnsi="Times New Roman" w:cs="Times New Roman"/>
          <w:sz w:val="26"/>
          <w:szCs w:val="26"/>
        </w:rPr>
        <w:t xml:space="preserve"> МБУ «Центр развития культуры»- руководитель  Федорова </w:t>
      </w:r>
      <w:proofErr w:type="spellStart"/>
      <w:r w:rsidRPr="009A22F2">
        <w:rPr>
          <w:rFonts w:ascii="Times New Roman" w:eastAsia="Times New Roman" w:hAnsi="Times New Roman" w:cs="Times New Roman"/>
          <w:sz w:val="26"/>
          <w:szCs w:val="26"/>
        </w:rPr>
        <w:t>Ириада</w:t>
      </w:r>
      <w:proofErr w:type="spellEnd"/>
      <w:r w:rsidRPr="009A22F2">
        <w:rPr>
          <w:rFonts w:ascii="Times New Roman" w:eastAsia="Times New Roman" w:hAnsi="Times New Roman" w:cs="Times New Roman"/>
          <w:sz w:val="26"/>
          <w:szCs w:val="26"/>
        </w:rPr>
        <w:t xml:space="preserve"> Александровна</w:t>
      </w:r>
    </w:p>
    <w:p w:rsidR="009A22F2" w:rsidRPr="009A22F2" w:rsidRDefault="009A22F2" w:rsidP="00192D18">
      <w:pPr>
        <w:spacing w:after="0" w:line="240" w:lineRule="auto"/>
        <w:jc w:val="both"/>
        <w:rPr>
          <w:rFonts w:ascii="Times New Roman" w:eastAsia="Times New Roman" w:hAnsi="Times New Roman" w:cs="Times New Roman"/>
          <w:spacing w:val="-1"/>
          <w:sz w:val="26"/>
          <w:szCs w:val="26"/>
        </w:rPr>
      </w:pPr>
      <w:r w:rsidRPr="009A22F2">
        <w:rPr>
          <w:rFonts w:ascii="Times New Roman" w:eastAsia="Times New Roman" w:hAnsi="Times New Roman" w:cs="Times New Roman"/>
          <w:spacing w:val="-1"/>
          <w:sz w:val="26"/>
          <w:szCs w:val="26"/>
        </w:rPr>
        <w:t xml:space="preserve">3.По итогам конкурса  «Самое </w:t>
      </w:r>
      <w:proofErr w:type="spellStart"/>
      <w:r w:rsidRPr="009A22F2">
        <w:rPr>
          <w:rFonts w:ascii="Times New Roman" w:eastAsia="Times New Roman" w:hAnsi="Times New Roman" w:cs="Times New Roman"/>
          <w:spacing w:val="-1"/>
          <w:sz w:val="26"/>
          <w:szCs w:val="26"/>
        </w:rPr>
        <w:t>пожаробезопасное</w:t>
      </w:r>
      <w:proofErr w:type="spellEnd"/>
      <w:r w:rsidRPr="009A22F2">
        <w:rPr>
          <w:rFonts w:ascii="Times New Roman" w:eastAsia="Times New Roman" w:hAnsi="Times New Roman" w:cs="Times New Roman"/>
          <w:spacing w:val="-1"/>
          <w:sz w:val="26"/>
          <w:szCs w:val="26"/>
        </w:rPr>
        <w:t xml:space="preserve"> поселение»  наградить:</w:t>
      </w:r>
    </w:p>
    <w:p w:rsidR="009A22F2" w:rsidRPr="009A22F2" w:rsidRDefault="009A22F2" w:rsidP="00192D18">
      <w:pPr>
        <w:spacing w:after="0" w:line="240" w:lineRule="auto"/>
        <w:jc w:val="both"/>
        <w:rPr>
          <w:rFonts w:ascii="Times New Roman" w:eastAsia="Times New Roman" w:hAnsi="Times New Roman" w:cs="Times New Roman"/>
          <w:spacing w:val="-1"/>
          <w:sz w:val="26"/>
          <w:szCs w:val="26"/>
        </w:rPr>
      </w:pPr>
      <w:r w:rsidRPr="009A22F2">
        <w:rPr>
          <w:rFonts w:ascii="Times New Roman" w:eastAsia="Times New Roman" w:hAnsi="Times New Roman" w:cs="Times New Roman"/>
          <w:sz w:val="26"/>
          <w:szCs w:val="26"/>
        </w:rPr>
        <w:t xml:space="preserve">дипломом </w:t>
      </w:r>
      <w:r w:rsidRPr="009A22F2">
        <w:rPr>
          <w:rFonts w:ascii="Times New Roman" w:eastAsia="Times New Roman" w:hAnsi="Times New Roman" w:cs="Times New Roman"/>
          <w:spacing w:val="-1"/>
          <w:sz w:val="26"/>
          <w:szCs w:val="26"/>
          <w:lang w:val="en-US"/>
        </w:rPr>
        <w:t>I</w:t>
      </w:r>
      <w:r w:rsidRPr="009A22F2">
        <w:rPr>
          <w:rFonts w:ascii="Times New Roman" w:eastAsia="Times New Roman" w:hAnsi="Times New Roman" w:cs="Times New Roman"/>
          <w:spacing w:val="-1"/>
          <w:sz w:val="26"/>
          <w:szCs w:val="26"/>
        </w:rPr>
        <w:t xml:space="preserve"> степени    администрацию Новочурашевского сельского поселения – руководитель Федоров Николай </w:t>
      </w:r>
      <w:proofErr w:type="spellStart"/>
      <w:r w:rsidRPr="009A22F2">
        <w:rPr>
          <w:rFonts w:ascii="Times New Roman" w:eastAsia="Times New Roman" w:hAnsi="Times New Roman" w:cs="Times New Roman"/>
          <w:spacing w:val="-1"/>
          <w:sz w:val="26"/>
          <w:szCs w:val="26"/>
        </w:rPr>
        <w:t>георгиевич</w:t>
      </w:r>
      <w:proofErr w:type="spellEnd"/>
      <w:r w:rsidRPr="009A22F2">
        <w:rPr>
          <w:rFonts w:ascii="Times New Roman" w:eastAsia="Times New Roman" w:hAnsi="Times New Roman" w:cs="Times New Roman"/>
          <w:spacing w:val="-1"/>
          <w:sz w:val="26"/>
          <w:szCs w:val="26"/>
        </w:rPr>
        <w:t>;</w:t>
      </w:r>
    </w:p>
    <w:p w:rsidR="009A22F2" w:rsidRPr="009A22F2" w:rsidRDefault="009A22F2" w:rsidP="00192D18">
      <w:pPr>
        <w:spacing w:after="0" w:line="240" w:lineRule="auto"/>
        <w:jc w:val="both"/>
        <w:rPr>
          <w:rFonts w:ascii="Times New Roman" w:eastAsia="Times New Roman" w:hAnsi="Times New Roman" w:cs="Times New Roman"/>
          <w:sz w:val="26"/>
          <w:szCs w:val="26"/>
        </w:rPr>
      </w:pPr>
      <w:r w:rsidRPr="009A22F2">
        <w:rPr>
          <w:rFonts w:ascii="Times New Roman" w:eastAsia="Times New Roman" w:hAnsi="Times New Roman" w:cs="Times New Roman"/>
          <w:sz w:val="26"/>
          <w:szCs w:val="26"/>
        </w:rPr>
        <w:t xml:space="preserve">-дипломом </w:t>
      </w:r>
      <w:r w:rsidRPr="009A22F2">
        <w:rPr>
          <w:rFonts w:ascii="Times New Roman" w:eastAsia="Times New Roman" w:hAnsi="Times New Roman" w:cs="Times New Roman"/>
          <w:sz w:val="26"/>
          <w:szCs w:val="26"/>
          <w:lang w:val="en-US"/>
        </w:rPr>
        <w:t>II</w:t>
      </w:r>
      <w:r w:rsidRPr="009A22F2">
        <w:rPr>
          <w:rFonts w:ascii="Times New Roman" w:eastAsia="Times New Roman" w:hAnsi="Times New Roman" w:cs="Times New Roman"/>
          <w:sz w:val="26"/>
          <w:szCs w:val="26"/>
        </w:rPr>
        <w:t xml:space="preserve"> степени  администрацию Кировского сельского поселения – руководитель Егоров Геннадий  Петрович;</w:t>
      </w:r>
    </w:p>
    <w:p w:rsidR="009A22F2" w:rsidRPr="009A22F2" w:rsidRDefault="009A22F2" w:rsidP="00192D18">
      <w:pPr>
        <w:spacing w:after="0" w:line="240" w:lineRule="auto"/>
        <w:jc w:val="both"/>
        <w:rPr>
          <w:rFonts w:ascii="Times New Roman" w:eastAsia="Times New Roman" w:hAnsi="Times New Roman" w:cs="Times New Roman"/>
          <w:sz w:val="26"/>
          <w:szCs w:val="26"/>
        </w:rPr>
      </w:pPr>
      <w:r w:rsidRPr="009A22F2">
        <w:rPr>
          <w:rFonts w:ascii="Times New Roman" w:eastAsia="Times New Roman" w:hAnsi="Times New Roman" w:cs="Times New Roman"/>
          <w:sz w:val="26"/>
          <w:szCs w:val="26"/>
        </w:rPr>
        <w:t xml:space="preserve">-дипломом </w:t>
      </w:r>
      <w:r w:rsidRPr="009A22F2">
        <w:rPr>
          <w:rFonts w:ascii="Times New Roman" w:eastAsia="Times New Roman" w:hAnsi="Times New Roman" w:cs="Times New Roman"/>
          <w:sz w:val="26"/>
          <w:szCs w:val="26"/>
          <w:lang w:val="en-US"/>
        </w:rPr>
        <w:t>I</w:t>
      </w:r>
      <w:r w:rsidRPr="009A22F2">
        <w:rPr>
          <w:rFonts w:ascii="Times New Roman" w:eastAsia="Times New Roman" w:hAnsi="Times New Roman" w:cs="Times New Roman"/>
          <w:spacing w:val="-1"/>
          <w:sz w:val="26"/>
          <w:szCs w:val="26"/>
          <w:lang w:val="en-US"/>
        </w:rPr>
        <w:t>II</w:t>
      </w:r>
      <w:r w:rsidRPr="009A22F2">
        <w:rPr>
          <w:rFonts w:ascii="Times New Roman" w:eastAsia="Times New Roman" w:hAnsi="Times New Roman" w:cs="Times New Roman"/>
          <w:spacing w:val="-1"/>
          <w:sz w:val="26"/>
          <w:szCs w:val="26"/>
        </w:rPr>
        <w:t xml:space="preserve"> степени  </w:t>
      </w:r>
      <w:r w:rsidRPr="009A22F2">
        <w:rPr>
          <w:rFonts w:ascii="Times New Roman" w:eastAsia="Times New Roman" w:hAnsi="Times New Roman" w:cs="Times New Roman"/>
          <w:sz w:val="26"/>
          <w:szCs w:val="26"/>
        </w:rPr>
        <w:t xml:space="preserve"> администрацию Айбечского сельского поселения – руководитель Прохоров Владислав Валерьевич.</w:t>
      </w:r>
    </w:p>
    <w:p w:rsidR="009A22F2" w:rsidRPr="009A22F2" w:rsidRDefault="009A22F2" w:rsidP="00192D18">
      <w:pPr>
        <w:spacing w:after="0" w:line="240" w:lineRule="auto"/>
        <w:jc w:val="both"/>
        <w:rPr>
          <w:rFonts w:ascii="Times New Roman" w:eastAsia="Times New Roman" w:hAnsi="Times New Roman" w:cs="Times New Roman"/>
          <w:sz w:val="26"/>
          <w:szCs w:val="26"/>
        </w:rPr>
      </w:pPr>
      <w:r w:rsidRPr="009A22F2">
        <w:rPr>
          <w:rFonts w:ascii="Times New Roman" w:eastAsia="Times New Roman" w:hAnsi="Times New Roman" w:cs="Times New Roman"/>
          <w:sz w:val="26"/>
          <w:szCs w:val="26"/>
        </w:rPr>
        <w:t xml:space="preserve">4. </w:t>
      </w:r>
      <w:proofErr w:type="gramStart"/>
      <w:r w:rsidRPr="009A22F2">
        <w:rPr>
          <w:rFonts w:ascii="Times New Roman" w:eastAsia="Times New Roman" w:hAnsi="Times New Roman" w:cs="Times New Roman"/>
          <w:sz w:val="26"/>
          <w:szCs w:val="26"/>
        </w:rPr>
        <w:t>Контроль за</w:t>
      </w:r>
      <w:proofErr w:type="gramEnd"/>
      <w:r w:rsidRPr="009A22F2">
        <w:rPr>
          <w:rFonts w:ascii="Times New Roman" w:eastAsia="Times New Roman" w:hAnsi="Times New Roman" w:cs="Times New Roman"/>
          <w:sz w:val="26"/>
          <w:szCs w:val="26"/>
        </w:rPr>
        <w:t xml:space="preserve"> исполнением настоящего постановления возложить на  председателя комиссии по чрезвычайным ситуациям  и обеспечения пожарной безопасности  Ибресинского района – заместителя главы администрации Ибресинского района Гаврилова Валерия </w:t>
      </w:r>
      <w:proofErr w:type="spellStart"/>
      <w:r w:rsidRPr="009A22F2">
        <w:rPr>
          <w:rFonts w:ascii="Times New Roman" w:eastAsia="Times New Roman" w:hAnsi="Times New Roman" w:cs="Times New Roman"/>
          <w:sz w:val="26"/>
          <w:szCs w:val="26"/>
        </w:rPr>
        <w:t>Феофановича</w:t>
      </w:r>
      <w:proofErr w:type="spellEnd"/>
      <w:r w:rsidRPr="009A22F2">
        <w:rPr>
          <w:rFonts w:ascii="Times New Roman" w:eastAsia="Times New Roman" w:hAnsi="Times New Roman" w:cs="Times New Roman"/>
          <w:sz w:val="26"/>
          <w:szCs w:val="26"/>
        </w:rPr>
        <w:t xml:space="preserve">. </w:t>
      </w:r>
    </w:p>
    <w:p w:rsidR="009A22F2" w:rsidRPr="009A22F2" w:rsidRDefault="009A22F2" w:rsidP="00192D18">
      <w:pPr>
        <w:spacing w:after="0" w:line="240" w:lineRule="auto"/>
        <w:jc w:val="both"/>
        <w:rPr>
          <w:rFonts w:ascii="Times New Roman" w:eastAsia="Times New Roman" w:hAnsi="Times New Roman" w:cs="Times New Roman"/>
          <w:sz w:val="26"/>
          <w:szCs w:val="26"/>
        </w:rPr>
      </w:pPr>
      <w:r w:rsidRPr="009A22F2">
        <w:rPr>
          <w:rFonts w:ascii="Times New Roman" w:eastAsia="Times New Roman" w:hAnsi="Times New Roman" w:cs="Times New Roman"/>
          <w:sz w:val="26"/>
          <w:szCs w:val="26"/>
        </w:rPr>
        <w:t>5 Постановление вступает в силу после его  официального опубликования.</w:t>
      </w:r>
    </w:p>
    <w:p w:rsidR="009A22F2" w:rsidRPr="009A22F2" w:rsidRDefault="009A22F2" w:rsidP="00192D18">
      <w:pPr>
        <w:spacing w:after="0" w:line="240" w:lineRule="auto"/>
        <w:jc w:val="both"/>
        <w:rPr>
          <w:rFonts w:ascii="Times New Roman" w:eastAsia="Times New Roman" w:hAnsi="Times New Roman" w:cs="Times New Roman"/>
          <w:sz w:val="26"/>
          <w:szCs w:val="26"/>
        </w:rPr>
      </w:pPr>
    </w:p>
    <w:p w:rsidR="009A22F2" w:rsidRPr="009A22F2" w:rsidRDefault="009A22F2" w:rsidP="00192D18">
      <w:pPr>
        <w:spacing w:after="0" w:line="240" w:lineRule="auto"/>
        <w:jc w:val="both"/>
        <w:rPr>
          <w:rFonts w:ascii="Times New Roman" w:eastAsia="Times New Roman" w:hAnsi="Times New Roman" w:cs="Times New Roman"/>
          <w:sz w:val="26"/>
          <w:szCs w:val="26"/>
        </w:rPr>
      </w:pPr>
    </w:p>
    <w:p w:rsidR="009A22F2" w:rsidRPr="009A22F2" w:rsidRDefault="009A22F2" w:rsidP="00192D18">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r w:rsidRPr="009A22F2">
        <w:rPr>
          <w:rFonts w:ascii="Times New Roman" w:eastAsia="Times New Roman" w:hAnsi="Times New Roman" w:cs="Times New Roman"/>
          <w:color w:val="000000"/>
          <w:spacing w:val="-1"/>
          <w:sz w:val="26"/>
          <w:szCs w:val="26"/>
        </w:rPr>
        <w:t>Глава администрации</w:t>
      </w:r>
    </w:p>
    <w:p w:rsidR="009A22F2" w:rsidRPr="009A22F2" w:rsidRDefault="009A22F2" w:rsidP="00192D18">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r w:rsidRPr="009A22F2">
        <w:rPr>
          <w:rFonts w:ascii="Times New Roman" w:eastAsia="Times New Roman" w:hAnsi="Times New Roman" w:cs="Times New Roman"/>
          <w:color w:val="000000"/>
          <w:spacing w:val="-1"/>
          <w:sz w:val="26"/>
          <w:szCs w:val="26"/>
        </w:rPr>
        <w:t>Ибресинского района                                                                                С.В.Горбунов</w:t>
      </w:r>
    </w:p>
    <w:p w:rsidR="009A22F2" w:rsidRPr="009A22F2" w:rsidRDefault="009A22F2" w:rsidP="009A22F2">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p>
    <w:p w:rsidR="009A22F2" w:rsidRPr="009A22F2" w:rsidRDefault="009A22F2" w:rsidP="009A22F2">
      <w:pPr>
        <w:shd w:val="clear" w:color="auto" w:fill="FFFFFF"/>
        <w:tabs>
          <w:tab w:val="left" w:pos="624"/>
        </w:tabs>
        <w:spacing w:after="0" w:line="240" w:lineRule="auto"/>
        <w:jc w:val="both"/>
        <w:rPr>
          <w:rFonts w:ascii="Times New Roman" w:eastAsia="Times New Roman" w:hAnsi="Times New Roman" w:cs="Times New Roman"/>
          <w:color w:val="000000"/>
          <w:spacing w:val="-1"/>
          <w:sz w:val="26"/>
          <w:szCs w:val="26"/>
        </w:rPr>
      </w:pPr>
    </w:p>
    <w:p w:rsidR="009A22F2" w:rsidRPr="009A22F2" w:rsidRDefault="009A22F2" w:rsidP="009A22F2">
      <w:pPr>
        <w:shd w:val="clear" w:color="auto" w:fill="FFFFFF"/>
        <w:tabs>
          <w:tab w:val="left" w:pos="624"/>
        </w:tabs>
        <w:spacing w:after="0" w:line="240" w:lineRule="auto"/>
        <w:ind w:left="-284"/>
        <w:jc w:val="both"/>
        <w:rPr>
          <w:rFonts w:ascii="Times New Roman" w:eastAsia="Times New Roman" w:hAnsi="Times New Roman" w:cs="Times New Roman"/>
          <w:color w:val="000000"/>
          <w:spacing w:val="-1"/>
          <w:sz w:val="26"/>
          <w:szCs w:val="26"/>
        </w:rPr>
      </w:pPr>
    </w:p>
    <w:p w:rsidR="009A22F2" w:rsidRPr="009A22F2" w:rsidRDefault="009A22F2" w:rsidP="009A22F2">
      <w:pPr>
        <w:shd w:val="clear" w:color="auto" w:fill="FFFFFF"/>
        <w:tabs>
          <w:tab w:val="left" w:pos="624"/>
        </w:tabs>
        <w:spacing w:after="0" w:line="240" w:lineRule="auto"/>
        <w:ind w:left="-284"/>
        <w:jc w:val="both"/>
        <w:rPr>
          <w:rFonts w:ascii="Times New Roman" w:eastAsia="Times New Roman" w:hAnsi="Times New Roman" w:cs="Times New Roman"/>
          <w:color w:val="000000"/>
          <w:spacing w:val="-1"/>
          <w:sz w:val="20"/>
          <w:szCs w:val="20"/>
        </w:rPr>
      </w:pPr>
      <w:r w:rsidRPr="009A22F2">
        <w:rPr>
          <w:rFonts w:ascii="Times New Roman" w:eastAsia="Times New Roman" w:hAnsi="Times New Roman" w:cs="Times New Roman"/>
          <w:color w:val="000000"/>
          <w:spacing w:val="-1"/>
          <w:sz w:val="20"/>
          <w:szCs w:val="20"/>
        </w:rPr>
        <w:t>Захаров А.Л.</w:t>
      </w:r>
    </w:p>
    <w:p w:rsidR="009A22F2" w:rsidRPr="009A22F2" w:rsidRDefault="009A22F2" w:rsidP="009A22F2">
      <w:pPr>
        <w:shd w:val="clear" w:color="auto" w:fill="FFFFFF"/>
        <w:tabs>
          <w:tab w:val="left" w:pos="624"/>
        </w:tabs>
        <w:spacing w:after="0" w:line="240" w:lineRule="auto"/>
        <w:ind w:left="-284"/>
        <w:jc w:val="both"/>
        <w:rPr>
          <w:rFonts w:ascii="Times New Roman" w:eastAsia="Times New Roman" w:hAnsi="Times New Roman" w:cs="Times New Roman"/>
          <w:sz w:val="26"/>
          <w:szCs w:val="26"/>
        </w:rPr>
      </w:pPr>
      <w:r w:rsidRPr="009A22F2">
        <w:rPr>
          <w:rFonts w:ascii="Times New Roman" w:eastAsia="Times New Roman" w:hAnsi="Times New Roman" w:cs="Times New Roman"/>
          <w:color w:val="000000"/>
          <w:spacing w:val="-1"/>
          <w:sz w:val="20"/>
          <w:szCs w:val="20"/>
        </w:rPr>
        <w:t>2-12-50</w:t>
      </w:r>
    </w:p>
    <w:p w:rsidR="009A22F2" w:rsidRPr="009A22F2" w:rsidRDefault="009A22F2" w:rsidP="009A22F2">
      <w:pPr>
        <w:spacing w:after="0" w:line="240" w:lineRule="auto"/>
        <w:jc w:val="center"/>
        <w:rPr>
          <w:rFonts w:ascii="Times New Roman" w:eastAsia="Times New Roman" w:hAnsi="Times New Roman" w:cs="Times New Roman"/>
          <w:sz w:val="26"/>
          <w:szCs w:val="26"/>
        </w:rPr>
      </w:pPr>
    </w:p>
    <w:p w:rsidR="00F82E8A" w:rsidRPr="00E2195D" w:rsidRDefault="00F82E8A" w:rsidP="0068596F">
      <w:pPr>
        <w:rPr>
          <w:rFonts w:ascii="Times New Roman" w:hAnsi="Times New Roman" w:cs="Times New Roman"/>
        </w:rPr>
      </w:pPr>
    </w:p>
    <w:sectPr w:rsidR="00F82E8A" w:rsidRPr="00E2195D" w:rsidSect="00D8027B">
      <w:pgSz w:w="11909" w:h="16834"/>
      <w:pgMar w:top="770" w:right="871" w:bottom="360" w:left="1276"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0DE" w:rsidRDefault="000450DE" w:rsidP="006C52A1">
      <w:pPr>
        <w:spacing w:after="0" w:line="240" w:lineRule="auto"/>
      </w:pPr>
      <w:r>
        <w:separator/>
      </w:r>
    </w:p>
  </w:endnote>
  <w:endnote w:type="continuationSeparator" w:id="1">
    <w:p w:rsidR="000450DE" w:rsidRDefault="000450DE"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Song Std L">
    <w:altName w:val="Arial Unicode MS"/>
    <w:panose1 w:val="00000000000000000000"/>
    <w:charset w:val="80"/>
    <w:family w:val="roman"/>
    <w:notTrueType/>
    <w:pitch w:val="variable"/>
    <w:sig w:usb0="00000000" w:usb1="0A0F1810" w:usb2="00000016" w:usb3="00000000" w:csb0="00060007"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0DE" w:rsidRDefault="000450DE" w:rsidP="006C52A1">
      <w:pPr>
        <w:spacing w:after="0" w:line="240" w:lineRule="auto"/>
      </w:pPr>
      <w:r>
        <w:separator/>
      </w:r>
    </w:p>
  </w:footnote>
  <w:footnote w:type="continuationSeparator" w:id="1">
    <w:p w:rsidR="000450DE" w:rsidRDefault="000450DE" w:rsidP="006C5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274"/>
        </w:tabs>
        <w:ind w:left="0" w:firstLine="0"/>
      </w:pPr>
      <w:rPr>
        <w:rFonts w:ascii="Times New Roman" w:hAnsi="Times New Roman" w:cs="Times New Roman"/>
        <w:sz w:val="24"/>
        <w:szCs w:val="24"/>
      </w:rPr>
    </w:lvl>
  </w:abstractNum>
  <w:abstractNum w:abstractNumId="1">
    <w:nsid w:val="08351418"/>
    <w:multiLevelType w:val="hybridMultilevel"/>
    <w:tmpl w:val="DC844108"/>
    <w:lvl w:ilvl="0" w:tplc="8BA242F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8932EE"/>
    <w:multiLevelType w:val="hybridMultilevel"/>
    <w:tmpl w:val="07686508"/>
    <w:lvl w:ilvl="0" w:tplc="04190001">
      <w:start w:val="1"/>
      <w:numFmt w:val="bullet"/>
      <w:pStyle w:val="a"/>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E3976D7"/>
    <w:multiLevelType w:val="hybridMultilevel"/>
    <w:tmpl w:val="D8C24804"/>
    <w:lvl w:ilvl="0" w:tplc="34BC599C">
      <w:start w:val="1"/>
      <w:numFmt w:val="decimal"/>
      <w:lvlText w:val="%1."/>
      <w:lvlJc w:val="left"/>
      <w:pPr>
        <w:tabs>
          <w:tab w:val="num" w:pos="660"/>
        </w:tabs>
        <w:ind w:left="660" w:hanging="360"/>
      </w:pPr>
    </w:lvl>
    <w:lvl w:ilvl="1" w:tplc="0ABE7B34">
      <w:start w:val="1"/>
      <w:numFmt w:val="bullet"/>
      <w:lvlText w:val="-"/>
      <w:lvlJc w:val="left"/>
      <w:pPr>
        <w:tabs>
          <w:tab w:val="num" w:pos="1380"/>
        </w:tabs>
        <w:ind w:left="138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516411"/>
    <w:multiLevelType w:val="multilevel"/>
    <w:tmpl w:val="3BD0221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5D66E92"/>
    <w:multiLevelType w:val="hybridMultilevel"/>
    <w:tmpl w:val="CACC97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043D7F"/>
    <w:multiLevelType w:val="multilevel"/>
    <w:tmpl w:val="E8F20A2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nsid w:val="70C800F3"/>
    <w:multiLevelType w:val="hybridMultilevel"/>
    <w:tmpl w:val="3F307C8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7"/>
  </w:num>
  <w:num w:numId="7">
    <w:abstractNumId w:val="0"/>
  </w:num>
  <w:num w:numId="8">
    <w:abstractNumId w:val="4"/>
  </w:num>
  <w:num w:numId="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4211"/>
    <w:rsid w:val="000043E7"/>
    <w:rsid w:val="000450DE"/>
    <w:rsid w:val="00056D72"/>
    <w:rsid w:val="0006558E"/>
    <w:rsid w:val="00092FD3"/>
    <w:rsid w:val="00097E89"/>
    <w:rsid w:val="000A2371"/>
    <w:rsid w:val="000A67BB"/>
    <w:rsid w:val="001029C0"/>
    <w:rsid w:val="00142DB4"/>
    <w:rsid w:val="00144927"/>
    <w:rsid w:val="00144DA8"/>
    <w:rsid w:val="00152E9C"/>
    <w:rsid w:val="00172DF5"/>
    <w:rsid w:val="00192D18"/>
    <w:rsid w:val="001A0147"/>
    <w:rsid w:val="001A3DF6"/>
    <w:rsid w:val="0022084C"/>
    <w:rsid w:val="002456C9"/>
    <w:rsid w:val="00257F2F"/>
    <w:rsid w:val="002C200F"/>
    <w:rsid w:val="002D18BD"/>
    <w:rsid w:val="002F32A7"/>
    <w:rsid w:val="00324458"/>
    <w:rsid w:val="00356275"/>
    <w:rsid w:val="003659D6"/>
    <w:rsid w:val="003825FA"/>
    <w:rsid w:val="004047D1"/>
    <w:rsid w:val="00427EA8"/>
    <w:rsid w:val="00485722"/>
    <w:rsid w:val="00496F21"/>
    <w:rsid w:val="004A30A4"/>
    <w:rsid w:val="004C077F"/>
    <w:rsid w:val="004C5EAB"/>
    <w:rsid w:val="004D5842"/>
    <w:rsid w:val="005148D6"/>
    <w:rsid w:val="005612DF"/>
    <w:rsid w:val="00564211"/>
    <w:rsid w:val="00565E8A"/>
    <w:rsid w:val="005D4BEE"/>
    <w:rsid w:val="00613337"/>
    <w:rsid w:val="006160B1"/>
    <w:rsid w:val="006474A0"/>
    <w:rsid w:val="00674B0A"/>
    <w:rsid w:val="0068596F"/>
    <w:rsid w:val="006A4990"/>
    <w:rsid w:val="006B2AB5"/>
    <w:rsid w:val="006C52A1"/>
    <w:rsid w:val="006C6C9B"/>
    <w:rsid w:val="0074662F"/>
    <w:rsid w:val="00761C80"/>
    <w:rsid w:val="00771DD8"/>
    <w:rsid w:val="00787280"/>
    <w:rsid w:val="007B443E"/>
    <w:rsid w:val="007C5504"/>
    <w:rsid w:val="007E2967"/>
    <w:rsid w:val="00842C4A"/>
    <w:rsid w:val="008441C5"/>
    <w:rsid w:val="008575F4"/>
    <w:rsid w:val="00872E42"/>
    <w:rsid w:val="00876960"/>
    <w:rsid w:val="008904F1"/>
    <w:rsid w:val="008D39D5"/>
    <w:rsid w:val="00910788"/>
    <w:rsid w:val="00926F3E"/>
    <w:rsid w:val="009443EB"/>
    <w:rsid w:val="009608C7"/>
    <w:rsid w:val="009A22F2"/>
    <w:rsid w:val="009D2DCA"/>
    <w:rsid w:val="009F48F0"/>
    <w:rsid w:val="00A13399"/>
    <w:rsid w:val="00A17432"/>
    <w:rsid w:val="00A21A6B"/>
    <w:rsid w:val="00A31AD8"/>
    <w:rsid w:val="00A464E5"/>
    <w:rsid w:val="00A7307F"/>
    <w:rsid w:val="00A734FD"/>
    <w:rsid w:val="00A876F2"/>
    <w:rsid w:val="00AB1F16"/>
    <w:rsid w:val="00AB2441"/>
    <w:rsid w:val="00AC1088"/>
    <w:rsid w:val="00AE628F"/>
    <w:rsid w:val="00AF7BD1"/>
    <w:rsid w:val="00B02700"/>
    <w:rsid w:val="00B25CC6"/>
    <w:rsid w:val="00B313FA"/>
    <w:rsid w:val="00B8527B"/>
    <w:rsid w:val="00B8572E"/>
    <w:rsid w:val="00BD1A00"/>
    <w:rsid w:val="00C32871"/>
    <w:rsid w:val="00C72672"/>
    <w:rsid w:val="00CF4E7E"/>
    <w:rsid w:val="00CF79B5"/>
    <w:rsid w:val="00D11E8A"/>
    <w:rsid w:val="00D1701B"/>
    <w:rsid w:val="00D17CFB"/>
    <w:rsid w:val="00D8027B"/>
    <w:rsid w:val="00DC6472"/>
    <w:rsid w:val="00DD5B47"/>
    <w:rsid w:val="00DE7828"/>
    <w:rsid w:val="00E15B5A"/>
    <w:rsid w:val="00E2195D"/>
    <w:rsid w:val="00E23ECC"/>
    <w:rsid w:val="00E26E0F"/>
    <w:rsid w:val="00E54E36"/>
    <w:rsid w:val="00E55EF7"/>
    <w:rsid w:val="00E92C8D"/>
    <w:rsid w:val="00E92D9F"/>
    <w:rsid w:val="00E92F6A"/>
    <w:rsid w:val="00EC23D9"/>
    <w:rsid w:val="00EC4E9B"/>
    <w:rsid w:val="00ED5EE7"/>
    <w:rsid w:val="00F47655"/>
    <w:rsid w:val="00F476AA"/>
    <w:rsid w:val="00F82AA4"/>
    <w:rsid w:val="00F82E8A"/>
    <w:rsid w:val="00FD3DC0"/>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iPriority w:val="99"/>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uiPriority w:val="99"/>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uiPriority w:val="9"/>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
    <w:basedOn w:val="a2"/>
    <w:link w:val="a8"/>
    <w:uiPriority w:val="99"/>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1">
    <w:name w:val="Body Text Indent 2"/>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uiPriority w:val="9"/>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basedOn w:val="a1"/>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d">
    <w:name w:val="Balloon Text"/>
    <w:basedOn w:val="a1"/>
    <w:link w:val="ae"/>
    <w:semiHidden/>
    <w:rsid w:val="00ED5EE7"/>
    <w:pPr>
      <w:spacing w:after="0" w:line="240" w:lineRule="auto"/>
    </w:pPr>
    <w:rPr>
      <w:rFonts w:ascii="Tahoma" w:eastAsia="Calibri" w:hAnsi="Tahoma" w:cs="Times New Roman"/>
      <w:sz w:val="16"/>
      <w:szCs w:val="20"/>
    </w:rPr>
  </w:style>
  <w:style w:type="character" w:customStyle="1" w:styleId="ae">
    <w:name w:val="Текст выноски Знак"/>
    <w:basedOn w:val="a2"/>
    <w:link w:val="ad"/>
    <w:semiHidden/>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0">
    <w:name w:val="header"/>
    <w:aliases w:val="ВерхКолонтитул"/>
    <w:basedOn w:val="a1"/>
    <w:link w:val="af1"/>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1">
    <w:name w:val="Верхний колонтитул Знак"/>
    <w:aliases w:val="ВерхКолонтитул Знак"/>
    <w:basedOn w:val="a2"/>
    <w:link w:val="af0"/>
    <w:rsid w:val="00ED5EE7"/>
    <w:rPr>
      <w:rFonts w:ascii="Times New Roman" w:eastAsia="Calibri" w:hAnsi="Times New Roman" w:cs="Times New Roman"/>
      <w:sz w:val="24"/>
      <w:szCs w:val="20"/>
    </w:rPr>
  </w:style>
  <w:style w:type="paragraph" w:styleId="af2">
    <w:name w:val="footer"/>
    <w:basedOn w:val="a1"/>
    <w:link w:val="af3"/>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3">
    <w:name w:val="Нижний колонтитул Знак"/>
    <w:basedOn w:val="a2"/>
    <w:link w:val="af2"/>
    <w:uiPriority w:val="99"/>
    <w:rsid w:val="00ED5EE7"/>
    <w:rPr>
      <w:rFonts w:ascii="Times New Roman" w:eastAsia="Calibri" w:hAnsi="Times New Roman" w:cs="Times New Roman"/>
      <w:sz w:val="24"/>
      <w:szCs w:val="20"/>
    </w:rPr>
  </w:style>
  <w:style w:type="paragraph" w:styleId="af4">
    <w:name w:val="Plain Text"/>
    <w:basedOn w:val="a1"/>
    <w:link w:val="af5"/>
    <w:rsid w:val="00ED5EE7"/>
    <w:pPr>
      <w:spacing w:after="0" w:line="240" w:lineRule="auto"/>
    </w:pPr>
    <w:rPr>
      <w:rFonts w:ascii="Courier New" w:eastAsia="Calibri" w:hAnsi="Courier New" w:cs="Times New Roman"/>
      <w:sz w:val="20"/>
      <w:szCs w:val="20"/>
    </w:rPr>
  </w:style>
  <w:style w:type="character" w:customStyle="1" w:styleId="af5">
    <w:name w:val="Текст Знак"/>
    <w:basedOn w:val="a2"/>
    <w:link w:val="af4"/>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6">
    <w:name w:val="Гипертекстовая ссылка"/>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7">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9"/>
    <w:rsid w:val="00ED5EE7"/>
    <w:pPr>
      <w:spacing w:after="120" w:line="240" w:lineRule="auto"/>
      <w:ind w:left="283"/>
    </w:pPr>
    <w:rPr>
      <w:rFonts w:ascii="Times New Roman" w:eastAsia="Calibri" w:hAnsi="Times New Roman" w:cs="Times New Roman"/>
      <w:sz w:val="24"/>
      <w:szCs w:val="20"/>
    </w:rPr>
  </w:style>
  <w:style w:type="character" w:customStyle="1" w:styleId="af9">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8"/>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a">
    <w:name w:val="Title"/>
    <w:basedOn w:val="a1"/>
    <w:link w:val="afb"/>
    <w:qFormat/>
    <w:rsid w:val="00ED5EE7"/>
    <w:pPr>
      <w:spacing w:after="0" w:line="240" w:lineRule="auto"/>
      <w:jc w:val="center"/>
    </w:pPr>
    <w:rPr>
      <w:rFonts w:ascii="Times New Roman" w:eastAsia="Calibri" w:hAnsi="Times New Roman" w:cs="Times New Roman"/>
      <w:b/>
      <w:sz w:val="28"/>
      <w:szCs w:val="20"/>
    </w:rPr>
  </w:style>
  <w:style w:type="character" w:customStyle="1" w:styleId="afb">
    <w:name w:val="Название Знак"/>
    <w:basedOn w:val="a2"/>
    <w:link w:val="afa"/>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c">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d">
    <w:name w:val="Emphasis"/>
    <w:qFormat/>
    <w:rsid w:val="00ED5EE7"/>
    <w:rPr>
      <w:i/>
    </w:rPr>
  </w:style>
  <w:style w:type="paragraph" w:customStyle="1" w:styleId="15">
    <w:name w:val="Без интервала1"/>
    <w:rsid w:val="00ED5EE7"/>
    <w:pPr>
      <w:spacing w:after="0" w:line="240" w:lineRule="auto"/>
    </w:pPr>
    <w:rPr>
      <w:rFonts w:ascii="Calibri" w:eastAsia="Calibri" w:hAnsi="Calibri" w:cs="Times New Roman"/>
    </w:rPr>
  </w:style>
  <w:style w:type="paragraph" w:customStyle="1" w:styleId="afe">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0">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1">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2"/>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2">
    <w:name w:val="Message Header"/>
    <w:basedOn w:val="a1"/>
    <w:link w:val="aff3"/>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3">
    <w:name w:val="Шапка Знак"/>
    <w:basedOn w:val="a2"/>
    <w:link w:val="aff2"/>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4">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1"/>
    <w:link w:val="aff5"/>
    <w:rsid w:val="00ED5EE7"/>
    <w:pPr>
      <w:spacing w:after="0" w:line="240" w:lineRule="auto"/>
    </w:pPr>
    <w:rPr>
      <w:rFonts w:ascii="Times New Roman" w:eastAsia="Calibri" w:hAnsi="Times New Roman" w:cs="Times New Roman"/>
      <w:sz w:val="20"/>
      <w:szCs w:val="20"/>
    </w:rPr>
  </w:style>
  <w:style w:type="character" w:customStyle="1" w:styleId="aff5">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4"/>
    <w:rsid w:val="00ED5EE7"/>
    <w:rPr>
      <w:rFonts w:ascii="Times New Roman" w:eastAsia="Calibri" w:hAnsi="Times New Roman" w:cs="Times New Roman"/>
      <w:sz w:val="20"/>
      <w:szCs w:val="20"/>
    </w:rPr>
  </w:style>
  <w:style w:type="paragraph" w:styleId="35">
    <w:name w:val="toc 3"/>
    <w:basedOn w:val="a1"/>
    <w:next w:val="a1"/>
    <w:autoRedefine/>
    <w:rsid w:val="00ED5EE7"/>
    <w:pPr>
      <w:spacing w:after="100" w:line="240" w:lineRule="auto"/>
      <w:ind w:left="480"/>
    </w:pPr>
    <w:rPr>
      <w:rFonts w:ascii="Times New Roman" w:eastAsia="Calibri" w:hAnsi="Times New Roman" w:cs="Times New Roman"/>
      <w:sz w:val="24"/>
      <w:szCs w:val="24"/>
    </w:rPr>
  </w:style>
  <w:style w:type="paragraph" w:customStyle="1" w:styleId="aff6">
    <w:name w:val="в) Подраздел"/>
    <w:basedOn w:val="2"/>
    <w:next w:val="a1"/>
    <w:link w:val="aff7"/>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7">
    <w:name w:val="в) Подраздел Знак"/>
    <w:link w:val="aff6"/>
    <w:locked/>
    <w:rsid w:val="00ED5EE7"/>
    <w:rPr>
      <w:rFonts w:ascii="Times New Roman" w:eastAsia="Calibri" w:hAnsi="Times New Roman" w:cs="Times New Roman"/>
      <w:b/>
      <w:color w:val="00519A"/>
      <w:sz w:val="26"/>
      <w:szCs w:val="20"/>
    </w:rPr>
  </w:style>
  <w:style w:type="paragraph" w:customStyle="1" w:styleId="aff8">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9">
    <w:name w:val="д) Позаголовок"/>
    <w:basedOn w:val="aff8"/>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a">
    <w:name w:val="к) Ненумерованный заголовок"/>
    <w:basedOn w:val="a1"/>
    <w:next w:val="a1"/>
    <w:link w:val="affb"/>
    <w:rsid w:val="00ED5EE7"/>
    <w:pPr>
      <w:keepNext/>
      <w:keepLines/>
      <w:spacing w:after="0"/>
      <w:ind w:firstLine="709"/>
      <w:jc w:val="both"/>
    </w:pPr>
    <w:rPr>
      <w:rFonts w:ascii="Times New Roman" w:eastAsia="Calibri" w:hAnsi="Times New Roman" w:cs="Times New Roman"/>
      <w:b/>
      <w:sz w:val="24"/>
      <w:szCs w:val="20"/>
    </w:rPr>
  </w:style>
  <w:style w:type="character" w:customStyle="1" w:styleId="affb">
    <w:name w:val="к) Ненумерованный заголовок Знак"/>
    <w:link w:val="affa"/>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c">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List Paragraph"/>
    <w:basedOn w:val="a1"/>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e">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
    <w:basedOn w:val="a2"/>
    <w:rsid w:val="000A67BB"/>
    <w:rPr>
      <w:rFonts w:ascii="Calibri" w:eastAsia="Calibri" w:hAnsi="Calibri"/>
      <w:sz w:val="22"/>
      <w:szCs w:val="22"/>
      <w:lang w:eastAsia="en-US"/>
    </w:rPr>
  </w:style>
  <w:style w:type="paragraph" w:styleId="afff0">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1">
    <w:name w:val="footnote reference"/>
    <w:basedOn w:val="a2"/>
    <w:rsid w:val="000A67BB"/>
    <w:rPr>
      <w:vertAlign w:val="superscript"/>
    </w:rPr>
  </w:style>
  <w:style w:type="paragraph" w:customStyle="1" w:styleId="afff2">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3">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4">
    <w:name w:val="Информация об изменениях документа"/>
    <w:basedOn w:val="afff3"/>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5">
    <w:name w:val="annotation reference"/>
    <w:uiPriority w:val="99"/>
    <w:unhideWhenUsed/>
    <w:rsid w:val="000A67BB"/>
    <w:rPr>
      <w:sz w:val="16"/>
      <w:szCs w:val="16"/>
    </w:rPr>
  </w:style>
  <w:style w:type="paragraph" w:styleId="afff6">
    <w:name w:val="annotation text"/>
    <w:basedOn w:val="a1"/>
    <w:link w:val="afff7"/>
    <w:uiPriority w:val="99"/>
    <w:unhideWhenUsed/>
    <w:rsid w:val="000A67BB"/>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2"/>
    <w:link w:val="afff6"/>
    <w:uiPriority w:val="99"/>
    <w:rsid w:val="000A67BB"/>
    <w:rPr>
      <w:rFonts w:ascii="Times New Roman" w:eastAsia="Times New Roman" w:hAnsi="Times New Roman" w:cs="Times New Roman"/>
      <w:sz w:val="20"/>
      <w:szCs w:val="20"/>
    </w:rPr>
  </w:style>
  <w:style w:type="paragraph" w:styleId="afff8">
    <w:name w:val="annotation subject"/>
    <w:basedOn w:val="afff6"/>
    <w:next w:val="afff6"/>
    <w:link w:val="afff9"/>
    <w:uiPriority w:val="99"/>
    <w:unhideWhenUsed/>
    <w:rsid w:val="000A67BB"/>
    <w:rPr>
      <w:b/>
      <w:bCs/>
    </w:rPr>
  </w:style>
  <w:style w:type="character" w:customStyle="1" w:styleId="afff9">
    <w:name w:val="Тема примечания Знак"/>
    <w:basedOn w:val="afff7"/>
    <w:link w:val="afff8"/>
    <w:uiPriority w:val="99"/>
    <w:rsid w:val="000A67BB"/>
    <w:rPr>
      <w:b/>
      <w:bCs/>
    </w:rPr>
  </w:style>
  <w:style w:type="paragraph" w:styleId="afffa">
    <w:name w:val="No Spacing"/>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b">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c">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d">
    <w:name w:val="Subtitle"/>
    <w:basedOn w:val="a1"/>
    <w:link w:val="afffe"/>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e">
    <w:name w:val="Подзаголовок Знак"/>
    <w:basedOn w:val="a2"/>
    <w:link w:val="afffd"/>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0">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1">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2">
    <w:name w:val="FollowedHyperlink"/>
    <w:basedOn w:val="a2"/>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3">
    <w:name w:val="мой"/>
    <w:basedOn w:val="a1"/>
    <w:link w:val="affff4"/>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4">
    <w:name w:val="мой Знак"/>
    <w:basedOn w:val="a2"/>
    <w:link w:val="affff3"/>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5">
    <w:name w:val="Таблица Боковик"/>
    <w:basedOn w:val="affff6"/>
    <w:rsid w:val="000A67BB"/>
    <w:pPr>
      <w:ind w:left="142" w:hanging="142"/>
      <w:jc w:val="left"/>
    </w:pPr>
  </w:style>
  <w:style w:type="paragraph" w:customStyle="1" w:styleId="affff6">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7">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8">
    <w:name w:val="Таблица"/>
    <w:basedOn w:val="aff2"/>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8"/>
    <w:rsid w:val="000A67BB"/>
    <w:pPr>
      <w:ind w:left="170"/>
    </w:pPr>
  </w:style>
  <w:style w:type="paragraph" w:customStyle="1" w:styleId="N2">
    <w:name w:val="ТаблотсN2"/>
    <w:basedOn w:val="affff8"/>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9">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a">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b">
    <w:name w:val="Таблица Шапка"/>
    <w:basedOn w:val="affff6"/>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c">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d">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e">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0">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1">
    <w:name w:val="Body Text First Indent"/>
    <w:basedOn w:val="a8"/>
    <w:link w:val="afffff2"/>
    <w:rsid w:val="000A67BB"/>
    <w:pPr>
      <w:ind w:firstLine="210"/>
    </w:pPr>
  </w:style>
  <w:style w:type="character" w:customStyle="1" w:styleId="afffff2">
    <w:name w:val="Красная строка Знак"/>
    <w:basedOn w:val="a9"/>
    <w:link w:val="afffff1"/>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3">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5861AEF7347FBBDF2FE6FA7A43D4E32CD3643216676ED3B94A815A74904F8D900775BC038DBAD0D4BE4Bu7c4I" TargetMode="External"/><Relationship Id="rId18" Type="http://schemas.openxmlformats.org/officeDocument/2006/relationships/hyperlink" Target="consultantplus://offline/ref=96F8EB2CDC7D8CC1066E86ED95891F56ECF4DDDA29A84C0EB16644989EQFJAM" TargetMode="External"/><Relationship Id="rId26" Type="http://schemas.openxmlformats.org/officeDocument/2006/relationships/hyperlink" Target="consultantplus://offline/ref=96F8EB2CDC7D8CC1066E86ED95891F56EFFCDED52CAD4C0EB16644989EFA981523E7782B6561D699Q3J2M" TargetMode="External"/><Relationship Id="rId39" Type="http://schemas.openxmlformats.org/officeDocument/2006/relationships/hyperlink" Target="consultantplus://offline/ref=E0EA4446FDE67A1684D86D8AD05C2728E293FFF0AB36BA32F6B80FA6EBD99C041052D0D76F4D2356RAJ1M" TargetMode="External"/><Relationship Id="rId21" Type="http://schemas.openxmlformats.org/officeDocument/2006/relationships/hyperlink" Target="consultantplus://offline/ref=96F8EB2CDC7D8CC1066E98E083E54152E5F682D027AC4E5DEA391FC5C9F39242Q6J4M" TargetMode="External"/><Relationship Id="rId34" Type="http://schemas.openxmlformats.org/officeDocument/2006/relationships/hyperlink" Target="consultantplus://offline/ref=96F8EB2CDC7D8CC1066E86ED95891F56ECF4DDDA29A84C0EB16644989EQFJAM" TargetMode="External"/><Relationship Id="rId42" Type="http://schemas.openxmlformats.org/officeDocument/2006/relationships/image" Target="media/image2.png"/><Relationship Id="rId47" Type="http://schemas.openxmlformats.org/officeDocument/2006/relationships/hyperlink" Target="http://mobileonline.garant.ru/document?id=17440440&amp;sub=0" TargetMode="External"/><Relationship Id="rId50" Type="http://schemas.openxmlformats.org/officeDocument/2006/relationships/hyperlink" Target="garantF1://42408450.0" TargetMode="External"/><Relationship Id="rId55" Type="http://schemas.openxmlformats.org/officeDocument/2006/relationships/hyperlink" Target="http://mobileonline.garant.ru/document?id=17420999&amp;sub=1068" TargetMode="External"/><Relationship Id="rId63" Type="http://schemas.openxmlformats.org/officeDocument/2006/relationships/hyperlink" Target="http://mobileonline.garant.ru/document?id=12084522&amp;sub=21" TargetMode="External"/><Relationship Id="rId68" Type="http://schemas.openxmlformats.org/officeDocument/2006/relationships/hyperlink" Target="http://mobileonline.garant.ru/document?id=17420999&amp;sub=6" TargetMode="External"/><Relationship Id="rId76" Type="http://schemas.openxmlformats.org/officeDocument/2006/relationships/hyperlink" Target="http://mobileonline.garant.ru/document?id=17420999&amp;sub=457" TargetMode="External"/><Relationship Id="rId7" Type="http://schemas.openxmlformats.org/officeDocument/2006/relationships/endnotes" Target="endnotes.xml"/><Relationship Id="rId71" Type="http://schemas.openxmlformats.org/officeDocument/2006/relationships/hyperlink" Target="http://mobileonline.garant.ru/document?id=17420999&amp;sub=6" TargetMode="External"/><Relationship Id="rId2" Type="http://schemas.openxmlformats.org/officeDocument/2006/relationships/numbering" Target="numbering.xml"/><Relationship Id="rId16" Type="http://schemas.openxmlformats.org/officeDocument/2006/relationships/hyperlink" Target="consultantplus://offline/ref=96F8EB2CDC7D8CC1066E86ED95891F56EFFDDCDC2DAE4C0EB16644989EQFJAM" TargetMode="External"/><Relationship Id="rId29" Type="http://schemas.openxmlformats.org/officeDocument/2006/relationships/hyperlink" Target="consultantplus://offline/ref=96F8EB2CDC7D8CC1066E86ED95891F56EFFDDFDE2AAA4C0EB16644989EQFJAM" TargetMode="External"/><Relationship Id="rId11" Type="http://schemas.openxmlformats.org/officeDocument/2006/relationships/hyperlink" Target="consultantplus://offline/ref=5C5861AEF7347FBBDF2FE6FA7A43D4E32CD3643216676ED3B94A815A74904F8D900775BC038DBAD5D0BB40u7c9I" TargetMode="External"/><Relationship Id="rId24" Type="http://schemas.openxmlformats.org/officeDocument/2006/relationships/hyperlink" Target="consultantplus://offline/ref=96F8EB2CDC7D8CC1066E86ED95891F56EFFDD4DE29AE4C0EB16644989EQFJAM" TargetMode="External"/><Relationship Id="rId32" Type="http://schemas.openxmlformats.org/officeDocument/2006/relationships/hyperlink" Target="consultantplus://offline/ref=96F8EB2CDC7D8CC1066E98E083E54152E5F682D027A6475AEA391FC5C9F39242Q6J4M" TargetMode="External"/><Relationship Id="rId37" Type="http://schemas.openxmlformats.org/officeDocument/2006/relationships/hyperlink" Target="consultantplus://offline/ref=96F8EB2CDC7D8CC1066E98E083E54152E5F682D02BA84659E5391FC5C9F39242Q6J4M" TargetMode="External"/><Relationship Id="rId40" Type="http://schemas.openxmlformats.org/officeDocument/2006/relationships/hyperlink" Target="consultantplus://offline/ref=E0EA4446FDE67A1684D86D8AD05C2728E293FFF0AB36BA32F6B80FA6EBRDJ9M" TargetMode="External"/><Relationship Id="rId45" Type="http://schemas.openxmlformats.org/officeDocument/2006/relationships/image" Target="media/image3.png"/><Relationship Id="rId53" Type="http://schemas.openxmlformats.org/officeDocument/2006/relationships/hyperlink" Target="http://mobileonline.garant.ru/document?id=17581710&amp;sub=0" TargetMode="External"/><Relationship Id="rId58" Type="http://schemas.openxmlformats.org/officeDocument/2006/relationships/hyperlink" Target="http://mobileonline.garant.ru/document?id=17420999&amp;sub=4" TargetMode="External"/><Relationship Id="rId66" Type="http://schemas.openxmlformats.org/officeDocument/2006/relationships/hyperlink" Target="http://mobileonline.garant.ru/document?id=12084522&amp;sub=21" TargetMode="External"/><Relationship Id="rId74" Type="http://schemas.openxmlformats.org/officeDocument/2006/relationships/hyperlink" Target="http://mobileonline.garant.ru/document?id=17420999&amp;sub=457" TargetMode="External"/><Relationship Id="rId79" Type="http://schemas.openxmlformats.org/officeDocument/2006/relationships/hyperlink" Target="http://mobileonline.garant.ru/document?id=12077515&amp;sub=0" TargetMode="External"/><Relationship Id="rId5" Type="http://schemas.openxmlformats.org/officeDocument/2006/relationships/webSettings" Target="webSettings.xml"/><Relationship Id="rId61" Type="http://schemas.openxmlformats.org/officeDocument/2006/relationships/hyperlink" Target="http://mobileonline.garant.ru/document?id=12077515&amp;sub=706" TargetMode="External"/><Relationship Id="rId10" Type="http://schemas.openxmlformats.org/officeDocument/2006/relationships/hyperlink" Target="consultantplus://offline/ref=5C5861AEF7347FBBDF2FE6FA7A43D4E32CD3643216676ED3B94A815A74904F8D900775BC038DBAD6D2B942u7cDI" TargetMode="External"/><Relationship Id="rId19" Type="http://schemas.openxmlformats.org/officeDocument/2006/relationships/hyperlink" Target="consultantplus://offline/ref=96F8EB2CDC7D8CC1066E86ED95891F56EFFFDCD82EA74C0EB16644989EQFJAM" TargetMode="External"/><Relationship Id="rId31" Type="http://schemas.openxmlformats.org/officeDocument/2006/relationships/hyperlink" Target="consultantplus://offline/ref=96F8EB2CDC7D8CC1066E86ED95891F56EFF4DDD82AAD4C0EB16644989EQFJAM" TargetMode="External"/><Relationship Id="rId44" Type="http://schemas.openxmlformats.org/officeDocument/2006/relationships/hyperlink" Target="http://mobileonline.garant.ru/document?id=17508800&amp;sub=0" TargetMode="External"/><Relationship Id="rId52" Type="http://schemas.openxmlformats.org/officeDocument/2006/relationships/hyperlink" Target="http://mobileonline.garant.ru/document?id=17420999&amp;sub=457" TargetMode="External"/><Relationship Id="rId60" Type="http://schemas.openxmlformats.org/officeDocument/2006/relationships/hyperlink" Target="http://mobileonline.garant.ru/document?id=12077515&amp;sub=101" TargetMode="External"/><Relationship Id="rId65" Type="http://schemas.openxmlformats.org/officeDocument/2006/relationships/hyperlink" Target="http://mobileonline.garant.ru/document?id=17420999&amp;sub=4" TargetMode="External"/><Relationship Id="rId73" Type="http://schemas.openxmlformats.org/officeDocument/2006/relationships/hyperlink" Target="http://mobileonline.garant.ru/document?id=17420999&amp;sub=1068" TargetMode="External"/><Relationship Id="rId78" Type="http://schemas.openxmlformats.org/officeDocument/2006/relationships/hyperlink" Target="http://mobileonline.garant.ru/document?id=12077515&amp;sub=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6356421.0" TargetMode="External"/><Relationship Id="rId14" Type="http://schemas.openxmlformats.org/officeDocument/2006/relationships/hyperlink" Target="consultantplus://offline/ref=5C5861AEF7347FBBDF2FE6FA7A43D4E32CD3643216676ED3B94A815A74904F8D900775BC038DBAD0D4BE4Bu7c4I" TargetMode="External"/><Relationship Id="rId22" Type="http://schemas.openxmlformats.org/officeDocument/2006/relationships/hyperlink" Target="consultantplus://offline/ref=96F8EB2CDC7D8CC1066E98E083E54152E5F682D027AB425BEA391FC5C9F39242Q6J4M" TargetMode="External"/><Relationship Id="rId27" Type="http://schemas.openxmlformats.org/officeDocument/2006/relationships/hyperlink" Target="consultantplus://offline/ref=96F8EB2CDC7D8CC1066E98E083E54152E5F682D026AE4E5CEE391FC5C9F39242Q6J4M" TargetMode="External"/><Relationship Id="rId30" Type="http://schemas.openxmlformats.org/officeDocument/2006/relationships/hyperlink" Target="consultantplus://offline/ref=96F8EB2CDC7D8CC1066E86ED95891F56EFF5DAD526AA4C0EB16644989EQFJAM" TargetMode="External"/><Relationship Id="rId35" Type="http://schemas.openxmlformats.org/officeDocument/2006/relationships/hyperlink" Target="consultantplus://offline/ref=96F8EB2CDC7D8CC1066E86ED95891F56ECFADEDD28A84C0EB16644989EFA981523E7782B6561D699Q3JDM" TargetMode="External"/><Relationship Id="rId43" Type="http://schemas.openxmlformats.org/officeDocument/2006/relationships/hyperlink" Target="http://mobileonline.garant.ru/document?id=17500949&amp;sub=0" TargetMode="External"/><Relationship Id="rId48" Type="http://schemas.openxmlformats.org/officeDocument/2006/relationships/hyperlink" Target="http://mobileonline.garant.ru/document?id=22617838&amp;sub=1000" TargetMode="External"/><Relationship Id="rId56" Type="http://schemas.openxmlformats.org/officeDocument/2006/relationships/hyperlink" Target="http://mobileonline.garant.ru/document?id=17420999&amp;sub=4" TargetMode="External"/><Relationship Id="rId64" Type="http://schemas.openxmlformats.org/officeDocument/2006/relationships/hyperlink" Target="http://mobileonline.garant.ru/document?id=17420999&amp;sub=1068" TargetMode="External"/><Relationship Id="rId69" Type="http://schemas.openxmlformats.org/officeDocument/2006/relationships/hyperlink" Target="http://mobileonline.garant.ru/document?id=17420999&amp;sub=1068" TargetMode="External"/><Relationship Id="rId77" Type="http://schemas.openxmlformats.org/officeDocument/2006/relationships/hyperlink" Target="http://mobileonline.garant.ru/document?id=17420999&amp;sub=6" TargetMode="External"/><Relationship Id="rId8" Type="http://schemas.openxmlformats.org/officeDocument/2006/relationships/image" Target="media/image1.png"/><Relationship Id="rId51" Type="http://schemas.openxmlformats.org/officeDocument/2006/relationships/hyperlink" Target="http://mobileonline.garant.ru/document?id=17420999&amp;sub=1068" TargetMode="External"/><Relationship Id="rId72" Type="http://schemas.openxmlformats.org/officeDocument/2006/relationships/hyperlink" Target="http://mobileonline.garant.ru/document?id=17581710&amp;sub=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C5861AEF7347FBBDF2FE6FA7A43D4E32CD3643216676ED3B94A815A74904F8D900775BC038DBAD5D0BB40u7c9I" TargetMode="External"/><Relationship Id="rId17" Type="http://schemas.openxmlformats.org/officeDocument/2006/relationships/hyperlink" Target="consultantplus://offline/ref=96F8EB2CDC7D8CC1066E86ED95891F56EFFFDDDE2AA94C0EB16644989EQFJAM" TargetMode="External"/><Relationship Id="rId25" Type="http://schemas.openxmlformats.org/officeDocument/2006/relationships/hyperlink" Target="consultantplus://offline/ref=96F8EB2CDC7D8CC1066E86ED95891F56ECF4DDDB29A64C0EB16644989EFA981523E7782B6561D698Q3JFM" TargetMode="External"/><Relationship Id="rId33" Type="http://schemas.openxmlformats.org/officeDocument/2006/relationships/hyperlink" Target="consultantplus://offline/ref=96F8EB2CDC7D8CC1066E86ED95891F56EFFDDCDC2DAE4C0EB16644989EQFJAM" TargetMode="External"/><Relationship Id="rId38" Type="http://schemas.openxmlformats.org/officeDocument/2006/relationships/hyperlink" Target="consultantplus://offline/ref=E0EA4446FDE67A1684D86D8AD05C2728E293FFF0AB36BA32F6B80FA6EBRDJ9M" TargetMode="External"/><Relationship Id="rId46" Type="http://schemas.openxmlformats.org/officeDocument/2006/relationships/hyperlink" Target="http://mobileonline.garant.ru/document?id=10003000&amp;sub=0" TargetMode="External"/><Relationship Id="rId59" Type="http://schemas.openxmlformats.org/officeDocument/2006/relationships/hyperlink" Target="http://mobileonline.garant.ru/document?id=12077515&amp;sub=73" TargetMode="External"/><Relationship Id="rId67" Type="http://schemas.openxmlformats.org/officeDocument/2006/relationships/hyperlink" Target="http://mobileonline.garant.ru/document?id=17420999&amp;sub=6" TargetMode="External"/><Relationship Id="rId20" Type="http://schemas.openxmlformats.org/officeDocument/2006/relationships/hyperlink" Target="consultantplus://offline/ref=96F8EB2CDC7D8CC1066E98E083E54152E5F682D027AC4E5DE5391FC5C9F39242Q6J4M" TargetMode="External"/><Relationship Id="rId41" Type="http://schemas.openxmlformats.org/officeDocument/2006/relationships/hyperlink" Target="consultantplus://offline/ref=E0EA4446FDE67A1684D86D8AD05C2728E19CFFF0AA37BA32F6B80FA6EBD99C041052D0D76F4D2357RAJ3M" TargetMode="External"/><Relationship Id="rId54" Type="http://schemas.openxmlformats.org/officeDocument/2006/relationships/hyperlink" Target="http://mobileonline.garant.ru/document?id=17420999&amp;sub=4" TargetMode="External"/><Relationship Id="rId62" Type="http://schemas.openxmlformats.org/officeDocument/2006/relationships/hyperlink" Target="http://mobileonline.garant.ru/document?id=10064504&amp;sub=0" TargetMode="External"/><Relationship Id="rId70" Type="http://schemas.openxmlformats.org/officeDocument/2006/relationships/hyperlink" Target="http://mobileonline.garant.ru/document?id=17420999&amp;sub=457" TargetMode="External"/><Relationship Id="rId75" Type="http://schemas.openxmlformats.org/officeDocument/2006/relationships/hyperlink" Target="http://mobileonline.garant.ru/document?id=17420999&amp;sub=106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C5861AEF7347FBBDF2FE6FA7A43D4E32CD3643216676ED3B94A815A74904F8D900775BC038DBAD5DDBC4Bu7c5I" TargetMode="External"/><Relationship Id="rId23" Type="http://schemas.openxmlformats.org/officeDocument/2006/relationships/hyperlink" Target="consultantplus://offline/ref=96F8EB2CDC7D8CC1066E86ED95891F56EFF4DCDD29AE4C0EB16644989EQFJAM" TargetMode="External"/><Relationship Id="rId28" Type="http://schemas.openxmlformats.org/officeDocument/2006/relationships/hyperlink" Target="consultantplus://offline/ref=96F8EB2CDC7D8CC1066E86ED95891F56ECF5D5DF28AE4C0EB16644989EQFJAM" TargetMode="External"/><Relationship Id="rId36" Type="http://schemas.openxmlformats.org/officeDocument/2006/relationships/hyperlink" Target="consultantplus://offline/ref=96F8EB2CDC7D8CC1066E98E083E54152E5F682D027A84351EF391FC5C9F3924264A82169216CD7993ACF92Q8JEM" TargetMode="External"/><Relationship Id="rId49" Type="http://schemas.openxmlformats.org/officeDocument/2006/relationships/hyperlink" Target="garantF1://42408450.0" TargetMode="External"/><Relationship Id="rId57" Type="http://schemas.openxmlformats.org/officeDocument/2006/relationships/hyperlink" Target="http://mobileonline.garant.ru/document?id=17420999&amp;sub=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4C2C-D374-46FD-AF36-93101134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102</Pages>
  <Words>35639</Words>
  <Characters>203145</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77</cp:revision>
  <cp:lastPrinted>2018-05-24T07:57:00Z</cp:lastPrinted>
  <dcterms:created xsi:type="dcterms:W3CDTF">2018-01-15T11:11:00Z</dcterms:created>
  <dcterms:modified xsi:type="dcterms:W3CDTF">2018-06-21T05:35:00Z</dcterms:modified>
</cp:coreProperties>
</file>