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15" w:rsidRPr="00564211" w:rsidRDefault="00451115" w:rsidP="00451115">
      <w:pPr>
        <w:autoSpaceDE w:val="0"/>
        <w:autoSpaceDN w:val="0"/>
        <w:adjustRightInd w:val="0"/>
        <w:spacing w:after="0" w:line="240" w:lineRule="auto"/>
        <w:jc w:val="center"/>
        <w:rPr>
          <w:rFonts w:ascii="Times New Roman" w:hAnsi="Times New Roman" w:cs="Times New Roman"/>
          <w:b/>
          <w:bCs/>
          <w:i/>
          <w:iCs/>
          <w:sz w:val="26"/>
          <w:szCs w:val="26"/>
        </w:rPr>
      </w:pPr>
      <w:r w:rsidRPr="00564211">
        <w:rPr>
          <w:rFonts w:ascii="Times New Roman" w:hAnsi="Times New Roman" w:cs="Times New Roman"/>
          <w:b/>
          <w:bCs/>
          <w:i/>
          <w:iCs/>
          <w:sz w:val="26"/>
          <w:szCs w:val="26"/>
        </w:rPr>
        <w:t>ИБРЕСИНСКИЙ   ВЕСТНИК</w:t>
      </w:r>
    </w:p>
    <w:p w:rsidR="00451115" w:rsidRPr="00564211" w:rsidRDefault="00451115" w:rsidP="00451115">
      <w:pPr>
        <w:autoSpaceDE w:val="0"/>
        <w:autoSpaceDN w:val="0"/>
        <w:adjustRightInd w:val="0"/>
        <w:spacing w:after="0" w:line="240" w:lineRule="auto"/>
        <w:jc w:val="right"/>
        <w:rPr>
          <w:rFonts w:ascii="Times New Roman" w:hAnsi="Times New Roman" w:cs="Times New Roman"/>
          <w:bCs/>
          <w:i/>
          <w:iCs/>
          <w:sz w:val="26"/>
          <w:szCs w:val="26"/>
        </w:rPr>
      </w:pPr>
      <w:r w:rsidRPr="00564211">
        <w:rPr>
          <w:rFonts w:ascii="Times New Roman" w:hAnsi="Times New Roman" w:cs="Times New Roman"/>
          <w:bCs/>
          <w:i/>
          <w:iCs/>
          <w:sz w:val="26"/>
          <w:szCs w:val="26"/>
        </w:rPr>
        <w:t xml:space="preserve">№ </w:t>
      </w:r>
      <w:r>
        <w:rPr>
          <w:rFonts w:ascii="Times New Roman" w:hAnsi="Times New Roman" w:cs="Times New Roman"/>
          <w:bCs/>
          <w:i/>
          <w:iCs/>
          <w:sz w:val="26"/>
          <w:szCs w:val="26"/>
        </w:rPr>
        <w:t>18</w:t>
      </w:r>
      <w:r w:rsidRPr="00564211">
        <w:rPr>
          <w:rFonts w:ascii="Times New Roman" w:hAnsi="Times New Roman" w:cs="Times New Roman"/>
          <w:bCs/>
          <w:i/>
          <w:iCs/>
          <w:sz w:val="26"/>
          <w:szCs w:val="26"/>
        </w:rPr>
        <w:t xml:space="preserve"> от </w:t>
      </w:r>
      <w:r>
        <w:rPr>
          <w:rFonts w:ascii="Times New Roman" w:hAnsi="Times New Roman" w:cs="Times New Roman"/>
          <w:bCs/>
          <w:i/>
          <w:iCs/>
          <w:sz w:val="26"/>
          <w:szCs w:val="26"/>
        </w:rPr>
        <w:t>29 июня</w:t>
      </w:r>
      <w:r w:rsidRPr="00564211">
        <w:rPr>
          <w:rFonts w:ascii="Times New Roman" w:hAnsi="Times New Roman" w:cs="Times New Roman"/>
          <w:bCs/>
          <w:i/>
          <w:iCs/>
          <w:sz w:val="26"/>
          <w:szCs w:val="26"/>
        </w:rPr>
        <w:t xml:space="preserve"> 201</w:t>
      </w:r>
      <w:r>
        <w:rPr>
          <w:rFonts w:ascii="Times New Roman" w:hAnsi="Times New Roman" w:cs="Times New Roman"/>
          <w:bCs/>
          <w:i/>
          <w:iCs/>
          <w:sz w:val="26"/>
          <w:szCs w:val="26"/>
        </w:rPr>
        <w:t>8</w:t>
      </w:r>
      <w:r w:rsidRPr="00564211">
        <w:rPr>
          <w:rFonts w:ascii="Times New Roman" w:hAnsi="Times New Roman" w:cs="Times New Roman"/>
          <w:bCs/>
          <w:i/>
          <w:iCs/>
          <w:sz w:val="26"/>
          <w:szCs w:val="26"/>
        </w:rPr>
        <w:t xml:space="preserve"> года  </w:t>
      </w:r>
    </w:p>
    <w:p w:rsidR="00451115" w:rsidRDefault="00451115" w:rsidP="00451115">
      <w:pPr>
        <w:pStyle w:val="2"/>
        <w:spacing w:before="0" w:after="0"/>
        <w:jc w:val="center"/>
        <w:rPr>
          <w:b w:val="0"/>
          <w:i w:val="0"/>
          <w:sz w:val="26"/>
          <w:szCs w:val="26"/>
        </w:rPr>
      </w:pPr>
      <w:r>
        <w:rPr>
          <w:b w:val="0"/>
          <w:sz w:val="26"/>
          <w:szCs w:val="26"/>
        </w:rPr>
        <w:t>ИНФОРМАЦИОННЫЙ ЛИСТ</w:t>
      </w:r>
    </w:p>
    <w:p w:rsidR="00451115" w:rsidRDefault="00451115" w:rsidP="00451115">
      <w:pPr>
        <w:pStyle w:val="2"/>
        <w:spacing w:before="0" w:after="0"/>
        <w:jc w:val="center"/>
        <w:rPr>
          <w:b w:val="0"/>
          <w:sz w:val="26"/>
          <w:szCs w:val="26"/>
        </w:rPr>
      </w:pPr>
      <w:r>
        <w:rPr>
          <w:b w:val="0"/>
          <w:sz w:val="26"/>
          <w:szCs w:val="26"/>
        </w:rPr>
        <w:t>АДМИНИСТРАЦИИ ИБРЕСИНСКОГО РАЙОНА</w:t>
      </w:r>
    </w:p>
    <w:p w:rsidR="0051106D" w:rsidRDefault="0051106D" w:rsidP="00451115"/>
    <w:tbl>
      <w:tblPr>
        <w:tblW w:w="0" w:type="auto"/>
        <w:tblLook w:val="0000"/>
      </w:tblPr>
      <w:tblGrid>
        <w:gridCol w:w="4195"/>
        <w:gridCol w:w="1173"/>
        <w:gridCol w:w="4202"/>
      </w:tblGrid>
      <w:tr w:rsidR="00537420" w:rsidRPr="00537420" w:rsidTr="005F54E1">
        <w:trPr>
          <w:cantSplit/>
          <w:trHeight w:val="435"/>
        </w:trPr>
        <w:tc>
          <w:tcPr>
            <w:tcW w:w="4195" w:type="dxa"/>
          </w:tcPr>
          <w:p w:rsidR="00537420" w:rsidRPr="00537420" w:rsidRDefault="00537420" w:rsidP="00537420">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posOffset>2628900</wp:posOffset>
                  </wp:positionH>
                  <wp:positionV relativeFrom="paragraph">
                    <wp:posOffset>22860</wp:posOffset>
                  </wp:positionV>
                  <wp:extent cx="720090" cy="720090"/>
                  <wp:effectExtent l="19050" t="0" r="3810" b="0"/>
                  <wp:wrapNone/>
                  <wp:docPr id="28" name="Рисунок 2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erb-ch"/>
                          <pic:cNvPicPr>
                            <a:picLocks noChangeAspect="1" noChangeArrowheads="1"/>
                          </pic:cNvPicPr>
                        </pic:nvPicPr>
                        <pic:blipFill>
                          <a:blip r:embed="rId8"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537420">
              <w:rPr>
                <w:rFonts w:ascii="Times New Roman" w:eastAsia="Times New Roman" w:hAnsi="Times New Roman" w:cs="Times New Roman"/>
                <w:b/>
                <w:bCs/>
                <w:noProof/>
                <w:color w:val="000000"/>
                <w:sz w:val="24"/>
                <w:szCs w:val="24"/>
              </w:rPr>
              <w:t>ЧĂВАШ РЕСПУБЛИКИ</w:t>
            </w:r>
          </w:p>
          <w:p w:rsidR="00537420" w:rsidRPr="00537420" w:rsidRDefault="00537420" w:rsidP="00537420">
            <w:pPr>
              <w:tabs>
                <w:tab w:val="left" w:pos="4285"/>
              </w:tabs>
              <w:autoSpaceDE w:val="0"/>
              <w:autoSpaceDN w:val="0"/>
              <w:adjustRightInd w:val="0"/>
              <w:spacing w:after="0" w:line="192" w:lineRule="auto"/>
              <w:jc w:val="center"/>
              <w:rPr>
                <w:rFonts w:ascii="Times New Roman" w:eastAsia="Times New Roman" w:hAnsi="Times New Roman" w:cs="Times New Roman"/>
                <w:sz w:val="24"/>
                <w:szCs w:val="24"/>
              </w:rPr>
            </w:pPr>
          </w:p>
        </w:tc>
        <w:tc>
          <w:tcPr>
            <w:tcW w:w="1173" w:type="dxa"/>
            <w:vMerge w:val="restart"/>
          </w:tcPr>
          <w:p w:rsidR="00537420" w:rsidRPr="00537420" w:rsidRDefault="00537420" w:rsidP="00537420">
            <w:pPr>
              <w:spacing w:after="0" w:line="240" w:lineRule="auto"/>
              <w:jc w:val="center"/>
              <w:rPr>
                <w:rFonts w:ascii="Times New Roman" w:eastAsia="Times New Roman" w:hAnsi="Times New Roman" w:cs="Times New Roman"/>
                <w:sz w:val="24"/>
                <w:szCs w:val="24"/>
              </w:rPr>
            </w:pPr>
          </w:p>
        </w:tc>
        <w:tc>
          <w:tcPr>
            <w:tcW w:w="4202" w:type="dxa"/>
          </w:tcPr>
          <w:p w:rsidR="00537420" w:rsidRPr="00537420" w:rsidRDefault="00537420" w:rsidP="00537420">
            <w:pPr>
              <w:autoSpaceDE w:val="0"/>
              <w:autoSpaceDN w:val="0"/>
              <w:adjustRightInd w:val="0"/>
              <w:spacing w:after="0" w:line="192" w:lineRule="auto"/>
              <w:jc w:val="center"/>
              <w:rPr>
                <w:rFonts w:ascii="Times New Roman" w:eastAsia="Times New Roman" w:hAnsi="Times New Roman" w:cs="Times New Roman"/>
                <w:b/>
                <w:bCs/>
                <w:noProof/>
                <w:sz w:val="24"/>
                <w:szCs w:val="24"/>
              </w:rPr>
            </w:pPr>
            <w:r w:rsidRPr="00537420">
              <w:rPr>
                <w:rFonts w:ascii="Times New Roman" w:eastAsia="Times New Roman" w:hAnsi="Times New Roman" w:cs="Times New Roman"/>
                <w:b/>
                <w:bCs/>
                <w:noProof/>
                <w:sz w:val="24"/>
                <w:szCs w:val="24"/>
              </w:rPr>
              <w:t>ЧУВАШСКАЯ РЕСПУБЛИКА</w:t>
            </w:r>
          </w:p>
          <w:p w:rsidR="00537420" w:rsidRPr="00537420" w:rsidRDefault="00537420" w:rsidP="00537420">
            <w:pPr>
              <w:autoSpaceDE w:val="0"/>
              <w:autoSpaceDN w:val="0"/>
              <w:adjustRightInd w:val="0"/>
              <w:spacing w:after="0" w:line="192" w:lineRule="auto"/>
              <w:jc w:val="center"/>
              <w:rPr>
                <w:rFonts w:ascii="Times New Roman" w:eastAsia="Times New Roman" w:hAnsi="Times New Roman" w:cs="Times New Roman"/>
                <w:sz w:val="24"/>
                <w:szCs w:val="24"/>
              </w:rPr>
            </w:pPr>
          </w:p>
        </w:tc>
      </w:tr>
      <w:tr w:rsidR="00537420" w:rsidRPr="00537420" w:rsidTr="005F54E1">
        <w:trPr>
          <w:cantSplit/>
          <w:trHeight w:val="2325"/>
        </w:trPr>
        <w:tc>
          <w:tcPr>
            <w:tcW w:w="4195" w:type="dxa"/>
          </w:tcPr>
          <w:p w:rsidR="00537420" w:rsidRPr="00537420" w:rsidRDefault="00537420" w:rsidP="00537420">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sz w:val="24"/>
                <w:szCs w:val="24"/>
              </w:rPr>
            </w:pPr>
            <w:r w:rsidRPr="00537420">
              <w:rPr>
                <w:rFonts w:ascii="Times New Roman" w:eastAsia="Times New Roman" w:hAnsi="Times New Roman" w:cs="Times New Roman"/>
                <w:b/>
                <w:bCs/>
                <w:noProof/>
                <w:sz w:val="24"/>
                <w:szCs w:val="24"/>
              </w:rPr>
              <w:t xml:space="preserve">ЙĚПРЕÇ РАЙОНĚН </w:t>
            </w:r>
          </w:p>
          <w:p w:rsidR="00537420" w:rsidRPr="00537420" w:rsidRDefault="00537420" w:rsidP="00537420">
            <w:pPr>
              <w:tabs>
                <w:tab w:val="left" w:pos="4285"/>
              </w:tabs>
              <w:autoSpaceDE w:val="0"/>
              <w:autoSpaceDN w:val="0"/>
              <w:adjustRightInd w:val="0"/>
              <w:spacing w:before="80" w:after="0" w:line="240" w:lineRule="auto"/>
              <w:jc w:val="center"/>
              <w:rPr>
                <w:rFonts w:ascii="Times New Roman" w:eastAsia="Times New Roman" w:hAnsi="Times New Roman" w:cs="Times New Roman"/>
                <w:sz w:val="24"/>
                <w:szCs w:val="24"/>
              </w:rPr>
            </w:pPr>
            <w:r w:rsidRPr="00537420">
              <w:rPr>
                <w:rFonts w:ascii="Times New Roman" w:eastAsia="Times New Roman" w:hAnsi="Times New Roman" w:cs="Times New Roman"/>
                <w:b/>
                <w:bCs/>
                <w:noProof/>
                <w:sz w:val="24"/>
                <w:szCs w:val="24"/>
              </w:rPr>
              <w:t>АДМИНИСТРАЦИĚ</w:t>
            </w:r>
          </w:p>
          <w:p w:rsidR="00537420" w:rsidRPr="00537420" w:rsidRDefault="00537420" w:rsidP="0053742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rPr>
            </w:pPr>
          </w:p>
          <w:p w:rsidR="00537420" w:rsidRPr="00537420" w:rsidRDefault="00537420" w:rsidP="00537420">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537420">
              <w:rPr>
                <w:rFonts w:ascii="Times New Roman" w:eastAsia="Times New Roman" w:hAnsi="Times New Roman" w:cs="Times New Roman"/>
                <w:b/>
                <w:bCs/>
                <w:noProof/>
                <w:color w:val="000000"/>
                <w:sz w:val="24"/>
              </w:rPr>
              <w:t>ЙЫШĂНУ</w:t>
            </w:r>
          </w:p>
          <w:p w:rsidR="00537420" w:rsidRPr="00537420" w:rsidRDefault="00537420" w:rsidP="00537420">
            <w:pPr>
              <w:spacing w:after="0" w:line="240" w:lineRule="auto"/>
              <w:rPr>
                <w:rFonts w:ascii="Times New Roman" w:eastAsia="Times New Roman" w:hAnsi="Times New Roman" w:cs="Times New Roman"/>
                <w:sz w:val="24"/>
                <w:szCs w:val="24"/>
              </w:rPr>
            </w:pPr>
          </w:p>
          <w:p w:rsidR="00537420" w:rsidRPr="00537420" w:rsidRDefault="00537420" w:rsidP="00537420">
            <w:pPr>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rPr>
            </w:pPr>
            <w:r w:rsidRPr="00537420">
              <w:rPr>
                <w:rFonts w:ascii="Times New Roman" w:eastAsia="Times New Roman" w:hAnsi="Times New Roman" w:cs="Times New Roman"/>
                <w:noProof/>
                <w:color w:val="000000"/>
                <w:sz w:val="24"/>
                <w:szCs w:val="24"/>
              </w:rPr>
              <w:t>27.06.2018 ç.         345 №</w:t>
            </w:r>
          </w:p>
          <w:p w:rsidR="00537420" w:rsidRPr="00537420" w:rsidRDefault="00537420" w:rsidP="00537420">
            <w:pPr>
              <w:spacing w:after="0" w:line="240" w:lineRule="auto"/>
              <w:jc w:val="center"/>
              <w:rPr>
                <w:rFonts w:ascii="Times New Roman" w:eastAsia="Times New Roman" w:hAnsi="Times New Roman" w:cs="Times New Roman"/>
                <w:noProof/>
                <w:color w:val="000000"/>
                <w:sz w:val="24"/>
                <w:szCs w:val="24"/>
              </w:rPr>
            </w:pPr>
            <w:r w:rsidRPr="00537420">
              <w:rPr>
                <w:rFonts w:ascii="Times New Roman" w:eastAsia="Times New Roman" w:hAnsi="Times New Roman" w:cs="Times New Roman"/>
                <w:noProof/>
                <w:color w:val="000000"/>
                <w:sz w:val="24"/>
                <w:szCs w:val="24"/>
              </w:rPr>
              <w:t>Йěпреç поселокě</w:t>
            </w:r>
          </w:p>
        </w:tc>
        <w:tc>
          <w:tcPr>
            <w:tcW w:w="1173" w:type="dxa"/>
            <w:vMerge/>
          </w:tcPr>
          <w:p w:rsidR="00537420" w:rsidRPr="00537420" w:rsidRDefault="00537420" w:rsidP="00537420">
            <w:pPr>
              <w:spacing w:after="0" w:line="240" w:lineRule="auto"/>
              <w:jc w:val="center"/>
              <w:rPr>
                <w:rFonts w:ascii="Times New Roman" w:eastAsia="Times New Roman" w:hAnsi="Times New Roman" w:cs="Times New Roman"/>
                <w:sz w:val="24"/>
                <w:szCs w:val="24"/>
              </w:rPr>
            </w:pPr>
          </w:p>
        </w:tc>
        <w:tc>
          <w:tcPr>
            <w:tcW w:w="4202" w:type="dxa"/>
          </w:tcPr>
          <w:p w:rsidR="00537420" w:rsidRPr="00537420" w:rsidRDefault="00537420" w:rsidP="00537420">
            <w:pPr>
              <w:autoSpaceDE w:val="0"/>
              <w:autoSpaceDN w:val="0"/>
              <w:adjustRightInd w:val="0"/>
              <w:spacing w:before="80" w:after="0" w:line="240" w:lineRule="auto"/>
              <w:jc w:val="center"/>
              <w:rPr>
                <w:rFonts w:ascii="Times New Roman" w:eastAsia="Times New Roman" w:hAnsi="Times New Roman" w:cs="Times New Roman"/>
                <w:b/>
                <w:bCs/>
                <w:noProof/>
                <w:color w:val="000000"/>
                <w:sz w:val="24"/>
                <w:szCs w:val="24"/>
              </w:rPr>
            </w:pPr>
            <w:r w:rsidRPr="00537420">
              <w:rPr>
                <w:rFonts w:ascii="Times New Roman" w:eastAsia="Times New Roman" w:hAnsi="Times New Roman" w:cs="Times New Roman"/>
                <w:b/>
                <w:bCs/>
                <w:noProof/>
                <w:color w:val="000000"/>
                <w:sz w:val="24"/>
                <w:szCs w:val="24"/>
              </w:rPr>
              <w:t>АДМИНИСТРАЦИЯ</w:t>
            </w:r>
          </w:p>
          <w:p w:rsidR="00537420" w:rsidRPr="00537420" w:rsidRDefault="00537420" w:rsidP="00537420">
            <w:pPr>
              <w:autoSpaceDE w:val="0"/>
              <w:autoSpaceDN w:val="0"/>
              <w:adjustRightInd w:val="0"/>
              <w:spacing w:after="0" w:line="240" w:lineRule="auto"/>
              <w:jc w:val="center"/>
              <w:rPr>
                <w:rFonts w:ascii="Times New Roman" w:eastAsia="Times New Roman" w:hAnsi="Times New Roman" w:cs="Times New Roman"/>
                <w:noProof/>
                <w:color w:val="000000"/>
                <w:sz w:val="24"/>
                <w:szCs w:val="24"/>
              </w:rPr>
            </w:pPr>
            <w:r w:rsidRPr="00537420">
              <w:rPr>
                <w:rFonts w:ascii="Times New Roman" w:eastAsia="Times New Roman" w:hAnsi="Times New Roman" w:cs="Times New Roman"/>
                <w:b/>
                <w:bCs/>
                <w:noProof/>
                <w:color w:val="000000"/>
                <w:sz w:val="24"/>
                <w:szCs w:val="24"/>
              </w:rPr>
              <w:t>ИБРЕСИНСКОГО РАЙОНА</w:t>
            </w:r>
            <w:r w:rsidRPr="00537420">
              <w:rPr>
                <w:rFonts w:ascii="Times New Roman" w:eastAsia="Times New Roman" w:hAnsi="Times New Roman" w:cs="Times New Roman"/>
                <w:noProof/>
                <w:color w:val="000000"/>
                <w:sz w:val="24"/>
                <w:szCs w:val="24"/>
              </w:rPr>
              <w:t xml:space="preserve"> </w:t>
            </w:r>
          </w:p>
          <w:p w:rsidR="00537420" w:rsidRPr="00537420" w:rsidRDefault="00537420" w:rsidP="00537420">
            <w:pPr>
              <w:spacing w:after="0" w:line="240" w:lineRule="auto"/>
              <w:rPr>
                <w:rFonts w:ascii="Times New Roman" w:eastAsia="Times New Roman" w:hAnsi="Times New Roman" w:cs="Times New Roman"/>
                <w:sz w:val="24"/>
                <w:szCs w:val="24"/>
              </w:rPr>
            </w:pPr>
          </w:p>
          <w:p w:rsidR="00537420" w:rsidRPr="00537420" w:rsidRDefault="00537420" w:rsidP="00537420">
            <w:pPr>
              <w:autoSpaceDE w:val="0"/>
              <w:autoSpaceDN w:val="0"/>
              <w:adjustRightInd w:val="0"/>
              <w:spacing w:after="0" w:line="240" w:lineRule="auto"/>
              <w:jc w:val="center"/>
              <w:rPr>
                <w:rFonts w:ascii="Times New Roman" w:eastAsia="Times New Roman" w:hAnsi="Times New Roman" w:cs="Times New Roman"/>
                <w:b/>
                <w:bCs/>
                <w:noProof/>
                <w:color w:val="000000"/>
                <w:sz w:val="24"/>
              </w:rPr>
            </w:pPr>
            <w:r w:rsidRPr="00537420">
              <w:rPr>
                <w:rFonts w:ascii="Times New Roman" w:eastAsia="Times New Roman" w:hAnsi="Times New Roman" w:cs="Times New Roman"/>
                <w:b/>
                <w:bCs/>
                <w:noProof/>
                <w:color w:val="000000"/>
                <w:sz w:val="24"/>
              </w:rPr>
              <w:t>ПОСТАНОВЛЕНИЕ</w:t>
            </w:r>
          </w:p>
          <w:p w:rsidR="00537420" w:rsidRPr="00537420" w:rsidRDefault="00537420" w:rsidP="00537420">
            <w:pPr>
              <w:spacing w:after="0" w:line="240" w:lineRule="auto"/>
              <w:rPr>
                <w:rFonts w:ascii="Times New Roman" w:eastAsia="Times New Roman" w:hAnsi="Times New Roman" w:cs="Times New Roman"/>
                <w:sz w:val="24"/>
                <w:szCs w:val="24"/>
              </w:rPr>
            </w:pPr>
          </w:p>
          <w:p w:rsidR="00537420" w:rsidRPr="00537420" w:rsidRDefault="00537420" w:rsidP="00537420">
            <w:pPr>
              <w:spacing w:after="0" w:line="240" w:lineRule="auto"/>
              <w:jc w:val="center"/>
              <w:rPr>
                <w:rFonts w:ascii="Times New Roman" w:eastAsia="Times New Roman" w:hAnsi="Times New Roman" w:cs="Times New Roman"/>
                <w:sz w:val="24"/>
                <w:szCs w:val="24"/>
              </w:rPr>
            </w:pPr>
            <w:r w:rsidRPr="00537420">
              <w:rPr>
                <w:rFonts w:ascii="Times New Roman" w:eastAsia="Times New Roman" w:hAnsi="Times New Roman" w:cs="Times New Roman"/>
                <w:noProof/>
                <w:color w:val="000000"/>
                <w:sz w:val="24"/>
                <w:szCs w:val="24"/>
              </w:rPr>
              <w:t>27.06.2018 г.           № 345</w:t>
            </w:r>
          </w:p>
          <w:p w:rsidR="00537420" w:rsidRPr="00537420" w:rsidRDefault="00537420" w:rsidP="00537420">
            <w:pPr>
              <w:spacing w:after="0" w:line="240" w:lineRule="auto"/>
              <w:jc w:val="center"/>
              <w:rPr>
                <w:rFonts w:ascii="Times New Roman" w:eastAsia="Times New Roman" w:hAnsi="Times New Roman" w:cs="Times New Roman"/>
                <w:noProof/>
                <w:sz w:val="24"/>
                <w:szCs w:val="24"/>
              </w:rPr>
            </w:pPr>
            <w:r w:rsidRPr="00537420">
              <w:rPr>
                <w:rFonts w:ascii="Times New Roman" w:eastAsia="Times New Roman" w:hAnsi="Times New Roman" w:cs="Times New Roman"/>
                <w:noProof/>
                <w:sz w:val="24"/>
                <w:szCs w:val="24"/>
              </w:rPr>
              <w:t xml:space="preserve"> поселок</w:t>
            </w:r>
            <w:r w:rsidRPr="00537420">
              <w:rPr>
                <w:rFonts w:ascii="Times New Roman" w:eastAsia="Times New Roman" w:hAnsi="Times New Roman" w:cs="Times New Roman"/>
                <w:noProof/>
                <w:color w:val="000000"/>
                <w:sz w:val="24"/>
                <w:szCs w:val="24"/>
              </w:rPr>
              <w:t xml:space="preserve"> Ибреси</w:t>
            </w:r>
          </w:p>
        </w:tc>
      </w:tr>
    </w:tbl>
    <w:p w:rsidR="00537420" w:rsidRPr="00537420" w:rsidRDefault="00537420" w:rsidP="00537420">
      <w:pPr>
        <w:spacing w:after="0" w:line="240" w:lineRule="auto"/>
        <w:ind w:right="4252"/>
        <w:jc w:val="both"/>
        <w:rPr>
          <w:rFonts w:ascii="Times New Roman" w:eastAsia="Times New Roman" w:hAnsi="Times New Roman" w:cs="Times New Roman"/>
          <w:b/>
          <w:sz w:val="26"/>
          <w:szCs w:val="26"/>
        </w:rPr>
      </w:pPr>
      <w:r w:rsidRPr="00537420">
        <w:rPr>
          <w:rFonts w:ascii="Times New Roman" w:eastAsia="Times New Roman" w:hAnsi="Times New Roman" w:cs="Times New Roman"/>
          <w:b/>
          <w:sz w:val="26"/>
          <w:szCs w:val="26"/>
        </w:rPr>
        <w:t>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37420" w:rsidRPr="00537420" w:rsidRDefault="00537420" w:rsidP="00537420">
      <w:pPr>
        <w:shd w:val="clear" w:color="auto" w:fill="FFFFFF"/>
        <w:spacing w:after="0" w:line="240" w:lineRule="auto"/>
        <w:ind w:right="4252"/>
        <w:rPr>
          <w:rFonts w:ascii="Times New Roman" w:eastAsia="Times New Roman" w:hAnsi="Times New Roman" w:cs="Times New Roman"/>
          <w:b/>
          <w:bCs/>
          <w:spacing w:val="-1"/>
          <w:sz w:val="26"/>
          <w:szCs w:val="26"/>
        </w:rPr>
      </w:pPr>
    </w:p>
    <w:p w:rsidR="00537420" w:rsidRPr="00537420" w:rsidRDefault="00537420" w:rsidP="007B6998">
      <w:pPr>
        <w:spacing w:after="0" w:line="240" w:lineRule="auto"/>
        <w:jc w:val="both"/>
        <w:rPr>
          <w:rFonts w:ascii="Times New Roman" w:eastAsia="Times New Roman" w:hAnsi="Times New Roman" w:cs="Times New Roman"/>
          <w:sz w:val="26"/>
          <w:szCs w:val="26"/>
        </w:rPr>
      </w:pPr>
      <w:r w:rsidRPr="00537420">
        <w:rPr>
          <w:rFonts w:ascii="Times New Roman" w:eastAsia="Times New Roman" w:hAnsi="Times New Roman" w:cs="Times New Roman"/>
          <w:sz w:val="26"/>
          <w:szCs w:val="26"/>
        </w:rPr>
        <w:t xml:space="preserve">В </w:t>
      </w:r>
      <w:proofErr w:type="gramStart"/>
      <w:r w:rsidRPr="00537420">
        <w:rPr>
          <w:rFonts w:ascii="Times New Roman" w:eastAsia="Times New Roman" w:hAnsi="Times New Roman" w:cs="Times New Roman"/>
          <w:sz w:val="26"/>
          <w:szCs w:val="26"/>
        </w:rPr>
        <w:t>соответствии</w:t>
      </w:r>
      <w:proofErr w:type="gramEnd"/>
      <w:r w:rsidRPr="00537420">
        <w:rPr>
          <w:rFonts w:ascii="Times New Roman" w:eastAsia="Times New Roman" w:hAnsi="Times New Roman" w:cs="Times New Roman"/>
          <w:sz w:val="26"/>
          <w:szCs w:val="26"/>
        </w:rPr>
        <w:t xml:space="preserve"> с Федеральным законом от 06.10.2003 № 131-ФЗ «Об общих принципах организации местного самоуправления в Российской Федерации», </w:t>
      </w:r>
      <w:r w:rsidR="004E6C0D" w:rsidRPr="00537420">
        <w:rPr>
          <w:rFonts w:ascii="Times New Roman" w:eastAsia="Times New Roman" w:hAnsi="Times New Roman" w:cs="Times New Roman"/>
          <w:sz w:val="26"/>
          <w:szCs w:val="26"/>
        </w:rPr>
        <w:fldChar w:fldCharType="begin"/>
      </w:r>
      <w:r w:rsidRPr="00537420">
        <w:rPr>
          <w:rFonts w:ascii="Times New Roman" w:eastAsia="Times New Roman" w:hAnsi="Times New Roman" w:cs="Times New Roman"/>
          <w:sz w:val="26"/>
          <w:szCs w:val="26"/>
        </w:rPr>
        <w:instrText xml:space="preserve"> HYPERLINK "kodeks://link/d?nd=901919946"\o"’’Жилищный кодекс Российской Федерации (с изменениями на 31 декабря 2017 года) (редакция, действующая с 11 января 2018 года)’’</w:instrText>
      </w:r>
    </w:p>
    <w:p w:rsidR="00537420" w:rsidRPr="00537420" w:rsidRDefault="00537420" w:rsidP="00537420">
      <w:pPr>
        <w:spacing w:after="0" w:line="240" w:lineRule="auto"/>
        <w:ind w:firstLine="709"/>
        <w:jc w:val="both"/>
        <w:rPr>
          <w:rFonts w:ascii="Times New Roman" w:eastAsia="Times New Roman" w:hAnsi="Times New Roman" w:cs="Times New Roman"/>
          <w:sz w:val="26"/>
          <w:szCs w:val="26"/>
        </w:rPr>
      </w:pPr>
      <w:r w:rsidRPr="00537420">
        <w:rPr>
          <w:rFonts w:ascii="Times New Roman" w:eastAsia="Times New Roman" w:hAnsi="Times New Roman" w:cs="Times New Roman"/>
          <w:sz w:val="26"/>
          <w:szCs w:val="26"/>
        </w:rPr>
        <w:instrText>Кодекс РФ от 29.12.2004 N 188-ФЗ</w:instrText>
      </w:r>
    </w:p>
    <w:p w:rsidR="00537420" w:rsidRPr="00537420" w:rsidRDefault="00537420" w:rsidP="00537420">
      <w:pPr>
        <w:spacing w:after="0" w:line="240" w:lineRule="auto"/>
        <w:ind w:firstLine="709"/>
        <w:jc w:val="both"/>
        <w:rPr>
          <w:rFonts w:ascii="Times New Roman" w:eastAsia="Times New Roman" w:hAnsi="Times New Roman" w:cs="Times New Roman"/>
          <w:sz w:val="26"/>
          <w:szCs w:val="26"/>
        </w:rPr>
      </w:pPr>
      <w:r w:rsidRPr="00537420">
        <w:rPr>
          <w:rFonts w:ascii="Times New Roman" w:eastAsia="Times New Roman" w:hAnsi="Times New Roman" w:cs="Times New Roman"/>
          <w:sz w:val="26"/>
          <w:szCs w:val="26"/>
        </w:rPr>
        <w:instrText>Статус: действующая редакция (действ. с 11.01.2018)"</w:instrText>
      </w:r>
      <w:r w:rsidR="004E6C0D" w:rsidRPr="00537420">
        <w:rPr>
          <w:rFonts w:ascii="Times New Roman" w:eastAsia="Times New Roman" w:hAnsi="Times New Roman" w:cs="Times New Roman"/>
          <w:sz w:val="26"/>
          <w:szCs w:val="26"/>
        </w:rPr>
        <w:fldChar w:fldCharType="separate"/>
      </w:r>
      <w:r w:rsidRPr="00537420">
        <w:rPr>
          <w:rFonts w:ascii="Times New Roman" w:eastAsia="Times New Roman" w:hAnsi="Times New Roman" w:cs="Times New Roman"/>
          <w:sz w:val="26"/>
          <w:szCs w:val="26"/>
        </w:rPr>
        <w:t>Жилищным кодексом Российской Федерации</w:t>
      </w:r>
      <w:r w:rsidR="004E6C0D" w:rsidRPr="00537420">
        <w:rPr>
          <w:rFonts w:ascii="Times New Roman" w:eastAsia="Times New Roman" w:hAnsi="Times New Roman" w:cs="Times New Roman"/>
          <w:sz w:val="26"/>
          <w:szCs w:val="26"/>
        </w:rPr>
        <w:fldChar w:fldCharType="end"/>
      </w:r>
      <w:r w:rsidRPr="00537420">
        <w:rPr>
          <w:rFonts w:ascii="Times New Roman" w:eastAsia="Times New Roman" w:hAnsi="Times New Roman" w:cs="Times New Roman"/>
          <w:sz w:val="26"/>
          <w:szCs w:val="26"/>
        </w:rPr>
        <w:t xml:space="preserve">, статьей 78 </w:t>
      </w:r>
      <w:r w:rsidR="004E6C0D" w:rsidRPr="004E6C0D">
        <w:rPr>
          <w:rFonts w:ascii="Times New Roman" w:eastAsia="Times New Roman" w:hAnsi="Times New Roman" w:cs="Times New Roman"/>
          <w:sz w:val="26"/>
          <w:szCs w:val="26"/>
        </w:rPr>
        <w:fldChar w:fldCharType="begin"/>
      </w:r>
      <w:r w:rsidRPr="00537420">
        <w:rPr>
          <w:rFonts w:ascii="Times New Roman" w:eastAsia="Times New Roman" w:hAnsi="Times New Roman" w:cs="Times New Roman"/>
          <w:sz w:val="26"/>
          <w:szCs w:val="26"/>
        </w:rPr>
        <w:instrText xml:space="preserve"> HYPERLINK "kodeks://link/d?nd=901714433"\o"’’Бюджетный кодекс Российской Федерации (с изменениями на 28 декабря 2017 года) (редакция, действующая с 1 января 2018 года)’’</w:instrText>
      </w:r>
    </w:p>
    <w:p w:rsidR="00537420" w:rsidRPr="00537420" w:rsidRDefault="00537420" w:rsidP="00537420">
      <w:pPr>
        <w:spacing w:after="0" w:line="240" w:lineRule="auto"/>
        <w:ind w:firstLine="709"/>
        <w:jc w:val="both"/>
        <w:rPr>
          <w:rFonts w:ascii="Times New Roman" w:eastAsia="Times New Roman" w:hAnsi="Times New Roman" w:cs="Times New Roman"/>
          <w:sz w:val="26"/>
          <w:szCs w:val="26"/>
        </w:rPr>
      </w:pPr>
      <w:r w:rsidRPr="00537420">
        <w:rPr>
          <w:rFonts w:ascii="Times New Roman" w:eastAsia="Times New Roman" w:hAnsi="Times New Roman" w:cs="Times New Roman"/>
          <w:sz w:val="26"/>
          <w:szCs w:val="26"/>
        </w:rPr>
        <w:instrText>Кодекс РФ от 31.07.1998 N 145-ФЗ</w:instrText>
      </w:r>
    </w:p>
    <w:p w:rsidR="00537420" w:rsidRPr="00537420" w:rsidRDefault="00537420" w:rsidP="00537420">
      <w:pPr>
        <w:spacing w:after="0" w:line="240" w:lineRule="auto"/>
        <w:ind w:firstLine="709"/>
        <w:jc w:val="both"/>
        <w:rPr>
          <w:rFonts w:ascii="Times New Roman" w:eastAsia="Times New Roman" w:hAnsi="Times New Roman" w:cs="Times New Roman"/>
          <w:sz w:val="26"/>
          <w:szCs w:val="26"/>
        </w:rPr>
      </w:pPr>
      <w:r w:rsidRPr="00537420">
        <w:rPr>
          <w:rFonts w:ascii="Times New Roman" w:eastAsia="Calibri" w:hAnsi="Times New Roman" w:cs="Times New Roman"/>
          <w:sz w:val="26"/>
          <w:szCs w:val="26"/>
          <w:lang w:eastAsia="en-US"/>
        </w:rPr>
        <w:instrText>Статус: действующая редакция (действ. с 01.01.2018)"</w:instrText>
      </w:r>
      <w:r w:rsidR="004E6C0D" w:rsidRPr="00537420">
        <w:rPr>
          <w:rFonts w:ascii="Times New Roman" w:eastAsia="Calibri" w:hAnsi="Times New Roman" w:cs="Times New Roman"/>
          <w:sz w:val="26"/>
          <w:szCs w:val="26"/>
          <w:lang w:eastAsia="en-US"/>
        </w:rPr>
        <w:fldChar w:fldCharType="separate"/>
      </w:r>
      <w:proofErr w:type="gramStart"/>
      <w:r w:rsidRPr="00537420">
        <w:rPr>
          <w:rFonts w:ascii="Times New Roman" w:eastAsia="Calibri" w:hAnsi="Times New Roman" w:cs="Times New Roman"/>
          <w:sz w:val="26"/>
          <w:szCs w:val="26"/>
          <w:lang w:eastAsia="en-US"/>
        </w:rPr>
        <w:t>Бюджетного кодекса Российской Федерации</w:t>
      </w:r>
      <w:r w:rsidR="004E6C0D" w:rsidRPr="00537420">
        <w:rPr>
          <w:rFonts w:ascii="Times New Roman" w:eastAsia="Calibri" w:hAnsi="Times New Roman" w:cs="Times New Roman"/>
          <w:sz w:val="26"/>
          <w:szCs w:val="26"/>
          <w:lang w:eastAsia="en-US"/>
        </w:rPr>
        <w:fldChar w:fldCharType="end"/>
      </w:r>
      <w:r w:rsidRPr="00537420">
        <w:rPr>
          <w:rFonts w:ascii="Times New Roman" w:eastAsia="Calibri" w:hAnsi="Times New Roman" w:cs="Times New Roman"/>
          <w:sz w:val="26"/>
          <w:szCs w:val="26"/>
          <w:lang w:eastAsia="en-US"/>
        </w:rPr>
        <w:t>, Федеральным законом от 20.12.2017 № 399-ФЗ «О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  Законом Чувашской Республики от 30 июля 2013 года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w:t>
      </w:r>
      <w:r w:rsidRPr="00537420">
        <w:rPr>
          <w:rFonts w:ascii="Times New Roman" w:eastAsia="Times New Roman" w:hAnsi="Times New Roman" w:cs="Times New Roman"/>
          <w:sz w:val="26"/>
          <w:szCs w:val="26"/>
        </w:rPr>
        <w:t>, Администрация</w:t>
      </w:r>
      <w:proofErr w:type="gramEnd"/>
      <w:r w:rsidRPr="00537420">
        <w:rPr>
          <w:rFonts w:ascii="Times New Roman" w:eastAsia="Times New Roman" w:hAnsi="Times New Roman" w:cs="Times New Roman"/>
          <w:sz w:val="26"/>
          <w:szCs w:val="26"/>
        </w:rPr>
        <w:t xml:space="preserve"> Ибресинского района Чувашской Республики </w:t>
      </w:r>
      <w:r w:rsidRPr="00537420">
        <w:rPr>
          <w:rFonts w:ascii="Times New Roman" w:eastAsia="Times New Roman" w:hAnsi="Times New Roman" w:cs="Times New Roman"/>
          <w:b/>
          <w:spacing w:val="50"/>
          <w:sz w:val="26"/>
          <w:szCs w:val="26"/>
        </w:rPr>
        <w:t>постановляет</w:t>
      </w:r>
      <w:r w:rsidRPr="00537420">
        <w:rPr>
          <w:rFonts w:ascii="Times New Roman" w:eastAsia="Times New Roman" w:hAnsi="Times New Roman" w:cs="Times New Roman"/>
          <w:b/>
          <w:sz w:val="26"/>
          <w:szCs w:val="26"/>
        </w:rPr>
        <w:t>:</w:t>
      </w:r>
    </w:p>
    <w:p w:rsidR="00537420" w:rsidRPr="00537420" w:rsidRDefault="00537420" w:rsidP="007B6998">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37420">
        <w:rPr>
          <w:rFonts w:ascii="Times New Roman" w:eastAsia="Times New Roman" w:hAnsi="Times New Roman" w:cs="Times New Roman"/>
          <w:sz w:val="26"/>
          <w:szCs w:val="26"/>
        </w:rPr>
        <w:t>1. Утвердить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r w:rsidRPr="00537420">
        <w:rPr>
          <w:rFonts w:ascii="Times New Roman" w:eastAsia="Times New Roman" w:hAnsi="Times New Roman" w:cs="Times New Roman"/>
          <w:b/>
          <w:sz w:val="26"/>
          <w:szCs w:val="26"/>
        </w:rPr>
        <w:t xml:space="preserve"> </w:t>
      </w:r>
      <w:r w:rsidRPr="00537420">
        <w:rPr>
          <w:rFonts w:ascii="Times New Roman" w:eastAsia="Times New Roman" w:hAnsi="Times New Roman" w:cs="Times New Roman"/>
          <w:sz w:val="26"/>
          <w:szCs w:val="26"/>
        </w:rPr>
        <w:t>расположенных на территории Ибресинского района Чувашской Республики.</w:t>
      </w:r>
    </w:p>
    <w:p w:rsidR="00537420" w:rsidRPr="00537420" w:rsidRDefault="00537420" w:rsidP="007B6998">
      <w:pPr>
        <w:spacing w:after="0" w:line="240" w:lineRule="auto"/>
        <w:jc w:val="both"/>
        <w:rPr>
          <w:rFonts w:ascii="Times New Roman" w:eastAsia="Times New Roman" w:hAnsi="Times New Roman" w:cs="Times New Roman"/>
          <w:sz w:val="26"/>
          <w:szCs w:val="26"/>
        </w:rPr>
      </w:pPr>
      <w:r w:rsidRPr="00537420">
        <w:rPr>
          <w:rFonts w:ascii="Times New Roman" w:eastAsia="Times New Roman" w:hAnsi="Times New Roman" w:cs="Times New Roman"/>
          <w:bCs/>
          <w:sz w:val="26"/>
          <w:szCs w:val="26"/>
        </w:rPr>
        <w:t xml:space="preserve">2. </w:t>
      </w:r>
      <w:r w:rsidRPr="00537420">
        <w:rPr>
          <w:rFonts w:ascii="Times New Roman" w:eastAsia="Times New Roman" w:hAnsi="Times New Roman" w:cs="Times New Roman"/>
          <w:sz w:val="26"/>
          <w:szCs w:val="26"/>
        </w:rPr>
        <w:t>Опубликовать настоящее постановление на официальном сайте Администрации Ибресинского района Чувашской Республики.</w:t>
      </w:r>
    </w:p>
    <w:p w:rsidR="00537420" w:rsidRPr="00537420" w:rsidRDefault="00537420" w:rsidP="007B6998">
      <w:pPr>
        <w:spacing w:after="0" w:line="240" w:lineRule="auto"/>
        <w:jc w:val="both"/>
        <w:outlineLvl w:val="0"/>
        <w:rPr>
          <w:rFonts w:ascii="Times New Roman" w:eastAsia="Times New Roman" w:hAnsi="Times New Roman" w:cs="Times New Roman"/>
          <w:sz w:val="26"/>
          <w:szCs w:val="26"/>
        </w:rPr>
      </w:pPr>
      <w:r w:rsidRPr="00537420">
        <w:rPr>
          <w:rFonts w:ascii="Times New Roman" w:eastAsia="Times New Roman" w:hAnsi="Times New Roman" w:cs="Times New Roman"/>
          <w:sz w:val="26"/>
          <w:szCs w:val="26"/>
        </w:rPr>
        <w:t>3. Настоящее постановление вступает в силу после официального опубликования.</w:t>
      </w:r>
    </w:p>
    <w:p w:rsidR="00537420" w:rsidRPr="00537420" w:rsidRDefault="00537420" w:rsidP="007B6998">
      <w:pPr>
        <w:spacing w:after="0" w:line="240" w:lineRule="auto"/>
        <w:contextualSpacing/>
        <w:jc w:val="both"/>
        <w:rPr>
          <w:rFonts w:ascii="Times New Roman" w:eastAsia="Times New Roman" w:hAnsi="Times New Roman" w:cs="Times New Roman"/>
          <w:sz w:val="26"/>
          <w:szCs w:val="26"/>
        </w:rPr>
      </w:pPr>
      <w:r w:rsidRPr="00537420">
        <w:rPr>
          <w:rFonts w:ascii="Times New Roman" w:eastAsia="Times New Roman" w:hAnsi="Times New Roman" w:cs="Times New Roman"/>
          <w:sz w:val="26"/>
          <w:szCs w:val="26"/>
        </w:rPr>
        <w:t xml:space="preserve">4. </w:t>
      </w:r>
      <w:proofErr w:type="gramStart"/>
      <w:r w:rsidRPr="00537420">
        <w:rPr>
          <w:rFonts w:ascii="Times New Roman" w:eastAsia="Times New Roman" w:hAnsi="Times New Roman" w:cs="Times New Roman"/>
          <w:sz w:val="26"/>
          <w:szCs w:val="26"/>
        </w:rPr>
        <w:t>Контроль за</w:t>
      </w:r>
      <w:proofErr w:type="gramEnd"/>
      <w:r w:rsidRPr="00537420">
        <w:rPr>
          <w:rFonts w:ascii="Times New Roman" w:eastAsia="Times New Roman" w:hAnsi="Times New Roman" w:cs="Times New Roman"/>
          <w:sz w:val="26"/>
          <w:szCs w:val="26"/>
        </w:rPr>
        <w:t xml:space="preserve"> исполнением настоящего постановления оставляю за собой</w:t>
      </w:r>
    </w:p>
    <w:p w:rsidR="00537420" w:rsidRDefault="00537420" w:rsidP="00537420">
      <w:pPr>
        <w:spacing w:after="0" w:line="240" w:lineRule="auto"/>
        <w:ind w:firstLine="709"/>
        <w:jc w:val="both"/>
        <w:rPr>
          <w:rFonts w:ascii="Times New Roman" w:eastAsia="Times New Roman" w:hAnsi="Times New Roman" w:cs="Times New Roman"/>
          <w:sz w:val="26"/>
          <w:szCs w:val="26"/>
        </w:rPr>
      </w:pPr>
    </w:p>
    <w:p w:rsidR="007B6998" w:rsidRPr="00537420" w:rsidRDefault="007B6998" w:rsidP="00537420">
      <w:pPr>
        <w:spacing w:after="0" w:line="240" w:lineRule="auto"/>
        <w:ind w:firstLine="709"/>
        <w:jc w:val="both"/>
        <w:rPr>
          <w:rFonts w:ascii="Times New Roman" w:eastAsia="Times New Roman" w:hAnsi="Times New Roman" w:cs="Times New Roman"/>
          <w:sz w:val="26"/>
          <w:szCs w:val="26"/>
        </w:rPr>
      </w:pPr>
    </w:p>
    <w:p w:rsidR="00537420" w:rsidRPr="00537420" w:rsidRDefault="00537420" w:rsidP="007B6998">
      <w:pPr>
        <w:spacing w:after="0" w:line="240" w:lineRule="auto"/>
        <w:jc w:val="both"/>
        <w:rPr>
          <w:rFonts w:ascii="Times New Roman" w:eastAsia="Times New Roman" w:hAnsi="Times New Roman" w:cs="Times New Roman"/>
          <w:sz w:val="26"/>
          <w:szCs w:val="26"/>
        </w:rPr>
      </w:pPr>
      <w:proofErr w:type="spellStart"/>
      <w:proofErr w:type="gramStart"/>
      <w:r w:rsidRPr="00537420">
        <w:rPr>
          <w:rFonts w:ascii="Times New Roman" w:eastAsia="Times New Roman" w:hAnsi="Times New Roman" w:cs="Times New Roman"/>
          <w:sz w:val="26"/>
          <w:szCs w:val="26"/>
        </w:rPr>
        <w:t>Вр.и</w:t>
      </w:r>
      <w:proofErr w:type="gramEnd"/>
      <w:r w:rsidRPr="00537420">
        <w:rPr>
          <w:rFonts w:ascii="Times New Roman" w:eastAsia="Times New Roman" w:hAnsi="Times New Roman" w:cs="Times New Roman"/>
          <w:sz w:val="26"/>
          <w:szCs w:val="26"/>
        </w:rPr>
        <w:t>.о</w:t>
      </w:r>
      <w:proofErr w:type="spellEnd"/>
      <w:r w:rsidRPr="00537420">
        <w:rPr>
          <w:rFonts w:ascii="Times New Roman" w:eastAsia="Times New Roman" w:hAnsi="Times New Roman" w:cs="Times New Roman"/>
          <w:sz w:val="26"/>
          <w:szCs w:val="26"/>
        </w:rPr>
        <w:t>. главы администрации</w:t>
      </w:r>
    </w:p>
    <w:p w:rsidR="00537420" w:rsidRPr="00537420" w:rsidRDefault="00537420" w:rsidP="007B6998">
      <w:pPr>
        <w:spacing w:after="0" w:line="240" w:lineRule="auto"/>
        <w:jc w:val="both"/>
        <w:rPr>
          <w:rFonts w:ascii="Times New Roman" w:eastAsia="Times New Roman" w:hAnsi="Times New Roman" w:cs="Times New Roman"/>
          <w:sz w:val="26"/>
          <w:szCs w:val="26"/>
        </w:rPr>
      </w:pPr>
      <w:r w:rsidRPr="00537420">
        <w:rPr>
          <w:rFonts w:ascii="Times New Roman" w:eastAsia="Times New Roman" w:hAnsi="Times New Roman" w:cs="Times New Roman"/>
          <w:sz w:val="26"/>
          <w:szCs w:val="26"/>
        </w:rPr>
        <w:t xml:space="preserve">Ибресинского района </w:t>
      </w:r>
      <w:r w:rsidRPr="00537420">
        <w:rPr>
          <w:rFonts w:ascii="Times New Roman" w:eastAsia="Times New Roman" w:hAnsi="Times New Roman" w:cs="Times New Roman"/>
          <w:sz w:val="26"/>
          <w:szCs w:val="26"/>
        </w:rPr>
        <w:tab/>
      </w:r>
      <w:r w:rsidRPr="00537420">
        <w:rPr>
          <w:rFonts w:ascii="Times New Roman" w:eastAsia="Times New Roman" w:hAnsi="Times New Roman" w:cs="Times New Roman"/>
          <w:sz w:val="26"/>
          <w:szCs w:val="26"/>
        </w:rPr>
        <w:tab/>
      </w:r>
      <w:r w:rsidRPr="00537420">
        <w:rPr>
          <w:rFonts w:ascii="Times New Roman" w:eastAsia="Times New Roman" w:hAnsi="Times New Roman" w:cs="Times New Roman"/>
          <w:sz w:val="26"/>
          <w:szCs w:val="26"/>
        </w:rPr>
        <w:tab/>
      </w:r>
      <w:r w:rsidRPr="00537420">
        <w:rPr>
          <w:rFonts w:ascii="Times New Roman" w:eastAsia="Times New Roman" w:hAnsi="Times New Roman" w:cs="Times New Roman"/>
          <w:sz w:val="26"/>
          <w:szCs w:val="26"/>
        </w:rPr>
        <w:tab/>
      </w:r>
      <w:r w:rsidRPr="00537420">
        <w:rPr>
          <w:rFonts w:ascii="Times New Roman" w:eastAsia="Times New Roman" w:hAnsi="Times New Roman" w:cs="Times New Roman"/>
          <w:sz w:val="26"/>
          <w:szCs w:val="26"/>
        </w:rPr>
        <w:tab/>
      </w:r>
      <w:r w:rsidRPr="00537420">
        <w:rPr>
          <w:rFonts w:ascii="Times New Roman" w:eastAsia="Times New Roman" w:hAnsi="Times New Roman" w:cs="Times New Roman"/>
          <w:sz w:val="26"/>
          <w:szCs w:val="26"/>
        </w:rPr>
        <w:tab/>
        <w:t xml:space="preserve">Л.В. Григорьева </w:t>
      </w:r>
    </w:p>
    <w:p w:rsidR="00537420" w:rsidRPr="00537420" w:rsidRDefault="00537420" w:rsidP="00537420">
      <w:pPr>
        <w:tabs>
          <w:tab w:val="left" w:pos="-426"/>
        </w:tabs>
        <w:spacing w:after="0" w:line="240" w:lineRule="auto"/>
        <w:ind w:right="-1" w:firstLine="709"/>
        <w:jc w:val="both"/>
        <w:rPr>
          <w:rFonts w:ascii="Times New Roman" w:eastAsia="Times New Roman" w:hAnsi="Times New Roman" w:cs="Times New Roman"/>
          <w:b/>
          <w:bCs/>
          <w:color w:val="000000"/>
          <w:sz w:val="28"/>
          <w:szCs w:val="28"/>
        </w:rPr>
      </w:pPr>
    </w:p>
    <w:p w:rsidR="00537420" w:rsidRPr="00537420" w:rsidRDefault="00537420" w:rsidP="00537420">
      <w:pPr>
        <w:tabs>
          <w:tab w:val="left" w:pos="-426"/>
        </w:tabs>
        <w:spacing w:after="0" w:line="240" w:lineRule="auto"/>
        <w:ind w:right="-1" w:firstLine="709"/>
        <w:jc w:val="both"/>
        <w:rPr>
          <w:rFonts w:ascii="Times New Roman" w:eastAsia="Times New Roman" w:hAnsi="Times New Roman" w:cs="Times New Roman"/>
          <w:b/>
          <w:bCs/>
          <w:color w:val="000000"/>
          <w:sz w:val="28"/>
          <w:szCs w:val="28"/>
        </w:rPr>
      </w:pPr>
    </w:p>
    <w:p w:rsidR="00537420" w:rsidRPr="00537420" w:rsidRDefault="00537420" w:rsidP="00537420">
      <w:pPr>
        <w:tabs>
          <w:tab w:val="left" w:pos="-426"/>
        </w:tabs>
        <w:spacing w:after="0" w:line="240" w:lineRule="auto"/>
        <w:ind w:right="-1" w:firstLine="709"/>
        <w:jc w:val="both"/>
        <w:rPr>
          <w:rFonts w:ascii="Times New Roman" w:eastAsia="Times New Roman" w:hAnsi="Times New Roman" w:cs="Times New Roman"/>
          <w:bCs/>
          <w:color w:val="000000"/>
          <w:sz w:val="20"/>
          <w:szCs w:val="20"/>
        </w:rPr>
      </w:pPr>
      <w:r w:rsidRPr="00537420">
        <w:rPr>
          <w:rFonts w:ascii="Times New Roman" w:eastAsia="Times New Roman" w:hAnsi="Times New Roman" w:cs="Times New Roman"/>
          <w:bCs/>
          <w:color w:val="000000"/>
          <w:sz w:val="20"/>
          <w:szCs w:val="20"/>
        </w:rPr>
        <w:t>Николаева З.П.</w:t>
      </w:r>
    </w:p>
    <w:p w:rsidR="00537420" w:rsidRPr="00537420" w:rsidRDefault="00537420" w:rsidP="00537420">
      <w:pPr>
        <w:tabs>
          <w:tab w:val="left" w:pos="-426"/>
        </w:tabs>
        <w:spacing w:after="0" w:line="240" w:lineRule="auto"/>
        <w:ind w:right="-1" w:firstLine="709"/>
        <w:jc w:val="both"/>
        <w:rPr>
          <w:rFonts w:ascii="Times New Roman" w:eastAsia="Times New Roman" w:hAnsi="Times New Roman" w:cs="Times New Roman"/>
          <w:bCs/>
          <w:color w:val="000000"/>
          <w:sz w:val="20"/>
          <w:szCs w:val="20"/>
        </w:rPr>
      </w:pPr>
      <w:r w:rsidRPr="00537420">
        <w:rPr>
          <w:rFonts w:ascii="Times New Roman" w:eastAsia="Times New Roman" w:hAnsi="Times New Roman" w:cs="Times New Roman"/>
          <w:bCs/>
          <w:color w:val="000000"/>
          <w:sz w:val="20"/>
          <w:szCs w:val="20"/>
        </w:rPr>
        <w:t>2-12-56</w:t>
      </w:r>
    </w:p>
    <w:p w:rsidR="00537420" w:rsidRPr="00537420" w:rsidRDefault="00537420" w:rsidP="00537420">
      <w:pPr>
        <w:tabs>
          <w:tab w:val="left" w:pos="-426"/>
        </w:tabs>
        <w:spacing w:after="0" w:line="240" w:lineRule="auto"/>
        <w:ind w:right="-1" w:firstLine="709"/>
        <w:jc w:val="both"/>
        <w:rPr>
          <w:rFonts w:ascii="Times New Roman" w:eastAsia="Times New Roman" w:hAnsi="Times New Roman" w:cs="Times New Roman"/>
          <w:b/>
          <w:bCs/>
          <w:color w:val="000000"/>
          <w:sz w:val="28"/>
          <w:szCs w:val="28"/>
        </w:rPr>
      </w:pPr>
    </w:p>
    <w:p w:rsidR="00537420" w:rsidRPr="00537420" w:rsidRDefault="00537420" w:rsidP="00537420">
      <w:pPr>
        <w:tabs>
          <w:tab w:val="left" w:pos="-426"/>
        </w:tabs>
        <w:spacing w:after="0" w:line="240" w:lineRule="auto"/>
        <w:ind w:left="5670" w:right="-1"/>
        <w:jc w:val="both"/>
        <w:rPr>
          <w:rFonts w:ascii="Times New Roman" w:eastAsia="Times New Roman" w:hAnsi="Times New Roman" w:cs="Times New Roman"/>
          <w:sz w:val="20"/>
          <w:szCs w:val="20"/>
        </w:rPr>
      </w:pPr>
      <w:r w:rsidRPr="00537420">
        <w:rPr>
          <w:rFonts w:ascii="Times New Roman" w:eastAsia="Times New Roman" w:hAnsi="Times New Roman" w:cs="Times New Roman"/>
          <w:sz w:val="20"/>
          <w:szCs w:val="20"/>
        </w:rPr>
        <w:lastRenderedPageBreak/>
        <w:t xml:space="preserve">Приложение </w:t>
      </w:r>
    </w:p>
    <w:p w:rsidR="00537420" w:rsidRPr="00537420" w:rsidRDefault="00537420" w:rsidP="00537420">
      <w:pPr>
        <w:tabs>
          <w:tab w:val="left" w:pos="-426"/>
        </w:tabs>
        <w:spacing w:after="0" w:line="240" w:lineRule="auto"/>
        <w:ind w:left="5670" w:right="-1"/>
        <w:jc w:val="both"/>
        <w:rPr>
          <w:rFonts w:ascii="Times New Roman" w:eastAsia="Times New Roman" w:hAnsi="Times New Roman" w:cs="Times New Roman"/>
          <w:sz w:val="20"/>
          <w:szCs w:val="20"/>
        </w:rPr>
      </w:pPr>
      <w:r w:rsidRPr="00537420">
        <w:rPr>
          <w:rFonts w:ascii="Times New Roman" w:eastAsia="Times New Roman" w:hAnsi="Times New Roman" w:cs="Times New Roman"/>
          <w:sz w:val="20"/>
          <w:szCs w:val="20"/>
        </w:rPr>
        <w:t xml:space="preserve">к постановлению администрации </w:t>
      </w:r>
    </w:p>
    <w:p w:rsidR="00537420" w:rsidRPr="00537420" w:rsidRDefault="00537420" w:rsidP="00537420">
      <w:pPr>
        <w:tabs>
          <w:tab w:val="left" w:pos="-426"/>
        </w:tabs>
        <w:spacing w:after="0" w:line="240" w:lineRule="auto"/>
        <w:ind w:left="5670" w:right="-1"/>
        <w:jc w:val="both"/>
        <w:rPr>
          <w:rFonts w:ascii="Times New Roman" w:eastAsia="Times New Roman" w:hAnsi="Times New Roman" w:cs="Times New Roman"/>
          <w:sz w:val="20"/>
          <w:szCs w:val="20"/>
        </w:rPr>
      </w:pPr>
      <w:r w:rsidRPr="00537420">
        <w:rPr>
          <w:rFonts w:ascii="Times New Roman" w:eastAsia="Times New Roman" w:hAnsi="Times New Roman" w:cs="Times New Roman"/>
          <w:sz w:val="20"/>
          <w:szCs w:val="20"/>
        </w:rPr>
        <w:t>Ибресинского района</w:t>
      </w:r>
    </w:p>
    <w:p w:rsidR="00537420" w:rsidRPr="00537420" w:rsidRDefault="00537420" w:rsidP="00537420">
      <w:pPr>
        <w:tabs>
          <w:tab w:val="left" w:pos="-426"/>
        </w:tabs>
        <w:spacing w:after="0" w:line="240" w:lineRule="auto"/>
        <w:ind w:left="5670" w:right="-1"/>
        <w:jc w:val="both"/>
        <w:rPr>
          <w:rFonts w:ascii="Times New Roman" w:eastAsia="Times New Roman" w:hAnsi="Times New Roman" w:cs="Times New Roman"/>
          <w:sz w:val="20"/>
          <w:szCs w:val="20"/>
        </w:rPr>
      </w:pPr>
      <w:r w:rsidRPr="00537420">
        <w:rPr>
          <w:rFonts w:ascii="Times New Roman" w:eastAsia="Times New Roman" w:hAnsi="Times New Roman" w:cs="Times New Roman"/>
          <w:sz w:val="20"/>
          <w:szCs w:val="20"/>
        </w:rPr>
        <w:t>от 27 июня 2018года № 345</w:t>
      </w:r>
    </w:p>
    <w:p w:rsidR="00537420" w:rsidRPr="00537420" w:rsidRDefault="00537420" w:rsidP="00537420">
      <w:pPr>
        <w:spacing w:after="0" w:line="240" w:lineRule="auto"/>
        <w:ind w:left="5529" w:right="-1" w:firstLine="709"/>
        <w:jc w:val="both"/>
        <w:rPr>
          <w:rFonts w:ascii="Times New Roman" w:eastAsia="Times New Roman" w:hAnsi="Times New Roman" w:cs="Times New Roman"/>
          <w:color w:val="FF0000"/>
          <w:sz w:val="24"/>
          <w:szCs w:val="24"/>
        </w:rPr>
      </w:pPr>
    </w:p>
    <w:p w:rsidR="00537420" w:rsidRPr="00537420" w:rsidRDefault="00537420" w:rsidP="00537420">
      <w:pPr>
        <w:spacing w:after="0" w:line="240" w:lineRule="auto"/>
        <w:jc w:val="center"/>
        <w:rPr>
          <w:rFonts w:ascii="Times New Roman" w:eastAsia="Times New Roman" w:hAnsi="Times New Roman" w:cs="Times New Roman"/>
          <w:b/>
          <w:sz w:val="26"/>
          <w:szCs w:val="26"/>
        </w:rPr>
      </w:pPr>
      <w:r w:rsidRPr="00537420">
        <w:rPr>
          <w:rFonts w:ascii="Times New Roman" w:eastAsia="Times New Roman" w:hAnsi="Times New Roman" w:cs="Times New Roman"/>
          <w:b/>
          <w:sz w:val="26"/>
          <w:szCs w:val="26"/>
        </w:rPr>
        <w:t>Порядок</w:t>
      </w:r>
    </w:p>
    <w:p w:rsidR="00537420" w:rsidRPr="00537420" w:rsidRDefault="00537420" w:rsidP="00537420">
      <w:pPr>
        <w:spacing w:after="0" w:line="240" w:lineRule="auto"/>
        <w:jc w:val="center"/>
        <w:rPr>
          <w:rFonts w:ascii="Times New Roman" w:eastAsia="Times New Roman" w:hAnsi="Times New Roman" w:cs="Times New Roman"/>
          <w:b/>
          <w:sz w:val="26"/>
          <w:szCs w:val="26"/>
        </w:rPr>
      </w:pPr>
      <w:r w:rsidRPr="00537420">
        <w:rPr>
          <w:rFonts w:ascii="Times New Roman" w:eastAsia="Times New Roman" w:hAnsi="Times New Roman" w:cs="Times New Roman"/>
          <w:b/>
          <w:sz w:val="26"/>
          <w:szCs w:val="26"/>
        </w:rPr>
        <w:t>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37420" w:rsidRPr="00537420" w:rsidRDefault="00537420" w:rsidP="007B6998">
      <w:pPr>
        <w:spacing w:after="0" w:line="240" w:lineRule="auto"/>
        <w:jc w:val="both"/>
        <w:rPr>
          <w:rFonts w:ascii="Times New Roman" w:eastAsia="Times New Roman" w:hAnsi="Times New Roman" w:cs="Times New Roman"/>
          <w:sz w:val="26"/>
          <w:szCs w:val="26"/>
        </w:rPr>
      </w:pP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1. </w:t>
      </w:r>
      <w:proofErr w:type="gramStart"/>
      <w:r w:rsidRPr="00537420">
        <w:rPr>
          <w:rFonts w:ascii="Times New Roman" w:eastAsia="Times New Roman" w:hAnsi="Times New Roman" w:cs="Times New Roman"/>
          <w:bCs/>
          <w:sz w:val="26"/>
          <w:szCs w:val="26"/>
        </w:rPr>
        <w:t>Настоящий Порядок устанавливает порядок оказания на возвратной и (или) безвозвратной основе за счет средств бюджета Ибресинского района Чувашской Республики (далее – средства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Ибресинского района Чувашской Республики, и включенных в Региональную программу капитального ремонта общего имущества в многоквартирных домах, расположенных на территории</w:t>
      </w:r>
      <w:proofErr w:type="gramEnd"/>
      <w:r w:rsidRPr="00537420">
        <w:rPr>
          <w:rFonts w:ascii="Times New Roman" w:eastAsia="Times New Roman" w:hAnsi="Times New Roman" w:cs="Times New Roman"/>
          <w:bCs/>
          <w:sz w:val="26"/>
          <w:szCs w:val="26"/>
        </w:rPr>
        <w:t xml:space="preserve"> </w:t>
      </w:r>
      <w:proofErr w:type="gramStart"/>
      <w:r w:rsidRPr="00537420">
        <w:rPr>
          <w:rFonts w:ascii="Times New Roman" w:eastAsia="Times New Roman" w:hAnsi="Times New Roman" w:cs="Times New Roman"/>
          <w:bCs/>
          <w:sz w:val="26"/>
          <w:szCs w:val="26"/>
        </w:rPr>
        <w:t>Чувашской Республики, утвержденную постановлением Кабинета Министров Чувашской Республики от 14 марта 2014 г. № 77 (далее – дополнительная помощь).</w:t>
      </w:r>
      <w:proofErr w:type="gramEnd"/>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2. Получателем дополнительной помощи является некоммерческая организация, которая осуществляет деятельность, направленную на обеспечение проведения капитального ремонта общего имущества в многоквартирных домах, расположенных на территории Чувашской Республики – Некоммерческая организация «Республиканский фонд капитального ремонта многоквартирных домов» (далее – региональный оператор).</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3. </w:t>
      </w:r>
      <w:proofErr w:type="gramStart"/>
      <w:r w:rsidRPr="00537420">
        <w:rPr>
          <w:rFonts w:ascii="Times New Roman" w:eastAsia="Times New Roman" w:hAnsi="Times New Roman" w:cs="Times New Roman"/>
          <w:bCs/>
          <w:sz w:val="26"/>
          <w:szCs w:val="26"/>
        </w:rPr>
        <w:t>Оказание на возвратной и (или) безвозвратной основе дополнительной помощи осуществляется в случае отсутствия возможности проведения капитального ремонта многоквартирного дома для ликвидации последствий аварии, иных чрезвычайных ситуаций природного или техногенного характера (далее – чрезвычайная ситуация) за счет средств регионального оператора в связи с превышением стоимости работ и (или) услуг, указанной в сметах на проведение капитального ремонта многоквартирного дома при ликвидации последствий чрезвычайной</w:t>
      </w:r>
      <w:proofErr w:type="gramEnd"/>
      <w:r w:rsidRPr="00537420">
        <w:rPr>
          <w:rFonts w:ascii="Times New Roman" w:eastAsia="Times New Roman" w:hAnsi="Times New Roman" w:cs="Times New Roman"/>
          <w:bCs/>
          <w:sz w:val="26"/>
          <w:szCs w:val="26"/>
        </w:rPr>
        <w:t xml:space="preserve"> ситуации, над прогнозируемым совокупным объемом поступлений за счет уплаты взносов на капитальный ремонт в многоквартирном доме, собственники которого формируют фонд капитального ремонта на счете регионального оператора, в пределах срока действия региональной программы капитального ремонта (далее – превышение стоимости работ и (или) услуг для ликвидации чрезвычайной ситуации). Введением режима чрезвычайной ситуации является решение комиссии по предупреждению и ликвидации чрезвычайных ситуаций и обеспечению пожарной безопасности в Ибресинском районе Чувашской Республики.</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proofErr w:type="gramStart"/>
      <w:r w:rsidRPr="00537420">
        <w:rPr>
          <w:rFonts w:ascii="Times New Roman" w:eastAsia="Times New Roman" w:hAnsi="Times New Roman" w:cs="Times New Roman"/>
          <w:bCs/>
          <w:sz w:val="26"/>
          <w:szCs w:val="26"/>
        </w:rPr>
        <w:t>Решение об отсутствии возможности проведения капитального ремонта многоквартирного дома для ликвидации чрезвычайной ситуации принимается региональным оператором в соответствии с Порядком принятия решения о проведении капитального ремонта общего имущества в многоквартирном доме по вопросам, предусмотренным пунктами 1-3 части 5 статьи 189 Жилищного кодекса Российской Федерации, в случае возникновения аварии, иных чрезвычайных ситуаций природного или техногенного характера, утвержденном постановлением Кабинета Министров Чувашской</w:t>
      </w:r>
      <w:proofErr w:type="gramEnd"/>
      <w:r w:rsidRPr="00537420">
        <w:rPr>
          <w:rFonts w:ascii="Times New Roman" w:eastAsia="Times New Roman" w:hAnsi="Times New Roman" w:cs="Times New Roman"/>
          <w:bCs/>
          <w:sz w:val="26"/>
          <w:szCs w:val="26"/>
        </w:rPr>
        <w:t xml:space="preserve"> Республики.</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proofErr w:type="gramStart"/>
      <w:r w:rsidRPr="00537420">
        <w:rPr>
          <w:rFonts w:ascii="Times New Roman" w:eastAsia="Times New Roman" w:hAnsi="Times New Roman" w:cs="Times New Roman"/>
          <w:bCs/>
          <w:sz w:val="26"/>
          <w:szCs w:val="26"/>
        </w:rPr>
        <w:t xml:space="preserve">Капитальный ремонт многоквартирных домов в случаях, возникновения на территории Ибресинского района Чувашской Республики аварий, пожаров иных чрезвычайных ситуаций природного или техногенного характера, осуществляется без его включения </w:t>
      </w:r>
      <w:r w:rsidRPr="00537420">
        <w:rPr>
          <w:rFonts w:ascii="Times New Roman" w:eastAsia="Times New Roman" w:hAnsi="Times New Roman" w:cs="Times New Roman"/>
          <w:bCs/>
          <w:sz w:val="26"/>
          <w:szCs w:val="26"/>
        </w:rPr>
        <w:lastRenderedPageBreak/>
        <w:t>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ситуаций, за счет средств регионального оператора и местного бюджета в пределах бюджетных ассигнований, предусмотренных в бюджете</w:t>
      </w:r>
      <w:proofErr w:type="gramEnd"/>
      <w:r w:rsidRPr="00537420">
        <w:rPr>
          <w:rFonts w:ascii="Times New Roman" w:eastAsia="Times New Roman" w:hAnsi="Times New Roman" w:cs="Times New Roman"/>
          <w:bCs/>
          <w:sz w:val="26"/>
          <w:szCs w:val="26"/>
        </w:rPr>
        <w:t xml:space="preserve"> Ибресинского района Чувашской Республики. </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4. Дополнительная помощь предоставляется Администрацией Ибресинского района Чувашской Республики (далее - Администрация) из бюджета Ибресинского района Чувашской Республики в пределах бюджетных ассигнований, предусмотренных в местном бюджете на соответствующий финансовый год.</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5. Дополнительная помощь за счет средств местного бюджета предоставляется в целях частичного финансового обеспечения проведения капитального ремонта многоквартирного дома для ликвидации чрезвычайной ситуации в случае, указанном в пункте 3 настоящего Порядка.</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6. Дополнительная помощь за счет средств местного бюджета </w:t>
      </w:r>
      <w:proofErr w:type="gramStart"/>
      <w:r w:rsidRPr="00537420">
        <w:rPr>
          <w:rFonts w:ascii="Times New Roman" w:eastAsia="Times New Roman" w:hAnsi="Times New Roman" w:cs="Times New Roman"/>
          <w:bCs/>
          <w:sz w:val="26"/>
          <w:szCs w:val="26"/>
        </w:rPr>
        <w:t>носит целевой характер и не может</w:t>
      </w:r>
      <w:proofErr w:type="gramEnd"/>
      <w:r w:rsidRPr="00537420">
        <w:rPr>
          <w:rFonts w:ascii="Times New Roman" w:eastAsia="Times New Roman" w:hAnsi="Times New Roman" w:cs="Times New Roman"/>
          <w:bCs/>
          <w:sz w:val="26"/>
          <w:szCs w:val="26"/>
        </w:rPr>
        <w:t xml:space="preserve"> быть использована на другие цели.</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7. Дополнительная помощь за счет средств местного бюджета предоставляется, если региональный оператор соответствует на 1-е число месяца, предшествующего месяцу, в котором планируется заключение соглашения о предоставлении субсидии, следующим требованиям:</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б) не имеет просроченной задолженности по возврату в бюджет Ибресинского района Чувашской Республики субсидий, </w:t>
      </w:r>
      <w:proofErr w:type="gramStart"/>
      <w:r w:rsidRPr="00537420">
        <w:rPr>
          <w:rFonts w:ascii="Times New Roman" w:eastAsia="Times New Roman" w:hAnsi="Times New Roman" w:cs="Times New Roman"/>
          <w:bCs/>
          <w:sz w:val="26"/>
          <w:szCs w:val="26"/>
        </w:rPr>
        <w:t>предоставленных</w:t>
      </w:r>
      <w:proofErr w:type="gramEnd"/>
      <w:r w:rsidRPr="00537420">
        <w:rPr>
          <w:rFonts w:ascii="Times New Roman" w:eastAsia="Times New Roman" w:hAnsi="Times New Roman" w:cs="Times New Roman"/>
          <w:bCs/>
          <w:sz w:val="26"/>
          <w:szCs w:val="26"/>
        </w:rPr>
        <w:t xml:space="preserve"> в том числе в соответствии с иными правовыми актами, и иной просроченной задолженности перед бюджетом Ибресинского района Чувашской Республики;</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в) не имеет фактов нецелевого использования субсидий.</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8. Для получения дополнительной помощи за счет средств местного бюджета региональный оператор в течение 5 рабочих дней со дня принятия решения об отсутствии возможности проведения капитального ремонта многоквартирного дома для ликвидации чрезвычайной ситуации представляет в Администрацию следующие документы и сведения:</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 1) заявка-обоснование на предоставление дополнительной помощи за счет средств местного бюджета с приложением документов и сведений (далее - заявка) по форме согласно приложению № 1 к настоящему Порядку;</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2) сведения о соответствии требованиям, установленным пунктом 7 настоящего Порядка;</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3) копия акта обследования многоквартирного дома с указанием характера и объемов разрушений (повреждений) с приложением фот</w:t>
      </w:r>
      <w:proofErr w:type="gramStart"/>
      <w:r w:rsidRPr="00537420">
        <w:rPr>
          <w:rFonts w:ascii="Times New Roman" w:eastAsia="Times New Roman" w:hAnsi="Times New Roman" w:cs="Times New Roman"/>
          <w:bCs/>
          <w:sz w:val="26"/>
          <w:szCs w:val="26"/>
        </w:rPr>
        <w:t>о-</w:t>
      </w:r>
      <w:proofErr w:type="gramEnd"/>
      <w:r w:rsidRPr="00537420">
        <w:rPr>
          <w:rFonts w:ascii="Times New Roman" w:eastAsia="Times New Roman" w:hAnsi="Times New Roman" w:cs="Times New Roman"/>
          <w:bCs/>
          <w:sz w:val="26"/>
          <w:szCs w:val="26"/>
        </w:rPr>
        <w:t xml:space="preserve"> и (или) видеоматериалов, подтверждающих разрушения (повреждения);</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4) копии дефектных ведомостей и смет на проведение капитального ремонта многоквартирного дома при ликвидации последствий чрезвычайной ситуации, проверенные и согласованные региональным оператором;</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5) сведения о прогнозируемом совокупном объеме поступлений за счет уплаты взносов на капитальный ремонт в многоквартирном доме, в котором </w:t>
      </w:r>
      <w:proofErr w:type="gramStart"/>
      <w:r w:rsidRPr="00537420">
        <w:rPr>
          <w:rFonts w:ascii="Times New Roman" w:eastAsia="Times New Roman" w:hAnsi="Times New Roman" w:cs="Times New Roman"/>
          <w:bCs/>
          <w:sz w:val="26"/>
          <w:szCs w:val="26"/>
        </w:rPr>
        <w:t>возникла чрезвычайная ситуация и собственники которого формируют</w:t>
      </w:r>
      <w:proofErr w:type="gramEnd"/>
      <w:r w:rsidRPr="00537420">
        <w:rPr>
          <w:rFonts w:ascii="Times New Roman" w:eastAsia="Times New Roman" w:hAnsi="Times New Roman" w:cs="Times New Roman"/>
          <w:bCs/>
          <w:sz w:val="26"/>
          <w:szCs w:val="26"/>
        </w:rPr>
        <w:t xml:space="preserve"> фонд капитального ремонта на счете регионального оператора, в пределах срока действия региональной программы капитального ремонта.</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9. Администрация регистрирует документы и сведения в день их поступления.</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10. Администрация в течение 5 рабочих дней со дня регистрации документов и сведений </w:t>
      </w:r>
      <w:proofErr w:type="gramStart"/>
      <w:r w:rsidRPr="00537420">
        <w:rPr>
          <w:rFonts w:ascii="Times New Roman" w:eastAsia="Times New Roman" w:hAnsi="Times New Roman" w:cs="Times New Roman"/>
          <w:bCs/>
          <w:sz w:val="26"/>
          <w:szCs w:val="26"/>
        </w:rPr>
        <w:t>осуществляет их проверку и принимает</w:t>
      </w:r>
      <w:proofErr w:type="gramEnd"/>
      <w:r w:rsidRPr="00537420">
        <w:rPr>
          <w:rFonts w:ascii="Times New Roman" w:eastAsia="Times New Roman" w:hAnsi="Times New Roman" w:cs="Times New Roman"/>
          <w:bCs/>
          <w:sz w:val="26"/>
          <w:szCs w:val="26"/>
        </w:rPr>
        <w:t xml:space="preserve"> решение о возможности или </w:t>
      </w:r>
      <w:r w:rsidRPr="00537420">
        <w:rPr>
          <w:rFonts w:ascii="Times New Roman" w:eastAsia="Times New Roman" w:hAnsi="Times New Roman" w:cs="Times New Roman"/>
          <w:bCs/>
          <w:sz w:val="26"/>
          <w:szCs w:val="26"/>
        </w:rPr>
        <w:lastRenderedPageBreak/>
        <w:t xml:space="preserve">невозможности предоставления дополнительной помощи за счет средств местного бюджета. </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11. Решение о невозможности предоставления региональному оператору дополнительной помощи за счет средств местного бюджета принимается Администрацией в случаях, если:</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proofErr w:type="gramStart"/>
      <w:r w:rsidRPr="00537420">
        <w:rPr>
          <w:rFonts w:ascii="Times New Roman" w:eastAsia="Times New Roman" w:hAnsi="Times New Roman" w:cs="Times New Roman"/>
          <w:bCs/>
          <w:sz w:val="26"/>
          <w:szCs w:val="26"/>
        </w:rPr>
        <w:t>1) в дефектных ведомостях и сметах, представленных в соответствии с подпунктом 5 пункта 8 настоящего Порядка, содержатся работы и (или) услуги, не предусмотренные перечнем услуг и (или) работ по капитальному ремонту общего имущества в многоквартирных домах, оказание и (или) выполнение которых финансируются за счет средств фонда капитального ремонта многоквартирных домов, сформированного исходя из минимального размера взноса на капитальный ремонт многоквартирных</w:t>
      </w:r>
      <w:proofErr w:type="gramEnd"/>
      <w:r w:rsidRPr="00537420">
        <w:rPr>
          <w:rFonts w:ascii="Times New Roman" w:eastAsia="Times New Roman" w:hAnsi="Times New Roman" w:cs="Times New Roman"/>
          <w:bCs/>
          <w:sz w:val="26"/>
          <w:szCs w:val="26"/>
        </w:rPr>
        <w:t xml:space="preserve"> домов, определенным постановлением Кабинета Министров Чувашской Республики.</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2) представленные региональным оператором документы и сведения, указанные в пункте 8 настоящего Порядка, не соответствуют требованиям, установленным настоящим Порядком;</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3) не представлены (представлены не в полном объеме) документы и сведения, указанные в пункте 8 настоящего Порядка;</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4) в представленных документах и сведениях содержится недостоверная информация.</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5) отсутствие бюджетных ассигнований, предусмотренных в местном бюджете.</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12. В </w:t>
      </w:r>
      <w:proofErr w:type="gramStart"/>
      <w:r w:rsidRPr="00537420">
        <w:rPr>
          <w:rFonts w:ascii="Times New Roman" w:eastAsia="Times New Roman" w:hAnsi="Times New Roman" w:cs="Times New Roman"/>
          <w:bCs/>
          <w:sz w:val="26"/>
          <w:szCs w:val="26"/>
        </w:rPr>
        <w:t>случае</w:t>
      </w:r>
      <w:proofErr w:type="gramEnd"/>
      <w:r w:rsidRPr="00537420">
        <w:rPr>
          <w:rFonts w:ascii="Times New Roman" w:eastAsia="Times New Roman" w:hAnsi="Times New Roman" w:cs="Times New Roman"/>
          <w:bCs/>
          <w:sz w:val="26"/>
          <w:szCs w:val="26"/>
        </w:rPr>
        <w:t xml:space="preserve"> принятия решения о невозможности предоставления региональному оператору дополнительной помощи за счет средств местного бюджета, Администрация в течение 3 рабочих дней со дня принятия решения извещает регионального оператора о принятом решении с указанием причины принятия такого решения.</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13. В </w:t>
      </w:r>
      <w:proofErr w:type="gramStart"/>
      <w:r w:rsidRPr="00537420">
        <w:rPr>
          <w:rFonts w:ascii="Times New Roman" w:eastAsia="Times New Roman" w:hAnsi="Times New Roman" w:cs="Times New Roman"/>
          <w:bCs/>
          <w:sz w:val="26"/>
          <w:szCs w:val="26"/>
        </w:rPr>
        <w:t>случае</w:t>
      </w:r>
      <w:proofErr w:type="gramEnd"/>
      <w:r w:rsidRPr="00537420">
        <w:rPr>
          <w:rFonts w:ascii="Times New Roman" w:eastAsia="Times New Roman" w:hAnsi="Times New Roman" w:cs="Times New Roman"/>
          <w:bCs/>
          <w:sz w:val="26"/>
          <w:szCs w:val="26"/>
        </w:rPr>
        <w:t xml:space="preserve"> принятия решения о возможности предоставления региональному оператору дополнительной помощи за счет средств местного бюджета Администрация в течение 3 рабочих дней со дня принятия решения направляет региональному оператору проект соглашения о предоставлении дополнительной помощи за счет средств местного бюджета (далее – соглашение).</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14. Региональный оператор в течение 5 рабочих дней со дня получения проекта соглашения представляет в Администрацию подписанное со своей стороны соглашение для получения дополнительной помощи за счет средств местного бюджета.</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15. Администрация не позднее 5 рабочих дней со дня принятия решения о возможности предоставления региональному оператору дополнительной помощи за счет средств местного бюджета заключает с региональным оператором соглашение.</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В </w:t>
      </w:r>
      <w:proofErr w:type="gramStart"/>
      <w:r w:rsidRPr="00537420">
        <w:rPr>
          <w:rFonts w:ascii="Times New Roman" w:eastAsia="Times New Roman" w:hAnsi="Times New Roman" w:cs="Times New Roman"/>
          <w:bCs/>
          <w:sz w:val="26"/>
          <w:szCs w:val="26"/>
        </w:rPr>
        <w:t>соглашении</w:t>
      </w:r>
      <w:proofErr w:type="gramEnd"/>
      <w:r w:rsidRPr="00537420">
        <w:rPr>
          <w:rFonts w:ascii="Times New Roman" w:eastAsia="Times New Roman" w:hAnsi="Times New Roman" w:cs="Times New Roman"/>
          <w:bCs/>
          <w:sz w:val="26"/>
          <w:szCs w:val="26"/>
        </w:rPr>
        <w:t xml:space="preserve"> предусматриваются:</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1) реквизиты счета регионального оператора, на который подлежит перечислению дополнительная помощь за счет средств местного бюджета;</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2) обязательные условия предоставления дополнительной помощи за счет средств местного бюджета, установленные ст. 78.1. Бюджетного кодекса Российской Федерации;</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3) сроки, периодичность, порядок и формы представления региональным оператором отчетности об использовании дополнительной помощи за счет средств местного бюджета. </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16. В случае непредставления региональным оператором подписанного соглашения или его несоответствия установленной форме Администрация принимает решение об отказе в заключени</w:t>
      </w:r>
      <w:proofErr w:type="gramStart"/>
      <w:r w:rsidRPr="00537420">
        <w:rPr>
          <w:rFonts w:ascii="Times New Roman" w:eastAsia="Times New Roman" w:hAnsi="Times New Roman" w:cs="Times New Roman"/>
          <w:bCs/>
          <w:sz w:val="26"/>
          <w:szCs w:val="26"/>
        </w:rPr>
        <w:t>и</w:t>
      </w:r>
      <w:proofErr w:type="gramEnd"/>
      <w:r w:rsidRPr="00537420">
        <w:rPr>
          <w:rFonts w:ascii="Times New Roman" w:eastAsia="Times New Roman" w:hAnsi="Times New Roman" w:cs="Times New Roman"/>
          <w:bCs/>
          <w:sz w:val="26"/>
          <w:szCs w:val="26"/>
        </w:rPr>
        <w:t xml:space="preserve"> соглашения и предоставлении дополнительной помощи за счет средств местного бюджета, о чем направляет региональному оператору соответствующее уведомление в течение 3 рабочих дней со дня принятия указанного решения.</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lastRenderedPageBreak/>
        <w:t>17. Перечисление дополнительной помощи за счет средств местного бюджета осуществляется с лицевого счета администрации, открытого в территориальном органе Федерального казначейства, на счет регионального оператора.</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18. Расчет размера дополнительной помощи за счет средств местного бюджета производится по формуле:</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p>
    <w:p w:rsidR="00537420" w:rsidRPr="00537420" w:rsidRDefault="00537420" w:rsidP="007B6998">
      <w:pPr>
        <w:spacing w:after="0" w:line="240" w:lineRule="auto"/>
        <w:jc w:val="both"/>
        <w:rPr>
          <w:rFonts w:ascii="Times New Roman" w:eastAsia="Times New Roman" w:hAnsi="Times New Roman" w:cs="Times New Roman"/>
          <w:bCs/>
          <w:sz w:val="26"/>
          <w:szCs w:val="26"/>
        </w:rPr>
      </w:pPr>
      <w:proofErr w:type="spellStart"/>
      <w:r w:rsidRPr="00537420">
        <w:rPr>
          <w:rFonts w:ascii="Times New Roman" w:eastAsia="Times New Roman" w:hAnsi="Times New Roman" w:cs="Times New Roman"/>
          <w:bCs/>
          <w:sz w:val="26"/>
          <w:szCs w:val="26"/>
        </w:rPr>
        <w:t>Суб</w:t>
      </w:r>
      <w:proofErr w:type="spellEnd"/>
      <w:r w:rsidRPr="00537420">
        <w:rPr>
          <w:rFonts w:ascii="Times New Roman" w:eastAsia="Times New Roman" w:hAnsi="Times New Roman" w:cs="Times New Roman"/>
          <w:bCs/>
          <w:sz w:val="26"/>
          <w:szCs w:val="26"/>
        </w:rPr>
        <w:t xml:space="preserve">. = </w:t>
      </w:r>
      <w:proofErr w:type="spellStart"/>
      <w:r w:rsidRPr="00537420">
        <w:rPr>
          <w:rFonts w:ascii="Times New Roman" w:eastAsia="Times New Roman" w:hAnsi="Times New Roman" w:cs="Times New Roman"/>
          <w:bCs/>
          <w:sz w:val="26"/>
          <w:szCs w:val="26"/>
        </w:rPr>
        <w:t>Вкр</w:t>
      </w:r>
      <w:proofErr w:type="spellEnd"/>
      <w:r w:rsidRPr="00537420">
        <w:rPr>
          <w:rFonts w:ascii="Times New Roman" w:eastAsia="Times New Roman" w:hAnsi="Times New Roman" w:cs="Times New Roman"/>
          <w:bCs/>
          <w:sz w:val="26"/>
          <w:szCs w:val="26"/>
        </w:rPr>
        <w:t xml:space="preserve"> - </w:t>
      </w:r>
      <w:proofErr w:type="spellStart"/>
      <w:r w:rsidRPr="00537420">
        <w:rPr>
          <w:rFonts w:ascii="Times New Roman" w:eastAsia="Times New Roman" w:hAnsi="Times New Roman" w:cs="Times New Roman"/>
          <w:bCs/>
          <w:sz w:val="26"/>
          <w:szCs w:val="26"/>
        </w:rPr>
        <w:t>Сработ</w:t>
      </w:r>
      <w:proofErr w:type="spellEnd"/>
      <w:r w:rsidRPr="00537420">
        <w:rPr>
          <w:rFonts w:ascii="Times New Roman" w:eastAsia="Times New Roman" w:hAnsi="Times New Roman" w:cs="Times New Roman"/>
          <w:bCs/>
          <w:sz w:val="26"/>
          <w:szCs w:val="26"/>
        </w:rPr>
        <w:t>, где:</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p>
    <w:p w:rsidR="00537420" w:rsidRPr="00537420" w:rsidRDefault="00537420" w:rsidP="007B6998">
      <w:pPr>
        <w:spacing w:after="0" w:line="240" w:lineRule="auto"/>
        <w:jc w:val="both"/>
        <w:rPr>
          <w:rFonts w:ascii="Times New Roman" w:eastAsia="Times New Roman" w:hAnsi="Times New Roman" w:cs="Times New Roman"/>
          <w:bCs/>
          <w:sz w:val="26"/>
          <w:szCs w:val="26"/>
        </w:rPr>
      </w:pPr>
      <w:proofErr w:type="spellStart"/>
      <w:r w:rsidRPr="00537420">
        <w:rPr>
          <w:rFonts w:ascii="Times New Roman" w:eastAsia="Times New Roman" w:hAnsi="Times New Roman" w:cs="Times New Roman"/>
          <w:bCs/>
          <w:sz w:val="26"/>
          <w:szCs w:val="26"/>
        </w:rPr>
        <w:t>Суб</w:t>
      </w:r>
      <w:proofErr w:type="spellEnd"/>
      <w:r w:rsidRPr="00537420">
        <w:rPr>
          <w:rFonts w:ascii="Times New Roman" w:eastAsia="Times New Roman" w:hAnsi="Times New Roman" w:cs="Times New Roman"/>
          <w:bCs/>
          <w:sz w:val="26"/>
          <w:szCs w:val="26"/>
        </w:rPr>
        <w:t>.- размер дополнительной помощи;</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proofErr w:type="spellStart"/>
      <w:r w:rsidRPr="00537420">
        <w:rPr>
          <w:rFonts w:ascii="Times New Roman" w:eastAsia="Times New Roman" w:hAnsi="Times New Roman" w:cs="Times New Roman"/>
          <w:bCs/>
          <w:sz w:val="26"/>
          <w:szCs w:val="26"/>
        </w:rPr>
        <w:t>Вкр</w:t>
      </w:r>
      <w:proofErr w:type="spellEnd"/>
      <w:r w:rsidRPr="00537420">
        <w:rPr>
          <w:rFonts w:ascii="Times New Roman" w:eastAsia="Times New Roman" w:hAnsi="Times New Roman" w:cs="Times New Roman"/>
          <w:bCs/>
          <w:sz w:val="26"/>
          <w:szCs w:val="26"/>
        </w:rPr>
        <w:t xml:space="preserve"> - прогнозируемый совокупный объем поступлений за счет уплаты взносов на капитальный ремонт в многоквартирном доме, в котором возникла чрезвычайная ситуация, и собственники которого формируют фонд капитального ремонта на счете регионального оператора, в пределах срока действия региональной программы капитального ремонта;</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proofErr w:type="spellStart"/>
      <w:r w:rsidRPr="00537420">
        <w:rPr>
          <w:rFonts w:ascii="Times New Roman" w:eastAsia="Times New Roman" w:hAnsi="Times New Roman" w:cs="Times New Roman"/>
          <w:bCs/>
          <w:sz w:val="26"/>
          <w:szCs w:val="26"/>
        </w:rPr>
        <w:t>Сработ</w:t>
      </w:r>
      <w:proofErr w:type="spellEnd"/>
      <w:r w:rsidRPr="00537420">
        <w:rPr>
          <w:rFonts w:ascii="Times New Roman" w:eastAsia="Times New Roman" w:hAnsi="Times New Roman" w:cs="Times New Roman"/>
          <w:bCs/>
          <w:sz w:val="26"/>
          <w:szCs w:val="26"/>
        </w:rPr>
        <w:t xml:space="preserve"> - стоимость работ и (или) услуг, указанная в сметах на проведение капитального ремонта многоквартирного дома при ликвидации последствий чрезвычайной ситуации.</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            Размер дополнительной помощи за счет средств местного бюджета не </w:t>
      </w:r>
      <w:proofErr w:type="gramStart"/>
      <w:r w:rsidRPr="00537420">
        <w:rPr>
          <w:rFonts w:ascii="Times New Roman" w:eastAsia="Times New Roman" w:hAnsi="Times New Roman" w:cs="Times New Roman"/>
          <w:bCs/>
          <w:sz w:val="26"/>
          <w:szCs w:val="26"/>
        </w:rPr>
        <w:t>может превышать расчетное значение и формируется</w:t>
      </w:r>
      <w:proofErr w:type="gramEnd"/>
      <w:r w:rsidRPr="00537420">
        <w:rPr>
          <w:rFonts w:ascii="Times New Roman" w:eastAsia="Times New Roman" w:hAnsi="Times New Roman" w:cs="Times New Roman"/>
          <w:bCs/>
          <w:sz w:val="26"/>
          <w:szCs w:val="26"/>
        </w:rPr>
        <w:t xml:space="preserve"> исходя из возможностей местного бюджета.</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19. Условиями предоставления дополнительной помощи за счет средств местного бюджета региональному оператору являются:</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1) использование региональным оператором дополнительной помощи за счет средств местного бюджета в сроки, установленные соглашением;</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2) представление отчета об использовании дополнительной помощи за счет средств местного бюджета в порядке, сроки и по форме, которые определены соглашением;</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3) согласие регионального оператора на осуществление Администрацией, предоставившей дополнительную помощь за счет средств местного бюджета, проверок соблюдения региональным оператором условий, целей и порядка предоставления дополнительной помощи за счет средств местного бюджета.</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20. Региональный оператор несет ответственность за нецелевое использование дополнительной помощи за счет средств местного бюджета в соответствии с действующим законодательством Российской Федерации.</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21.  </w:t>
      </w:r>
      <w:proofErr w:type="gramStart"/>
      <w:r w:rsidRPr="00537420">
        <w:rPr>
          <w:rFonts w:ascii="Times New Roman" w:eastAsia="Times New Roman" w:hAnsi="Times New Roman" w:cs="Times New Roman"/>
          <w:bCs/>
          <w:sz w:val="26"/>
          <w:szCs w:val="26"/>
        </w:rPr>
        <w:t>В случае нарушений условий предоставления дополнительной помощи за счет средств местного бюджета, нецелевого использования дополнительной помощи за счет средств местного бюджета Администрация в течение 5 рабочих дней со дня установления указанных фактов направляет региональному оператору письменное уведомление о возврате дополнительной помощи за счет средств местного бюджета.</w:t>
      </w:r>
      <w:proofErr w:type="gramEnd"/>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22. Региональный оператор обязан перечислить денежные средства, полученные в виде дополнительной помощи за счет средств местного бюджета, в местный бюджет в течение 10 рабочих дней после получения письменного уведомления от Администрации о возврате дополнительной помощи за счет местного средств бюджета.</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В </w:t>
      </w:r>
      <w:proofErr w:type="gramStart"/>
      <w:r w:rsidRPr="00537420">
        <w:rPr>
          <w:rFonts w:ascii="Times New Roman" w:eastAsia="Times New Roman" w:hAnsi="Times New Roman" w:cs="Times New Roman"/>
          <w:bCs/>
          <w:sz w:val="26"/>
          <w:szCs w:val="26"/>
        </w:rPr>
        <w:t>случае</w:t>
      </w:r>
      <w:proofErr w:type="gramEnd"/>
      <w:r w:rsidRPr="00537420">
        <w:rPr>
          <w:rFonts w:ascii="Times New Roman" w:eastAsia="Times New Roman" w:hAnsi="Times New Roman" w:cs="Times New Roman"/>
          <w:bCs/>
          <w:sz w:val="26"/>
          <w:szCs w:val="26"/>
        </w:rPr>
        <w:t xml:space="preserve"> отказа от добровольного возврата указанных средств их взыскание осуществляется в соответствии с действующим законодательством Российской Федерации.</w:t>
      </w:r>
    </w:p>
    <w:p w:rsidR="00537420" w:rsidRPr="00537420" w:rsidRDefault="00537420" w:rsidP="007B6998">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23. Региональный оператор в течение первых 15 рабочих дней года, следующего за отчетным годом, возвращает в бюджет Ибресинского района Чувашской Республики остатки дополнительной помощи, предоставленной за счет средств местного бюджета, не использованные в отчетном году.</w:t>
      </w:r>
    </w:p>
    <w:p w:rsidR="00537420" w:rsidRPr="00537420" w:rsidRDefault="00537420" w:rsidP="00537420">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                                                             </w:t>
      </w:r>
    </w:p>
    <w:p w:rsidR="00537420" w:rsidRPr="00537420" w:rsidRDefault="00537420" w:rsidP="00537420">
      <w:pPr>
        <w:spacing w:after="0" w:line="240" w:lineRule="auto"/>
        <w:jc w:val="center"/>
        <w:rPr>
          <w:rFonts w:ascii="Times New Roman" w:eastAsia="Times New Roman" w:hAnsi="Times New Roman" w:cs="Times New Roman"/>
          <w:bCs/>
          <w:sz w:val="26"/>
          <w:szCs w:val="26"/>
        </w:rPr>
      </w:pPr>
    </w:p>
    <w:p w:rsidR="00537420" w:rsidRPr="00537420" w:rsidRDefault="00537420" w:rsidP="00537420">
      <w:pPr>
        <w:spacing w:after="0" w:line="240" w:lineRule="auto"/>
        <w:jc w:val="right"/>
        <w:rPr>
          <w:rFonts w:ascii="Times New Roman" w:eastAsia="Times New Roman" w:hAnsi="Times New Roman" w:cs="Times New Roman"/>
          <w:bCs/>
          <w:sz w:val="24"/>
          <w:szCs w:val="24"/>
        </w:rPr>
      </w:pPr>
      <w:r w:rsidRPr="00537420">
        <w:rPr>
          <w:rFonts w:ascii="Times New Roman" w:eastAsia="Times New Roman" w:hAnsi="Times New Roman" w:cs="Times New Roman"/>
          <w:bCs/>
          <w:sz w:val="24"/>
          <w:szCs w:val="24"/>
        </w:rPr>
        <w:lastRenderedPageBreak/>
        <w:t>Приложение № 1</w:t>
      </w:r>
    </w:p>
    <w:p w:rsidR="00537420" w:rsidRPr="00537420" w:rsidRDefault="00537420" w:rsidP="00537420">
      <w:pPr>
        <w:spacing w:after="0" w:line="240" w:lineRule="auto"/>
        <w:jc w:val="right"/>
        <w:rPr>
          <w:rFonts w:ascii="Times New Roman" w:eastAsia="Times New Roman" w:hAnsi="Times New Roman" w:cs="Times New Roman"/>
          <w:bCs/>
          <w:sz w:val="24"/>
          <w:szCs w:val="24"/>
        </w:rPr>
      </w:pPr>
      <w:r w:rsidRPr="00537420">
        <w:rPr>
          <w:rFonts w:ascii="Times New Roman" w:eastAsia="Times New Roman" w:hAnsi="Times New Roman" w:cs="Times New Roman"/>
          <w:bCs/>
          <w:sz w:val="24"/>
          <w:szCs w:val="24"/>
        </w:rPr>
        <w:t xml:space="preserve">к Порядку и перечню случаев оказания </w:t>
      </w:r>
    </w:p>
    <w:p w:rsidR="00537420" w:rsidRPr="00537420" w:rsidRDefault="00537420" w:rsidP="00537420">
      <w:pPr>
        <w:spacing w:after="0" w:line="240" w:lineRule="auto"/>
        <w:jc w:val="right"/>
        <w:rPr>
          <w:rFonts w:ascii="Times New Roman" w:eastAsia="Times New Roman" w:hAnsi="Times New Roman" w:cs="Times New Roman"/>
          <w:bCs/>
          <w:sz w:val="24"/>
          <w:szCs w:val="24"/>
        </w:rPr>
      </w:pPr>
      <w:r w:rsidRPr="00537420">
        <w:rPr>
          <w:rFonts w:ascii="Times New Roman" w:eastAsia="Times New Roman" w:hAnsi="Times New Roman" w:cs="Times New Roman"/>
          <w:bCs/>
          <w:sz w:val="24"/>
          <w:szCs w:val="24"/>
        </w:rPr>
        <w:t xml:space="preserve">на возвратной и (или) безвозвратной </w:t>
      </w:r>
    </w:p>
    <w:p w:rsidR="00537420" w:rsidRPr="00537420" w:rsidRDefault="00537420" w:rsidP="00537420">
      <w:pPr>
        <w:spacing w:after="0" w:line="240" w:lineRule="auto"/>
        <w:jc w:val="right"/>
        <w:rPr>
          <w:rFonts w:ascii="Times New Roman" w:eastAsia="Times New Roman" w:hAnsi="Times New Roman" w:cs="Times New Roman"/>
          <w:bCs/>
          <w:sz w:val="24"/>
          <w:szCs w:val="24"/>
        </w:rPr>
      </w:pPr>
      <w:r w:rsidRPr="00537420">
        <w:rPr>
          <w:rFonts w:ascii="Times New Roman" w:eastAsia="Times New Roman" w:hAnsi="Times New Roman" w:cs="Times New Roman"/>
          <w:bCs/>
          <w:sz w:val="24"/>
          <w:szCs w:val="24"/>
        </w:rPr>
        <w:t xml:space="preserve">основе за счет средств местного бюджета </w:t>
      </w:r>
    </w:p>
    <w:p w:rsidR="00537420" w:rsidRPr="00537420" w:rsidRDefault="00537420" w:rsidP="00537420">
      <w:pPr>
        <w:spacing w:after="0" w:line="240" w:lineRule="auto"/>
        <w:jc w:val="right"/>
        <w:rPr>
          <w:rFonts w:ascii="Times New Roman" w:eastAsia="Times New Roman" w:hAnsi="Times New Roman" w:cs="Times New Roman"/>
          <w:bCs/>
          <w:sz w:val="24"/>
          <w:szCs w:val="24"/>
        </w:rPr>
      </w:pPr>
      <w:r w:rsidRPr="00537420">
        <w:rPr>
          <w:rFonts w:ascii="Times New Roman" w:eastAsia="Times New Roman" w:hAnsi="Times New Roman" w:cs="Times New Roman"/>
          <w:bCs/>
          <w:sz w:val="24"/>
          <w:szCs w:val="24"/>
        </w:rPr>
        <w:t xml:space="preserve">дополнительной помощи при возникновении </w:t>
      </w:r>
    </w:p>
    <w:p w:rsidR="00537420" w:rsidRPr="00537420" w:rsidRDefault="00537420" w:rsidP="00537420">
      <w:pPr>
        <w:spacing w:after="0" w:line="240" w:lineRule="auto"/>
        <w:jc w:val="right"/>
        <w:rPr>
          <w:rFonts w:ascii="Times New Roman" w:eastAsia="Times New Roman" w:hAnsi="Times New Roman" w:cs="Times New Roman"/>
          <w:bCs/>
          <w:sz w:val="24"/>
          <w:szCs w:val="24"/>
        </w:rPr>
      </w:pPr>
      <w:r w:rsidRPr="00537420">
        <w:rPr>
          <w:rFonts w:ascii="Times New Roman" w:eastAsia="Times New Roman" w:hAnsi="Times New Roman" w:cs="Times New Roman"/>
          <w:bCs/>
          <w:sz w:val="24"/>
          <w:szCs w:val="24"/>
        </w:rPr>
        <w:t xml:space="preserve">неотложной необходимости в проведении </w:t>
      </w:r>
    </w:p>
    <w:p w:rsidR="00537420" w:rsidRPr="00537420" w:rsidRDefault="00537420" w:rsidP="00537420">
      <w:pPr>
        <w:spacing w:after="0" w:line="240" w:lineRule="auto"/>
        <w:jc w:val="right"/>
        <w:rPr>
          <w:rFonts w:ascii="Times New Roman" w:eastAsia="Times New Roman" w:hAnsi="Times New Roman" w:cs="Times New Roman"/>
          <w:bCs/>
          <w:sz w:val="24"/>
          <w:szCs w:val="24"/>
        </w:rPr>
      </w:pPr>
      <w:r w:rsidRPr="00537420">
        <w:rPr>
          <w:rFonts w:ascii="Times New Roman" w:eastAsia="Times New Roman" w:hAnsi="Times New Roman" w:cs="Times New Roman"/>
          <w:bCs/>
          <w:sz w:val="24"/>
          <w:szCs w:val="24"/>
        </w:rPr>
        <w:t xml:space="preserve">капитального ремонта общего имущества </w:t>
      </w:r>
    </w:p>
    <w:p w:rsidR="00537420" w:rsidRPr="00537420" w:rsidRDefault="00537420" w:rsidP="00537420">
      <w:pPr>
        <w:spacing w:after="0" w:line="240" w:lineRule="auto"/>
        <w:jc w:val="right"/>
        <w:rPr>
          <w:rFonts w:ascii="Times New Roman" w:eastAsia="Times New Roman" w:hAnsi="Times New Roman" w:cs="Times New Roman"/>
          <w:bCs/>
          <w:sz w:val="24"/>
          <w:szCs w:val="24"/>
        </w:rPr>
      </w:pPr>
      <w:r w:rsidRPr="00537420">
        <w:rPr>
          <w:rFonts w:ascii="Times New Roman" w:eastAsia="Times New Roman" w:hAnsi="Times New Roman" w:cs="Times New Roman"/>
          <w:bCs/>
          <w:sz w:val="24"/>
          <w:szCs w:val="24"/>
        </w:rPr>
        <w:t>в многоквартирных домах</w:t>
      </w:r>
    </w:p>
    <w:p w:rsidR="00537420" w:rsidRPr="00537420" w:rsidRDefault="00537420" w:rsidP="00537420">
      <w:pPr>
        <w:spacing w:after="0" w:line="240" w:lineRule="auto"/>
        <w:jc w:val="center"/>
        <w:rPr>
          <w:rFonts w:ascii="Times New Roman" w:eastAsia="Times New Roman" w:hAnsi="Times New Roman" w:cs="Times New Roman"/>
          <w:bCs/>
          <w:sz w:val="26"/>
          <w:szCs w:val="26"/>
        </w:rPr>
      </w:pPr>
    </w:p>
    <w:p w:rsidR="00537420" w:rsidRPr="00537420" w:rsidRDefault="00537420" w:rsidP="00537420">
      <w:pPr>
        <w:spacing w:after="0" w:line="240" w:lineRule="auto"/>
        <w:jc w:val="center"/>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ФОРМА</w:t>
      </w:r>
    </w:p>
    <w:p w:rsidR="00537420" w:rsidRPr="00537420" w:rsidRDefault="00537420" w:rsidP="00537420">
      <w:pPr>
        <w:spacing w:after="0" w:line="240" w:lineRule="auto"/>
        <w:jc w:val="center"/>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ЗАЯВКА-ОБОСНОВАНИЕ</w:t>
      </w:r>
    </w:p>
    <w:p w:rsidR="00537420" w:rsidRPr="00537420" w:rsidRDefault="00537420" w:rsidP="00537420">
      <w:pPr>
        <w:spacing w:after="0" w:line="240" w:lineRule="auto"/>
        <w:jc w:val="center"/>
        <w:rPr>
          <w:rFonts w:ascii="Times New Roman" w:eastAsia="Times New Roman" w:hAnsi="Times New Roman" w:cs="Times New Roman"/>
          <w:bCs/>
          <w:sz w:val="26"/>
          <w:szCs w:val="26"/>
        </w:rPr>
      </w:pPr>
    </w:p>
    <w:p w:rsidR="00537420" w:rsidRPr="00537420" w:rsidRDefault="00537420" w:rsidP="00537420">
      <w:pPr>
        <w:spacing w:after="0" w:line="240" w:lineRule="auto"/>
        <w:ind w:firstLine="708"/>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На оказание на безвозвратной основе за счет средств бюджета Ибресинского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537420" w:rsidRPr="00537420" w:rsidRDefault="00537420" w:rsidP="00537420">
      <w:pPr>
        <w:spacing w:after="0" w:line="240" w:lineRule="auto"/>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_______________________________________________________________</w:t>
      </w:r>
    </w:p>
    <w:p w:rsidR="00537420" w:rsidRPr="00537420" w:rsidRDefault="00537420" w:rsidP="00537420">
      <w:pPr>
        <w:spacing w:after="0" w:line="240" w:lineRule="auto"/>
        <w:jc w:val="center"/>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(наименование организации)</w:t>
      </w:r>
    </w:p>
    <w:p w:rsidR="00537420" w:rsidRPr="00537420" w:rsidRDefault="00537420" w:rsidP="00537420">
      <w:pPr>
        <w:spacing w:after="0" w:line="240" w:lineRule="auto"/>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ходатайствует об оказании на безвозвратной основе за счет средств бюджета Ибресинского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w:t>
      </w:r>
      <w:proofErr w:type="gramStart"/>
      <w:r w:rsidRPr="00537420">
        <w:rPr>
          <w:rFonts w:ascii="Times New Roman" w:eastAsia="Times New Roman" w:hAnsi="Times New Roman" w:cs="Times New Roman"/>
          <w:bCs/>
          <w:sz w:val="26"/>
          <w:szCs w:val="26"/>
        </w:rPr>
        <w:t>х(</w:t>
      </w:r>
      <w:proofErr w:type="spellStart"/>
      <w:proofErr w:type="gramEnd"/>
      <w:r w:rsidRPr="00537420">
        <w:rPr>
          <w:rFonts w:ascii="Times New Roman" w:eastAsia="Times New Roman" w:hAnsi="Times New Roman" w:cs="Times New Roman"/>
          <w:bCs/>
          <w:sz w:val="26"/>
          <w:szCs w:val="26"/>
        </w:rPr>
        <w:t>ом</w:t>
      </w:r>
      <w:proofErr w:type="spellEnd"/>
      <w:r w:rsidRPr="00537420">
        <w:rPr>
          <w:rFonts w:ascii="Times New Roman" w:eastAsia="Times New Roman" w:hAnsi="Times New Roman" w:cs="Times New Roman"/>
          <w:bCs/>
          <w:sz w:val="26"/>
          <w:szCs w:val="26"/>
        </w:rPr>
        <w:t>) домах(е), расположенных по адресам(у): ___________________________________________________</w:t>
      </w:r>
    </w:p>
    <w:p w:rsidR="00537420" w:rsidRPr="00537420" w:rsidRDefault="00537420" w:rsidP="00537420">
      <w:pPr>
        <w:spacing w:after="0" w:line="240" w:lineRule="auto"/>
        <w:ind w:firstLine="708"/>
        <w:jc w:val="both"/>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С Порядком и перечнем случаев оказания на возвратной и (или) безвозвратной основе за счет средств бюджета Ибресинского района Чувашской Республики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Ибресинского района Чувашской Республики, </w:t>
      </w:r>
      <w:proofErr w:type="gramStart"/>
      <w:r w:rsidRPr="00537420">
        <w:rPr>
          <w:rFonts w:ascii="Times New Roman" w:eastAsia="Times New Roman" w:hAnsi="Times New Roman" w:cs="Times New Roman"/>
          <w:bCs/>
          <w:sz w:val="26"/>
          <w:szCs w:val="26"/>
        </w:rPr>
        <w:t>ознакомлены и согласны</w:t>
      </w:r>
      <w:proofErr w:type="gramEnd"/>
      <w:r w:rsidRPr="00537420">
        <w:rPr>
          <w:rFonts w:ascii="Times New Roman" w:eastAsia="Times New Roman" w:hAnsi="Times New Roman" w:cs="Times New Roman"/>
          <w:bCs/>
          <w:sz w:val="26"/>
          <w:szCs w:val="26"/>
        </w:rPr>
        <w:t>. Достоверность предоставляемых сведений и целевое использование дополнительной помощи за счет средств бюджета Ибресинского района Чувашской Республики в случае ее предоставления гарантируем.</w:t>
      </w:r>
    </w:p>
    <w:p w:rsidR="00537420" w:rsidRPr="00537420" w:rsidRDefault="00537420" w:rsidP="00537420">
      <w:pPr>
        <w:spacing w:after="0" w:line="240" w:lineRule="auto"/>
        <w:ind w:firstLine="708"/>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Приложение:</w:t>
      </w:r>
    </w:p>
    <w:p w:rsidR="00537420" w:rsidRPr="00537420" w:rsidRDefault="00537420" w:rsidP="00537420">
      <w:pPr>
        <w:spacing w:after="0" w:line="240" w:lineRule="auto"/>
        <w:ind w:firstLine="708"/>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1) пояснительная записка, включающая в себя информацию о необходимости предоставления дополнительной помощи за счет средств бюджета, на </w:t>
      </w:r>
      <w:proofErr w:type="spellStart"/>
      <w:r w:rsidRPr="00537420">
        <w:rPr>
          <w:rFonts w:ascii="Times New Roman" w:eastAsia="Times New Roman" w:hAnsi="Times New Roman" w:cs="Times New Roman"/>
          <w:bCs/>
          <w:sz w:val="26"/>
          <w:szCs w:val="26"/>
        </w:rPr>
        <w:t>__</w:t>
      </w:r>
      <w:proofErr w:type="gramStart"/>
      <w:r w:rsidRPr="00537420">
        <w:rPr>
          <w:rFonts w:ascii="Times New Roman" w:eastAsia="Times New Roman" w:hAnsi="Times New Roman" w:cs="Times New Roman"/>
          <w:bCs/>
          <w:sz w:val="26"/>
          <w:szCs w:val="26"/>
        </w:rPr>
        <w:t>л</w:t>
      </w:r>
      <w:proofErr w:type="spellEnd"/>
      <w:proofErr w:type="gramEnd"/>
      <w:r w:rsidRPr="00537420">
        <w:rPr>
          <w:rFonts w:ascii="Times New Roman" w:eastAsia="Times New Roman" w:hAnsi="Times New Roman" w:cs="Times New Roman"/>
          <w:bCs/>
          <w:sz w:val="26"/>
          <w:szCs w:val="26"/>
        </w:rPr>
        <w:t>.;</w:t>
      </w:r>
    </w:p>
    <w:p w:rsidR="00537420" w:rsidRPr="00537420" w:rsidRDefault="00537420" w:rsidP="00537420">
      <w:pPr>
        <w:spacing w:after="0" w:line="240" w:lineRule="auto"/>
        <w:ind w:firstLine="708"/>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2) копии учредительных документов организации, заверенные подписью руководителя или уполномоченного лица и печатью регионального оператора, на </w:t>
      </w:r>
      <w:proofErr w:type="spellStart"/>
      <w:r w:rsidRPr="00537420">
        <w:rPr>
          <w:rFonts w:ascii="Times New Roman" w:eastAsia="Times New Roman" w:hAnsi="Times New Roman" w:cs="Times New Roman"/>
          <w:bCs/>
          <w:sz w:val="26"/>
          <w:szCs w:val="26"/>
        </w:rPr>
        <w:t>__</w:t>
      </w:r>
      <w:proofErr w:type="gramStart"/>
      <w:r w:rsidRPr="00537420">
        <w:rPr>
          <w:rFonts w:ascii="Times New Roman" w:eastAsia="Times New Roman" w:hAnsi="Times New Roman" w:cs="Times New Roman"/>
          <w:bCs/>
          <w:sz w:val="26"/>
          <w:szCs w:val="26"/>
        </w:rPr>
        <w:t>л</w:t>
      </w:r>
      <w:proofErr w:type="spellEnd"/>
      <w:proofErr w:type="gramEnd"/>
      <w:r w:rsidRPr="00537420">
        <w:rPr>
          <w:rFonts w:ascii="Times New Roman" w:eastAsia="Times New Roman" w:hAnsi="Times New Roman" w:cs="Times New Roman"/>
          <w:bCs/>
          <w:sz w:val="26"/>
          <w:szCs w:val="26"/>
        </w:rPr>
        <w:t>.;</w:t>
      </w:r>
    </w:p>
    <w:p w:rsidR="00537420" w:rsidRPr="00537420" w:rsidRDefault="00537420" w:rsidP="00537420">
      <w:pPr>
        <w:spacing w:after="0" w:line="240" w:lineRule="auto"/>
        <w:ind w:firstLine="708"/>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3) банковские реквизиты организации с указанием счета регионального оператора для перечисления дополнительной помощи за счет средств бюджета </w:t>
      </w:r>
      <w:proofErr w:type="spellStart"/>
      <w:r w:rsidRPr="00537420">
        <w:rPr>
          <w:rFonts w:ascii="Times New Roman" w:eastAsia="Times New Roman" w:hAnsi="Times New Roman" w:cs="Times New Roman"/>
          <w:bCs/>
          <w:sz w:val="26"/>
          <w:szCs w:val="26"/>
        </w:rPr>
        <w:t>на__</w:t>
      </w:r>
      <w:proofErr w:type="gramStart"/>
      <w:r w:rsidRPr="00537420">
        <w:rPr>
          <w:rFonts w:ascii="Times New Roman" w:eastAsia="Times New Roman" w:hAnsi="Times New Roman" w:cs="Times New Roman"/>
          <w:bCs/>
          <w:sz w:val="26"/>
          <w:szCs w:val="26"/>
        </w:rPr>
        <w:t>л</w:t>
      </w:r>
      <w:proofErr w:type="spellEnd"/>
      <w:proofErr w:type="gramEnd"/>
      <w:r w:rsidRPr="00537420">
        <w:rPr>
          <w:rFonts w:ascii="Times New Roman" w:eastAsia="Times New Roman" w:hAnsi="Times New Roman" w:cs="Times New Roman"/>
          <w:bCs/>
          <w:sz w:val="26"/>
          <w:szCs w:val="26"/>
        </w:rPr>
        <w:t>.;</w:t>
      </w:r>
    </w:p>
    <w:p w:rsidR="00537420" w:rsidRPr="00537420" w:rsidRDefault="00537420" w:rsidP="00537420">
      <w:pPr>
        <w:spacing w:after="0" w:line="240" w:lineRule="auto"/>
        <w:ind w:firstLine="708"/>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 xml:space="preserve">4) информация о планируемом использовании дополнительной помощи за счет средств бюджета на </w:t>
      </w:r>
      <w:proofErr w:type="spellStart"/>
      <w:r w:rsidRPr="00537420">
        <w:rPr>
          <w:rFonts w:ascii="Times New Roman" w:eastAsia="Times New Roman" w:hAnsi="Times New Roman" w:cs="Times New Roman"/>
          <w:bCs/>
          <w:sz w:val="26"/>
          <w:szCs w:val="26"/>
        </w:rPr>
        <w:t>__</w:t>
      </w:r>
      <w:proofErr w:type="gramStart"/>
      <w:r w:rsidRPr="00537420">
        <w:rPr>
          <w:rFonts w:ascii="Times New Roman" w:eastAsia="Times New Roman" w:hAnsi="Times New Roman" w:cs="Times New Roman"/>
          <w:bCs/>
          <w:sz w:val="26"/>
          <w:szCs w:val="26"/>
        </w:rPr>
        <w:t>л</w:t>
      </w:r>
      <w:proofErr w:type="spellEnd"/>
      <w:proofErr w:type="gramEnd"/>
      <w:r w:rsidRPr="00537420">
        <w:rPr>
          <w:rFonts w:ascii="Times New Roman" w:eastAsia="Times New Roman" w:hAnsi="Times New Roman" w:cs="Times New Roman"/>
          <w:bCs/>
          <w:sz w:val="26"/>
          <w:szCs w:val="26"/>
        </w:rPr>
        <w:t>.</w:t>
      </w:r>
    </w:p>
    <w:p w:rsidR="00537420" w:rsidRPr="00537420" w:rsidRDefault="00537420" w:rsidP="00537420">
      <w:pPr>
        <w:spacing w:after="0" w:line="240" w:lineRule="auto"/>
        <w:ind w:firstLine="708"/>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Юридический адрес:  ______________________________________</w:t>
      </w:r>
    </w:p>
    <w:p w:rsidR="00537420" w:rsidRPr="00537420" w:rsidRDefault="00537420" w:rsidP="00537420">
      <w:pPr>
        <w:spacing w:after="0" w:line="240" w:lineRule="auto"/>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Руководитель организации   ________________      ___________________</w:t>
      </w:r>
    </w:p>
    <w:p w:rsidR="00537420" w:rsidRPr="007B6998" w:rsidRDefault="00537420" w:rsidP="00537420">
      <w:pPr>
        <w:spacing w:after="0" w:line="240" w:lineRule="auto"/>
        <w:rPr>
          <w:rFonts w:ascii="Times New Roman" w:eastAsia="Times New Roman" w:hAnsi="Times New Roman" w:cs="Times New Roman"/>
          <w:bCs/>
          <w:sz w:val="20"/>
          <w:szCs w:val="20"/>
        </w:rPr>
      </w:pPr>
      <w:r w:rsidRPr="007B6998">
        <w:rPr>
          <w:rFonts w:ascii="Times New Roman" w:eastAsia="Times New Roman" w:hAnsi="Times New Roman" w:cs="Times New Roman"/>
          <w:bCs/>
          <w:sz w:val="20"/>
          <w:szCs w:val="20"/>
        </w:rPr>
        <w:t xml:space="preserve">                                            </w:t>
      </w:r>
      <w:r w:rsidR="007B6998" w:rsidRPr="007B6998">
        <w:rPr>
          <w:rFonts w:ascii="Times New Roman" w:eastAsia="Times New Roman" w:hAnsi="Times New Roman" w:cs="Times New Roman"/>
          <w:bCs/>
          <w:sz w:val="20"/>
          <w:szCs w:val="20"/>
        </w:rPr>
        <w:t xml:space="preserve"> </w:t>
      </w:r>
      <w:r w:rsidR="007B6998">
        <w:rPr>
          <w:rFonts w:ascii="Times New Roman" w:eastAsia="Times New Roman" w:hAnsi="Times New Roman" w:cs="Times New Roman"/>
          <w:bCs/>
          <w:sz w:val="20"/>
          <w:szCs w:val="20"/>
        </w:rPr>
        <w:t xml:space="preserve">                   </w:t>
      </w:r>
      <w:r w:rsidR="007B6998" w:rsidRPr="007B6998">
        <w:rPr>
          <w:rFonts w:ascii="Times New Roman" w:eastAsia="Times New Roman" w:hAnsi="Times New Roman" w:cs="Times New Roman"/>
          <w:bCs/>
          <w:sz w:val="20"/>
          <w:szCs w:val="20"/>
        </w:rPr>
        <w:t xml:space="preserve">         </w:t>
      </w:r>
      <w:r w:rsidRPr="007B6998">
        <w:rPr>
          <w:rFonts w:ascii="Times New Roman" w:eastAsia="Times New Roman" w:hAnsi="Times New Roman" w:cs="Times New Roman"/>
          <w:bCs/>
          <w:sz w:val="20"/>
          <w:szCs w:val="20"/>
        </w:rPr>
        <w:t xml:space="preserve">  (подпись)       </w:t>
      </w:r>
      <w:r w:rsidR="007B6998">
        <w:rPr>
          <w:rFonts w:ascii="Times New Roman" w:eastAsia="Times New Roman" w:hAnsi="Times New Roman" w:cs="Times New Roman"/>
          <w:bCs/>
          <w:sz w:val="20"/>
          <w:szCs w:val="20"/>
        </w:rPr>
        <w:t xml:space="preserve">               </w:t>
      </w:r>
      <w:r w:rsidRPr="007B6998">
        <w:rPr>
          <w:rFonts w:ascii="Times New Roman" w:eastAsia="Times New Roman" w:hAnsi="Times New Roman" w:cs="Times New Roman"/>
          <w:bCs/>
          <w:sz w:val="20"/>
          <w:szCs w:val="20"/>
        </w:rPr>
        <w:t xml:space="preserve">      (расшифровка подписи)</w:t>
      </w:r>
    </w:p>
    <w:p w:rsidR="00537420" w:rsidRPr="00537420" w:rsidRDefault="00537420" w:rsidP="00537420">
      <w:pPr>
        <w:spacing w:after="0" w:line="240" w:lineRule="auto"/>
        <w:rPr>
          <w:rFonts w:ascii="Times New Roman" w:eastAsia="Times New Roman" w:hAnsi="Times New Roman" w:cs="Times New Roman"/>
          <w:bCs/>
          <w:sz w:val="26"/>
          <w:szCs w:val="26"/>
        </w:rPr>
      </w:pPr>
      <w:r w:rsidRPr="00537420">
        <w:rPr>
          <w:rFonts w:ascii="Times New Roman" w:eastAsia="Times New Roman" w:hAnsi="Times New Roman" w:cs="Times New Roman"/>
          <w:bCs/>
          <w:sz w:val="26"/>
          <w:szCs w:val="26"/>
        </w:rPr>
        <w:t>М.П.</w:t>
      </w:r>
      <w:r w:rsidRPr="00537420">
        <w:rPr>
          <w:rFonts w:ascii="Times New Roman" w:eastAsia="Times New Roman" w:hAnsi="Times New Roman" w:cs="Times New Roman"/>
          <w:bCs/>
          <w:sz w:val="26"/>
          <w:szCs w:val="26"/>
        </w:rPr>
        <w:tab/>
      </w:r>
    </w:p>
    <w:p w:rsidR="00537420" w:rsidRPr="00537420" w:rsidRDefault="00537420" w:rsidP="00537420">
      <w:pPr>
        <w:spacing w:after="120" w:line="480" w:lineRule="auto"/>
        <w:ind w:right="4677"/>
        <w:rPr>
          <w:rFonts w:ascii="Times New Roman" w:eastAsia="Times New Roman" w:hAnsi="Times New Roman" w:cs="Times New Roman"/>
          <w:b/>
          <w:bCs/>
          <w:sz w:val="24"/>
          <w:szCs w:val="24"/>
        </w:rPr>
      </w:pPr>
    </w:p>
    <w:p w:rsidR="00537420" w:rsidRPr="00537420" w:rsidRDefault="00537420" w:rsidP="00537420">
      <w:pPr>
        <w:spacing w:after="0"/>
        <w:ind w:firstLine="709"/>
        <w:jc w:val="center"/>
        <w:rPr>
          <w:rFonts w:ascii="Times New Roman" w:eastAsia="Times New Roman" w:hAnsi="Times New Roman" w:cs="Times New Roman"/>
          <w:sz w:val="26"/>
          <w:szCs w:val="26"/>
        </w:rPr>
      </w:pPr>
    </w:p>
    <w:p w:rsidR="00BF0C5D" w:rsidRPr="00BF0C5D" w:rsidRDefault="00BF0C5D" w:rsidP="00BF0C5D">
      <w:pPr>
        <w:tabs>
          <w:tab w:val="left" w:pos="-567"/>
        </w:tabs>
        <w:spacing w:before="100" w:beforeAutospacing="1" w:after="0" w:line="240" w:lineRule="auto"/>
        <w:jc w:val="center"/>
        <w:rPr>
          <w:rFonts w:ascii="Times New Roman" w:eastAsia="Times New Roman" w:hAnsi="Times New Roman" w:cs="Times New Roman"/>
          <w:b/>
          <w:sz w:val="24"/>
          <w:szCs w:val="24"/>
        </w:rPr>
      </w:pPr>
    </w:p>
    <w:tbl>
      <w:tblPr>
        <w:tblW w:w="0" w:type="auto"/>
        <w:tblLook w:val="0000"/>
      </w:tblPr>
      <w:tblGrid>
        <w:gridCol w:w="4136"/>
        <w:gridCol w:w="1127"/>
        <w:gridCol w:w="4715"/>
      </w:tblGrid>
      <w:tr w:rsidR="00BF0C5D" w:rsidRPr="005F54E1" w:rsidTr="005F54E1">
        <w:trPr>
          <w:cantSplit/>
          <w:trHeight w:val="435"/>
        </w:trPr>
        <w:tc>
          <w:tcPr>
            <w:tcW w:w="4195" w:type="dxa"/>
          </w:tcPr>
          <w:tbl>
            <w:tblPr>
              <w:tblW w:w="0" w:type="auto"/>
              <w:tblLook w:val="0000"/>
            </w:tblPr>
            <w:tblGrid>
              <w:gridCol w:w="3920"/>
            </w:tblGrid>
            <w:tr w:rsidR="00BF0C5D" w:rsidRPr="005F54E1" w:rsidTr="005F54E1">
              <w:trPr>
                <w:cantSplit/>
                <w:trHeight w:val="435"/>
              </w:trPr>
              <w:tc>
                <w:tcPr>
                  <w:tcW w:w="4195" w:type="dxa"/>
                </w:tcPr>
                <w:p w:rsidR="00BF0C5D" w:rsidRPr="005F54E1" w:rsidRDefault="00BF0C5D" w:rsidP="00BF0C5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sidRPr="005F54E1">
                    <w:rPr>
                      <w:rFonts w:ascii="Times New Roman" w:eastAsia="Times New Roman" w:hAnsi="Times New Roman" w:cs="Times New Roman"/>
                      <w:b/>
                      <w:bCs/>
                      <w:noProof/>
                      <w:color w:val="000000"/>
                      <w:sz w:val="26"/>
                      <w:szCs w:val="26"/>
                    </w:rPr>
                    <w:lastRenderedPageBreak/>
                    <w:t>ЧĂВАШ РЕСПУБЛИКИ</w:t>
                  </w:r>
                </w:p>
                <w:p w:rsidR="00BF0C5D" w:rsidRPr="005F54E1" w:rsidRDefault="00BF0C5D" w:rsidP="00BF0C5D">
                  <w:pPr>
                    <w:widowControl w:val="0"/>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r>
            <w:tr w:rsidR="00BF0C5D" w:rsidRPr="005F54E1" w:rsidTr="005F54E1">
              <w:trPr>
                <w:cantSplit/>
                <w:trHeight w:val="2137"/>
              </w:trPr>
              <w:tc>
                <w:tcPr>
                  <w:tcW w:w="4195" w:type="dxa"/>
                </w:tcPr>
                <w:p w:rsidR="00BF0C5D" w:rsidRPr="005F54E1" w:rsidRDefault="00BF0C5D" w:rsidP="00BF0C5D">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5F54E1">
                    <w:rPr>
                      <w:rFonts w:ascii="Times New Roman" w:eastAsia="Times New Roman" w:hAnsi="Times New Roman" w:cs="Times New Roman"/>
                      <w:b/>
                      <w:bCs/>
                      <w:noProof/>
                      <w:sz w:val="26"/>
                      <w:szCs w:val="26"/>
                    </w:rPr>
                    <w:t>ЙĚПРЕÇ РАЙОНĚН</w:t>
                  </w:r>
                </w:p>
                <w:p w:rsidR="00BF0C5D" w:rsidRPr="005F54E1" w:rsidRDefault="00BF0C5D" w:rsidP="00BF0C5D">
                  <w:pPr>
                    <w:widowControl w:val="0"/>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5F54E1">
                    <w:rPr>
                      <w:rFonts w:ascii="Times New Roman" w:eastAsia="Times New Roman" w:hAnsi="Times New Roman" w:cs="Times New Roman"/>
                      <w:b/>
                      <w:bCs/>
                      <w:noProof/>
                      <w:sz w:val="26"/>
                      <w:szCs w:val="26"/>
                    </w:rPr>
                    <w:t>АДМИНИСТРАЦИИ</w:t>
                  </w:r>
                </w:p>
                <w:p w:rsidR="00BF0C5D" w:rsidRPr="005F54E1" w:rsidRDefault="00BF0C5D" w:rsidP="00BF0C5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p>
                <w:p w:rsidR="00BF0C5D" w:rsidRPr="005F54E1" w:rsidRDefault="00BF0C5D" w:rsidP="00BF0C5D">
                  <w:pPr>
                    <w:widowControl w:val="0"/>
                    <w:tabs>
                      <w:tab w:val="left" w:pos="4285"/>
                    </w:tabs>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5F54E1">
                    <w:rPr>
                      <w:rFonts w:ascii="Times New Roman" w:eastAsia="Times New Roman" w:hAnsi="Times New Roman" w:cs="Times New Roman"/>
                      <w:b/>
                      <w:noProof/>
                      <w:color w:val="000000"/>
                      <w:sz w:val="26"/>
                      <w:szCs w:val="26"/>
                    </w:rPr>
                    <w:t>ЙЫШĂНУ</w:t>
                  </w:r>
                </w:p>
                <w:p w:rsidR="00BF0C5D" w:rsidRPr="005F54E1" w:rsidRDefault="00BF0C5D" w:rsidP="00BF0C5D">
                  <w:pPr>
                    <w:jc w:val="center"/>
                    <w:rPr>
                      <w:rFonts w:ascii="Times New Roman" w:eastAsia="Calibri" w:hAnsi="Times New Roman" w:cs="Times New Roman"/>
                      <w:sz w:val="26"/>
                      <w:szCs w:val="26"/>
                      <w:lang w:eastAsia="en-US"/>
                    </w:rPr>
                  </w:pPr>
                </w:p>
                <w:p w:rsidR="00BF0C5D" w:rsidRPr="005F54E1" w:rsidRDefault="00BF0C5D" w:rsidP="00BF0C5D">
                  <w:pPr>
                    <w:widowControl w:val="0"/>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5F54E1">
                    <w:rPr>
                      <w:rFonts w:ascii="Times New Roman" w:eastAsia="Times New Roman" w:hAnsi="Times New Roman" w:cs="Times New Roman"/>
                      <w:noProof/>
                      <w:color w:val="000000"/>
                      <w:sz w:val="26"/>
                      <w:szCs w:val="26"/>
                    </w:rPr>
                    <w:t xml:space="preserve">27.06.2018 </w:t>
                  </w:r>
                  <w:r w:rsidRPr="005F54E1">
                    <w:rPr>
                      <w:rFonts w:ascii="Times New Roman" w:eastAsia="Times New Roman" w:hAnsi="Times New Roman" w:cs="Times New Roman"/>
                      <w:b/>
                      <w:bCs/>
                      <w:noProof/>
                      <w:sz w:val="26"/>
                      <w:szCs w:val="26"/>
                    </w:rPr>
                    <w:t>Ç</w:t>
                  </w:r>
                  <w:r w:rsidRPr="005F54E1">
                    <w:rPr>
                      <w:rFonts w:ascii="Times New Roman" w:eastAsia="Times New Roman" w:hAnsi="Times New Roman" w:cs="Times New Roman"/>
                      <w:bCs/>
                      <w:noProof/>
                      <w:sz w:val="26"/>
                      <w:szCs w:val="26"/>
                    </w:rPr>
                    <w:t xml:space="preserve">.     </w:t>
                  </w:r>
                  <w:r w:rsidRPr="005F54E1">
                    <w:rPr>
                      <w:rFonts w:ascii="Times New Roman" w:eastAsia="Times New Roman" w:hAnsi="Times New Roman" w:cs="Times New Roman"/>
                      <w:b/>
                      <w:bCs/>
                      <w:noProof/>
                      <w:sz w:val="26"/>
                      <w:szCs w:val="26"/>
                    </w:rPr>
                    <w:t xml:space="preserve"> </w:t>
                  </w:r>
                  <w:r w:rsidRPr="005F54E1">
                    <w:rPr>
                      <w:rFonts w:ascii="Times New Roman" w:eastAsia="Times New Roman" w:hAnsi="Times New Roman" w:cs="Times New Roman"/>
                      <w:bCs/>
                      <w:noProof/>
                      <w:sz w:val="26"/>
                      <w:szCs w:val="26"/>
                    </w:rPr>
                    <w:t>346</w:t>
                  </w:r>
                  <w:r w:rsidRPr="005F54E1">
                    <w:rPr>
                      <w:rFonts w:ascii="Times New Roman" w:eastAsia="Times New Roman" w:hAnsi="Times New Roman" w:cs="Times New Roman"/>
                      <w:b/>
                      <w:bCs/>
                      <w:noProof/>
                      <w:sz w:val="26"/>
                      <w:szCs w:val="26"/>
                    </w:rPr>
                    <w:t xml:space="preserve"> </w:t>
                  </w:r>
                  <w:r w:rsidRPr="005F54E1">
                    <w:rPr>
                      <w:rFonts w:ascii="Times New Roman" w:eastAsia="Times New Roman" w:hAnsi="Times New Roman" w:cs="Times New Roman"/>
                      <w:noProof/>
                      <w:color w:val="000000"/>
                      <w:sz w:val="26"/>
                      <w:szCs w:val="26"/>
                    </w:rPr>
                    <w:t>№</w:t>
                  </w:r>
                </w:p>
                <w:p w:rsidR="00BF0C5D" w:rsidRPr="005F54E1" w:rsidRDefault="00BF0C5D" w:rsidP="00BF0C5D">
                  <w:pPr>
                    <w:spacing w:line="360" w:lineRule="auto"/>
                    <w:jc w:val="center"/>
                    <w:rPr>
                      <w:rFonts w:ascii="Times New Roman" w:eastAsia="Calibri" w:hAnsi="Times New Roman" w:cs="Times New Roman"/>
                      <w:noProof/>
                      <w:color w:val="000000"/>
                      <w:sz w:val="26"/>
                      <w:szCs w:val="26"/>
                      <w:lang w:eastAsia="en-US"/>
                    </w:rPr>
                  </w:pPr>
                  <w:r w:rsidRPr="005F54E1">
                    <w:rPr>
                      <w:rFonts w:ascii="Times New Roman" w:eastAsia="Calibri" w:hAnsi="Times New Roman" w:cs="Times New Roman"/>
                      <w:noProof/>
                      <w:color w:val="000000"/>
                      <w:sz w:val="26"/>
                      <w:szCs w:val="26"/>
                      <w:lang w:eastAsia="en-US"/>
                    </w:rPr>
                    <w:t>Йěпреç поселокě</w:t>
                  </w:r>
                </w:p>
              </w:tc>
            </w:tr>
          </w:tbl>
          <w:p w:rsidR="00BF0C5D" w:rsidRPr="005F54E1" w:rsidRDefault="00BF0C5D" w:rsidP="00BF0C5D">
            <w:pPr>
              <w:jc w:val="center"/>
              <w:rPr>
                <w:rFonts w:ascii="Times New Roman" w:eastAsia="Calibri" w:hAnsi="Times New Roman" w:cs="Times New Roman"/>
                <w:sz w:val="26"/>
                <w:szCs w:val="26"/>
                <w:lang w:eastAsia="en-US"/>
              </w:rPr>
            </w:pPr>
          </w:p>
        </w:tc>
        <w:tc>
          <w:tcPr>
            <w:tcW w:w="1173" w:type="dxa"/>
          </w:tcPr>
          <w:p w:rsidR="00BF0C5D" w:rsidRPr="005F54E1" w:rsidRDefault="00BF0C5D" w:rsidP="00BF0C5D">
            <w:pPr>
              <w:jc w:val="center"/>
              <w:rPr>
                <w:rFonts w:ascii="Times New Roman" w:eastAsia="Calibri" w:hAnsi="Times New Roman" w:cs="Times New Roman"/>
                <w:sz w:val="26"/>
                <w:szCs w:val="26"/>
                <w:lang w:eastAsia="en-US"/>
              </w:rPr>
            </w:pPr>
            <w:r w:rsidRPr="005F54E1">
              <w:rPr>
                <w:rFonts w:ascii="Times New Roman" w:eastAsia="Calibri" w:hAnsi="Times New Roman" w:cs="Times New Roman"/>
                <w:noProof/>
                <w:sz w:val="26"/>
                <w:szCs w:val="26"/>
              </w:rPr>
              <w:drawing>
                <wp:anchor distT="0" distB="0" distL="114300" distR="114300" simplePos="0" relativeHeight="251662336" behindDoc="0" locked="0" layoutInCell="1" allowOverlap="1">
                  <wp:simplePos x="0" y="0"/>
                  <wp:positionH relativeFrom="column">
                    <wp:posOffset>-14605</wp:posOffset>
                  </wp:positionH>
                  <wp:positionV relativeFrom="paragraph">
                    <wp:posOffset>-186690</wp:posOffset>
                  </wp:positionV>
                  <wp:extent cx="720090" cy="723900"/>
                  <wp:effectExtent l="19050" t="0" r="381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805" w:type="dxa"/>
          </w:tcPr>
          <w:tbl>
            <w:tblPr>
              <w:tblW w:w="0" w:type="auto"/>
              <w:tblLook w:val="0000"/>
            </w:tblPr>
            <w:tblGrid>
              <w:gridCol w:w="4202"/>
            </w:tblGrid>
            <w:tr w:rsidR="00BF0C5D" w:rsidRPr="005F54E1" w:rsidTr="005F54E1">
              <w:trPr>
                <w:cantSplit/>
                <w:trHeight w:val="435"/>
              </w:trPr>
              <w:tc>
                <w:tcPr>
                  <w:tcW w:w="4202" w:type="dxa"/>
                </w:tcPr>
                <w:p w:rsidR="00BF0C5D" w:rsidRPr="005F54E1" w:rsidRDefault="00BF0C5D" w:rsidP="00BF0C5D">
                  <w:pPr>
                    <w:widowControl w:val="0"/>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5F54E1">
                    <w:rPr>
                      <w:rFonts w:ascii="Times New Roman" w:eastAsia="Times New Roman" w:hAnsi="Times New Roman" w:cs="Times New Roman"/>
                      <w:b/>
                      <w:bCs/>
                      <w:noProof/>
                      <w:sz w:val="26"/>
                      <w:szCs w:val="26"/>
                    </w:rPr>
                    <w:t>ЧУВАШСКАЯ РЕСПУБЛИКА</w:t>
                  </w:r>
                </w:p>
                <w:p w:rsidR="00BF0C5D" w:rsidRPr="005F54E1" w:rsidRDefault="00BF0C5D" w:rsidP="00BF0C5D">
                  <w:pPr>
                    <w:widowControl w:val="0"/>
                    <w:autoSpaceDE w:val="0"/>
                    <w:autoSpaceDN w:val="0"/>
                    <w:adjustRightInd w:val="0"/>
                    <w:spacing w:after="0" w:line="192" w:lineRule="auto"/>
                    <w:jc w:val="center"/>
                    <w:rPr>
                      <w:rFonts w:ascii="Times New Roman" w:eastAsia="Times New Roman" w:hAnsi="Times New Roman" w:cs="Times New Roman"/>
                      <w:sz w:val="26"/>
                      <w:szCs w:val="26"/>
                    </w:rPr>
                  </w:pPr>
                </w:p>
              </w:tc>
            </w:tr>
            <w:tr w:rsidR="00BF0C5D" w:rsidRPr="005F54E1" w:rsidTr="005F54E1">
              <w:trPr>
                <w:cantSplit/>
                <w:trHeight w:val="2325"/>
              </w:trPr>
              <w:tc>
                <w:tcPr>
                  <w:tcW w:w="4202" w:type="dxa"/>
                </w:tcPr>
                <w:p w:rsidR="00BF0C5D" w:rsidRPr="005F54E1" w:rsidRDefault="00BF0C5D" w:rsidP="00BF0C5D">
                  <w:pPr>
                    <w:widowControl w:val="0"/>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5F54E1">
                    <w:rPr>
                      <w:rFonts w:ascii="Times New Roman" w:eastAsia="Times New Roman" w:hAnsi="Times New Roman" w:cs="Times New Roman"/>
                      <w:b/>
                      <w:bCs/>
                      <w:noProof/>
                      <w:color w:val="000000"/>
                      <w:sz w:val="26"/>
                      <w:szCs w:val="26"/>
                    </w:rPr>
                    <w:t>АДМИНИСТРАЦИЯ</w:t>
                  </w:r>
                </w:p>
                <w:p w:rsidR="00BF0C5D" w:rsidRPr="005F54E1" w:rsidRDefault="00BF0C5D" w:rsidP="00BF0C5D">
                  <w:pPr>
                    <w:widowControl w:val="0"/>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5F54E1">
                    <w:rPr>
                      <w:rFonts w:ascii="Times New Roman" w:eastAsia="Times New Roman" w:hAnsi="Times New Roman" w:cs="Times New Roman"/>
                      <w:b/>
                      <w:bCs/>
                      <w:noProof/>
                      <w:color w:val="000000"/>
                      <w:sz w:val="26"/>
                      <w:szCs w:val="26"/>
                    </w:rPr>
                    <w:t>ИБРЕСИНСКОГО РАЙОНА</w:t>
                  </w:r>
                </w:p>
                <w:p w:rsidR="00BF0C5D" w:rsidRPr="005F54E1" w:rsidRDefault="00BF0C5D" w:rsidP="00BF0C5D">
                  <w:pPr>
                    <w:jc w:val="center"/>
                    <w:rPr>
                      <w:rFonts w:ascii="Times New Roman" w:eastAsia="Calibri" w:hAnsi="Times New Roman" w:cs="Times New Roman"/>
                      <w:sz w:val="26"/>
                      <w:szCs w:val="26"/>
                      <w:lang w:eastAsia="en-US"/>
                    </w:rPr>
                  </w:pPr>
                </w:p>
                <w:p w:rsidR="00BF0C5D" w:rsidRPr="005F54E1" w:rsidRDefault="00BF0C5D" w:rsidP="00BF0C5D">
                  <w:pPr>
                    <w:widowControl w:val="0"/>
                    <w:autoSpaceDE w:val="0"/>
                    <w:autoSpaceDN w:val="0"/>
                    <w:adjustRightInd w:val="0"/>
                    <w:spacing w:after="0" w:line="192" w:lineRule="auto"/>
                    <w:jc w:val="center"/>
                    <w:rPr>
                      <w:rFonts w:ascii="Times New Roman" w:eastAsia="Times New Roman" w:hAnsi="Times New Roman" w:cs="Times New Roman"/>
                      <w:b/>
                      <w:noProof/>
                      <w:color w:val="000000"/>
                      <w:sz w:val="26"/>
                      <w:szCs w:val="26"/>
                    </w:rPr>
                  </w:pPr>
                  <w:r w:rsidRPr="005F54E1">
                    <w:rPr>
                      <w:rFonts w:ascii="Times New Roman" w:eastAsia="Times New Roman" w:hAnsi="Times New Roman" w:cs="Times New Roman"/>
                      <w:b/>
                      <w:noProof/>
                      <w:color w:val="000000"/>
                      <w:sz w:val="26"/>
                      <w:szCs w:val="26"/>
                    </w:rPr>
                    <w:t>ПОСТАНОВЛЕНИЕ</w:t>
                  </w:r>
                </w:p>
                <w:p w:rsidR="00BF0C5D" w:rsidRPr="005F54E1" w:rsidRDefault="00BF0C5D" w:rsidP="00BF0C5D">
                  <w:pPr>
                    <w:spacing w:line="192" w:lineRule="auto"/>
                    <w:jc w:val="center"/>
                    <w:rPr>
                      <w:rFonts w:ascii="Times New Roman" w:eastAsia="Calibri" w:hAnsi="Times New Roman" w:cs="Times New Roman"/>
                      <w:sz w:val="26"/>
                      <w:szCs w:val="26"/>
                      <w:lang w:eastAsia="en-US"/>
                    </w:rPr>
                  </w:pPr>
                </w:p>
                <w:p w:rsidR="00BF0C5D" w:rsidRPr="005F54E1" w:rsidRDefault="00BF0C5D" w:rsidP="00BF0C5D">
                  <w:pPr>
                    <w:widowControl w:val="0"/>
                    <w:autoSpaceDE w:val="0"/>
                    <w:autoSpaceDN w:val="0"/>
                    <w:adjustRightInd w:val="0"/>
                    <w:spacing w:after="0" w:line="360" w:lineRule="auto"/>
                    <w:jc w:val="center"/>
                    <w:rPr>
                      <w:rFonts w:ascii="Times New Roman" w:eastAsia="Times New Roman" w:hAnsi="Times New Roman" w:cs="Times New Roman"/>
                      <w:sz w:val="26"/>
                      <w:szCs w:val="26"/>
                    </w:rPr>
                  </w:pPr>
                  <w:r w:rsidRPr="005F54E1">
                    <w:rPr>
                      <w:rFonts w:ascii="Times New Roman" w:eastAsia="Times New Roman" w:hAnsi="Times New Roman" w:cs="Times New Roman"/>
                      <w:noProof/>
                      <w:sz w:val="26"/>
                      <w:szCs w:val="26"/>
                    </w:rPr>
                    <w:t xml:space="preserve">  27.06.2018 г.      № 346</w:t>
                  </w:r>
                </w:p>
                <w:p w:rsidR="00BF0C5D" w:rsidRPr="005F54E1" w:rsidRDefault="00BF0C5D" w:rsidP="00BF0C5D">
                  <w:pPr>
                    <w:jc w:val="center"/>
                    <w:rPr>
                      <w:rFonts w:ascii="Times New Roman" w:eastAsia="Calibri" w:hAnsi="Times New Roman" w:cs="Times New Roman"/>
                      <w:noProof/>
                      <w:sz w:val="26"/>
                      <w:szCs w:val="26"/>
                      <w:lang w:eastAsia="en-US"/>
                    </w:rPr>
                  </w:pPr>
                  <w:r w:rsidRPr="005F54E1">
                    <w:rPr>
                      <w:rFonts w:ascii="Times New Roman" w:eastAsia="Calibri" w:hAnsi="Times New Roman" w:cs="Times New Roman"/>
                      <w:noProof/>
                      <w:color w:val="000000"/>
                      <w:sz w:val="26"/>
                      <w:szCs w:val="26"/>
                      <w:lang w:eastAsia="en-US"/>
                    </w:rPr>
                    <w:t>поселок Ибреси</w:t>
                  </w:r>
                </w:p>
              </w:tc>
            </w:tr>
          </w:tbl>
          <w:p w:rsidR="00BF0C5D" w:rsidRPr="005F54E1" w:rsidRDefault="00BF0C5D" w:rsidP="00BF0C5D">
            <w:pPr>
              <w:jc w:val="center"/>
              <w:rPr>
                <w:rFonts w:ascii="Times New Roman" w:eastAsia="Calibri" w:hAnsi="Times New Roman" w:cs="Times New Roman"/>
                <w:sz w:val="26"/>
                <w:szCs w:val="26"/>
                <w:lang w:eastAsia="en-US"/>
              </w:rPr>
            </w:pPr>
          </w:p>
        </w:tc>
      </w:tr>
    </w:tbl>
    <w:p w:rsidR="00BF0C5D" w:rsidRPr="00DF5F89" w:rsidRDefault="00BF0C5D" w:rsidP="00BF0C5D">
      <w:pPr>
        <w:spacing w:after="0"/>
        <w:ind w:right="3118"/>
        <w:jc w:val="both"/>
        <w:rPr>
          <w:rFonts w:ascii="Times New Roman" w:eastAsia="Calibri" w:hAnsi="Times New Roman" w:cs="Times New Roman"/>
          <w:b/>
          <w:sz w:val="24"/>
          <w:szCs w:val="24"/>
          <w:lang w:eastAsia="en-US"/>
        </w:rPr>
      </w:pPr>
      <w:r w:rsidRPr="00DF5F89">
        <w:rPr>
          <w:rFonts w:ascii="Times New Roman" w:eastAsia="Calibri" w:hAnsi="Times New Roman" w:cs="Times New Roman"/>
          <w:b/>
          <w:sz w:val="24"/>
          <w:szCs w:val="24"/>
          <w:lang w:eastAsia="en-US"/>
        </w:rPr>
        <w:t xml:space="preserve">О внесении изменений в постановление администрации Ибресинского района Чувашской Республики от 12 декабря 2016 года № 676 «Об утверждении административного регламента исполнения финансовым отделом администрации Ибресинского района Чувашской Республики муниципальной функции по осуществлению полномочий по внутреннему муниципальному финансовому контролю» </w:t>
      </w:r>
    </w:p>
    <w:p w:rsidR="00BF0C5D" w:rsidRPr="005F54E1" w:rsidRDefault="00BF0C5D" w:rsidP="00BF0C5D">
      <w:pPr>
        <w:spacing w:after="0" w:line="240" w:lineRule="auto"/>
        <w:rPr>
          <w:rFonts w:ascii="Times New Roman" w:eastAsia="Times New Roman" w:hAnsi="Times New Roman" w:cs="Times New Roman"/>
          <w:sz w:val="26"/>
          <w:szCs w:val="26"/>
        </w:rPr>
      </w:pPr>
    </w:p>
    <w:p w:rsidR="00BF0C5D" w:rsidRPr="005F54E1" w:rsidRDefault="00BF0C5D" w:rsidP="00C97E4E">
      <w:pPr>
        <w:spacing w:after="0" w:line="240" w:lineRule="auto"/>
        <w:jc w:val="both"/>
        <w:rPr>
          <w:rFonts w:ascii="Times New Roman" w:eastAsia="Times New Roman" w:hAnsi="Times New Roman" w:cs="Times New Roman"/>
          <w:sz w:val="26"/>
          <w:szCs w:val="26"/>
        </w:rPr>
      </w:pPr>
      <w:proofErr w:type="gramStart"/>
      <w:r w:rsidRPr="005F54E1">
        <w:rPr>
          <w:rFonts w:ascii="Times New Roman" w:eastAsia="Times New Roman" w:hAnsi="Times New Roman" w:cs="Times New Roman"/>
          <w:sz w:val="26"/>
          <w:szCs w:val="26"/>
        </w:rPr>
        <w:t>В соответствии со статьей 269.2 Бюджетного кодекса Российской Федерации, статьей 99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статьи 73 решения Собрания депутатов Ибресинского района  Чувашской Республики от 28 августа 2015 года № 50/1  «О регулировании бюджетных правоотношений в Ибресинском районе Чувашской Республики</w:t>
      </w:r>
      <w:proofErr w:type="gramEnd"/>
      <w:r w:rsidRPr="005F54E1">
        <w:rPr>
          <w:rFonts w:ascii="Times New Roman" w:eastAsia="Times New Roman" w:hAnsi="Times New Roman" w:cs="Times New Roman"/>
          <w:sz w:val="26"/>
          <w:szCs w:val="26"/>
        </w:rPr>
        <w:t>» администрация Ибресинского района Чувашской Республики постановляет:</w:t>
      </w:r>
      <w:r w:rsidRPr="005F54E1">
        <w:rPr>
          <w:rFonts w:ascii="Times New Roman" w:eastAsia="Times New Roman" w:hAnsi="Times New Roman" w:cs="Times New Roman"/>
          <w:sz w:val="26"/>
          <w:szCs w:val="26"/>
        </w:rPr>
        <w:tab/>
      </w:r>
    </w:p>
    <w:p w:rsidR="00BF0C5D" w:rsidRPr="005F54E1" w:rsidRDefault="00BF0C5D" w:rsidP="00DF5F89">
      <w:pPr>
        <w:numPr>
          <w:ilvl w:val="0"/>
          <w:numId w:val="29"/>
        </w:numPr>
        <w:tabs>
          <w:tab w:val="left" w:pos="942"/>
        </w:tabs>
        <w:spacing w:after="0" w:line="240" w:lineRule="auto"/>
        <w:ind w:left="0" w:firstLine="0"/>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Внести в постановление администрации Ибресинского района Чувашской Республики от 12 декабря 2016 года № 676 «Об утверждении административного регламента исполнения финансовым отделом администрации Ибресинского района Чувашской Республики муниципальной функции по осуществлению полномочий по внутреннему муниципальному финансовому контролю» (далее – постановление) следующие изменения:</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1.1. раздел 5 изложить в следующей редакции:</w:t>
      </w:r>
    </w:p>
    <w:p w:rsidR="00BF0C5D" w:rsidRPr="005F54E1" w:rsidRDefault="00BF0C5D" w:rsidP="00C97E4E">
      <w:pPr>
        <w:autoSpaceDE w:val="0"/>
        <w:autoSpaceDN w:val="0"/>
        <w:adjustRightInd w:val="0"/>
        <w:spacing w:after="0" w:line="240" w:lineRule="auto"/>
        <w:jc w:val="both"/>
        <w:outlineLvl w:val="0"/>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«5. Досудебный (внесудебный) порядок обжалования решений и действий (бездействия) финансового отдела, а также должностных лиц финансового отдела</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5.1. Заинтересованное лицо может обратиться с жалобой на решение и действие (бездействие), принятое (осуществляемое) в ходе исполнения муниципальной функции на основании настоящего Административного регламента (далее - обращение), устно к начальнику финансового отдела или лицу, им уполномоченному, либо письменно или в форме электронного документа в </w:t>
      </w:r>
      <w:proofErr w:type="gramStart"/>
      <w:r w:rsidRPr="005F54E1">
        <w:rPr>
          <w:rFonts w:ascii="Times New Roman" w:eastAsia="Times New Roman" w:hAnsi="Times New Roman" w:cs="Times New Roman"/>
          <w:sz w:val="26"/>
          <w:szCs w:val="26"/>
        </w:rPr>
        <w:t>финансовый</w:t>
      </w:r>
      <w:proofErr w:type="gramEnd"/>
      <w:r w:rsidRPr="005F54E1">
        <w:rPr>
          <w:rFonts w:ascii="Times New Roman" w:eastAsia="Times New Roman" w:hAnsi="Times New Roman" w:cs="Times New Roman"/>
          <w:sz w:val="26"/>
          <w:szCs w:val="26"/>
        </w:rPr>
        <w:t xml:space="preserve"> отдел.</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5.2. Предметом досудебного (внесудебного) обжалования являются решения или действия (бездействие) финансового отдела, а также должностных лиц финансового отдела, осуществляемые (принятые) в ходе исполнения муниципальной функции.</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5.3. Основанием для начала процедуры досудебного (внесудебного) обжалования является поступление в </w:t>
      </w:r>
      <w:proofErr w:type="gramStart"/>
      <w:r w:rsidRPr="005F54E1">
        <w:rPr>
          <w:rFonts w:ascii="Times New Roman" w:eastAsia="Times New Roman" w:hAnsi="Times New Roman" w:cs="Times New Roman"/>
          <w:sz w:val="26"/>
          <w:szCs w:val="26"/>
        </w:rPr>
        <w:t>финансовый</w:t>
      </w:r>
      <w:proofErr w:type="gramEnd"/>
      <w:r w:rsidRPr="005F54E1">
        <w:rPr>
          <w:rFonts w:ascii="Times New Roman" w:eastAsia="Times New Roman" w:hAnsi="Times New Roman" w:cs="Times New Roman"/>
          <w:sz w:val="26"/>
          <w:szCs w:val="26"/>
        </w:rPr>
        <w:t xml:space="preserve"> отдел, начальнику финансового отдела или лицу, им уполномоченному, обращения заинтересованного лица.</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Calibri" w:hAnsi="Times New Roman" w:cs="Times New Roman"/>
          <w:sz w:val="26"/>
          <w:szCs w:val="26"/>
          <w:lang w:eastAsia="en-US"/>
        </w:rPr>
        <w:t xml:space="preserve">5.4. </w:t>
      </w:r>
      <w:r w:rsidRPr="005F54E1">
        <w:rPr>
          <w:rFonts w:ascii="Times New Roman" w:eastAsia="Times New Roman" w:hAnsi="Times New Roman" w:cs="Times New Roman"/>
          <w:sz w:val="26"/>
          <w:szCs w:val="26"/>
        </w:rPr>
        <w:t>Прием обращений в финансовый отдел, телефон: (83538) 21161, адрес электронной почты: ibrfin1@cap.ru.</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При устном обращении к начальнику финансового отдела или лицу, им уполномоченному, ответ на обращение с согласия заинтересованного лица может быть </w:t>
      </w:r>
      <w:r w:rsidRPr="005F54E1">
        <w:rPr>
          <w:rFonts w:ascii="Times New Roman" w:eastAsia="Times New Roman" w:hAnsi="Times New Roman" w:cs="Times New Roman"/>
          <w:sz w:val="26"/>
          <w:szCs w:val="26"/>
        </w:rPr>
        <w:lastRenderedPageBreak/>
        <w:t>дан устно в ходе личного приема. В остальных случаях дается письменный ответ по существу поставленных в обращении вопросов.</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О поступивших в </w:t>
      </w:r>
      <w:proofErr w:type="gramStart"/>
      <w:r w:rsidRPr="005F54E1">
        <w:rPr>
          <w:rFonts w:ascii="Times New Roman" w:eastAsia="Times New Roman" w:hAnsi="Times New Roman" w:cs="Times New Roman"/>
          <w:sz w:val="26"/>
          <w:szCs w:val="26"/>
        </w:rPr>
        <w:t>финансовый</w:t>
      </w:r>
      <w:proofErr w:type="gramEnd"/>
      <w:r w:rsidRPr="005F54E1">
        <w:rPr>
          <w:rFonts w:ascii="Times New Roman" w:eastAsia="Times New Roman" w:hAnsi="Times New Roman" w:cs="Times New Roman"/>
          <w:sz w:val="26"/>
          <w:szCs w:val="26"/>
        </w:rPr>
        <w:t xml:space="preserve"> отдел письменных обращениях, обращениях в форме электронного документа заинтересованных лиц докладывается начальнику или лицу, им уполномоченному.</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5.5. В письменном </w:t>
      </w:r>
      <w:proofErr w:type="gramStart"/>
      <w:r w:rsidRPr="005F54E1">
        <w:rPr>
          <w:rFonts w:ascii="Times New Roman" w:eastAsia="Times New Roman" w:hAnsi="Times New Roman" w:cs="Times New Roman"/>
          <w:sz w:val="26"/>
          <w:szCs w:val="26"/>
        </w:rPr>
        <w:t>обращении</w:t>
      </w:r>
      <w:proofErr w:type="gramEnd"/>
      <w:r w:rsidRPr="005F54E1">
        <w:rPr>
          <w:rFonts w:ascii="Times New Roman" w:eastAsia="Times New Roman" w:hAnsi="Times New Roman" w:cs="Times New Roman"/>
          <w:sz w:val="26"/>
          <w:szCs w:val="26"/>
        </w:rPr>
        <w:t xml:space="preserve"> заинтересованного лица указываются:</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наименование финансового отдела, либо фамилия, имя, отчество соответствующего должностного лица, либо должность соответствующего лица;</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фамилия, имя, отчество (последнее - при наличии) заинтересованного лица;</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почтовый адрес, по </w:t>
      </w:r>
      <w:proofErr w:type="gramStart"/>
      <w:r w:rsidRPr="005F54E1">
        <w:rPr>
          <w:rFonts w:ascii="Times New Roman" w:eastAsia="Times New Roman" w:hAnsi="Times New Roman" w:cs="Times New Roman"/>
          <w:sz w:val="26"/>
          <w:szCs w:val="26"/>
        </w:rPr>
        <w:t>которому</w:t>
      </w:r>
      <w:proofErr w:type="gramEnd"/>
      <w:r w:rsidRPr="005F54E1">
        <w:rPr>
          <w:rFonts w:ascii="Times New Roman" w:eastAsia="Times New Roman" w:hAnsi="Times New Roman" w:cs="Times New Roman"/>
          <w:sz w:val="26"/>
          <w:szCs w:val="26"/>
        </w:rPr>
        <w:t xml:space="preserve"> должны быть направлены ответ, уведомление о переадресации обращения;</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изложение сути обращения;</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личная подпись заинтересованного лица, направившего обращение, и дата.</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В </w:t>
      </w:r>
      <w:proofErr w:type="gramStart"/>
      <w:r w:rsidRPr="005F54E1">
        <w:rPr>
          <w:rFonts w:ascii="Times New Roman" w:eastAsia="Times New Roman" w:hAnsi="Times New Roman" w:cs="Times New Roman"/>
          <w:sz w:val="26"/>
          <w:szCs w:val="26"/>
        </w:rPr>
        <w:t>случае</w:t>
      </w:r>
      <w:proofErr w:type="gramEnd"/>
      <w:r w:rsidRPr="005F54E1">
        <w:rPr>
          <w:rFonts w:ascii="Times New Roman" w:eastAsia="Times New Roman" w:hAnsi="Times New Roman" w:cs="Times New Roman"/>
          <w:sz w:val="26"/>
          <w:szCs w:val="26"/>
        </w:rPr>
        <w:t xml:space="preserve"> необходимости в подтверждение своих доводов заинтересованное лицо прилагает к письменному обращению документы и материалы либо их копии.</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5.6. Обращение, поступившее в </w:t>
      </w:r>
      <w:proofErr w:type="gramStart"/>
      <w:r w:rsidRPr="005F54E1">
        <w:rPr>
          <w:rFonts w:ascii="Times New Roman" w:eastAsia="Times New Roman" w:hAnsi="Times New Roman" w:cs="Times New Roman"/>
          <w:sz w:val="26"/>
          <w:szCs w:val="26"/>
        </w:rPr>
        <w:t>финансовый</w:t>
      </w:r>
      <w:proofErr w:type="gramEnd"/>
      <w:r w:rsidRPr="005F54E1">
        <w:rPr>
          <w:rFonts w:ascii="Times New Roman" w:eastAsia="Times New Roman" w:hAnsi="Times New Roman" w:cs="Times New Roman"/>
          <w:sz w:val="26"/>
          <w:szCs w:val="26"/>
        </w:rPr>
        <w:t xml:space="preserve"> отдел в форме электронного документа, подлежит рассмотрению в порядке, установленном настоящим разделом Административного регламента для рассмотрения письменных обращений.</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proofErr w:type="gramStart"/>
      <w:r w:rsidRPr="005F54E1">
        <w:rPr>
          <w:rFonts w:ascii="Times New Roman" w:eastAsia="Times New Roman" w:hAnsi="Times New Roman" w:cs="Times New Roman"/>
          <w:sz w:val="26"/>
          <w:szCs w:val="26"/>
        </w:rPr>
        <w:t>В обращении, поступившем в форме электронного документа, заинтересованное лицо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roofErr w:type="gramEnd"/>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Заинтересованное лицо вправе приложить к такому обращению необходимые документы и материалы в электронной форме.</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5.7. 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На поступившее обращение, которое затрагивает интересы неопределенного круга лиц, ответ может быть размещен с соблюдением требований части 2 статьи 6 Федерального закона «О порядке рассмотрения обращений граждан Российской Федерации» на сайте Ибресинского района.</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В случае поступления в финансовый отдел обращения, содержащего вопрос, ответ на который размещен в соответствии с частью 4 статьи 10 Федерального закона «О порядке рассмотрения обращений граждан Российской Федерации» на сайте Ибресинского района, заинтересованному лицу, направившему обращение в течени</w:t>
      </w:r>
      <w:proofErr w:type="gramStart"/>
      <w:r w:rsidRPr="005F54E1">
        <w:rPr>
          <w:rFonts w:ascii="Times New Roman" w:eastAsia="Times New Roman" w:hAnsi="Times New Roman" w:cs="Times New Roman"/>
          <w:sz w:val="26"/>
          <w:szCs w:val="26"/>
        </w:rPr>
        <w:t>и</w:t>
      </w:r>
      <w:proofErr w:type="gramEnd"/>
      <w:r w:rsidRPr="005F54E1">
        <w:rPr>
          <w:rFonts w:ascii="Times New Roman" w:eastAsia="Times New Roman" w:hAnsi="Times New Roman" w:cs="Times New Roman"/>
          <w:sz w:val="26"/>
          <w:szCs w:val="26"/>
        </w:rPr>
        <w:t xml:space="preserve"> 7 дней со дня регистрации обращения сообщается электронный адрес сайта Ибресинского района, на котором размещен ответ на вопрос, поставленный в обращении, при этом обращение, содержащее обжалование судебного решения не возвращается.</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5.8. </w:t>
      </w:r>
      <w:proofErr w:type="gramStart"/>
      <w:r w:rsidRPr="005F54E1">
        <w:rPr>
          <w:rFonts w:ascii="Times New Roman" w:eastAsia="Times New Roman" w:hAnsi="Times New Roman" w:cs="Times New Roman"/>
          <w:sz w:val="26"/>
          <w:szCs w:val="26"/>
        </w:rPr>
        <w:t>В случае, если в письменном обращении не указаны фамилия заинтересованного лица, направившего обращение, или почтовый адрес, по которому должен быть направлен ответ, ответ на обращение не дается.</w:t>
      </w:r>
      <w:proofErr w:type="gramEnd"/>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муниципальный орган в соответствии с его компетенцией.</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5.9.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финансовый отдел вправе оставить такое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lastRenderedPageBreak/>
        <w:t xml:space="preserve">5.10. </w:t>
      </w:r>
      <w:proofErr w:type="gramStart"/>
      <w:r w:rsidRPr="005F54E1">
        <w:rPr>
          <w:rFonts w:ascii="Times New Roman" w:eastAsia="Times New Roman" w:hAnsi="Times New Roman" w:cs="Times New Roman"/>
          <w:sz w:val="26"/>
          <w:szCs w:val="26"/>
        </w:rPr>
        <w:t>В случае, если текст письменного обращения не поддается прочтению, ответ на обращение не дается и оно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заинтересованному лицу, направившему обращение, если его фамилия и почтовый адрес поддаются прочтению.</w:t>
      </w:r>
      <w:proofErr w:type="gramEnd"/>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5.11. </w:t>
      </w:r>
      <w:proofErr w:type="gramStart"/>
      <w:r w:rsidRPr="005F54E1">
        <w:rPr>
          <w:rFonts w:ascii="Times New Roman" w:eastAsia="Times New Roman" w:hAnsi="Times New Roman" w:cs="Times New Roman"/>
          <w:sz w:val="26"/>
          <w:szCs w:val="26"/>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финансового отдела вправе принять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w:t>
      </w:r>
      <w:proofErr w:type="gramEnd"/>
      <w:r w:rsidRPr="005F54E1">
        <w:rPr>
          <w:rFonts w:ascii="Times New Roman" w:eastAsia="Times New Roman" w:hAnsi="Times New Roman" w:cs="Times New Roman"/>
          <w:sz w:val="26"/>
          <w:szCs w:val="26"/>
        </w:rPr>
        <w:t xml:space="preserve"> обращения направлялись в </w:t>
      </w:r>
      <w:proofErr w:type="gramStart"/>
      <w:r w:rsidRPr="005F54E1">
        <w:rPr>
          <w:rFonts w:ascii="Times New Roman" w:eastAsia="Times New Roman" w:hAnsi="Times New Roman" w:cs="Times New Roman"/>
          <w:sz w:val="26"/>
          <w:szCs w:val="26"/>
        </w:rPr>
        <w:t>финансовый</w:t>
      </w:r>
      <w:proofErr w:type="gramEnd"/>
      <w:r w:rsidRPr="005F54E1">
        <w:rPr>
          <w:rFonts w:ascii="Times New Roman" w:eastAsia="Times New Roman" w:hAnsi="Times New Roman" w:cs="Times New Roman"/>
          <w:sz w:val="26"/>
          <w:szCs w:val="26"/>
        </w:rPr>
        <w:t xml:space="preserve"> отдел. О данном решении уведомляется заинтересованное лицо, направившее обращение.</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В </w:t>
      </w:r>
      <w:proofErr w:type="gramStart"/>
      <w:r w:rsidRPr="005F54E1">
        <w:rPr>
          <w:rFonts w:ascii="Times New Roman" w:eastAsia="Times New Roman" w:hAnsi="Times New Roman" w:cs="Times New Roman"/>
          <w:sz w:val="26"/>
          <w:szCs w:val="26"/>
        </w:rPr>
        <w:t>случае</w:t>
      </w:r>
      <w:proofErr w:type="gramEnd"/>
      <w:r w:rsidRPr="005F54E1">
        <w:rPr>
          <w:rFonts w:ascii="Times New Roman" w:eastAsia="Times New Roman" w:hAnsi="Times New Roman" w:cs="Times New Roman"/>
          <w:sz w:val="26"/>
          <w:szCs w:val="26"/>
        </w:rPr>
        <w:t>, если текст письменного обращения не позволяет определить суть, ответ на него не дается и оно не подлежит рассмотрению, о чем в течение 7 дней со дня регистрации обращения сообщается заинтересованному лицу.</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5.12. Обращение заинтересованного лица, содержащее обжалование решений, действий (бездействия) конкретных должностных лиц финансового отдела, не может направляться этим должностным лицам для рассмотрения и (или) ответа.</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5.13. Письменное обращение заинтересованного лица, не требующее дополнительного изучения и проверки, рассматривается в течение 15 дней со дня регистрации, иное обращение - в течение 30 дней со дня регистрации письменного обращения. В исключительных </w:t>
      </w:r>
      <w:proofErr w:type="gramStart"/>
      <w:r w:rsidRPr="005F54E1">
        <w:rPr>
          <w:rFonts w:ascii="Times New Roman" w:eastAsia="Times New Roman" w:hAnsi="Times New Roman" w:cs="Times New Roman"/>
          <w:sz w:val="26"/>
          <w:szCs w:val="26"/>
        </w:rPr>
        <w:t>случаях</w:t>
      </w:r>
      <w:proofErr w:type="gramEnd"/>
      <w:r w:rsidRPr="005F54E1">
        <w:rPr>
          <w:rFonts w:ascii="Times New Roman" w:eastAsia="Times New Roman" w:hAnsi="Times New Roman" w:cs="Times New Roman"/>
          <w:sz w:val="26"/>
          <w:szCs w:val="26"/>
        </w:rPr>
        <w:t xml:space="preserve"> начальник финансового отдела вправе продлить срок рассмотрения обращения не более чем на 30 дней, уведомив о продлении срока его рассмотрения заинтересованное лицо, направившее обращение.</w:t>
      </w:r>
    </w:p>
    <w:p w:rsidR="00BF0C5D" w:rsidRPr="005F54E1" w:rsidRDefault="00BF0C5D" w:rsidP="00C97E4E">
      <w:pPr>
        <w:autoSpaceDE w:val="0"/>
        <w:autoSpaceDN w:val="0"/>
        <w:adjustRightInd w:val="0"/>
        <w:spacing w:after="0" w:line="240" w:lineRule="auto"/>
        <w:contextualSpacing/>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5.14. Результатом досудебного (внесудебного) обжалования является объективное, всестороннее и своевременное рассмотрение обращений заинтересованных лиц и подготовка на них мотивированных ответов</w:t>
      </w:r>
      <w:proofErr w:type="gramStart"/>
      <w:r w:rsidRPr="005F54E1">
        <w:rPr>
          <w:rFonts w:ascii="Times New Roman" w:eastAsia="Times New Roman" w:hAnsi="Times New Roman" w:cs="Times New Roman"/>
          <w:sz w:val="26"/>
          <w:szCs w:val="26"/>
        </w:rPr>
        <w:t xml:space="preserve">.». </w:t>
      </w:r>
      <w:proofErr w:type="gramEnd"/>
    </w:p>
    <w:p w:rsidR="00BF0C5D" w:rsidRPr="005F54E1" w:rsidRDefault="00BF0C5D" w:rsidP="00C97E4E">
      <w:pPr>
        <w:autoSpaceDE w:val="0"/>
        <w:autoSpaceDN w:val="0"/>
        <w:adjustRightInd w:val="0"/>
        <w:spacing w:after="0" w:line="240" w:lineRule="auto"/>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2. Настоящее постановление вступает в силу после его официального опубликования.</w:t>
      </w:r>
    </w:p>
    <w:p w:rsidR="00BF0C5D" w:rsidRPr="005F54E1" w:rsidRDefault="00BF0C5D" w:rsidP="00C97E4E">
      <w:pPr>
        <w:spacing w:after="0" w:line="240" w:lineRule="auto"/>
        <w:jc w:val="both"/>
        <w:rPr>
          <w:rFonts w:ascii="Times New Roman" w:eastAsia="Times New Roman" w:hAnsi="Times New Roman" w:cs="Times New Roman"/>
          <w:sz w:val="26"/>
          <w:szCs w:val="26"/>
        </w:rPr>
      </w:pPr>
    </w:p>
    <w:p w:rsidR="00BF0C5D" w:rsidRPr="005F54E1" w:rsidRDefault="00BF0C5D" w:rsidP="00C97E4E">
      <w:pPr>
        <w:spacing w:after="0" w:line="240" w:lineRule="auto"/>
        <w:jc w:val="both"/>
        <w:rPr>
          <w:rFonts w:ascii="Times New Roman" w:eastAsia="Times New Roman" w:hAnsi="Times New Roman" w:cs="Times New Roman"/>
          <w:sz w:val="26"/>
          <w:szCs w:val="26"/>
        </w:rPr>
      </w:pPr>
    </w:p>
    <w:p w:rsidR="00BF0C5D" w:rsidRPr="005F54E1" w:rsidRDefault="00BF0C5D" w:rsidP="00C97E4E">
      <w:pPr>
        <w:spacing w:after="0" w:line="240" w:lineRule="auto"/>
        <w:jc w:val="both"/>
        <w:rPr>
          <w:rFonts w:ascii="Times New Roman" w:eastAsia="Times New Roman" w:hAnsi="Times New Roman" w:cs="Times New Roman"/>
          <w:sz w:val="26"/>
          <w:szCs w:val="26"/>
        </w:rPr>
      </w:pPr>
      <w:proofErr w:type="spellStart"/>
      <w:r w:rsidRPr="005F54E1">
        <w:rPr>
          <w:rFonts w:ascii="Times New Roman" w:eastAsia="Times New Roman" w:hAnsi="Times New Roman" w:cs="Times New Roman"/>
          <w:sz w:val="26"/>
          <w:szCs w:val="26"/>
        </w:rPr>
        <w:t>Вр.и</w:t>
      </w:r>
      <w:proofErr w:type="gramStart"/>
      <w:r w:rsidRPr="005F54E1">
        <w:rPr>
          <w:rFonts w:ascii="Times New Roman" w:eastAsia="Times New Roman" w:hAnsi="Times New Roman" w:cs="Times New Roman"/>
          <w:sz w:val="26"/>
          <w:szCs w:val="26"/>
        </w:rPr>
        <w:t>.о</w:t>
      </w:r>
      <w:proofErr w:type="spellEnd"/>
      <w:proofErr w:type="gramEnd"/>
      <w:r w:rsidRPr="005F54E1">
        <w:rPr>
          <w:rFonts w:ascii="Times New Roman" w:eastAsia="Times New Roman" w:hAnsi="Times New Roman" w:cs="Times New Roman"/>
          <w:sz w:val="26"/>
          <w:szCs w:val="26"/>
        </w:rPr>
        <w:t xml:space="preserve"> главы администрации </w:t>
      </w:r>
    </w:p>
    <w:p w:rsidR="00BF0C5D" w:rsidRPr="005F54E1" w:rsidRDefault="00BF0C5D" w:rsidP="00C97E4E">
      <w:pPr>
        <w:spacing w:after="0" w:line="240" w:lineRule="auto"/>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Ибресинского района</w:t>
      </w:r>
    </w:p>
    <w:p w:rsidR="00BF0C5D" w:rsidRPr="005F54E1" w:rsidRDefault="00BF0C5D" w:rsidP="00C97E4E">
      <w:pPr>
        <w:spacing w:after="0" w:line="240" w:lineRule="auto"/>
        <w:jc w:val="both"/>
        <w:rPr>
          <w:rFonts w:ascii="Times New Roman" w:eastAsia="Times New Roman" w:hAnsi="Times New Roman" w:cs="Times New Roman"/>
          <w:sz w:val="26"/>
          <w:szCs w:val="26"/>
        </w:rPr>
      </w:pPr>
      <w:r w:rsidRPr="005F54E1">
        <w:rPr>
          <w:rFonts w:ascii="Times New Roman" w:eastAsia="Times New Roman" w:hAnsi="Times New Roman" w:cs="Times New Roman"/>
          <w:sz w:val="26"/>
          <w:szCs w:val="26"/>
        </w:rPr>
        <w:t xml:space="preserve">Чувашской Республики </w:t>
      </w:r>
      <w:r w:rsidRPr="005F54E1">
        <w:rPr>
          <w:rFonts w:ascii="Times New Roman" w:eastAsia="Times New Roman" w:hAnsi="Times New Roman" w:cs="Times New Roman"/>
          <w:sz w:val="26"/>
          <w:szCs w:val="26"/>
        </w:rPr>
        <w:tab/>
      </w:r>
      <w:r w:rsidRPr="005F54E1">
        <w:rPr>
          <w:rFonts w:ascii="Times New Roman" w:eastAsia="Times New Roman" w:hAnsi="Times New Roman" w:cs="Times New Roman"/>
          <w:sz w:val="26"/>
          <w:szCs w:val="26"/>
        </w:rPr>
        <w:tab/>
      </w:r>
      <w:r w:rsidRPr="005F54E1">
        <w:rPr>
          <w:rFonts w:ascii="Times New Roman" w:eastAsia="Times New Roman" w:hAnsi="Times New Roman" w:cs="Times New Roman"/>
          <w:sz w:val="26"/>
          <w:szCs w:val="26"/>
        </w:rPr>
        <w:tab/>
      </w:r>
      <w:r w:rsidRPr="005F54E1">
        <w:rPr>
          <w:rFonts w:ascii="Times New Roman" w:eastAsia="Times New Roman" w:hAnsi="Times New Roman" w:cs="Times New Roman"/>
          <w:sz w:val="26"/>
          <w:szCs w:val="26"/>
        </w:rPr>
        <w:tab/>
      </w:r>
      <w:r w:rsidRPr="005F54E1">
        <w:rPr>
          <w:rFonts w:ascii="Times New Roman" w:eastAsia="Times New Roman" w:hAnsi="Times New Roman" w:cs="Times New Roman"/>
          <w:sz w:val="26"/>
          <w:szCs w:val="26"/>
        </w:rPr>
        <w:tab/>
      </w:r>
      <w:r w:rsidRPr="005F54E1">
        <w:rPr>
          <w:rFonts w:ascii="Times New Roman" w:eastAsia="Times New Roman" w:hAnsi="Times New Roman" w:cs="Times New Roman"/>
          <w:sz w:val="26"/>
          <w:szCs w:val="26"/>
        </w:rPr>
        <w:tab/>
        <w:t xml:space="preserve">                     Л.В. Григорьева</w:t>
      </w:r>
    </w:p>
    <w:p w:rsidR="00BF0C5D" w:rsidRPr="00BF0C5D" w:rsidRDefault="00BF0C5D" w:rsidP="00C97E4E">
      <w:pPr>
        <w:spacing w:after="0" w:line="240" w:lineRule="auto"/>
        <w:jc w:val="both"/>
        <w:rPr>
          <w:rFonts w:ascii="Times New Roman" w:eastAsia="Times New Roman" w:hAnsi="Times New Roman" w:cs="Times New Roman"/>
          <w:sz w:val="24"/>
          <w:szCs w:val="24"/>
        </w:rPr>
      </w:pPr>
    </w:p>
    <w:p w:rsidR="00BF0C5D" w:rsidRPr="00BF0C5D" w:rsidRDefault="00BF0C5D" w:rsidP="00BF0C5D">
      <w:pPr>
        <w:spacing w:after="0" w:line="240" w:lineRule="auto"/>
        <w:jc w:val="both"/>
        <w:rPr>
          <w:rFonts w:ascii="Times New Roman" w:eastAsia="Times New Roman" w:hAnsi="Times New Roman" w:cs="Times New Roman"/>
          <w:sz w:val="24"/>
          <w:szCs w:val="24"/>
        </w:rPr>
      </w:pPr>
    </w:p>
    <w:p w:rsidR="00BF0C5D" w:rsidRPr="00BF0C5D" w:rsidRDefault="00BF0C5D" w:rsidP="00BF0C5D">
      <w:pPr>
        <w:spacing w:after="0" w:line="240" w:lineRule="auto"/>
        <w:jc w:val="both"/>
        <w:rPr>
          <w:rFonts w:ascii="Times New Roman" w:eastAsia="Times New Roman" w:hAnsi="Times New Roman" w:cs="Times New Roman"/>
          <w:sz w:val="24"/>
          <w:szCs w:val="24"/>
        </w:rPr>
      </w:pPr>
    </w:p>
    <w:p w:rsidR="00BF0C5D" w:rsidRPr="00BF0C5D" w:rsidRDefault="00BF0C5D" w:rsidP="00BF0C5D">
      <w:pPr>
        <w:spacing w:after="0" w:line="240" w:lineRule="auto"/>
        <w:jc w:val="both"/>
        <w:rPr>
          <w:rFonts w:ascii="Times New Roman" w:eastAsia="Times New Roman" w:hAnsi="Times New Roman" w:cs="Times New Roman"/>
          <w:sz w:val="18"/>
          <w:szCs w:val="18"/>
        </w:rPr>
      </w:pPr>
      <w:r w:rsidRPr="00BF0C5D">
        <w:rPr>
          <w:rFonts w:ascii="Times New Roman" w:eastAsia="Times New Roman" w:hAnsi="Times New Roman" w:cs="Times New Roman"/>
          <w:sz w:val="18"/>
          <w:szCs w:val="18"/>
        </w:rPr>
        <w:t xml:space="preserve">Исп. Мамонтова Г.В. </w:t>
      </w:r>
    </w:p>
    <w:p w:rsidR="00BF0C5D" w:rsidRPr="00BF0C5D" w:rsidRDefault="00BF0C5D" w:rsidP="00BF0C5D">
      <w:pPr>
        <w:spacing w:after="0" w:line="240" w:lineRule="auto"/>
        <w:jc w:val="both"/>
        <w:rPr>
          <w:rFonts w:ascii="Times New Roman" w:eastAsia="Times New Roman" w:hAnsi="Times New Roman" w:cs="Times New Roman"/>
          <w:sz w:val="18"/>
          <w:szCs w:val="18"/>
        </w:rPr>
      </w:pPr>
      <w:r w:rsidRPr="00BF0C5D">
        <w:rPr>
          <w:rFonts w:ascii="Times New Roman" w:eastAsia="Times New Roman" w:hAnsi="Times New Roman" w:cs="Times New Roman"/>
          <w:sz w:val="18"/>
          <w:szCs w:val="18"/>
        </w:rPr>
        <w:t>8(83538)21040</w:t>
      </w:r>
    </w:p>
    <w:p w:rsidR="00CD2015" w:rsidRDefault="00CD2015" w:rsidP="00451115"/>
    <w:p w:rsidR="00CD2015" w:rsidRDefault="00CD2015" w:rsidP="00451115"/>
    <w:tbl>
      <w:tblPr>
        <w:tblW w:w="9806" w:type="dxa"/>
        <w:tblLook w:val="0000"/>
      </w:tblPr>
      <w:tblGrid>
        <w:gridCol w:w="4248"/>
        <w:gridCol w:w="1338"/>
        <w:gridCol w:w="4220"/>
      </w:tblGrid>
      <w:tr w:rsidR="00CD2015" w:rsidRPr="00CD2015" w:rsidTr="005F54E1">
        <w:trPr>
          <w:cantSplit/>
          <w:trHeight w:val="420"/>
        </w:trPr>
        <w:tc>
          <w:tcPr>
            <w:tcW w:w="4248" w:type="dxa"/>
          </w:tcPr>
          <w:p w:rsidR="00CD2015" w:rsidRPr="00CD2015" w:rsidRDefault="00CD2015" w:rsidP="00CD2015">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CD2015">
              <w:rPr>
                <w:rFonts w:ascii="Courier New" w:eastAsia="Times New Roman" w:hAnsi="Courier New" w:cs="Courier New"/>
                <w:noProof/>
                <w:sz w:val="20"/>
                <w:szCs w:val="20"/>
              </w:rPr>
              <w:drawing>
                <wp:anchor distT="0" distB="0" distL="114300" distR="114300" simplePos="0" relativeHeight="251664384" behindDoc="0" locked="0" layoutInCell="1" allowOverlap="1">
                  <wp:simplePos x="0" y="0"/>
                  <wp:positionH relativeFrom="column">
                    <wp:posOffset>2606040</wp:posOffset>
                  </wp:positionH>
                  <wp:positionV relativeFrom="paragraph">
                    <wp:posOffset>-5715</wp:posOffset>
                  </wp:positionV>
                  <wp:extent cx="720090" cy="723900"/>
                  <wp:effectExtent l="19050" t="0" r="3810" b="0"/>
                  <wp:wrapNone/>
                  <wp:docPr id="8"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Pr="00CD2015">
              <w:rPr>
                <w:rFonts w:ascii="Times New Roman" w:eastAsia="Times New Roman" w:hAnsi="Times New Roman" w:cs="Times New Roman"/>
                <w:b/>
                <w:bCs/>
                <w:color w:val="000000"/>
                <w:sz w:val="24"/>
                <w:szCs w:val="20"/>
              </w:rPr>
              <w:t>ЧĂ</w:t>
            </w:r>
            <w:proofErr w:type="gramStart"/>
            <w:r w:rsidRPr="00CD2015">
              <w:rPr>
                <w:rFonts w:ascii="Times New Roman" w:eastAsia="Times New Roman" w:hAnsi="Times New Roman" w:cs="Times New Roman"/>
                <w:b/>
                <w:bCs/>
                <w:color w:val="000000"/>
                <w:sz w:val="24"/>
                <w:szCs w:val="20"/>
              </w:rPr>
              <w:t>ВАШ</w:t>
            </w:r>
            <w:proofErr w:type="gramEnd"/>
            <w:r w:rsidRPr="00CD2015">
              <w:rPr>
                <w:rFonts w:ascii="Times New Roman" w:eastAsia="Times New Roman" w:hAnsi="Times New Roman" w:cs="Times New Roman"/>
                <w:b/>
                <w:bCs/>
                <w:color w:val="000000"/>
                <w:sz w:val="24"/>
                <w:szCs w:val="20"/>
              </w:rPr>
              <w:t xml:space="preserve"> РЕСПУБЛИКИ</w:t>
            </w:r>
          </w:p>
          <w:p w:rsidR="00CD2015" w:rsidRPr="00CD2015" w:rsidRDefault="00CD2015" w:rsidP="00CD2015">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CD2015" w:rsidRPr="00CD2015" w:rsidRDefault="00CD2015" w:rsidP="00CD2015">
            <w:pPr>
              <w:spacing w:after="0" w:line="240" w:lineRule="auto"/>
              <w:jc w:val="center"/>
              <w:rPr>
                <w:rFonts w:ascii="Times New Roman" w:eastAsia="Times New Roman" w:hAnsi="Times New Roman" w:cs="Times New Roman"/>
                <w:sz w:val="24"/>
                <w:szCs w:val="24"/>
              </w:rPr>
            </w:pPr>
          </w:p>
        </w:tc>
        <w:tc>
          <w:tcPr>
            <w:tcW w:w="4220" w:type="dxa"/>
          </w:tcPr>
          <w:p w:rsidR="00CD2015" w:rsidRPr="00CD2015" w:rsidRDefault="00CD2015" w:rsidP="00CD2015">
            <w:pPr>
              <w:autoSpaceDE w:val="0"/>
              <w:autoSpaceDN w:val="0"/>
              <w:adjustRightInd w:val="0"/>
              <w:spacing w:after="0" w:line="192" w:lineRule="auto"/>
              <w:jc w:val="center"/>
              <w:rPr>
                <w:rFonts w:ascii="Times New Roman" w:eastAsia="Times New Roman" w:hAnsi="Times New Roman" w:cs="Times New Roman"/>
                <w:b/>
                <w:bCs/>
                <w:sz w:val="24"/>
                <w:szCs w:val="20"/>
              </w:rPr>
            </w:pPr>
            <w:r w:rsidRPr="00CD2015">
              <w:rPr>
                <w:rFonts w:ascii="Times New Roman" w:eastAsia="Times New Roman" w:hAnsi="Times New Roman" w:cs="Times New Roman"/>
                <w:b/>
                <w:bCs/>
                <w:sz w:val="24"/>
                <w:szCs w:val="20"/>
              </w:rPr>
              <w:t>ЧУВАШСКАЯ РЕСПУБЛИКА</w:t>
            </w:r>
          </w:p>
          <w:p w:rsidR="00CD2015" w:rsidRPr="00CD2015" w:rsidRDefault="00CD2015" w:rsidP="00CD2015">
            <w:pPr>
              <w:autoSpaceDE w:val="0"/>
              <w:autoSpaceDN w:val="0"/>
              <w:adjustRightInd w:val="0"/>
              <w:spacing w:after="0" w:line="192" w:lineRule="auto"/>
              <w:jc w:val="center"/>
              <w:rPr>
                <w:rFonts w:ascii="Courier New" w:eastAsia="Times New Roman" w:hAnsi="Courier New" w:cs="Courier New"/>
                <w:sz w:val="24"/>
                <w:szCs w:val="20"/>
              </w:rPr>
            </w:pPr>
          </w:p>
        </w:tc>
      </w:tr>
      <w:tr w:rsidR="00CD2015" w:rsidRPr="00CD2015" w:rsidTr="005F54E1">
        <w:trPr>
          <w:cantSplit/>
          <w:trHeight w:val="2472"/>
        </w:trPr>
        <w:tc>
          <w:tcPr>
            <w:tcW w:w="4248" w:type="dxa"/>
          </w:tcPr>
          <w:p w:rsidR="00CD2015" w:rsidRPr="00CD2015" w:rsidRDefault="00CD2015" w:rsidP="00CD2015">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CD2015">
              <w:rPr>
                <w:rFonts w:ascii="Times New Roman" w:eastAsia="Times New Roman" w:hAnsi="Times New Roman" w:cs="Times New Roman"/>
                <w:b/>
                <w:bCs/>
                <w:sz w:val="24"/>
                <w:szCs w:val="20"/>
              </w:rPr>
              <w:t xml:space="preserve">ЙĚПРЕÇ РАЙОН </w:t>
            </w:r>
          </w:p>
          <w:p w:rsidR="00CD2015" w:rsidRPr="00CD2015" w:rsidRDefault="00CD2015" w:rsidP="00CD2015">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CD2015">
              <w:rPr>
                <w:rFonts w:ascii="Times New Roman" w:eastAsia="Times New Roman" w:hAnsi="Times New Roman" w:cs="Times New Roman"/>
                <w:b/>
                <w:bCs/>
                <w:sz w:val="24"/>
                <w:szCs w:val="20"/>
              </w:rPr>
              <w:t xml:space="preserve">АДМИНИСТРАЦИЙĚ </w:t>
            </w:r>
          </w:p>
          <w:p w:rsidR="00CD2015" w:rsidRPr="00CD2015" w:rsidRDefault="00CD2015" w:rsidP="00CD201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CD2015" w:rsidRPr="00CD2015" w:rsidRDefault="00CD2015" w:rsidP="00CD2015">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D2015">
              <w:rPr>
                <w:rFonts w:ascii="Times New Roman" w:eastAsia="Times New Roman" w:hAnsi="Times New Roman" w:cs="Times New Roman"/>
                <w:b/>
                <w:bCs/>
                <w:color w:val="000000"/>
                <w:sz w:val="24"/>
                <w:szCs w:val="20"/>
              </w:rPr>
              <w:t>ЙЫШĂНУ</w:t>
            </w:r>
          </w:p>
          <w:p w:rsidR="00CD2015" w:rsidRPr="00CD2015" w:rsidRDefault="00CD2015" w:rsidP="00CD2015">
            <w:pPr>
              <w:spacing w:after="0" w:line="240" w:lineRule="auto"/>
              <w:rPr>
                <w:rFonts w:ascii="Times New Roman" w:eastAsia="Times New Roman" w:hAnsi="Times New Roman" w:cs="Times New Roman"/>
                <w:sz w:val="24"/>
                <w:szCs w:val="24"/>
              </w:rPr>
            </w:pPr>
          </w:p>
          <w:p w:rsidR="00CD2015" w:rsidRPr="00CD2015" w:rsidRDefault="00CD2015" w:rsidP="00CD2015">
            <w:pPr>
              <w:autoSpaceDE w:val="0"/>
              <w:autoSpaceDN w:val="0"/>
              <w:adjustRightInd w:val="0"/>
              <w:spacing w:after="0" w:line="240" w:lineRule="auto"/>
              <w:ind w:right="-35"/>
              <w:jc w:val="both"/>
              <w:rPr>
                <w:rFonts w:ascii="Times New Roman" w:eastAsia="Times New Roman" w:hAnsi="Times New Roman" w:cs="Times New Roman"/>
                <w:sz w:val="24"/>
                <w:szCs w:val="20"/>
              </w:rPr>
            </w:pPr>
            <w:r w:rsidRPr="00CD2015">
              <w:rPr>
                <w:rFonts w:ascii="Times New Roman" w:eastAsia="Times New Roman" w:hAnsi="Times New Roman" w:cs="Times New Roman"/>
                <w:sz w:val="24"/>
                <w:szCs w:val="20"/>
              </w:rPr>
              <w:t xml:space="preserve">              28.06.2018 г.             № 348</w:t>
            </w:r>
          </w:p>
          <w:p w:rsidR="00CD2015" w:rsidRPr="00CD2015" w:rsidRDefault="00CD2015" w:rsidP="00CD2015">
            <w:pPr>
              <w:spacing w:after="0" w:line="240" w:lineRule="auto"/>
              <w:jc w:val="center"/>
              <w:rPr>
                <w:rFonts w:ascii="Times New Roman" w:eastAsia="Times New Roman" w:hAnsi="Times New Roman" w:cs="Times New Roman"/>
                <w:color w:val="FF0000"/>
                <w:sz w:val="24"/>
                <w:szCs w:val="24"/>
              </w:rPr>
            </w:pPr>
          </w:p>
          <w:p w:rsidR="00CD2015" w:rsidRPr="00CD2015" w:rsidRDefault="00CD2015" w:rsidP="00CD2015">
            <w:pPr>
              <w:spacing w:after="0" w:line="240" w:lineRule="auto"/>
              <w:jc w:val="center"/>
              <w:rPr>
                <w:rFonts w:ascii="Times New Roman" w:eastAsia="Times New Roman" w:hAnsi="Times New Roman" w:cs="Times New Roman"/>
                <w:color w:val="000000"/>
                <w:sz w:val="24"/>
                <w:szCs w:val="24"/>
              </w:rPr>
            </w:pPr>
            <w:proofErr w:type="spellStart"/>
            <w:r w:rsidRPr="00CD2015">
              <w:rPr>
                <w:rFonts w:ascii="Times New Roman" w:eastAsia="Times New Roman" w:hAnsi="Times New Roman" w:cs="Times New Roman"/>
                <w:color w:val="000000"/>
                <w:sz w:val="24"/>
                <w:szCs w:val="24"/>
              </w:rPr>
              <w:t>Йěпреç</w:t>
            </w:r>
            <w:proofErr w:type="spellEnd"/>
            <w:r w:rsidRPr="00CD2015">
              <w:rPr>
                <w:rFonts w:ascii="Times New Roman" w:eastAsia="Times New Roman" w:hAnsi="Times New Roman" w:cs="Times New Roman"/>
                <w:color w:val="000000"/>
                <w:sz w:val="24"/>
                <w:szCs w:val="24"/>
              </w:rPr>
              <w:t xml:space="preserve"> </w:t>
            </w:r>
            <w:proofErr w:type="spellStart"/>
            <w:r w:rsidRPr="00CD2015">
              <w:rPr>
                <w:rFonts w:ascii="Times New Roman" w:eastAsia="Times New Roman" w:hAnsi="Times New Roman" w:cs="Times New Roman"/>
                <w:color w:val="000000"/>
                <w:sz w:val="24"/>
                <w:szCs w:val="24"/>
              </w:rPr>
              <w:t>поселокě</w:t>
            </w:r>
            <w:proofErr w:type="spellEnd"/>
          </w:p>
        </w:tc>
        <w:tc>
          <w:tcPr>
            <w:tcW w:w="1338" w:type="dxa"/>
            <w:vMerge/>
            <w:vAlign w:val="center"/>
          </w:tcPr>
          <w:p w:rsidR="00CD2015" w:rsidRPr="00CD2015" w:rsidRDefault="00CD2015" w:rsidP="00CD2015">
            <w:pPr>
              <w:spacing w:after="0" w:line="240" w:lineRule="auto"/>
              <w:rPr>
                <w:rFonts w:ascii="Times New Roman" w:eastAsia="Times New Roman" w:hAnsi="Times New Roman" w:cs="Times New Roman"/>
                <w:sz w:val="24"/>
                <w:szCs w:val="24"/>
              </w:rPr>
            </w:pPr>
          </w:p>
        </w:tc>
        <w:tc>
          <w:tcPr>
            <w:tcW w:w="4220" w:type="dxa"/>
          </w:tcPr>
          <w:p w:rsidR="00CD2015" w:rsidRPr="00CD2015" w:rsidRDefault="00CD2015" w:rsidP="00CD2015">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D2015">
              <w:rPr>
                <w:rFonts w:ascii="Times New Roman" w:eastAsia="Times New Roman" w:hAnsi="Times New Roman" w:cs="Times New Roman"/>
                <w:b/>
                <w:bCs/>
                <w:color w:val="000000"/>
                <w:sz w:val="24"/>
                <w:szCs w:val="20"/>
              </w:rPr>
              <w:t xml:space="preserve"> АДМИНИСТРАЦИЯ</w:t>
            </w:r>
          </w:p>
          <w:p w:rsidR="00CD2015" w:rsidRPr="00CD2015" w:rsidRDefault="00CD2015" w:rsidP="00CD2015">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CD2015">
              <w:rPr>
                <w:rFonts w:ascii="Times New Roman" w:eastAsia="Times New Roman" w:hAnsi="Times New Roman" w:cs="Times New Roman"/>
                <w:b/>
                <w:bCs/>
                <w:color w:val="000000"/>
                <w:sz w:val="24"/>
                <w:szCs w:val="20"/>
              </w:rPr>
              <w:t>ИБРЕСИНСКОГО РАЙОНА</w:t>
            </w:r>
            <w:r w:rsidRPr="00CD2015">
              <w:rPr>
                <w:rFonts w:ascii="Times New Roman" w:eastAsia="Times New Roman" w:hAnsi="Times New Roman" w:cs="Times New Roman"/>
                <w:color w:val="000000"/>
                <w:sz w:val="24"/>
                <w:szCs w:val="20"/>
              </w:rPr>
              <w:t xml:space="preserve"> </w:t>
            </w:r>
          </w:p>
          <w:p w:rsidR="00CD2015" w:rsidRPr="00CD2015" w:rsidRDefault="00CD2015" w:rsidP="00CD2015">
            <w:pPr>
              <w:spacing w:after="0" w:line="240" w:lineRule="auto"/>
              <w:rPr>
                <w:rFonts w:ascii="Times New Roman" w:eastAsia="Times New Roman" w:hAnsi="Times New Roman" w:cs="Times New Roman"/>
                <w:sz w:val="24"/>
                <w:szCs w:val="24"/>
              </w:rPr>
            </w:pPr>
          </w:p>
          <w:p w:rsidR="00CD2015" w:rsidRPr="00CD2015" w:rsidRDefault="00CD2015" w:rsidP="00CD2015">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D2015">
              <w:rPr>
                <w:rFonts w:ascii="Times New Roman" w:eastAsia="Times New Roman" w:hAnsi="Times New Roman" w:cs="Times New Roman"/>
                <w:b/>
                <w:bCs/>
                <w:color w:val="000000"/>
                <w:sz w:val="24"/>
                <w:szCs w:val="20"/>
              </w:rPr>
              <w:t>ПОСТАНОВЛЕНИЕ</w:t>
            </w:r>
          </w:p>
          <w:p w:rsidR="00CD2015" w:rsidRPr="00CD2015" w:rsidRDefault="00CD2015" w:rsidP="00CD2015">
            <w:pPr>
              <w:spacing w:after="0" w:line="240" w:lineRule="auto"/>
              <w:rPr>
                <w:rFonts w:ascii="Times New Roman" w:eastAsia="Times New Roman" w:hAnsi="Times New Roman" w:cs="Times New Roman"/>
                <w:sz w:val="24"/>
                <w:szCs w:val="24"/>
              </w:rPr>
            </w:pPr>
          </w:p>
          <w:p w:rsidR="00CD2015" w:rsidRPr="00CD2015" w:rsidRDefault="00CD2015" w:rsidP="00CD2015">
            <w:pPr>
              <w:spacing w:after="0" w:line="240" w:lineRule="auto"/>
              <w:rPr>
                <w:rFonts w:ascii="Times New Roman" w:eastAsia="Times New Roman" w:hAnsi="Times New Roman" w:cs="Times New Roman"/>
                <w:sz w:val="24"/>
                <w:szCs w:val="24"/>
              </w:rPr>
            </w:pPr>
            <w:r w:rsidRPr="00CD2015">
              <w:rPr>
                <w:rFonts w:ascii="Times New Roman" w:eastAsia="Times New Roman" w:hAnsi="Times New Roman" w:cs="Times New Roman"/>
                <w:sz w:val="24"/>
                <w:szCs w:val="24"/>
              </w:rPr>
              <w:t xml:space="preserve">              28.06.2018 г.         № 348 </w:t>
            </w:r>
          </w:p>
          <w:p w:rsidR="00CD2015" w:rsidRPr="00CD2015" w:rsidRDefault="00CD2015" w:rsidP="00CD2015">
            <w:pPr>
              <w:spacing w:after="0" w:line="240" w:lineRule="auto"/>
              <w:ind w:left="148"/>
              <w:jc w:val="center"/>
              <w:rPr>
                <w:rFonts w:ascii="Times New Roman" w:eastAsia="Times New Roman" w:hAnsi="Times New Roman" w:cs="Times New Roman"/>
                <w:color w:val="000000"/>
                <w:sz w:val="24"/>
                <w:szCs w:val="24"/>
              </w:rPr>
            </w:pPr>
          </w:p>
          <w:p w:rsidR="00CD2015" w:rsidRPr="00CD2015" w:rsidRDefault="00CD2015" w:rsidP="00CD2015">
            <w:pPr>
              <w:spacing w:after="0" w:line="240" w:lineRule="auto"/>
              <w:ind w:left="148"/>
              <w:jc w:val="center"/>
              <w:rPr>
                <w:rFonts w:ascii="Times New Roman" w:eastAsia="Times New Roman" w:hAnsi="Times New Roman" w:cs="Times New Roman"/>
                <w:sz w:val="24"/>
                <w:szCs w:val="24"/>
              </w:rPr>
            </w:pPr>
            <w:r w:rsidRPr="00CD2015">
              <w:rPr>
                <w:rFonts w:ascii="Times New Roman" w:eastAsia="Times New Roman" w:hAnsi="Times New Roman" w:cs="Times New Roman"/>
                <w:color w:val="000000"/>
                <w:sz w:val="24"/>
                <w:szCs w:val="24"/>
              </w:rPr>
              <w:t>поселок Ибреси</w:t>
            </w:r>
          </w:p>
        </w:tc>
      </w:tr>
    </w:tbl>
    <w:p w:rsidR="00CD2015" w:rsidRPr="00CD2015" w:rsidRDefault="00CD2015" w:rsidP="00CD2015">
      <w:pPr>
        <w:spacing w:after="0" w:line="240" w:lineRule="auto"/>
        <w:rPr>
          <w:rFonts w:ascii="Times New Roman" w:eastAsia="Times New Roman" w:hAnsi="Times New Roman" w:cs="Times New Roman"/>
          <w:noProof/>
          <w:sz w:val="24"/>
          <w:szCs w:val="24"/>
        </w:rPr>
      </w:pPr>
    </w:p>
    <w:p w:rsidR="00CD2015" w:rsidRPr="00CD2015" w:rsidRDefault="00CD2015" w:rsidP="00CD2015">
      <w:pPr>
        <w:keepNext/>
        <w:keepLines/>
        <w:tabs>
          <w:tab w:val="left" w:pos="4536"/>
        </w:tabs>
        <w:autoSpaceDE w:val="0"/>
        <w:autoSpaceDN w:val="0"/>
        <w:adjustRightInd w:val="0"/>
        <w:spacing w:after="0" w:line="240" w:lineRule="auto"/>
        <w:ind w:right="4534"/>
        <w:jc w:val="both"/>
        <w:rPr>
          <w:rFonts w:ascii="Times New Roman" w:eastAsia="Times New Roman" w:hAnsi="Times New Roman" w:cs="Times New Roman"/>
          <w:b/>
          <w:sz w:val="24"/>
          <w:szCs w:val="24"/>
        </w:rPr>
      </w:pPr>
      <w:r w:rsidRPr="00CD2015">
        <w:rPr>
          <w:rFonts w:ascii="Times New Roman" w:eastAsia="Times New Roman" w:hAnsi="Times New Roman" w:cs="Times New Roman"/>
          <w:b/>
          <w:sz w:val="24"/>
          <w:szCs w:val="24"/>
        </w:rPr>
        <w:t xml:space="preserve">О внесении изменений в постановление администрации Ибресинского района от 23.12.2014 г. № 934 «Об утверждении административного регламента администрации Ибресинского района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CD2015">
        <w:rPr>
          <w:rFonts w:ascii="Times New Roman" w:eastAsia="Times New Roman" w:hAnsi="Times New Roman" w:cs="Times New Roman"/>
          <w:b/>
          <w:sz w:val="24"/>
          <w:szCs w:val="24"/>
        </w:rPr>
        <w:t>фонда</w:t>
      </w:r>
      <w:proofErr w:type="gramEnd"/>
      <w:r w:rsidRPr="00CD2015">
        <w:rPr>
          <w:rFonts w:ascii="Times New Roman" w:eastAsia="Times New Roman" w:hAnsi="Times New Roman" w:cs="Times New Roman"/>
          <w:b/>
          <w:sz w:val="24"/>
          <w:szCs w:val="24"/>
        </w:rPr>
        <w:t xml:space="preserve"> установленным санитарным и техническим правилам и нормам, иным требованиям законодательства»</w:t>
      </w:r>
    </w:p>
    <w:p w:rsidR="00CD2015" w:rsidRPr="00CD2015" w:rsidRDefault="00CD2015" w:rsidP="00CD2015">
      <w:pPr>
        <w:widowControl w:val="0"/>
        <w:tabs>
          <w:tab w:val="left" w:pos="5040"/>
        </w:tabs>
        <w:autoSpaceDE w:val="0"/>
        <w:autoSpaceDN w:val="0"/>
        <w:adjustRightInd w:val="0"/>
        <w:spacing w:after="0" w:line="240" w:lineRule="auto"/>
        <w:ind w:right="5220"/>
        <w:rPr>
          <w:rFonts w:ascii="Times New Roman" w:eastAsia="Times New Roman" w:hAnsi="Times New Roman" w:cs="Times New Roman"/>
          <w:sz w:val="26"/>
          <w:szCs w:val="26"/>
        </w:rPr>
      </w:pPr>
    </w:p>
    <w:p w:rsidR="00CD2015" w:rsidRPr="00CD2015" w:rsidRDefault="00CD2015" w:rsidP="00DF5F89">
      <w:pPr>
        <w:autoSpaceDE w:val="0"/>
        <w:autoSpaceDN w:val="0"/>
        <w:adjustRightInd w:val="0"/>
        <w:spacing w:after="0" w:line="240" w:lineRule="auto"/>
        <w:jc w:val="both"/>
        <w:rPr>
          <w:rFonts w:ascii="Times New Roman" w:eastAsia="Times New Roman" w:hAnsi="Times New Roman" w:cs="Times New Roman"/>
          <w:iCs/>
          <w:sz w:val="24"/>
          <w:szCs w:val="24"/>
        </w:rPr>
      </w:pPr>
      <w:r w:rsidRPr="00CD2015">
        <w:rPr>
          <w:rFonts w:ascii="Times New Roman" w:eastAsia="Times New Roman" w:hAnsi="Times New Roman" w:cs="Times New Roman"/>
          <w:iCs/>
          <w:sz w:val="24"/>
          <w:szCs w:val="24"/>
        </w:rPr>
        <w:t xml:space="preserve">В </w:t>
      </w:r>
      <w:proofErr w:type="gramStart"/>
      <w:r w:rsidRPr="00CD2015">
        <w:rPr>
          <w:rFonts w:ascii="Times New Roman" w:eastAsia="Times New Roman" w:hAnsi="Times New Roman" w:cs="Times New Roman"/>
          <w:iCs/>
          <w:sz w:val="24"/>
          <w:szCs w:val="24"/>
        </w:rPr>
        <w:t>соответствии</w:t>
      </w:r>
      <w:proofErr w:type="gramEnd"/>
      <w:r w:rsidRPr="00CD2015">
        <w:rPr>
          <w:rFonts w:ascii="Times New Roman" w:eastAsia="Times New Roman" w:hAnsi="Times New Roman" w:cs="Times New Roman"/>
          <w:iCs/>
          <w:sz w:val="24"/>
          <w:szCs w:val="24"/>
        </w:rPr>
        <w:t xml:space="preserve">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4.2 ст. 20 Жилищного Кодекса Российской Федерации администрация Ибресинского района Чувашской Республики </w:t>
      </w:r>
      <w:r w:rsidRPr="00CD2015">
        <w:rPr>
          <w:rFonts w:ascii="Times New Roman" w:eastAsia="Times New Roman" w:hAnsi="Times New Roman" w:cs="Times New Roman"/>
          <w:b/>
          <w:iCs/>
          <w:sz w:val="24"/>
          <w:szCs w:val="24"/>
        </w:rPr>
        <w:t>постановляет</w:t>
      </w:r>
      <w:r w:rsidRPr="00CD2015">
        <w:rPr>
          <w:rFonts w:ascii="Times New Roman" w:eastAsia="Times New Roman" w:hAnsi="Times New Roman" w:cs="Times New Roman"/>
          <w:iCs/>
          <w:sz w:val="24"/>
          <w:szCs w:val="24"/>
        </w:rPr>
        <w:t>:</w:t>
      </w:r>
    </w:p>
    <w:p w:rsidR="00CD2015" w:rsidRPr="00CD2015" w:rsidRDefault="00CD2015" w:rsidP="00DF5F89">
      <w:pPr>
        <w:autoSpaceDE w:val="0"/>
        <w:autoSpaceDN w:val="0"/>
        <w:adjustRightInd w:val="0"/>
        <w:spacing w:after="0" w:line="240" w:lineRule="auto"/>
        <w:jc w:val="both"/>
        <w:rPr>
          <w:rFonts w:ascii="Times New Roman" w:eastAsia="Times New Roman" w:hAnsi="Times New Roman" w:cs="Times New Roman"/>
          <w:iCs/>
          <w:sz w:val="24"/>
          <w:szCs w:val="24"/>
        </w:rPr>
      </w:pPr>
      <w:r w:rsidRPr="00CD2015">
        <w:rPr>
          <w:rFonts w:ascii="Times New Roman" w:eastAsia="Times New Roman" w:hAnsi="Times New Roman" w:cs="Times New Roman"/>
          <w:iCs/>
          <w:sz w:val="24"/>
          <w:szCs w:val="24"/>
        </w:rPr>
        <w:t xml:space="preserve">1. Внести в </w:t>
      </w:r>
      <w:hyperlink r:id="rId10" w:history="1">
        <w:r w:rsidRPr="00CD2015">
          <w:rPr>
            <w:rFonts w:ascii="Times New Roman" w:eastAsia="Times New Roman" w:hAnsi="Times New Roman" w:cs="Times New Roman"/>
            <w:iCs/>
            <w:sz w:val="24"/>
            <w:szCs w:val="24"/>
          </w:rPr>
          <w:t>постановление</w:t>
        </w:r>
      </w:hyperlink>
      <w:r w:rsidRPr="00CD2015">
        <w:rPr>
          <w:rFonts w:ascii="Times New Roman" w:eastAsia="Times New Roman" w:hAnsi="Times New Roman" w:cs="Times New Roman"/>
          <w:iCs/>
          <w:sz w:val="24"/>
          <w:szCs w:val="24"/>
        </w:rPr>
        <w:t xml:space="preserve"> администрации Ибресинского района Чувашской Республики от 23.12.2014 г. № 934 «Об утверждении административного регламента администрации Ибресинского района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CD2015">
        <w:rPr>
          <w:rFonts w:ascii="Times New Roman" w:eastAsia="Times New Roman" w:hAnsi="Times New Roman" w:cs="Times New Roman"/>
          <w:iCs/>
          <w:sz w:val="24"/>
          <w:szCs w:val="24"/>
        </w:rPr>
        <w:t>фонда</w:t>
      </w:r>
      <w:proofErr w:type="gramEnd"/>
      <w:r w:rsidRPr="00CD2015">
        <w:rPr>
          <w:rFonts w:ascii="Times New Roman" w:eastAsia="Times New Roman" w:hAnsi="Times New Roman" w:cs="Times New Roman"/>
          <w:iCs/>
          <w:sz w:val="24"/>
          <w:szCs w:val="24"/>
        </w:rPr>
        <w:t xml:space="preserve"> установленным санитарным и техническим правилам и нормам, иным требованиям законодательства» (далее – Административный регламент) следующие изменения:</w:t>
      </w:r>
    </w:p>
    <w:p w:rsidR="00CD2015" w:rsidRPr="00CD2015" w:rsidRDefault="00CD2015" w:rsidP="00CD2015">
      <w:pPr>
        <w:spacing w:after="0" w:line="240" w:lineRule="auto"/>
        <w:jc w:val="both"/>
        <w:rPr>
          <w:rFonts w:ascii="Times New Roman" w:eastAsia="Times New Roman" w:hAnsi="Times New Roman" w:cs="Times New Roman"/>
          <w:sz w:val="24"/>
          <w:szCs w:val="24"/>
        </w:rPr>
      </w:pPr>
      <w:r w:rsidRPr="00CD2015">
        <w:rPr>
          <w:rFonts w:ascii="Times New Roman" w:eastAsia="Times New Roman" w:hAnsi="Times New Roman" w:cs="Times New Roman"/>
          <w:iCs/>
          <w:sz w:val="24"/>
          <w:szCs w:val="24"/>
        </w:rPr>
        <w:t>1.1. п</w:t>
      </w:r>
      <w:r w:rsidRPr="00CD2015">
        <w:rPr>
          <w:rFonts w:ascii="Times New Roman" w:eastAsia="Times New Roman" w:hAnsi="Times New Roman" w:cs="Times New Roman"/>
          <w:sz w:val="24"/>
          <w:szCs w:val="24"/>
        </w:rPr>
        <w:t>ункт 4.2. Административного регламента изложить в следующей редакции:</w:t>
      </w:r>
    </w:p>
    <w:p w:rsidR="00CD2015" w:rsidRPr="00CD2015" w:rsidRDefault="00CD2015" w:rsidP="00CD2015">
      <w:pPr>
        <w:spacing w:after="0" w:line="240" w:lineRule="auto"/>
        <w:jc w:val="both"/>
        <w:rPr>
          <w:rFonts w:ascii="Times New Roman" w:eastAsia="Times New Roman" w:hAnsi="Times New Roman" w:cs="Times New Roman"/>
          <w:sz w:val="24"/>
          <w:szCs w:val="24"/>
        </w:rPr>
      </w:pPr>
      <w:r w:rsidRPr="00CD2015">
        <w:rPr>
          <w:rFonts w:ascii="Times New Roman" w:eastAsia="Times New Roman" w:hAnsi="Times New Roman" w:cs="Times New Roman"/>
          <w:sz w:val="24"/>
          <w:szCs w:val="24"/>
        </w:rPr>
        <w:t>«4.2. Основанием для проведения внеплановой проверки является:</w:t>
      </w:r>
    </w:p>
    <w:p w:rsidR="00CD2015" w:rsidRPr="00CD2015" w:rsidRDefault="00CD2015" w:rsidP="00DF5F89">
      <w:pPr>
        <w:spacing w:after="0" w:line="240" w:lineRule="auto"/>
        <w:jc w:val="both"/>
        <w:rPr>
          <w:rFonts w:ascii="Times New Roman" w:eastAsia="Times New Roman" w:hAnsi="Times New Roman" w:cs="Times New Roman"/>
          <w:color w:val="22272F"/>
          <w:sz w:val="24"/>
          <w:szCs w:val="24"/>
          <w:shd w:val="clear" w:color="auto" w:fill="FFFFFF"/>
        </w:rPr>
      </w:pPr>
      <w:r w:rsidRPr="00CD2015">
        <w:rPr>
          <w:rFonts w:ascii="Times New Roman" w:eastAsia="Times New Roman" w:hAnsi="Times New Roman" w:cs="Times New Roman"/>
          <w:sz w:val="24"/>
          <w:szCs w:val="24"/>
        </w:rPr>
        <w:t xml:space="preserve">1) </w:t>
      </w:r>
      <w:r w:rsidRPr="00CD2015">
        <w:rPr>
          <w:rFonts w:ascii="Times New Roman" w:eastAsia="Times New Roman" w:hAnsi="Times New Roman" w:cs="Times New Roman"/>
          <w:color w:val="22272F"/>
          <w:sz w:val="24"/>
          <w:szCs w:val="24"/>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2015" w:rsidRPr="00CD2015" w:rsidRDefault="00CD2015" w:rsidP="00CD2015">
      <w:pPr>
        <w:spacing w:after="0" w:line="240" w:lineRule="auto"/>
        <w:jc w:val="both"/>
        <w:rPr>
          <w:rFonts w:ascii="Times New Roman" w:eastAsia="Times New Roman" w:hAnsi="Times New Roman" w:cs="Times New Roman"/>
          <w:color w:val="22272F"/>
          <w:sz w:val="24"/>
          <w:szCs w:val="24"/>
          <w:shd w:val="clear" w:color="auto" w:fill="FFFFFF"/>
        </w:rPr>
      </w:pPr>
      <w:proofErr w:type="gramStart"/>
      <w:r w:rsidRPr="00CD2015">
        <w:rPr>
          <w:rFonts w:ascii="Times New Roman" w:eastAsia="Times New Roman" w:hAnsi="Times New Roman" w:cs="Times New Roman"/>
          <w:color w:val="22272F"/>
          <w:sz w:val="24"/>
          <w:szCs w:val="24"/>
          <w:shd w:val="clear" w:color="auto" w:fill="FFFFFF"/>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D2015" w:rsidRPr="00CD2015" w:rsidRDefault="00CD2015" w:rsidP="00CD2015">
      <w:pPr>
        <w:spacing w:after="0" w:line="240" w:lineRule="auto"/>
        <w:jc w:val="both"/>
        <w:rPr>
          <w:rFonts w:ascii="Times New Roman" w:eastAsia="Times New Roman" w:hAnsi="Times New Roman" w:cs="Times New Roman"/>
          <w:color w:val="22272F"/>
          <w:sz w:val="24"/>
          <w:szCs w:val="24"/>
          <w:shd w:val="clear" w:color="auto" w:fill="FFFFFF"/>
        </w:rPr>
      </w:pPr>
      <w:proofErr w:type="gramStart"/>
      <w:r w:rsidRPr="00CD2015">
        <w:rPr>
          <w:rFonts w:ascii="Times New Roman" w:eastAsia="Times New Roman" w:hAnsi="Times New Roman" w:cs="Times New Roman"/>
          <w:color w:val="22272F"/>
          <w:sz w:val="24"/>
          <w:szCs w:val="24"/>
          <w:shd w:val="clear" w:color="auto" w:fill="FFFFFF"/>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CD2015" w:rsidRPr="00CD2015" w:rsidRDefault="00CD2015" w:rsidP="00CD2015">
      <w:pPr>
        <w:spacing w:after="0" w:line="240" w:lineRule="auto"/>
        <w:jc w:val="both"/>
        <w:rPr>
          <w:rFonts w:ascii="Times New Roman" w:eastAsia="Times New Roman" w:hAnsi="Times New Roman" w:cs="Times New Roman"/>
          <w:color w:val="22272F"/>
          <w:sz w:val="24"/>
          <w:szCs w:val="24"/>
          <w:shd w:val="clear" w:color="auto" w:fill="FFFFFF"/>
        </w:rPr>
      </w:pPr>
      <w:proofErr w:type="gramStart"/>
      <w:r w:rsidRPr="00CD2015">
        <w:rPr>
          <w:rFonts w:ascii="Times New Roman" w:eastAsia="Times New Roman" w:hAnsi="Times New Roman" w:cs="Times New Roman"/>
          <w:color w:val="22272F"/>
          <w:sz w:val="24"/>
          <w:szCs w:val="24"/>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D2015">
        <w:rPr>
          <w:rFonts w:ascii="Times New Roman" w:eastAsia="Times New Roman" w:hAnsi="Times New Roman" w:cs="Times New Roman"/>
          <w:color w:val="22272F"/>
          <w:sz w:val="24"/>
          <w:szCs w:val="24"/>
          <w:shd w:val="clear" w:color="auto" w:fill="FFFFFF"/>
        </w:rPr>
        <w:t xml:space="preserve"> государства, а также угрозы чрезвычайных ситуаций природного и техногенного характера;</w:t>
      </w:r>
    </w:p>
    <w:p w:rsidR="00CD2015" w:rsidRPr="00CD2015" w:rsidRDefault="004E6C0D" w:rsidP="00CD2015">
      <w:pPr>
        <w:spacing w:after="0" w:line="240" w:lineRule="auto"/>
        <w:jc w:val="both"/>
        <w:rPr>
          <w:rFonts w:ascii="Times New Roman" w:eastAsia="Times New Roman" w:hAnsi="Times New Roman" w:cs="Times New Roman"/>
          <w:color w:val="22272F"/>
          <w:sz w:val="24"/>
          <w:szCs w:val="24"/>
          <w:shd w:val="clear" w:color="auto" w:fill="FFFFFF"/>
        </w:rPr>
      </w:pPr>
      <w:hyperlink r:id="rId11" w:anchor="/document/12185071/entry/0" w:history="1">
        <w:proofErr w:type="gramStart"/>
        <w:r w:rsidR="00CD2015" w:rsidRPr="00CD2015">
          <w:rPr>
            <w:rFonts w:ascii="Times New Roman" w:eastAsia="Times New Roman" w:hAnsi="Times New Roman" w:cs="Times New Roman"/>
            <w:sz w:val="24"/>
            <w:szCs w:val="24"/>
          </w:rPr>
          <w:t>б)</w:t>
        </w:r>
      </w:hyperlink>
      <w:r w:rsidR="00CD2015" w:rsidRPr="00CD2015">
        <w:rPr>
          <w:rFonts w:ascii="Times New Roman" w:eastAsia="Times New Roman" w:hAnsi="Times New Roman" w:cs="Times New Roman"/>
          <w:sz w:val="24"/>
          <w:szCs w:val="24"/>
          <w:shd w:val="clear" w:color="auto" w:fill="FFFFFF"/>
        </w:rPr>
        <w:t xml:space="preserve"> причинение</w:t>
      </w:r>
      <w:r w:rsidR="00CD2015" w:rsidRPr="00CD2015">
        <w:rPr>
          <w:rFonts w:ascii="Times New Roman" w:eastAsia="Times New Roman" w:hAnsi="Times New Roman" w:cs="Times New Roman"/>
          <w:color w:val="22272F"/>
          <w:sz w:val="24"/>
          <w:szCs w:val="24"/>
          <w:shd w:val="clear" w:color="auto" w:fill="FFFFFF"/>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w:t>
      </w:r>
      <w:r w:rsidR="00CD2015" w:rsidRPr="00CD2015">
        <w:rPr>
          <w:rFonts w:ascii="Times New Roman" w:eastAsia="Times New Roman" w:hAnsi="Times New Roman" w:cs="Times New Roman"/>
          <w:color w:val="22272F"/>
          <w:sz w:val="24"/>
          <w:szCs w:val="24"/>
          <w:shd w:val="clear" w:color="auto" w:fill="FFFFFF"/>
        </w:rPr>
        <w:lastRenderedPageBreak/>
        <w:t>научное, культурное значение, входящим в состав национального библиотечного фонда, безопасности государства, а</w:t>
      </w:r>
      <w:proofErr w:type="gramEnd"/>
      <w:r w:rsidR="00CD2015" w:rsidRPr="00CD2015">
        <w:rPr>
          <w:rFonts w:ascii="Times New Roman" w:eastAsia="Times New Roman" w:hAnsi="Times New Roman" w:cs="Times New Roman"/>
          <w:color w:val="22272F"/>
          <w:sz w:val="24"/>
          <w:szCs w:val="24"/>
          <w:shd w:val="clear" w:color="auto" w:fill="FFFFFF"/>
        </w:rPr>
        <w:t xml:space="preserve"> также возникновение чрезвычайных ситуаций природного и техногенного характера;</w:t>
      </w:r>
    </w:p>
    <w:p w:rsidR="00CD2015" w:rsidRPr="00CD2015" w:rsidRDefault="004E6C0D" w:rsidP="00CD2015">
      <w:pPr>
        <w:spacing w:after="0" w:line="240" w:lineRule="auto"/>
        <w:jc w:val="both"/>
        <w:rPr>
          <w:rFonts w:ascii="Times New Roman" w:eastAsia="Times New Roman" w:hAnsi="Times New Roman" w:cs="Times New Roman"/>
          <w:color w:val="22272F"/>
          <w:sz w:val="24"/>
          <w:szCs w:val="24"/>
          <w:shd w:val="clear" w:color="auto" w:fill="FFFFFF"/>
        </w:rPr>
      </w:pPr>
      <w:hyperlink r:id="rId12" w:anchor="/document/71581486/entry/0" w:history="1">
        <w:r w:rsidR="00CD2015" w:rsidRPr="00CD2015">
          <w:rPr>
            <w:rFonts w:ascii="Times New Roman" w:eastAsia="Times New Roman" w:hAnsi="Times New Roman" w:cs="Times New Roman"/>
            <w:color w:val="000000" w:themeColor="text1"/>
            <w:sz w:val="24"/>
            <w:szCs w:val="24"/>
          </w:rPr>
          <w:t>в)</w:t>
        </w:r>
      </w:hyperlink>
      <w:r w:rsidR="00CD2015" w:rsidRPr="00CD2015">
        <w:rPr>
          <w:rFonts w:ascii="Times New Roman" w:eastAsia="Times New Roman" w:hAnsi="Times New Roman" w:cs="Times New Roman"/>
          <w:color w:val="000000" w:themeColor="text1"/>
          <w:sz w:val="24"/>
          <w:szCs w:val="24"/>
          <w:shd w:val="clear" w:color="auto" w:fill="FFFFFF"/>
        </w:rPr>
        <w:t xml:space="preserve"> </w:t>
      </w:r>
      <w:r w:rsidR="00CD2015" w:rsidRPr="00CD2015">
        <w:rPr>
          <w:rFonts w:ascii="Times New Roman" w:eastAsia="Times New Roman" w:hAnsi="Times New Roman" w:cs="Times New Roman"/>
          <w:color w:val="22272F"/>
          <w:sz w:val="24"/>
          <w:szCs w:val="24"/>
          <w:shd w:val="clear" w:color="auto" w:fill="FFFFFF"/>
        </w:rPr>
        <w:t xml:space="preserve">нарушение прав потребителей (в случае обращения граждан, права которых нарушены); </w:t>
      </w:r>
    </w:p>
    <w:p w:rsidR="00CD2015" w:rsidRPr="00CD2015" w:rsidRDefault="00CD2015" w:rsidP="00CD2015">
      <w:pPr>
        <w:spacing w:after="0" w:line="240" w:lineRule="auto"/>
        <w:jc w:val="both"/>
        <w:rPr>
          <w:rFonts w:ascii="Times New Roman" w:eastAsia="Times New Roman" w:hAnsi="Times New Roman" w:cs="Times New Roman"/>
          <w:color w:val="000000"/>
          <w:sz w:val="24"/>
          <w:szCs w:val="24"/>
        </w:rPr>
      </w:pPr>
      <w:r w:rsidRPr="00CD2015">
        <w:rPr>
          <w:rFonts w:ascii="Times New Roman" w:eastAsia="Times New Roman" w:hAnsi="Times New Roman" w:cs="Times New Roman"/>
          <w:color w:val="22272F"/>
          <w:sz w:val="24"/>
          <w:szCs w:val="24"/>
          <w:shd w:val="clear" w:color="auto" w:fill="FFFFFF"/>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2015" w:rsidRPr="00CD2015" w:rsidRDefault="00CD2015" w:rsidP="00DF5F89">
      <w:pPr>
        <w:spacing w:after="0" w:line="240" w:lineRule="auto"/>
        <w:jc w:val="both"/>
        <w:rPr>
          <w:rFonts w:ascii="Times New Roman" w:eastAsia="Times New Roman" w:hAnsi="Times New Roman" w:cs="Times New Roman"/>
          <w:sz w:val="24"/>
          <w:szCs w:val="24"/>
        </w:rPr>
      </w:pPr>
      <w:proofErr w:type="gramStart"/>
      <w:r w:rsidRPr="00CD2015">
        <w:rPr>
          <w:rFonts w:ascii="Times New Roman" w:eastAsia="Times New Roman" w:hAnsi="Times New Roman" w:cs="Times New Roman"/>
          <w:color w:val="000000"/>
          <w:sz w:val="24"/>
          <w:szCs w:val="24"/>
        </w:rPr>
        <w:t>5)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CD2015">
        <w:rPr>
          <w:rFonts w:ascii="Times New Roman" w:eastAsia="Times New Roman" w:hAnsi="Times New Roman" w:cs="Times New Roman"/>
          <w:color w:val="000000"/>
          <w:sz w:val="24"/>
          <w:szCs w:val="24"/>
        </w:rPr>
        <w:t xml:space="preserve">, </w:t>
      </w:r>
      <w:proofErr w:type="gramStart"/>
      <w:r w:rsidRPr="00CD2015">
        <w:rPr>
          <w:rFonts w:ascii="Times New Roman" w:eastAsia="Times New Roman" w:hAnsi="Times New Roman" w:cs="Times New Roman"/>
          <w:color w:val="000000"/>
          <w:sz w:val="24"/>
          <w:szCs w:val="24"/>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w:t>
      </w:r>
      <w:proofErr w:type="gramEnd"/>
      <w:r w:rsidRPr="00CD2015">
        <w:rPr>
          <w:rFonts w:ascii="Times New Roman" w:eastAsia="Times New Roman" w:hAnsi="Times New Roman" w:cs="Times New Roman"/>
          <w:color w:val="000000"/>
          <w:sz w:val="24"/>
          <w:szCs w:val="24"/>
        </w:rPr>
        <w:t xml:space="preserve"> </w:t>
      </w:r>
      <w:proofErr w:type="gramStart"/>
      <w:r w:rsidRPr="00CD2015">
        <w:rPr>
          <w:rFonts w:ascii="Times New Roman" w:eastAsia="Times New Roman" w:hAnsi="Times New Roman" w:cs="Times New Roman"/>
          <w:color w:val="000000"/>
          <w:sz w:val="24"/>
          <w:szCs w:val="24"/>
        </w:rPr>
        <w:t>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w:t>
      </w:r>
      <w:proofErr w:type="gramEnd"/>
      <w:r w:rsidRPr="00CD2015">
        <w:rPr>
          <w:rFonts w:ascii="Times New Roman" w:eastAsia="Times New Roman" w:hAnsi="Times New Roman" w:cs="Times New Roman"/>
          <w:color w:val="000000"/>
          <w:sz w:val="24"/>
          <w:szCs w:val="24"/>
        </w:rPr>
        <w:t xml:space="preserve"> </w:t>
      </w:r>
      <w:proofErr w:type="gramStart"/>
      <w:r w:rsidRPr="00CD2015">
        <w:rPr>
          <w:rFonts w:ascii="Times New Roman" w:eastAsia="Times New Roman" w:hAnsi="Times New Roman" w:cs="Times New Roman"/>
          <w:color w:val="000000"/>
          <w:sz w:val="24"/>
          <w:szCs w:val="24"/>
        </w:rPr>
        <w:t>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 предельных (максимальных)</w:t>
      </w:r>
      <w:proofErr w:type="gramEnd"/>
      <w:r w:rsidRPr="00CD2015">
        <w:rPr>
          <w:rFonts w:ascii="Times New Roman" w:eastAsia="Times New Roman" w:hAnsi="Times New Roman" w:cs="Times New Roman"/>
          <w:color w:val="000000"/>
          <w:sz w:val="24"/>
          <w:szCs w:val="24"/>
        </w:rPr>
        <w:t xml:space="preserve"> </w:t>
      </w:r>
      <w:proofErr w:type="gramStart"/>
      <w:r w:rsidRPr="00CD2015">
        <w:rPr>
          <w:rFonts w:ascii="Times New Roman" w:eastAsia="Times New Roman" w:hAnsi="Times New Roman" w:cs="Times New Roman"/>
          <w:color w:val="000000"/>
          <w:sz w:val="24"/>
          <w:szCs w:val="24"/>
        </w:rPr>
        <w:t>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w:t>
      </w:r>
      <w:proofErr w:type="gramEnd"/>
      <w:r w:rsidRPr="00CD2015">
        <w:rPr>
          <w:rFonts w:ascii="Times New Roman" w:eastAsia="Times New Roman" w:hAnsi="Times New Roman" w:cs="Times New Roman"/>
          <w:color w:val="000000"/>
          <w:sz w:val="24"/>
          <w:szCs w:val="24"/>
        </w:rPr>
        <w:t xml:space="preserve"> </w:t>
      </w:r>
      <w:proofErr w:type="gramStart"/>
      <w:r w:rsidRPr="00CD2015">
        <w:rPr>
          <w:rFonts w:ascii="Times New Roman" w:eastAsia="Times New Roman" w:hAnsi="Times New Roman" w:cs="Times New Roman"/>
          <w:color w:val="000000"/>
          <w:sz w:val="24"/>
          <w:szCs w:val="24"/>
        </w:rPr>
        <w:t xml:space="preserve">нарушения </w:t>
      </w:r>
      <w:proofErr w:type="spellStart"/>
      <w:r w:rsidRPr="00CD2015">
        <w:rPr>
          <w:rFonts w:ascii="Times New Roman" w:eastAsia="Times New Roman" w:hAnsi="Times New Roman" w:cs="Times New Roman"/>
          <w:color w:val="000000"/>
          <w:sz w:val="24"/>
          <w:szCs w:val="24"/>
        </w:rPr>
        <w:t>наймодателями</w:t>
      </w:r>
      <w:proofErr w:type="spellEnd"/>
      <w:r w:rsidRPr="00CD2015">
        <w:rPr>
          <w:rFonts w:ascii="Times New Roman" w:eastAsia="Times New Roman" w:hAnsi="Times New Roman" w:cs="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CD2015">
        <w:rPr>
          <w:rFonts w:ascii="Times New Roman" w:eastAsia="Times New Roman" w:hAnsi="Times New Roman" w:cs="Times New Roman"/>
          <w:color w:val="000000"/>
          <w:sz w:val="24"/>
          <w:szCs w:val="24"/>
        </w:rPr>
        <w:t>наймодателям</w:t>
      </w:r>
      <w:proofErr w:type="spellEnd"/>
      <w:r w:rsidRPr="00CD2015">
        <w:rPr>
          <w:rFonts w:ascii="Times New Roman" w:eastAsia="Times New Roman" w:hAnsi="Times New Roman" w:cs="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CD2015">
        <w:rPr>
          <w:rFonts w:ascii="Times New Roman" w:eastAsia="Times New Roman" w:hAnsi="Times New Roman" w:cs="Times New Roman"/>
          <w:color w:val="000000"/>
          <w:sz w:val="24"/>
          <w:szCs w:val="24"/>
        </w:rPr>
        <w:t>ресурсоснабжающими</w:t>
      </w:r>
      <w:proofErr w:type="spellEnd"/>
      <w:r w:rsidRPr="00CD2015">
        <w:rPr>
          <w:rFonts w:ascii="Times New Roman" w:eastAsia="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sidRPr="00CD2015">
        <w:rPr>
          <w:rFonts w:ascii="Times New Roman" w:eastAsia="Times New Roman" w:hAnsi="Times New Roman" w:cs="Times New Roman"/>
          <w:color w:val="000000"/>
          <w:sz w:val="24"/>
          <w:szCs w:val="24"/>
        </w:rPr>
        <w:t xml:space="preserve">. </w:t>
      </w:r>
      <w:proofErr w:type="gramStart"/>
      <w:r w:rsidRPr="00CD2015">
        <w:rPr>
          <w:rFonts w:ascii="Times New Roman" w:eastAsia="Times New Roman" w:hAnsi="Times New Roman" w:cs="Times New Roman"/>
          <w:color w:val="000000"/>
          <w:sz w:val="24"/>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CD2015">
        <w:rPr>
          <w:rFonts w:ascii="Times New Roman" w:eastAsia="Times New Roman" w:hAnsi="Times New Roman" w:cs="Times New Roman"/>
          <w:color w:val="000000"/>
          <w:sz w:val="24"/>
          <w:szCs w:val="24"/>
        </w:rPr>
        <w:t xml:space="preserve"> Внеплановая проверка по указанным </w:t>
      </w:r>
      <w:r w:rsidRPr="00CD2015">
        <w:rPr>
          <w:rFonts w:ascii="Times New Roman" w:eastAsia="Times New Roman" w:hAnsi="Times New Roman" w:cs="Times New Roman"/>
          <w:color w:val="000000"/>
          <w:sz w:val="24"/>
          <w:szCs w:val="24"/>
        </w:rPr>
        <w:lastRenderedPageBreak/>
        <w:t>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CD2015">
        <w:rPr>
          <w:rFonts w:ascii="Times New Roman" w:eastAsia="Times New Roman" w:hAnsi="Times New Roman" w:cs="Times New Roman"/>
          <w:color w:val="000000"/>
          <w:sz w:val="24"/>
          <w:szCs w:val="24"/>
        </w:rPr>
        <w:t>.</w:t>
      </w:r>
      <w:r w:rsidRPr="00CD2015">
        <w:rPr>
          <w:rFonts w:ascii="Times New Roman" w:eastAsia="Times New Roman" w:hAnsi="Times New Roman" w:cs="Times New Roman"/>
          <w:sz w:val="24"/>
          <w:szCs w:val="24"/>
        </w:rPr>
        <w:t>».</w:t>
      </w:r>
      <w:proofErr w:type="gramEnd"/>
    </w:p>
    <w:p w:rsidR="00CD2015" w:rsidRPr="00CD2015" w:rsidRDefault="00CD2015" w:rsidP="00CD2015">
      <w:pPr>
        <w:spacing w:after="0" w:line="240" w:lineRule="auto"/>
        <w:jc w:val="both"/>
        <w:rPr>
          <w:rFonts w:ascii="Times New Roman" w:eastAsia="Times New Roman" w:hAnsi="Times New Roman" w:cs="Times New Roman"/>
          <w:sz w:val="24"/>
          <w:szCs w:val="24"/>
        </w:rPr>
      </w:pPr>
      <w:r w:rsidRPr="00CD2015">
        <w:rPr>
          <w:rFonts w:ascii="Times New Roman" w:eastAsia="Times New Roman" w:hAnsi="Times New Roman" w:cs="Times New Roman"/>
          <w:sz w:val="24"/>
          <w:szCs w:val="24"/>
        </w:rPr>
        <w:t>2. Настоящее постановление вступает в силу после его официального опубликования.</w:t>
      </w:r>
    </w:p>
    <w:p w:rsidR="00CD2015" w:rsidRPr="00CD2015" w:rsidRDefault="00CD2015" w:rsidP="00CD2015">
      <w:pPr>
        <w:spacing w:after="0" w:line="240" w:lineRule="auto"/>
        <w:ind w:left="720" w:firstLine="709"/>
        <w:rPr>
          <w:rFonts w:ascii="Times New Roman" w:eastAsia="Times New Roman" w:hAnsi="Times New Roman" w:cs="Times New Roman"/>
          <w:sz w:val="24"/>
          <w:szCs w:val="24"/>
        </w:rPr>
      </w:pPr>
    </w:p>
    <w:p w:rsidR="00CD2015" w:rsidRPr="00CD2015" w:rsidRDefault="00CD2015" w:rsidP="00CD2015">
      <w:pPr>
        <w:spacing w:after="0" w:line="240" w:lineRule="auto"/>
        <w:ind w:left="720" w:firstLine="709"/>
        <w:rPr>
          <w:rFonts w:ascii="Times New Roman" w:eastAsia="Times New Roman" w:hAnsi="Times New Roman" w:cs="Times New Roman"/>
          <w:sz w:val="24"/>
          <w:szCs w:val="24"/>
        </w:rPr>
      </w:pPr>
    </w:p>
    <w:p w:rsidR="00CD2015" w:rsidRPr="00CD2015" w:rsidRDefault="00CD2015" w:rsidP="00CD2015">
      <w:pPr>
        <w:spacing w:after="0" w:line="240" w:lineRule="auto"/>
        <w:outlineLvl w:val="0"/>
        <w:rPr>
          <w:rFonts w:ascii="Times New Roman" w:eastAsia="Times New Roman" w:hAnsi="Times New Roman" w:cs="Times New Roman"/>
          <w:b/>
          <w:sz w:val="24"/>
          <w:szCs w:val="24"/>
        </w:rPr>
      </w:pPr>
      <w:r w:rsidRPr="00CD2015">
        <w:rPr>
          <w:rFonts w:ascii="Times New Roman" w:eastAsia="Times New Roman" w:hAnsi="Times New Roman" w:cs="Times New Roman"/>
          <w:b/>
          <w:sz w:val="24"/>
          <w:szCs w:val="24"/>
        </w:rPr>
        <w:t>Глава администрации</w:t>
      </w:r>
    </w:p>
    <w:p w:rsidR="00CD2015" w:rsidRPr="00CD2015" w:rsidRDefault="00CD2015" w:rsidP="00CD2015">
      <w:pPr>
        <w:spacing w:after="0" w:line="240" w:lineRule="auto"/>
        <w:outlineLvl w:val="0"/>
        <w:rPr>
          <w:rFonts w:ascii="Times New Roman" w:eastAsia="Times New Roman" w:hAnsi="Times New Roman" w:cs="Times New Roman"/>
          <w:b/>
          <w:sz w:val="24"/>
          <w:szCs w:val="24"/>
        </w:rPr>
      </w:pPr>
      <w:r w:rsidRPr="00CD2015">
        <w:rPr>
          <w:rFonts w:ascii="Times New Roman" w:eastAsia="Times New Roman" w:hAnsi="Times New Roman" w:cs="Times New Roman"/>
          <w:b/>
          <w:sz w:val="24"/>
          <w:szCs w:val="24"/>
        </w:rPr>
        <w:t>Ибресинского района</w:t>
      </w:r>
      <w:r w:rsidRPr="00CD2015">
        <w:rPr>
          <w:rFonts w:ascii="Times New Roman" w:eastAsia="Times New Roman" w:hAnsi="Times New Roman" w:cs="Times New Roman"/>
          <w:b/>
          <w:sz w:val="24"/>
          <w:szCs w:val="24"/>
        </w:rPr>
        <w:tab/>
        <w:t xml:space="preserve">                                                                           С.В. Горбунов</w:t>
      </w:r>
    </w:p>
    <w:p w:rsidR="00CD2015" w:rsidRPr="00CD2015" w:rsidRDefault="00CD2015" w:rsidP="00CD2015">
      <w:pPr>
        <w:spacing w:after="0" w:line="240" w:lineRule="auto"/>
        <w:rPr>
          <w:rFonts w:ascii="Times New Roman" w:eastAsia="Times New Roman" w:hAnsi="Times New Roman" w:cs="Times New Roman"/>
          <w:sz w:val="24"/>
          <w:szCs w:val="24"/>
        </w:rPr>
      </w:pPr>
    </w:p>
    <w:p w:rsidR="00CD2015" w:rsidRPr="00CD2015" w:rsidRDefault="00CD2015" w:rsidP="00CD2015">
      <w:pPr>
        <w:spacing w:after="0" w:line="240" w:lineRule="auto"/>
        <w:rPr>
          <w:rFonts w:ascii="Times New Roman" w:eastAsia="Times New Roman" w:hAnsi="Times New Roman" w:cs="Times New Roman"/>
          <w:sz w:val="26"/>
          <w:szCs w:val="26"/>
        </w:rPr>
      </w:pPr>
    </w:p>
    <w:p w:rsidR="00CD2015" w:rsidRPr="00CD2015" w:rsidRDefault="00CD2015" w:rsidP="00CD2015">
      <w:pPr>
        <w:spacing w:after="0" w:line="240" w:lineRule="auto"/>
        <w:rPr>
          <w:rFonts w:ascii="Times New Roman" w:eastAsia="Times New Roman" w:hAnsi="Times New Roman" w:cs="Times New Roman"/>
          <w:i/>
          <w:sz w:val="18"/>
          <w:szCs w:val="20"/>
        </w:rPr>
      </w:pPr>
      <w:r w:rsidRPr="00CD2015">
        <w:rPr>
          <w:rFonts w:ascii="Times New Roman" w:eastAsia="Times New Roman" w:hAnsi="Times New Roman" w:cs="Times New Roman"/>
          <w:i/>
          <w:sz w:val="18"/>
          <w:szCs w:val="20"/>
        </w:rPr>
        <w:t>Афанасьева А.В.</w:t>
      </w:r>
    </w:p>
    <w:p w:rsidR="00CD2015" w:rsidRPr="00CD2015" w:rsidRDefault="00CD2015" w:rsidP="00CD2015">
      <w:pPr>
        <w:spacing w:after="0" w:line="240" w:lineRule="auto"/>
        <w:rPr>
          <w:rFonts w:ascii="Times New Roman" w:eastAsia="Times New Roman" w:hAnsi="Times New Roman" w:cs="Times New Roman"/>
          <w:i/>
          <w:sz w:val="18"/>
          <w:szCs w:val="20"/>
        </w:rPr>
      </w:pPr>
      <w:r w:rsidRPr="00CD2015">
        <w:rPr>
          <w:rFonts w:ascii="Times New Roman" w:eastAsia="Times New Roman" w:hAnsi="Times New Roman" w:cs="Times New Roman"/>
          <w:i/>
          <w:sz w:val="18"/>
          <w:szCs w:val="20"/>
        </w:rPr>
        <w:t>Иванова Е.Г.</w:t>
      </w:r>
    </w:p>
    <w:p w:rsidR="00CD2015" w:rsidRPr="00CD2015" w:rsidRDefault="00CD2015" w:rsidP="00CD2015">
      <w:pPr>
        <w:spacing w:after="0" w:line="240" w:lineRule="auto"/>
        <w:rPr>
          <w:rFonts w:ascii="Times New Roman" w:eastAsia="Times New Roman" w:hAnsi="Times New Roman" w:cs="Times New Roman"/>
          <w:i/>
          <w:sz w:val="18"/>
          <w:szCs w:val="20"/>
        </w:rPr>
      </w:pPr>
      <w:r w:rsidRPr="00CD2015">
        <w:rPr>
          <w:rFonts w:ascii="Times New Roman" w:eastAsia="Times New Roman" w:hAnsi="Times New Roman" w:cs="Times New Roman"/>
          <w:i/>
          <w:sz w:val="18"/>
          <w:szCs w:val="20"/>
        </w:rPr>
        <w:t>8(83538)21218</w:t>
      </w:r>
    </w:p>
    <w:p w:rsidR="0071230A" w:rsidRDefault="0071230A" w:rsidP="00451115"/>
    <w:p w:rsidR="0071230A" w:rsidRDefault="0071230A" w:rsidP="00451115"/>
    <w:tbl>
      <w:tblPr>
        <w:tblW w:w="9806" w:type="dxa"/>
        <w:tblLook w:val="0000"/>
      </w:tblPr>
      <w:tblGrid>
        <w:gridCol w:w="4248"/>
        <w:gridCol w:w="1338"/>
        <w:gridCol w:w="4220"/>
      </w:tblGrid>
      <w:tr w:rsidR="0071230A" w:rsidRPr="0071230A" w:rsidTr="005F54E1">
        <w:trPr>
          <w:cantSplit/>
          <w:trHeight w:val="420"/>
        </w:trPr>
        <w:tc>
          <w:tcPr>
            <w:tcW w:w="4248" w:type="dxa"/>
          </w:tcPr>
          <w:p w:rsidR="0071230A" w:rsidRPr="0071230A" w:rsidRDefault="0071230A" w:rsidP="0071230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71230A">
              <w:rPr>
                <w:rFonts w:ascii="Courier New" w:eastAsia="Times New Roman" w:hAnsi="Courier New" w:cs="Courier New"/>
                <w:noProof/>
                <w:sz w:val="20"/>
                <w:szCs w:val="20"/>
              </w:rPr>
              <w:drawing>
                <wp:anchor distT="0" distB="0" distL="114300" distR="114300" simplePos="0" relativeHeight="251666432" behindDoc="0" locked="0" layoutInCell="1" allowOverlap="1">
                  <wp:simplePos x="0" y="0"/>
                  <wp:positionH relativeFrom="column">
                    <wp:posOffset>2606040</wp:posOffset>
                  </wp:positionH>
                  <wp:positionV relativeFrom="paragraph">
                    <wp:posOffset>-5715</wp:posOffset>
                  </wp:positionV>
                  <wp:extent cx="720090" cy="723900"/>
                  <wp:effectExtent l="19050" t="0" r="3810" b="0"/>
                  <wp:wrapNone/>
                  <wp:docPr id="1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Pr="0071230A">
              <w:rPr>
                <w:rFonts w:ascii="Times New Roman" w:eastAsia="Times New Roman" w:hAnsi="Times New Roman" w:cs="Times New Roman"/>
                <w:b/>
                <w:bCs/>
                <w:color w:val="000000"/>
                <w:sz w:val="24"/>
                <w:szCs w:val="20"/>
              </w:rPr>
              <w:t>ЧĂ</w:t>
            </w:r>
            <w:proofErr w:type="gramStart"/>
            <w:r w:rsidRPr="0071230A">
              <w:rPr>
                <w:rFonts w:ascii="Times New Roman" w:eastAsia="Times New Roman" w:hAnsi="Times New Roman" w:cs="Times New Roman"/>
                <w:b/>
                <w:bCs/>
                <w:color w:val="000000"/>
                <w:sz w:val="24"/>
                <w:szCs w:val="20"/>
              </w:rPr>
              <w:t>ВАШ</w:t>
            </w:r>
            <w:proofErr w:type="gramEnd"/>
            <w:r w:rsidRPr="0071230A">
              <w:rPr>
                <w:rFonts w:ascii="Times New Roman" w:eastAsia="Times New Roman" w:hAnsi="Times New Roman" w:cs="Times New Roman"/>
                <w:b/>
                <w:bCs/>
                <w:color w:val="000000"/>
                <w:sz w:val="24"/>
                <w:szCs w:val="20"/>
              </w:rPr>
              <w:t xml:space="preserve"> РЕСПУБЛИКИ</w:t>
            </w:r>
          </w:p>
          <w:p w:rsidR="0071230A" w:rsidRPr="0071230A" w:rsidRDefault="0071230A" w:rsidP="0071230A">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71230A" w:rsidRPr="0071230A" w:rsidRDefault="0071230A" w:rsidP="0071230A">
            <w:pPr>
              <w:spacing w:after="0" w:line="240" w:lineRule="auto"/>
              <w:jc w:val="center"/>
              <w:rPr>
                <w:rFonts w:ascii="Times New Roman" w:eastAsia="Times New Roman" w:hAnsi="Times New Roman" w:cs="Times New Roman"/>
                <w:sz w:val="24"/>
                <w:szCs w:val="24"/>
              </w:rPr>
            </w:pPr>
          </w:p>
        </w:tc>
        <w:tc>
          <w:tcPr>
            <w:tcW w:w="4220" w:type="dxa"/>
          </w:tcPr>
          <w:p w:rsidR="0071230A" w:rsidRPr="0071230A" w:rsidRDefault="0071230A" w:rsidP="0071230A">
            <w:pPr>
              <w:autoSpaceDE w:val="0"/>
              <w:autoSpaceDN w:val="0"/>
              <w:adjustRightInd w:val="0"/>
              <w:spacing w:after="0" w:line="192" w:lineRule="auto"/>
              <w:jc w:val="center"/>
              <w:rPr>
                <w:rFonts w:ascii="Times New Roman" w:eastAsia="Times New Roman" w:hAnsi="Times New Roman" w:cs="Times New Roman"/>
                <w:b/>
                <w:bCs/>
                <w:sz w:val="24"/>
                <w:szCs w:val="20"/>
              </w:rPr>
            </w:pPr>
            <w:r w:rsidRPr="0071230A">
              <w:rPr>
                <w:rFonts w:ascii="Times New Roman" w:eastAsia="Times New Roman" w:hAnsi="Times New Roman" w:cs="Times New Roman"/>
                <w:b/>
                <w:bCs/>
                <w:sz w:val="24"/>
                <w:szCs w:val="20"/>
              </w:rPr>
              <w:t>ЧУВАШСКАЯ РЕСПУБЛИКА</w:t>
            </w:r>
          </w:p>
          <w:p w:rsidR="0071230A" w:rsidRPr="0071230A" w:rsidRDefault="0071230A" w:rsidP="0071230A">
            <w:pPr>
              <w:autoSpaceDE w:val="0"/>
              <w:autoSpaceDN w:val="0"/>
              <w:adjustRightInd w:val="0"/>
              <w:spacing w:after="0" w:line="192" w:lineRule="auto"/>
              <w:jc w:val="center"/>
              <w:rPr>
                <w:rFonts w:ascii="Courier New" w:eastAsia="Times New Roman" w:hAnsi="Courier New" w:cs="Courier New"/>
                <w:sz w:val="24"/>
                <w:szCs w:val="20"/>
              </w:rPr>
            </w:pPr>
          </w:p>
        </w:tc>
      </w:tr>
      <w:tr w:rsidR="0071230A" w:rsidRPr="0071230A" w:rsidTr="005F54E1">
        <w:trPr>
          <w:cantSplit/>
          <w:trHeight w:val="2472"/>
        </w:trPr>
        <w:tc>
          <w:tcPr>
            <w:tcW w:w="4248" w:type="dxa"/>
          </w:tcPr>
          <w:p w:rsidR="0071230A" w:rsidRPr="0071230A" w:rsidRDefault="0071230A" w:rsidP="0071230A">
            <w:pPr>
              <w:tabs>
                <w:tab w:val="left" w:pos="4285"/>
              </w:tabs>
              <w:autoSpaceDE w:val="0"/>
              <w:autoSpaceDN w:val="0"/>
              <w:adjustRightInd w:val="0"/>
              <w:spacing w:before="80" w:after="0" w:line="240" w:lineRule="auto"/>
              <w:jc w:val="center"/>
              <w:rPr>
                <w:rFonts w:ascii="Times New Roman" w:eastAsia="Times New Roman" w:hAnsi="Times New Roman" w:cs="Times New Roman"/>
                <w:b/>
                <w:bCs/>
                <w:sz w:val="24"/>
                <w:szCs w:val="20"/>
              </w:rPr>
            </w:pPr>
            <w:r w:rsidRPr="0071230A">
              <w:rPr>
                <w:rFonts w:ascii="Times New Roman" w:eastAsia="Times New Roman" w:hAnsi="Times New Roman" w:cs="Times New Roman"/>
                <w:b/>
                <w:bCs/>
                <w:sz w:val="24"/>
                <w:szCs w:val="20"/>
              </w:rPr>
              <w:t xml:space="preserve">ЙĚПРЕÇ РАЙОН </w:t>
            </w:r>
          </w:p>
          <w:p w:rsidR="0071230A" w:rsidRPr="0071230A" w:rsidRDefault="0071230A" w:rsidP="0071230A">
            <w:pPr>
              <w:tabs>
                <w:tab w:val="left" w:pos="4285"/>
              </w:tabs>
              <w:autoSpaceDE w:val="0"/>
              <w:autoSpaceDN w:val="0"/>
              <w:adjustRightInd w:val="0"/>
              <w:spacing w:before="80" w:after="0" w:line="240" w:lineRule="auto"/>
              <w:jc w:val="center"/>
              <w:rPr>
                <w:rFonts w:ascii="Courier New" w:eastAsia="Times New Roman" w:hAnsi="Courier New" w:cs="Courier New"/>
                <w:sz w:val="24"/>
                <w:szCs w:val="20"/>
              </w:rPr>
            </w:pPr>
            <w:r w:rsidRPr="0071230A">
              <w:rPr>
                <w:rFonts w:ascii="Times New Roman" w:eastAsia="Times New Roman" w:hAnsi="Times New Roman" w:cs="Times New Roman"/>
                <w:b/>
                <w:bCs/>
                <w:sz w:val="24"/>
                <w:szCs w:val="20"/>
              </w:rPr>
              <w:t xml:space="preserve">АДМИНИСТРАЦИЙĚ </w:t>
            </w:r>
          </w:p>
          <w:p w:rsidR="0071230A" w:rsidRPr="0071230A" w:rsidRDefault="0071230A" w:rsidP="0071230A">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rsidR="0071230A" w:rsidRPr="0071230A" w:rsidRDefault="0071230A" w:rsidP="0071230A">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1230A">
              <w:rPr>
                <w:rFonts w:ascii="Times New Roman" w:eastAsia="Times New Roman" w:hAnsi="Times New Roman" w:cs="Times New Roman"/>
                <w:b/>
                <w:bCs/>
                <w:color w:val="000000"/>
                <w:sz w:val="24"/>
                <w:szCs w:val="20"/>
              </w:rPr>
              <w:t>ЙЫШĂНУ</w:t>
            </w:r>
          </w:p>
          <w:p w:rsidR="0071230A" w:rsidRPr="0071230A" w:rsidRDefault="0071230A" w:rsidP="0071230A">
            <w:pPr>
              <w:spacing w:after="0" w:line="240" w:lineRule="auto"/>
              <w:rPr>
                <w:rFonts w:ascii="Times New Roman" w:eastAsia="Times New Roman" w:hAnsi="Times New Roman" w:cs="Times New Roman"/>
                <w:sz w:val="24"/>
                <w:szCs w:val="24"/>
              </w:rPr>
            </w:pPr>
          </w:p>
          <w:p w:rsidR="0071230A" w:rsidRPr="0071230A" w:rsidRDefault="0071230A" w:rsidP="0071230A">
            <w:pPr>
              <w:autoSpaceDE w:val="0"/>
              <w:autoSpaceDN w:val="0"/>
              <w:adjustRightInd w:val="0"/>
              <w:spacing w:after="0" w:line="240" w:lineRule="auto"/>
              <w:ind w:right="-35"/>
              <w:jc w:val="both"/>
              <w:rPr>
                <w:rFonts w:ascii="Times New Roman" w:eastAsia="Times New Roman" w:hAnsi="Times New Roman" w:cs="Times New Roman"/>
                <w:sz w:val="24"/>
                <w:szCs w:val="20"/>
              </w:rPr>
            </w:pPr>
            <w:r w:rsidRPr="0071230A">
              <w:rPr>
                <w:rFonts w:ascii="Times New Roman" w:eastAsia="Times New Roman" w:hAnsi="Times New Roman" w:cs="Times New Roman"/>
                <w:sz w:val="24"/>
                <w:szCs w:val="20"/>
              </w:rPr>
              <w:t xml:space="preserve">              28.06.2018 г.             № 349</w:t>
            </w:r>
          </w:p>
          <w:p w:rsidR="0071230A" w:rsidRPr="0071230A" w:rsidRDefault="0071230A" w:rsidP="0071230A">
            <w:pPr>
              <w:spacing w:after="0" w:line="240" w:lineRule="auto"/>
              <w:jc w:val="center"/>
              <w:rPr>
                <w:rFonts w:ascii="Times New Roman" w:eastAsia="Times New Roman" w:hAnsi="Times New Roman" w:cs="Times New Roman"/>
                <w:color w:val="FF0000"/>
                <w:sz w:val="24"/>
                <w:szCs w:val="24"/>
              </w:rPr>
            </w:pPr>
          </w:p>
          <w:p w:rsidR="0071230A" w:rsidRPr="0071230A" w:rsidRDefault="0071230A" w:rsidP="0071230A">
            <w:pPr>
              <w:spacing w:after="0" w:line="240" w:lineRule="auto"/>
              <w:jc w:val="center"/>
              <w:rPr>
                <w:rFonts w:ascii="Times New Roman" w:eastAsia="Times New Roman" w:hAnsi="Times New Roman" w:cs="Times New Roman"/>
                <w:color w:val="000000"/>
                <w:sz w:val="24"/>
                <w:szCs w:val="24"/>
              </w:rPr>
            </w:pPr>
            <w:proofErr w:type="spellStart"/>
            <w:r w:rsidRPr="0071230A">
              <w:rPr>
                <w:rFonts w:ascii="Times New Roman" w:eastAsia="Times New Roman" w:hAnsi="Times New Roman" w:cs="Times New Roman"/>
                <w:color w:val="000000"/>
                <w:sz w:val="24"/>
                <w:szCs w:val="24"/>
              </w:rPr>
              <w:t>Йěпреç</w:t>
            </w:r>
            <w:proofErr w:type="spellEnd"/>
            <w:r w:rsidRPr="0071230A">
              <w:rPr>
                <w:rFonts w:ascii="Times New Roman" w:eastAsia="Times New Roman" w:hAnsi="Times New Roman" w:cs="Times New Roman"/>
                <w:color w:val="000000"/>
                <w:sz w:val="24"/>
                <w:szCs w:val="24"/>
              </w:rPr>
              <w:t xml:space="preserve"> </w:t>
            </w:r>
            <w:proofErr w:type="spellStart"/>
            <w:r w:rsidRPr="0071230A">
              <w:rPr>
                <w:rFonts w:ascii="Times New Roman" w:eastAsia="Times New Roman" w:hAnsi="Times New Roman" w:cs="Times New Roman"/>
                <w:color w:val="000000"/>
                <w:sz w:val="24"/>
                <w:szCs w:val="24"/>
              </w:rPr>
              <w:t>поселокě</w:t>
            </w:r>
            <w:proofErr w:type="spellEnd"/>
          </w:p>
        </w:tc>
        <w:tc>
          <w:tcPr>
            <w:tcW w:w="1338" w:type="dxa"/>
            <w:vMerge/>
            <w:vAlign w:val="center"/>
          </w:tcPr>
          <w:p w:rsidR="0071230A" w:rsidRPr="0071230A" w:rsidRDefault="0071230A" w:rsidP="0071230A">
            <w:pPr>
              <w:spacing w:after="0" w:line="240" w:lineRule="auto"/>
              <w:rPr>
                <w:rFonts w:ascii="Times New Roman" w:eastAsia="Times New Roman" w:hAnsi="Times New Roman" w:cs="Times New Roman"/>
                <w:sz w:val="24"/>
                <w:szCs w:val="24"/>
              </w:rPr>
            </w:pPr>
          </w:p>
        </w:tc>
        <w:tc>
          <w:tcPr>
            <w:tcW w:w="4220" w:type="dxa"/>
          </w:tcPr>
          <w:p w:rsidR="0071230A" w:rsidRPr="0071230A" w:rsidRDefault="0071230A" w:rsidP="0071230A">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71230A">
              <w:rPr>
                <w:rFonts w:ascii="Times New Roman" w:eastAsia="Times New Roman" w:hAnsi="Times New Roman" w:cs="Times New Roman"/>
                <w:b/>
                <w:bCs/>
                <w:color w:val="000000"/>
                <w:sz w:val="24"/>
                <w:szCs w:val="20"/>
              </w:rPr>
              <w:t xml:space="preserve"> АДМИНИСТРАЦИЯ</w:t>
            </w:r>
          </w:p>
          <w:p w:rsidR="0071230A" w:rsidRPr="0071230A" w:rsidRDefault="0071230A" w:rsidP="0071230A">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71230A">
              <w:rPr>
                <w:rFonts w:ascii="Times New Roman" w:eastAsia="Times New Roman" w:hAnsi="Times New Roman" w:cs="Times New Roman"/>
                <w:b/>
                <w:bCs/>
                <w:color w:val="000000"/>
                <w:sz w:val="24"/>
                <w:szCs w:val="20"/>
              </w:rPr>
              <w:t>ИБРЕСИНСКОГО РАЙОНА</w:t>
            </w:r>
            <w:r w:rsidRPr="0071230A">
              <w:rPr>
                <w:rFonts w:ascii="Times New Roman" w:eastAsia="Times New Roman" w:hAnsi="Times New Roman" w:cs="Times New Roman"/>
                <w:color w:val="000000"/>
                <w:sz w:val="24"/>
                <w:szCs w:val="20"/>
              </w:rPr>
              <w:t xml:space="preserve"> </w:t>
            </w:r>
          </w:p>
          <w:p w:rsidR="0071230A" w:rsidRPr="0071230A" w:rsidRDefault="0071230A" w:rsidP="0071230A">
            <w:pPr>
              <w:spacing w:after="0" w:line="240" w:lineRule="auto"/>
              <w:rPr>
                <w:rFonts w:ascii="Times New Roman" w:eastAsia="Times New Roman" w:hAnsi="Times New Roman" w:cs="Times New Roman"/>
                <w:sz w:val="24"/>
                <w:szCs w:val="24"/>
              </w:rPr>
            </w:pPr>
          </w:p>
          <w:p w:rsidR="0071230A" w:rsidRPr="0071230A" w:rsidRDefault="0071230A" w:rsidP="0071230A">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71230A">
              <w:rPr>
                <w:rFonts w:ascii="Times New Roman" w:eastAsia="Times New Roman" w:hAnsi="Times New Roman" w:cs="Times New Roman"/>
                <w:b/>
                <w:bCs/>
                <w:color w:val="000000"/>
                <w:sz w:val="24"/>
                <w:szCs w:val="20"/>
              </w:rPr>
              <w:t>ПОСТАНОВЛЕНИЕ</w:t>
            </w:r>
          </w:p>
          <w:p w:rsidR="0071230A" w:rsidRPr="0071230A" w:rsidRDefault="0071230A" w:rsidP="0071230A">
            <w:pPr>
              <w:spacing w:after="0" w:line="240" w:lineRule="auto"/>
              <w:rPr>
                <w:rFonts w:ascii="Times New Roman" w:eastAsia="Times New Roman" w:hAnsi="Times New Roman" w:cs="Times New Roman"/>
                <w:sz w:val="24"/>
                <w:szCs w:val="24"/>
              </w:rPr>
            </w:pPr>
          </w:p>
          <w:p w:rsidR="0071230A" w:rsidRPr="0071230A" w:rsidRDefault="0071230A" w:rsidP="0071230A">
            <w:pPr>
              <w:spacing w:after="0" w:line="240" w:lineRule="auto"/>
              <w:rPr>
                <w:rFonts w:ascii="Times New Roman" w:eastAsia="Times New Roman" w:hAnsi="Times New Roman" w:cs="Times New Roman"/>
                <w:sz w:val="24"/>
                <w:szCs w:val="24"/>
              </w:rPr>
            </w:pPr>
            <w:r w:rsidRPr="0071230A">
              <w:rPr>
                <w:rFonts w:ascii="Times New Roman" w:eastAsia="Times New Roman" w:hAnsi="Times New Roman" w:cs="Times New Roman"/>
                <w:sz w:val="24"/>
                <w:szCs w:val="24"/>
              </w:rPr>
              <w:t xml:space="preserve">             28.06.2018 г.         № 349 </w:t>
            </w:r>
          </w:p>
          <w:p w:rsidR="0071230A" w:rsidRPr="0071230A" w:rsidRDefault="0071230A" w:rsidP="0071230A">
            <w:pPr>
              <w:spacing w:after="0" w:line="240" w:lineRule="auto"/>
              <w:ind w:left="148"/>
              <w:jc w:val="center"/>
              <w:rPr>
                <w:rFonts w:ascii="Times New Roman" w:eastAsia="Times New Roman" w:hAnsi="Times New Roman" w:cs="Times New Roman"/>
                <w:color w:val="000000"/>
                <w:sz w:val="24"/>
                <w:szCs w:val="24"/>
              </w:rPr>
            </w:pPr>
          </w:p>
          <w:p w:rsidR="0071230A" w:rsidRPr="0071230A" w:rsidRDefault="0071230A" w:rsidP="0071230A">
            <w:pPr>
              <w:spacing w:after="0" w:line="240" w:lineRule="auto"/>
              <w:ind w:left="148"/>
              <w:jc w:val="center"/>
              <w:rPr>
                <w:rFonts w:ascii="Times New Roman" w:eastAsia="Times New Roman" w:hAnsi="Times New Roman" w:cs="Times New Roman"/>
                <w:sz w:val="24"/>
                <w:szCs w:val="24"/>
              </w:rPr>
            </w:pPr>
            <w:r w:rsidRPr="0071230A">
              <w:rPr>
                <w:rFonts w:ascii="Times New Roman" w:eastAsia="Times New Roman" w:hAnsi="Times New Roman" w:cs="Times New Roman"/>
                <w:color w:val="000000"/>
                <w:sz w:val="24"/>
                <w:szCs w:val="24"/>
              </w:rPr>
              <w:t>поселок Ибреси</w:t>
            </w:r>
          </w:p>
        </w:tc>
      </w:tr>
    </w:tbl>
    <w:p w:rsidR="0071230A" w:rsidRPr="0071230A" w:rsidRDefault="0071230A" w:rsidP="0071230A">
      <w:pPr>
        <w:keepNext/>
        <w:keepLines/>
        <w:tabs>
          <w:tab w:val="left" w:pos="4536"/>
        </w:tabs>
        <w:autoSpaceDE w:val="0"/>
        <w:autoSpaceDN w:val="0"/>
        <w:adjustRightInd w:val="0"/>
        <w:spacing w:after="0" w:line="240" w:lineRule="auto"/>
        <w:ind w:right="4534"/>
        <w:jc w:val="both"/>
        <w:rPr>
          <w:rFonts w:ascii="Times New Roman" w:eastAsia="Times New Roman" w:hAnsi="Times New Roman" w:cs="Times New Roman"/>
          <w:noProof/>
          <w:sz w:val="24"/>
          <w:szCs w:val="20"/>
        </w:rPr>
      </w:pPr>
    </w:p>
    <w:p w:rsidR="0071230A" w:rsidRPr="0071230A" w:rsidRDefault="0071230A" w:rsidP="0071230A">
      <w:pPr>
        <w:keepNext/>
        <w:keepLines/>
        <w:tabs>
          <w:tab w:val="left" w:pos="4536"/>
        </w:tabs>
        <w:autoSpaceDE w:val="0"/>
        <w:autoSpaceDN w:val="0"/>
        <w:adjustRightInd w:val="0"/>
        <w:spacing w:after="0" w:line="240" w:lineRule="auto"/>
        <w:ind w:right="4534"/>
        <w:jc w:val="both"/>
        <w:rPr>
          <w:rFonts w:ascii="Times New Roman" w:eastAsia="Times New Roman" w:hAnsi="Times New Roman" w:cs="Times New Roman"/>
          <w:b/>
          <w:sz w:val="24"/>
          <w:szCs w:val="24"/>
        </w:rPr>
      </w:pPr>
      <w:r w:rsidRPr="0071230A">
        <w:rPr>
          <w:rFonts w:ascii="Times New Roman" w:eastAsia="Times New Roman" w:hAnsi="Times New Roman" w:cs="Times New Roman"/>
          <w:b/>
          <w:sz w:val="24"/>
          <w:szCs w:val="24"/>
        </w:rPr>
        <w:t xml:space="preserve">О внесении изменений в постановление администрации Ибресинского района от 29.06.2015 г. № 362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71230A">
        <w:rPr>
          <w:rFonts w:ascii="Times New Roman" w:eastAsia="Times New Roman" w:hAnsi="Times New Roman" w:cs="Times New Roman"/>
          <w:b/>
          <w:sz w:val="24"/>
          <w:szCs w:val="24"/>
        </w:rPr>
        <w:t>фонда</w:t>
      </w:r>
      <w:proofErr w:type="gramEnd"/>
      <w:r w:rsidRPr="0071230A">
        <w:rPr>
          <w:rFonts w:ascii="Times New Roman" w:eastAsia="Times New Roman" w:hAnsi="Times New Roman" w:cs="Times New Roman"/>
          <w:b/>
          <w:sz w:val="24"/>
          <w:szCs w:val="24"/>
        </w:rPr>
        <w:t xml:space="preserve"> установленным санитарным и техническим правилам и нормам, иным требованиям законодательства»</w:t>
      </w:r>
    </w:p>
    <w:p w:rsidR="0071230A" w:rsidRPr="0071230A" w:rsidRDefault="0071230A" w:rsidP="0071230A">
      <w:pPr>
        <w:widowControl w:val="0"/>
        <w:tabs>
          <w:tab w:val="left" w:pos="5040"/>
        </w:tabs>
        <w:autoSpaceDE w:val="0"/>
        <w:autoSpaceDN w:val="0"/>
        <w:adjustRightInd w:val="0"/>
        <w:spacing w:after="0" w:line="240" w:lineRule="auto"/>
        <w:ind w:right="5220"/>
        <w:jc w:val="both"/>
        <w:rPr>
          <w:rFonts w:ascii="Times New Roman" w:eastAsia="Times New Roman" w:hAnsi="Times New Roman" w:cs="Times New Roman"/>
          <w:sz w:val="24"/>
          <w:szCs w:val="24"/>
        </w:rPr>
      </w:pPr>
    </w:p>
    <w:p w:rsidR="0071230A" w:rsidRPr="0071230A" w:rsidRDefault="0071230A" w:rsidP="00DF5F89">
      <w:pPr>
        <w:autoSpaceDE w:val="0"/>
        <w:autoSpaceDN w:val="0"/>
        <w:adjustRightInd w:val="0"/>
        <w:spacing w:after="0" w:line="240" w:lineRule="auto"/>
        <w:jc w:val="both"/>
        <w:rPr>
          <w:rFonts w:ascii="Times New Roman" w:eastAsia="Times New Roman" w:hAnsi="Times New Roman" w:cs="Times New Roman"/>
          <w:iCs/>
          <w:sz w:val="24"/>
          <w:szCs w:val="24"/>
        </w:rPr>
      </w:pPr>
      <w:r w:rsidRPr="0071230A">
        <w:rPr>
          <w:rFonts w:ascii="Times New Roman" w:eastAsia="Times New Roman" w:hAnsi="Times New Roman" w:cs="Times New Roman"/>
          <w:iCs/>
          <w:sz w:val="24"/>
          <w:szCs w:val="24"/>
        </w:rPr>
        <w:t xml:space="preserve">В </w:t>
      </w:r>
      <w:proofErr w:type="gramStart"/>
      <w:r w:rsidRPr="0071230A">
        <w:rPr>
          <w:rFonts w:ascii="Times New Roman" w:eastAsia="Times New Roman" w:hAnsi="Times New Roman" w:cs="Times New Roman"/>
          <w:iCs/>
          <w:sz w:val="24"/>
          <w:szCs w:val="24"/>
        </w:rPr>
        <w:t>соответствии</w:t>
      </w:r>
      <w:proofErr w:type="gramEnd"/>
      <w:r w:rsidRPr="0071230A">
        <w:rPr>
          <w:rFonts w:ascii="Times New Roman" w:eastAsia="Times New Roman" w:hAnsi="Times New Roman" w:cs="Times New Roman"/>
          <w:iCs/>
          <w:sz w:val="24"/>
          <w:szCs w:val="24"/>
        </w:rPr>
        <w:t xml:space="preserve"> с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ч. 4.2 ст. 20 Жилищного Кодекса Российской Федерации администрация Ибресинского района Чувашской Республики </w:t>
      </w:r>
      <w:r w:rsidRPr="0071230A">
        <w:rPr>
          <w:rFonts w:ascii="Times New Roman" w:eastAsia="Times New Roman" w:hAnsi="Times New Roman" w:cs="Times New Roman"/>
          <w:b/>
          <w:iCs/>
          <w:sz w:val="24"/>
          <w:szCs w:val="24"/>
        </w:rPr>
        <w:t>постановляет</w:t>
      </w:r>
      <w:r w:rsidRPr="0071230A">
        <w:rPr>
          <w:rFonts w:ascii="Times New Roman" w:eastAsia="Times New Roman" w:hAnsi="Times New Roman" w:cs="Times New Roman"/>
          <w:iCs/>
          <w:sz w:val="24"/>
          <w:szCs w:val="24"/>
        </w:rPr>
        <w:t>:</w:t>
      </w:r>
    </w:p>
    <w:p w:rsidR="0071230A" w:rsidRPr="0071230A" w:rsidRDefault="0071230A" w:rsidP="00DF5F89">
      <w:pPr>
        <w:autoSpaceDE w:val="0"/>
        <w:autoSpaceDN w:val="0"/>
        <w:adjustRightInd w:val="0"/>
        <w:spacing w:after="0" w:line="240" w:lineRule="auto"/>
        <w:jc w:val="both"/>
        <w:rPr>
          <w:rFonts w:ascii="Times New Roman" w:eastAsia="Times New Roman" w:hAnsi="Times New Roman" w:cs="Times New Roman"/>
          <w:iCs/>
          <w:sz w:val="24"/>
          <w:szCs w:val="24"/>
        </w:rPr>
      </w:pPr>
      <w:r w:rsidRPr="0071230A">
        <w:rPr>
          <w:rFonts w:ascii="Times New Roman" w:eastAsia="Times New Roman" w:hAnsi="Times New Roman" w:cs="Times New Roman"/>
          <w:iCs/>
          <w:sz w:val="24"/>
          <w:szCs w:val="24"/>
        </w:rPr>
        <w:t xml:space="preserve">1. Внести в </w:t>
      </w:r>
      <w:hyperlink r:id="rId13" w:history="1">
        <w:r w:rsidRPr="0071230A">
          <w:rPr>
            <w:rFonts w:ascii="Times New Roman" w:eastAsia="Times New Roman" w:hAnsi="Times New Roman" w:cs="Times New Roman"/>
            <w:iCs/>
            <w:sz w:val="24"/>
            <w:szCs w:val="24"/>
          </w:rPr>
          <w:t>постановление</w:t>
        </w:r>
      </w:hyperlink>
      <w:r w:rsidRPr="0071230A">
        <w:rPr>
          <w:rFonts w:ascii="Times New Roman" w:eastAsia="Times New Roman" w:hAnsi="Times New Roman" w:cs="Times New Roman"/>
          <w:iCs/>
          <w:sz w:val="24"/>
          <w:szCs w:val="24"/>
        </w:rPr>
        <w:t xml:space="preserve"> администрации Ибресинского района Чувашской Республики от 26.06.2015 г. № 362 «Об утверждении Порядка осуществления контроля за использованием и сохранностью муниципального жилищного фонда, соответствием жилых помещений данного </w:t>
      </w:r>
      <w:proofErr w:type="gramStart"/>
      <w:r w:rsidRPr="0071230A">
        <w:rPr>
          <w:rFonts w:ascii="Times New Roman" w:eastAsia="Times New Roman" w:hAnsi="Times New Roman" w:cs="Times New Roman"/>
          <w:iCs/>
          <w:sz w:val="24"/>
          <w:szCs w:val="24"/>
        </w:rPr>
        <w:t>фонда</w:t>
      </w:r>
      <w:proofErr w:type="gramEnd"/>
      <w:r w:rsidRPr="0071230A">
        <w:rPr>
          <w:rFonts w:ascii="Times New Roman" w:eastAsia="Times New Roman" w:hAnsi="Times New Roman" w:cs="Times New Roman"/>
          <w:iCs/>
          <w:sz w:val="24"/>
          <w:szCs w:val="24"/>
        </w:rPr>
        <w:t xml:space="preserve"> установленным санитарным и техническим правилам и нормам, иным требованиям законодательства» (далее – «Порядок») следующие изменения:</w:t>
      </w:r>
    </w:p>
    <w:p w:rsidR="0071230A" w:rsidRPr="0071230A" w:rsidRDefault="0071230A" w:rsidP="0071230A">
      <w:pPr>
        <w:spacing w:after="0" w:line="240" w:lineRule="auto"/>
        <w:jc w:val="both"/>
        <w:rPr>
          <w:rFonts w:ascii="Times New Roman" w:eastAsia="Times New Roman" w:hAnsi="Times New Roman" w:cs="Times New Roman"/>
          <w:sz w:val="24"/>
          <w:szCs w:val="24"/>
        </w:rPr>
      </w:pPr>
      <w:r w:rsidRPr="0071230A">
        <w:rPr>
          <w:rFonts w:ascii="Times New Roman" w:eastAsia="Times New Roman" w:hAnsi="Times New Roman" w:cs="Times New Roman"/>
          <w:iCs/>
          <w:sz w:val="24"/>
          <w:szCs w:val="24"/>
        </w:rPr>
        <w:t>1.1. п</w:t>
      </w:r>
      <w:r w:rsidRPr="0071230A">
        <w:rPr>
          <w:rFonts w:ascii="Times New Roman" w:eastAsia="Times New Roman" w:hAnsi="Times New Roman" w:cs="Times New Roman"/>
          <w:sz w:val="24"/>
          <w:szCs w:val="24"/>
        </w:rPr>
        <w:t>ункт 4.2. Административного регламента изложить в следующей редакции:</w:t>
      </w:r>
    </w:p>
    <w:p w:rsidR="0071230A" w:rsidRPr="0071230A" w:rsidRDefault="0071230A" w:rsidP="0071230A">
      <w:pPr>
        <w:spacing w:after="0" w:line="240" w:lineRule="auto"/>
        <w:jc w:val="both"/>
        <w:rPr>
          <w:rFonts w:ascii="Times New Roman" w:eastAsia="Times New Roman" w:hAnsi="Times New Roman" w:cs="Times New Roman"/>
          <w:sz w:val="24"/>
          <w:szCs w:val="24"/>
        </w:rPr>
      </w:pPr>
      <w:r w:rsidRPr="0071230A">
        <w:rPr>
          <w:rFonts w:ascii="Times New Roman" w:eastAsia="Times New Roman" w:hAnsi="Times New Roman" w:cs="Times New Roman"/>
          <w:sz w:val="24"/>
          <w:szCs w:val="24"/>
        </w:rPr>
        <w:t>«4.2. Основанием для проведения внеплановой проверки является:</w:t>
      </w:r>
    </w:p>
    <w:p w:rsidR="0071230A" w:rsidRPr="0071230A" w:rsidRDefault="0071230A" w:rsidP="00DF5F89">
      <w:pPr>
        <w:spacing w:after="0" w:line="240" w:lineRule="auto"/>
        <w:jc w:val="both"/>
        <w:rPr>
          <w:rFonts w:ascii="Times New Roman" w:eastAsia="Times New Roman" w:hAnsi="Times New Roman" w:cs="Times New Roman"/>
          <w:color w:val="22272F"/>
          <w:sz w:val="24"/>
          <w:szCs w:val="24"/>
          <w:shd w:val="clear" w:color="auto" w:fill="FFFFFF"/>
        </w:rPr>
      </w:pPr>
      <w:r w:rsidRPr="0071230A">
        <w:rPr>
          <w:rFonts w:ascii="Times New Roman" w:eastAsia="Times New Roman" w:hAnsi="Times New Roman" w:cs="Times New Roman"/>
          <w:sz w:val="24"/>
          <w:szCs w:val="24"/>
        </w:rPr>
        <w:t xml:space="preserve">1) </w:t>
      </w:r>
      <w:r w:rsidRPr="0071230A">
        <w:rPr>
          <w:rFonts w:ascii="Times New Roman" w:eastAsia="Times New Roman" w:hAnsi="Times New Roman" w:cs="Times New Roman"/>
          <w:color w:val="22272F"/>
          <w:sz w:val="24"/>
          <w:szCs w:val="24"/>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230A" w:rsidRPr="0071230A" w:rsidRDefault="0071230A" w:rsidP="0071230A">
      <w:pPr>
        <w:spacing w:after="0" w:line="240" w:lineRule="auto"/>
        <w:jc w:val="both"/>
        <w:rPr>
          <w:rFonts w:ascii="Times New Roman" w:eastAsia="Times New Roman" w:hAnsi="Times New Roman" w:cs="Times New Roman"/>
          <w:color w:val="22272F"/>
          <w:sz w:val="24"/>
          <w:szCs w:val="24"/>
          <w:shd w:val="clear" w:color="auto" w:fill="FFFFFF"/>
        </w:rPr>
      </w:pPr>
      <w:proofErr w:type="gramStart"/>
      <w:r w:rsidRPr="0071230A">
        <w:rPr>
          <w:rFonts w:ascii="Times New Roman" w:eastAsia="Times New Roman" w:hAnsi="Times New Roman" w:cs="Times New Roman"/>
          <w:color w:val="22272F"/>
          <w:sz w:val="24"/>
          <w:szCs w:val="24"/>
          <w:shd w:val="clear" w:color="auto" w:fill="FFFFFF"/>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w:t>
      </w:r>
      <w:r w:rsidRPr="0071230A">
        <w:rPr>
          <w:rFonts w:ascii="Times New Roman" w:eastAsia="Times New Roman" w:hAnsi="Times New Roman" w:cs="Times New Roman"/>
          <w:color w:val="22272F"/>
          <w:sz w:val="24"/>
          <w:szCs w:val="24"/>
          <w:shd w:val="clear" w:color="auto" w:fill="FFFFFF"/>
        </w:rPr>
        <w:lastRenderedPageBreak/>
        <w:t>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1230A" w:rsidRPr="0071230A" w:rsidRDefault="0071230A" w:rsidP="0071230A">
      <w:pPr>
        <w:spacing w:after="0" w:line="240" w:lineRule="auto"/>
        <w:jc w:val="both"/>
        <w:rPr>
          <w:rFonts w:ascii="Times New Roman" w:eastAsia="Times New Roman" w:hAnsi="Times New Roman" w:cs="Times New Roman"/>
          <w:color w:val="22272F"/>
          <w:sz w:val="24"/>
          <w:szCs w:val="24"/>
          <w:shd w:val="clear" w:color="auto" w:fill="FFFFFF"/>
        </w:rPr>
      </w:pPr>
      <w:proofErr w:type="gramStart"/>
      <w:r w:rsidRPr="0071230A">
        <w:rPr>
          <w:rFonts w:ascii="Times New Roman" w:eastAsia="Times New Roman" w:hAnsi="Times New Roman" w:cs="Times New Roman"/>
          <w:color w:val="22272F"/>
          <w:sz w:val="24"/>
          <w:szCs w:val="24"/>
          <w:shd w:val="clear" w:color="auto" w:fill="FFFFFF"/>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71230A" w:rsidRPr="0071230A" w:rsidRDefault="0071230A" w:rsidP="0071230A">
      <w:pPr>
        <w:spacing w:after="0" w:line="240" w:lineRule="auto"/>
        <w:jc w:val="both"/>
        <w:rPr>
          <w:rFonts w:ascii="Times New Roman" w:eastAsia="Times New Roman" w:hAnsi="Times New Roman" w:cs="Times New Roman"/>
          <w:color w:val="22272F"/>
          <w:sz w:val="24"/>
          <w:szCs w:val="24"/>
          <w:shd w:val="clear" w:color="auto" w:fill="FFFFFF"/>
        </w:rPr>
      </w:pPr>
      <w:proofErr w:type="gramStart"/>
      <w:r w:rsidRPr="0071230A">
        <w:rPr>
          <w:rFonts w:ascii="Times New Roman" w:eastAsia="Times New Roman" w:hAnsi="Times New Roman" w:cs="Times New Roman"/>
          <w:color w:val="22272F"/>
          <w:sz w:val="24"/>
          <w:szCs w:val="24"/>
          <w:shd w:val="clear" w:color="auto" w:fill="FFFFF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1230A">
        <w:rPr>
          <w:rFonts w:ascii="Times New Roman" w:eastAsia="Times New Roman" w:hAnsi="Times New Roman" w:cs="Times New Roman"/>
          <w:color w:val="22272F"/>
          <w:sz w:val="24"/>
          <w:szCs w:val="24"/>
          <w:shd w:val="clear" w:color="auto" w:fill="FFFFFF"/>
        </w:rPr>
        <w:t xml:space="preserve"> государства, а также угрозы чрезвычайных ситуаций природного и техногенного характера;</w:t>
      </w:r>
    </w:p>
    <w:p w:rsidR="0071230A" w:rsidRPr="0071230A" w:rsidRDefault="004E6C0D" w:rsidP="0071230A">
      <w:pPr>
        <w:spacing w:after="0" w:line="240" w:lineRule="auto"/>
        <w:jc w:val="both"/>
        <w:rPr>
          <w:rFonts w:ascii="Times New Roman" w:eastAsia="Times New Roman" w:hAnsi="Times New Roman" w:cs="Times New Roman"/>
          <w:color w:val="22272F"/>
          <w:sz w:val="24"/>
          <w:szCs w:val="24"/>
          <w:shd w:val="clear" w:color="auto" w:fill="FFFFFF"/>
        </w:rPr>
      </w:pPr>
      <w:hyperlink r:id="rId14" w:anchor="/document/12185071/entry/0" w:history="1">
        <w:proofErr w:type="gramStart"/>
        <w:r w:rsidR="0071230A" w:rsidRPr="0071230A">
          <w:rPr>
            <w:rFonts w:ascii="Times New Roman" w:eastAsia="Times New Roman" w:hAnsi="Times New Roman" w:cs="Times New Roman"/>
            <w:sz w:val="24"/>
            <w:szCs w:val="24"/>
          </w:rPr>
          <w:t>б)</w:t>
        </w:r>
      </w:hyperlink>
      <w:r w:rsidR="0071230A" w:rsidRPr="0071230A">
        <w:rPr>
          <w:rFonts w:ascii="Times New Roman" w:eastAsia="Times New Roman" w:hAnsi="Times New Roman" w:cs="Times New Roman"/>
          <w:sz w:val="24"/>
          <w:szCs w:val="24"/>
          <w:shd w:val="clear" w:color="auto" w:fill="FFFFFF"/>
        </w:rPr>
        <w:t xml:space="preserve"> причинение</w:t>
      </w:r>
      <w:r w:rsidR="0071230A" w:rsidRPr="0071230A">
        <w:rPr>
          <w:rFonts w:ascii="Times New Roman" w:eastAsia="Times New Roman" w:hAnsi="Times New Roman" w:cs="Times New Roman"/>
          <w:color w:val="22272F"/>
          <w:sz w:val="24"/>
          <w:szCs w:val="24"/>
          <w:shd w:val="clear" w:color="auto" w:fill="FFFFFF"/>
        </w:rPr>
        <w:t xml:space="preserve">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0071230A" w:rsidRPr="0071230A">
        <w:rPr>
          <w:rFonts w:ascii="Times New Roman" w:eastAsia="Times New Roman" w:hAnsi="Times New Roman" w:cs="Times New Roman"/>
          <w:color w:val="22272F"/>
          <w:sz w:val="24"/>
          <w:szCs w:val="24"/>
          <w:shd w:val="clear" w:color="auto" w:fill="FFFFFF"/>
        </w:rPr>
        <w:t xml:space="preserve"> также возникновение чрезвычайных ситуаций природного и техногенного характера;</w:t>
      </w:r>
    </w:p>
    <w:p w:rsidR="0071230A" w:rsidRPr="0071230A" w:rsidRDefault="004E6C0D" w:rsidP="0071230A">
      <w:pPr>
        <w:spacing w:after="0" w:line="240" w:lineRule="auto"/>
        <w:jc w:val="both"/>
        <w:rPr>
          <w:rFonts w:ascii="Times New Roman" w:eastAsia="Times New Roman" w:hAnsi="Times New Roman" w:cs="Times New Roman"/>
          <w:color w:val="22272F"/>
          <w:sz w:val="24"/>
          <w:szCs w:val="24"/>
          <w:shd w:val="clear" w:color="auto" w:fill="FFFFFF"/>
        </w:rPr>
      </w:pPr>
      <w:hyperlink r:id="rId15" w:anchor="/document/71581486/entry/0" w:history="1">
        <w:r w:rsidR="0071230A" w:rsidRPr="0071230A">
          <w:rPr>
            <w:rFonts w:ascii="Times New Roman" w:eastAsia="Times New Roman" w:hAnsi="Times New Roman" w:cs="Times New Roman"/>
            <w:color w:val="000000" w:themeColor="text1"/>
            <w:sz w:val="24"/>
            <w:szCs w:val="24"/>
          </w:rPr>
          <w:t>в)</w:t>
        </w:r>
      </w:hyperlink>
      <w:r w:rsidR="0071230A" w:rsidRPr="0071230A">
        <w:rPr>
          <w:rFonts w:ascii="Times New Roman" w:eastAsia="Times New Roman" w:hAnsi="Times New Roman" w:cs="Times New Roman"/>
          <w:color w:val="000000" w:themeColor="text1"/>
          <w:sz w:val="24"/>
          <w:szCs w:val="24"/>
          <w:shd w:val="clear" w:color="auto" w:fill="FFFFFF"/>
        </w:rPr>
        <w:t xml:space="preserve"> </w:t>
      </w:r>
      <w:r w:rsidR="0071230A" w:rsidRPr="0071230A">
        <w:rPr>
          <w:rFonts w:ascii="Times New Roman" w:eastAsia="Times New Roman" w:hAnsi="Times New Roman" w:cs="Times New Roman"/>
          <w:color w:val="22272F"/>
          <w:sz w:val="24"/>
          <w:szCs w:val="24"/>
          <w:shd w:val="clear" w:color="auto" w:fill="FFFFFF"/>
        </w:rPr>
        <w:t xml:space="preserve">нарушение прав потребителей (в случае обращения граждан, права которых нарушены); </w:t>
      </w:r>
    </w:p>
    <w:p w:rsidR="0071230A" w:rsidRPr="0071230A" w:rsidRDefault="0071230A" w:rsidP="0071230A">
      <w:pPr>
        <w:spacing w:after="0" w:line="240" w:lineRule="auto"/>
        <w:jc w:val="both"/>
        <w:rPr>
          <w:rFonts w:ascii="Times New Roman" w:eastAsia="Times New Roman" w:hAnsi="Times New Roman" w:cs="Times New Roman"/>
          <w:color w:val="000000"/>
          <w:sz w:val="24"/>
          <w:szCs w:val="24"/>
        </w:rPr>
      </w:pPr>
      <w:r w:rsidRPr="0071230A">
        <w:rPr>
          <w:rFonts w:ascii="Times New Roman" w:eastAsia="Times New Roman" w:hAnsi="Times New Roman" w:cs="Times New Roman"/>
          <w:color w:val="22272F"/>
          <w:sz w:val="24"/>
          <w:szCs w:val="24"/>
          <w:shd w:val="clear" w:color="auto" w:fill="FFFFFF"/>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230A" w:rsidRPr="0071230A" w:rsidRDefault="0071230A" w:rsidP="00DF5F89">
      <w:pPr>
        <w:spacing w:after="0" w:line="240" w:lineRule="auto"/>
        <w:jc w:val="both"/>
        <w:rPr>
          <w:rFonts w:ascii="Times New Roman" w:eastAsia="Times New Roman" w:hAnsi="Times New Roman" w:cs="Times New Roman"/>
          <w:sz w:val="24"/>
          <w:szCs w:val="24"/>
        </w:rPr>
      </w:pPr>
      <w:proofErr w:type="gramStart"/>
      <w:r w:rsidRPr="0071230A">
        <w:rPr>
          <w:rFonts w:ascii="Times New Roman" w:eastAsia="Times New Roman" w:hAnsi="Times New Roman" w:cs="Times New Roman"/>
          <w:color w:val="000000"/>
          <w:sz w:val="24"/>
          <w:szCs w:val="24"/>
        </w:rPr>
        <w:t>5) поступление,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r w:rsidRPr="0071230A">
        <w:rPr>
          <w:rFonts w:ascii="Times New Roman" w:eastAsia="Times New Roman" w:hAnsi="Times New Roman" w:cs="Times New Roman"/>
          <w:color w:val="000000"/>
          <w:sz w:val="24"/>
          <w:szCs w:val="24"/>
        </w:rPr>
        <w:t xml:space="preserve">, </w:t>
      </w:r>
      <w:proofErr w:type="gramStart"/>
      <w:r w:rsidRPr="0071230A">
        <w:rPr>
          <w:rFonts w:ascii="Times New Roman" w:eastAsia="Times New Roman" w:hAnsi="Times New Roman" w:cs="Times New Roman"/>
          <w:color w:val="000000"/>
          <w:sz w:val="24"/>
          <w:szCs w:val="24"/>
        </w:rPr>
        <w:t>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w:t>
      </w:r>
      <w:proofErr w:type="gramEnd"/>
      <w:r w:rsidRPr="0071230A">
        <w:rPr>
          <w:rFonts w:ascii="Times New Roman" w:eastAsia="Times New Roman" w:hAnsi="Times New Roman" w:cs="Times New Roman"/>
          <w:color w:val="000000"/>
          <w:sz w:val="24"/>
          <w:szCs w:val="24"/>
        </w:rPr>
        <w:t xml:space="preserve"> </w:t>
      </w:r>
      <w:proofErr w:type="gramStart"/>
      <w:r w:rsidRPr="0071230A">
        <w:rPr>
          <w:rFonts w:ascii="Times New Roman" w:eastAsia="Times New Roman" w:hAnsi="Times New Roman" w:cs="Times New Roman"/>
          <w:color w:val="000000"/>
          <w:sz w:val="24"/>
          <w:szCs w:val="24"/>
        </w:rPr>
        <w:t>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w:t>
      </w:r>
      <w:proofErr w:type="gramEnd"/>
      <w:r w:rsidRPr="0071230A">
        <w:rPr>
          <w:rFonts w:ascii="Times New Roman" w:eastAsia="Times New Roman" w:hAnsi="Times New Roman" w:cs="Times New Roman"/>
          <w:color w:val="000000"/>
          <w:sz w:val="24"/>
          <w:szCs w:val="24"/>
        </w:rPr>
        <w:t xml:space="preserve"> </w:t>
      </w:r>
      <w:proofErr w:type="gramStart"/>
      <w:r w:rsidRPr="0071230A">
        <w:rPr>
          <w:rFonts w:ascii="Times New Roman" w:eastAsia="Times New Roman" w:hAnsi="Times New Roman" w:cs="Times New Roman"/>
          <w:color w:val="000000"/>
          <w:sz w:val="24"/>
          <w:szCs w:val="24"/>
        </w:rPr>
        <w:t>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настоящего Кодекса, о фактах нарушения в области применения</w:t>
      </w:r>
      <w:proofErr w:type="gramEnd"/>
      <w:r w:rsidRPr="0071230A">
        <w:rPr>
          <w:rFonts w:ascii="Times New Roman" w:eastAsia="Times New Roman" w:hAnsi="Times New Roman" w:cs="Times New Roman"/>
          <w:color w:val="000000"/>
          <w:sz w:val="24"/>
          <w:szCs w:val="24"/>
        </w:rPr>
        <w:t xml:space="preserve"> </w:t>
      </w:r>
      <w:proofErr w:type="gramStart"/>
      <w:r w:rsidRPr="0071230A">
        <w:rPr>
          <w:rFonts w:ascii="Times New Roman" w:eastAsia="Times New Roman" w:hAnsi="Times New Roman" w:cs="Times New Roman"/>
          <w:color w:val="000000"/>
          <w:sz w:val="24"/>
          <w:szCs w:val="24"/>
        </w:rPr>
        <w:t xml:space="preserve">предельных (максимальных) </w:t>
      </w:r>
      <w:r w:rsidRPr="0071230A">
        <w:rPr>
          <w:rFonts w:ascii="Times New Roman" w:eastAsia="Times New Roman" w:hAnsi="Times New Roman" w:cs="Times New Roman"/>
          <w:color w:val="000000"/>
          <w:sz w:val="24"/>
          <w:szCs w:val="24"/>
        </w:rPr>
        <w:lastRenderedPageBreak/>
        <w:t>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w:t>
      </w:r>
      <w:proofErr w:type="gramEnd"/>
      <w:r w:rsidRPr="0071230A">
        <w:rPr>
          <w:rFonts w:ascii="Times New Roman" w:eastAsia="Times New Roman" w:hAnsi="Times New Roman" w:cs="Times New Roman"/>
          <w:color w:val="000000"/>
          <w:sz w:val="24"/>
          <w:szCs w:val="24"/>
        </w:rPr>
        <w:t xml:space="preserve">, </w:t>
      </w:r>
      <w:proofErr w:type="gramStart"/>
      <w:r w:rsidRPr="0071230A">
        <w:rPr>
          <w:rFonts w:ascii="Times New Roman" w:eastAsia="Times New Roman" w:hAnsi="Times New Roman" w:cs="Times New Roman"/>
          <w:color w:val="000000"/>
          <w:sz w:val="24"/>
          <w:szCs w:val="24"/>
        </w:rPr>
        <w:t xml:space="preserve">о фактах нарушения </w:t>
      </w:r>
      <w:proofErr w:type="spellStart"/>
      <w:r w:rsidRPr="0071230A">
        <w:rPr>
          <w:rFonts w:ascii="Times New Roman" w:eastAsia="Times New Roman" w:hAnsi="Times New Roman" w:cs="Times New Roman"/>
          <w:color w:val="000000"/>
          <w:sz w:val="24"/>
          <w:szCs w:val="24"/>
        </w:rPr>
        <w:t>наймодателями</w:t>
      </w:r>
      <w:proofErr w:type="spellEnd"/>
      <w:r w:rsidRPr="0071230A">
        <w:rPr>
          <w:rFonts w:ascii="Times New Roman" w:eastAsia="Times New Roman" w:hAnsi="Times New Roman" w:cs="Times New Roman"/>
          <w:color w:val="000000"/>
          <w:sz w:val="24"/>
          <w:szCs w:val="24"/>
        </w:rPr>
        <w:t xml:space="preserve"> жилых помещений в наемных домах социального использования обязательных требований к </w:t>
      </w:r>
      <w:proofErr w:type="spellStart"/>
      <w:r w:rsidRPr="0071230A">
        <w:rPr>
          <w:rFonts w:ascii="Times New Roman" w:eastAsia="Times New Roman" w:hAnsi="Times New Roman" w:cs="Times New Roman"/>
          <w:color w:val="000000"/>
          <w:sz w:val="24"/>
          <w:szCs w:val="24"/>
        </w:rPr>
        <w:t>наймодателям</w:t>
      </w:r>
      <w:proofErr w:type="spellEnd"/>
      <w:r w:rsidRPr="0071230A">
        <w:rPr>
          <w:rFonts w:ascii="Times New Roman" w:eastAsia="Times New Roman" w:hAnsi="Times New Roman" w:cs="Times New Roman"/>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71230A">
        <w:rPr>
          <w:rFonts w:ascii="Times New Roman" w:eastAsia="Times New Roman" w:hAnsi="Times New Roman" w:cs="Times New Roman"/>
          <w:color w:val="000000"/>
          <w:sz w:val="24"/>
          <w:szCs w:val="24"/>
        </w:rPr>
        <w:t>ресурсоснабжающими</w:t>
      </w:r>
      <w:proofErr w:type="spellEnd"/>
      <w:r w:rsidRPr="0071230A">
        <w:rPr>
          <w:rFonts w:ascii="Times New Roman" w:eastAsia="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w:t>
      </w:r>
      <w:proofErr w:type="gramEnd"/>
      <w:r w:rsidRPr="0071230A">
        <w:rPr>
          <w:rFonts w:ascii="Times New Roman" w:eastAsia="Times New Roman" w:hAnsi="Times New Roman" w:cs="Times New Roman"/>
          <w:color w:val="000000"/>
          <w:sz w:val="24"/>
          <w:szCs w:val="24"/>
        </w:rPr>
        <w:t xml:space="preserve"> в системе. </w:t>
      </w:r>
      <w:proofErr w:type="gramStart"/>
      <w:r w:rsidRPr="0071230A">
        <w:rPr>
          <w:rFonts w:ascii="Times New Roman" w:eastAsia="Times New Roman" w:hAnsi="Times New Roman" w:cs="Times New Roman"/>
          <w:color w:val="000000"/>
          <w:sz w:val="24"/>
          <w:szCs w:val="24"/>
        </w:rPr>
        <w:t>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71230A">
        <w:rPr>
          <w:rFonts w:ascii="Times New Roman" w:eastAsia="Times New Roman" w:hAnsi="Times New Roman" w:cs="Times New Roman"/>
          <w:color w:val="000000"/>
          <w:sz w:val="24"/>
          <w:szCs w:val="24"/>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71230A">
        <w:rPr>
          <w:rFonts w:ascii="Times New Roman" w:eastAsia="Times New Roman" w:hAnsi="Times New Roman" w:cs="Times New Roman"/>
          <w:color w:val="000000"/>
          <w:sz w:val="24"/>
          <w:szCs w:val="24"/>
        </w:rPr>
        <w:t>.</w:t>
      </w:r>
      <w:r w:rsidRPr="0071230A">
        <w:rPr>
          <w:rFonts w:ascii="Times New Roman" w:eastAsia="Times New Roman" w:hAnsi="Times New Roman" w:cs="Times New Roman"/>
          <w:sz w:val="24"/>
          <w:szCs w:val="24"/>
        </w:rPr>
        <w:t>».</w:t>
      </w:r>
      <w:proofErr w:type="gramEnd"/>
    </w:p>
    <w:p w:rsidR="0071230A" w:rsidRPr="0071230A" w:rsidRDefault="0071230A" w:rsidP="00DF5F89">
      <w:pPr>
        <w:spacing w:after="0" w:line="240" w:lineRule="auto"/>
        <w:jc w:val="both"/>
        <w:rPr>
          <w:rFonts w:ascii="Times New Roman" w:eastAsia="Times New Roman" w:hAnsi="Times New Roman" w:cs="Times New Roman"/>
          <w:sz w:val="24"/>
          <w:szCs w:val="24"/>
        </w:rPr>
      </w:pPr>
      <w:r w:rsidRPr="0071230A">
        <w:rPr>
          <w:rFonts w:ascii="Times New Roman" w:eastAsia="Times New Roman" w:hAnsi="Times New Roman" w:cs="Times New Roman"/>
          <w:sz w:val="24"/>
          <w:szCs w:val="24"/>
        </w:rPr>
        <w:t>2. Настоящее постановление вступает в силу после его официального опубликования.</w:t>
      </w:r>
    </w:p>
    <w:p w:rsidR="0071230A" w:rsidRPr="0071230A" w:rsidRDefault="0071230A" w:rsidP="0071230A">
      <w:pPr>
        <w:spacing w:after="0" w:line="240" w:lineRule="auto"/>
        <w:outlineLvl w:val="0"/>
        <w:rPr>
          <w:rFonts w:ascii="Times New Roman" w:eastAsia="Times New Roman" w:hAnsi="Times New Roman" w:cs="Times New Roman"/>
          <w:b/>
          <w:sz w:val="24"/>
          <w:szCs w:val="24"/>
        </w:rPr>
      </w:pPr>
    </w:p>
    <w:p w:rsidR="0071230A" w:rsidRPr="0071230A" w:rsidRDefault="0071230A" w:rsidP="0071230A">
      <w:pPr>
        <w:spacing w:after="0" w:line="240" w:lineRule="auto"/>
        <w:outlineLvl w:val="0"/>
        <w:rPr>
          <w:rFonts w:ascii="Times New Roman" w:eastAsia="Times New Roman" w:hAnsi="Times New Roman" w:cs="Times New Roman"/>
          <w:b/>
          <w:sz w:val="24"/>
          <w:szCs w:val="24"/>
        </w:rPr>
      </w:pPr>
    </w:p>
    <w:p w:rsidR="0071230A" w:rsidRPr="0071230A" w:rsidRDefault="0071230A" w:rsidP="0071230A">
      <w:pPr>
        <w:spacing w:after="0" w:line="240" w:lineRule="auto"/>
        <w:outlineLvl w:val="0"/>
        <w:rPr>
          <w:rFonts w:ascii="Times New Roman" w:eastAsia="Times New Roman" w:hAnsi="Times New Roman" w:cs="Times New Roman"/>
          <w:b/>
          <w:sz w:val="24"/>
          <w:szCs w:val="24"/>
        </w:rPr>
      </w:pPr>
      <w:proofErr w:type="spellStart"/>
      <w:proofErr w:type="gramStart"/>
      <w:r w:rsidRPr="0071230A">
        <w:rPr>
          <w:rFonts w:ascii="Times New Roman" w:eastAsia="Times New Roman" w:hAnsi="Times New Roman" w:cs="Times New Roman"/>
          <w:b/>
          <w:sz w:val="24"/>
          <w:szCs w:val="24"/>
        </w:rPr>
        <w:t>Вр.и</w:t>
      </w:r>
      <w:proofErr w:type="gramEnd"/>
      <w:r w:rsidRPr="0071230A">
        <w:rPr>
          <w:rFonts w:ascii="Times New Roman" w:eastAsia="Times New Roman" w:hAnsi="Times New Roman" w:cs="Times New Roman"/>
          <w:b/>
          <w:sz w:val="24"/>
          <w:szCs w:val="24"/>
        </w:rPr>
        <w:t>.о</w:t>
      </w:r>
      <w:proofErr w:type="spellEnd"/>
      <w:r w:rsidRPr="0071230A">
        <w:rPr>
          <w:rFonts w:ascii="Times New Roman" w:eastAsia="Times New Roman" w:hAnsi="Times New Roman" w:cs="Times New Roman"/>
          <w:b/>
          <w:sz w:val="24"/>
          <w:szCs w:val="24"/>
        </w:rPr>
        <w:t>. главы администрации</w:t>
      </w:r>
    </w:p>
    <w:p w:rsidR="0071230A" w:rsidRPr="0071230A" w:rsidRDefault="0071230A" w:rsidP="0071230A">
      <w:pPr>
        <w:spacing w:after="0" w:line="240" w:lineRule="auto"/>
        <w:outlineLvl w:val="0"/>
        <w:rPr>
          <w:rFonts w:ascii="Times New Roman" w:eastAsia="Times New Roman" w:hAnsi="Times New Roman" w:cs="Times New Roman"/>
          <w:b/>
          <w:sz w:val="24"/>
          <w:szCs w:val="24"/>
        </w:rPr>
      </w:pPr>
      <w:r w:rsidRPr="0071230A">
        <w:rPr>
          <w:rFonts w:ascii="Times New Roman" w:eastAsia="Times New Roman" w:hAnsi="Times New Roman" w:cs="Times New Roman"/>
          <w:b/>
          <w:sz w:val="24"/>
          <w:szCs w:val="24"/>
        </w:rPr>
        <w:t>Ибресинского района</w:t>
      </w:r>
      <w:r w:rsidRPr="0071230A">
        <w:rPr>
          <w:rFonts w:ascii="Times New Roman" w:eastAsia="Times New Roman" w:hAnsi="Times New Roman" w:cs="Times New Roman"/>
          <w:b/>
          <w:sz w:val="24"/>
          <w:szCs w:val="24"/>
        </w:rPr>
        <w:tab/>
        <w:t xml:space="preserve">                                                                           Л.В.Григорьева</w:t>
      </w:r>
    </w:p>
    <w:p w:rsidR="0071230A" w:rsidRPr="0071230A" w:rsidRDefault="0071230A" w:rsidP="0071230A">
      <w:pPr>
        <w:spacing w:after="0" w:line="240" w:lineRule="auto"/>
        <w:jc w:val="both"/>
        <w:rPr>
          <w:rFonts w:ascii="Times New Roman" w:eastAsia="Times New Roman" w:hAnsi="Times New Roman" w:cs="Times New Roman"/>
          <w:sz w:val="24"/>
          <w:szCs w:val="24"/>
        </w:rPr>
      </w:pPr>
    </w:p>
    <w:p w:rsidR="0071230A" w:rsidRPr="0071230A" w:rsidRDefault="0071230A" w:rsidP="0071230A">
      <w:pPr>
        <w:spacing w:after="0" w:line="240" w:lineRule="auto"/>
        <w:jc w:val="both"/>
        <w:rPr>
          <w:rFonts w:ascii="Times New Roman" w:eastAsia="Times New Roman" w:hAnsi="Times New Roman" w:cs="Times New Roman"/>
          <w:sz w:val="24"/>
          <w:szCs w:val="24"/>
        </w:rPr>
      </w:pPr>
    </w:p>
    <w:p w:rsidR="0071230A" w:rsidRPr="0071230A" w:rsidRDefault="0071230A" w:rsidP="0071230A">
      <w:pPr>
        <w:spacing w:after="0" w:line="240" w:lineRule="auto"/>
        <w:rPr>
          <w:rFonts w:ascii="Times New Roman" w:eastAsia="Times New Roman" w:hAnsi="Times New Roman" w:cs="Times New Roman"/>
          <w:i/>
          <w:sz w:val="18"/>
          <w:szCs w:val="20"/>
        </w:rPr>
      </w:pPr>
      <w:r w:rsidRPr="0071230A">
        <w:rPr>
          <w:rFonts w:ascii="Times New Roman" w:eastAsia="Times New Roman" w:hAnsi="Times New Roman" w:cs="Times New Roman"/>
          <w:i/>
          <w:sz w:val="18"/>
          <w:szCs w:val="20"/>
        </w:rPr>
        <w:t>Афанасьева А.В.</w:t>
      </w:r>
    </w:p>
    <w:p w:rsidR="0071230A" w:rsidRPr="0071230A" w:rsidRDefault="0071230A" w:rsidP="0071230A">
      <w:pPr>
        <w:spacing w:after="0" w:line="240" w:lineRule="auto"/>
        <w:rPr>
          <w:rFonts w:ascii="Times New Roman" w:eastAsia="Times New Roman" w:hAnsi="Times New Roman" w:cs="Times New Roman"/>
          <w:i/>
          <w:sz w:val="18"/>
          <w:szCs w:val="20"/>
        </w:rPr>
      </w:pPr>
      <w:r w:rsidRPr="0071230A">
        <w:rPr>
          <w:rFonts w:ascii="Times New Roman" w:eastAsia="Times New Roman" w:hAnsi="Times New Roman" w:cs="Times New Roman"/>
          <w:i/>
          <w:sz w:val="18"/>
          <w:szCs w:val="20"/>
        </w:rPr>
        <w:t>Иванова Е.Г.</w:t>
      </w:r>
    </w:p>
    <w:p w:rsidR="0071230A" w:rsidRPr="0071230A" w:rsidRDefault="0071230A" w:rsidP="0071230A">
      <w:pPr>
        <w:spacing w:after="0" w:line="240" w:lineRule="auto"/>
        <w:rPr>
          <w:rFonts w:ascii="Times New Roman" w:eastAsia="Times New Roman" w:hAnsi="Times New Roman" w:cs="Times New Roman"/>
          <w:i/>
          <w:sz w:val="18"/>
          <w:szCs w:val="20"/>
        </w:rPr>
      </w:pPr>
      <w:r w:rsidRPr="0071230A">
        <w:rPr>
          <w:rFonts w:ascii="Times New Roman" w:eastAsia="Times New Roman" w:hAnsi="Times New Roman" w:cs="Times New Roman"/>
          <w:i/>
          <w:sz w:val="18"/>
          <w:szCs w:val="20"/>
        </w:rPr>
        <w:t>8(83538)21218</w:t>
      </w:r>
    </w:p>
    <w:p w:rsidR="0071230A" w:rsidRPr="0071230A" w:rsidRDefault="0071230A" w:rsidP="0071230A">
      <w:pPr>
        <w:spacing w:after="0" w:line="240" w:lineRule="auto"/>
        <w:rPr>
          <w:rFonts w:ascii="Times New Roman" w:eastAsia="Times New Roman" w:hAnsi="Times New Roman" w:cs="Times New Roman"/>
          <w:i/>
          <w:sz w:val="18"/>
          <w:szCs w:val="24"/>
        </w:rPr>
      </w:pPr>
    </w:p>
    <w:p w:rsidR="0071230A" w:rsidRDefault="0071230A" w:rsidP="00451115"/>
    <w:tbl>
      <w:tblPr>
        <w:tblW w:w="0" w:type="auto"/>
        <w:tblLayout w:type="fixed"/>
        <w:tblLook w:val="04A0"/>
      </w:tblPr>
      <w:tblGrid>
        <w:gridCol w:w="77"/>
        <w:gridCol w:w="4118"/>
        <w:gridCol w:w="656"/>
        <w:gridCol w:w="517"/>
        <w:gridCol w:w="4379"/>
      </w:tblGrid>
      <w:tr w:rsidR="005327A1" w:rsidRPr="005327A1" w:rsidTr="00DF5F89">
        <w:trPr>
          <w:cantSplit/>
          <w:trHeight w:val="435"/>
        </w:trPr>
        <w:tc>
          <w:tcPr>
            <w:tcW w:w="4195" w:type="dxa"/>
            <w:gridSpan w:val="2"/>
          </w:tcPr>
          <w:p w:rsidR="005327A1" w:rsidRPr="00DF5F89" w:rsidRDefault="00DF5F89" w:rsidP="005327A1">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r>
              <w:rPr>
                <w:rFonts w:ascii="Times New Roman" w:hAnsi="Times New Roman" w:cs="Times New Roman"/>
                <w:b/>
                <w:noProof/>
                <w:color w:val="000000"/>
                <w:sz w:val="26"/>
                <w:szCs w:val="26"/>
              </w:rPr>
              <w:drawing>
                <wp:anchor distT="0" distB="0" distL="114300" distR="114300" simplePos="0" relativeHeight="251668480" behindDoc="0" locked="0" layoutInCell="0" allowOverlap="1">
                  <wp:simplePos x="0" y="0"/>
                  <wp:positionH relativeFrom="column">
                    <wp:posOffset>2561590</wp:posOffset>
                  </wp:positionH>
                  <wp:positionV relativeFrom="paragraph">
                    <wp:posOffset>24765</wp:posOffset>
                  </wp:positionV>
                  <wp:extent cx="720090" cy="723900"/>
                  <wp:effectExtent l="19050" t="0" r="3810" b="0"/>
                  <wp:wrapNone/>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20090" cy="723900"/>
                          </a:xfrm>
                          <a:prstGeom prst="rect">
                            <a:avLst/>
                          </a:prstGeom>
                          <a:noFill/>
                        </pic:spPr>
                      </pic:pic>
                    </a:graphicData>
                  </a:graphic>
                </wp:anchor>
              </w:drawing>
            </w:r>
            <w:r w:rsidR="005327A1" w:rsidRPr="00DF5F89">
              <w:rPr>
                <w:rFonts w:ascii="Times New Roman" w:hAnsi="Times New Roman" w:cs="Times New Roman"/>
                <w:b/>
                <w:noProof/>
                <w:color w:val="000000"/>
                <w:sz w:val="26"/>
                <w:szCs w:val="26"/>
              </w:rPr>
              <w:t>ЧĂВАШ РЕСПУБЛИКИ</w:t>
            </w:r>
          </w:p>
          <w:p w:rsidR="005327A1" w:rsidRPr="00DF5F89" w:rsidRDefault="005327A1" w:rsidP="005327A1">
            <w:pPr>
              <w:widowControl w:val="0"/>
              <w:tabs>
                <w:tab w:val="left" w:pos="4285"/>
              </w:tabs>
              <w:autoSpaceDE w:val="0"/>
              <w:autoSpaceDN w:val="0"/>
              <w:adjustRightInd w:val="0"/>
              <w:spacing w:after="0" w:line="192" w:lineRule="auto"/>
              <w:jc w:val="center"/>
              <w:rPr>
                <w:rFonts w:ascii="Times New Roman" w:hAnsi="Times New Roman" w:cs="Times New Roman"/>
                <w:sz w:val="26"/>
                <w:szCs w:val="26"/>
              </w:rPr>
            </w:pPr>
          </w:p>
        </w:tc>
        <w:tc>
          <w:tcPr>
            <w:tcW w:w="1173" w:type="dxa"/>
            <w:gridSpan w:val="2"/>
            <w:vMerge w:val="restart"/>
          </w:tcPr>
          <w:p w:rsidR="005327A1" w:rsidRPr="00DF5F89" w:rsidRDefault="005327A1" w:rsidP="005327A1">
            <w:pPr>
              <w:autoSpaceDN w:val="0"/>
              <w:spacing w:after="0"/>
              <w:jc w:val="center"/>
              <w:rPr>
                <w:rFonts w:ascii="Times New Roman" w:hAnsi="Times New Roman" w:cs="Times New Roman"/>
                <w:sz w:val="26"/>
                <w:szCs w:val="26"/>
              </w:rPr>
            </w:pPr>
          </w:p>
        </w:tc>
        <w:tc>
          <w:tcPr>
            <w:tcW w:w="4379" w:type="dxa"/>
          </w:tcPr>
          <w:p w:rsidR="005327A1" w:rsidRPr="00DF5F89" w:rsidRDefault="005327A1" w:rsidP="005327A1">
            <w:pPr>
              <w:widowControl w:val="0"/>
              <w:autoSpaceDE w:val="0"/>
              <w:autoSpaceDN w:val="0"/>
              <w:adjustRightInd w:val="0"/>
              <w:spacing w:after="0" w:line="192" w:lineRule="auto"/>
              <w:jc w:val="center"/>
              <w:rPr>
                <w:rFonts w:ascii="Times New Roman" w:hAnsi="Times New Roman" w:cs="Times New Roman"/>
                <w:b/>
                <w:noProof/>
                <w:sz w:val="26"/>
                <w:szCs w:val="26"/>
              </w:rPr>
            </w:pPr>
            <w:r w:rsidRPr="00DF5F89">
              <w:rPr>
                <w:rFonts w:ascii="Times New Roman" w:hAnsi="Times New Roman" w:cs="Times New Roman"/>
                <w:b/>
                <w:noProof/>
                <w:sz w:val="26"/>
                <w:szCs w:val="26"/>
              </w:rPr>
              <w:t>ЧУВАШСКАЯ РЕСПУБЛИКА</w:t>
            </w:r>
          </w:p>
          <w:p w:rsidR="005327A1" w:rsidRPr="00DF5F89" w:rsidRDefault="005327A1" w:rsidP="00DF5F89">
            <w:pPr>
              <w:widowControl w:val="0"/>
              <w:autoSpaceDE w:val="0"/>
              <w:autoSpaceDN w:val="0"/>
              <w:adjustRightInd w:val="0"/>
              <w:spacing w:after="0" w:line="192" w:lineRule="auto"/>
              <w:ind w:left="-123"/>
              <w:jc w:val="center"/>
              <w:rPr>
                <w:rFonts w:ascii="Times New Roman" w:hAnsi="Times New Roman" w:cs="Times New Roman"/>
                <w:sz w:val="26"/>
                <w:szCs w:val="26"/>
              </w:rPr>
            </w:pPr>
          </w:p>
        </w:tc>
      </w:tr>
      <w:tr w:rsidR="005327A1" w:rsidRPr="005327A1" w:rsidTr="00DF5F89">
        <w:trPr>
          <w:cantSplit/>
          <w:trHeight w:val="2325"/>
        </w:trPr>
        <w:tc>
          <w:tcPr>
            <w:tcW w:w="4195" w:type="dxa"/>
            <w:gridSpan w:val="2"/>
          </w:tcPr>
          <w:p w:rsidR="005327A1" w:rsidRPr="00DF5F89" w:rsidRDefault="005327A1" w:rsidP="005327A1">
            <w:pPr>
              <w:widowControl w:val="0"/>
              <w:tabs>
                <w:tab w:val="left" w:pos="4285"/>
              </w:tabs>
              <w:autoSpaceDE w:val="0"/>
              <w:autoSpaceDN w:val="0"/>
              <w:adjustRightInd w:val="0"/>
              <w:spacing w:before="80" w:after="0" w:line="192" w:lineRule="auto"/>
              <w:jc w:val="center"/>
              <w:rPr>
                <w:rFonts w:ascii="Times New Roman" w:hAnsi="Times New Roman" w:cs="Times New Roman"/>
                <w:b/>
                <w:bCs/>
                <w:noProof/>
                <w:sz w:val="26"/>
                <w:szCs w:val="26"/>
              </w:rPr>
            </w:pPr>
            <w:r w:rsidRPr="00DF5F89">
              <w:rPr>
                <w:rFonts w:ascii="Times New Roman" w:hAnsi="Times New Roman" w:cs="Times New Roman"/>
                <w:b/>
                <w:bCs/>
                <w:noProof/>
                <w:sz w:val="26"/>
                <w:szCs w:val="26"/>
              </w:rPr>
              <w:t xml:space="preserve">ЙĚПРЕÇ РАЙОНĚН </w:t>
            </w:r>
          </w:p>
          <w:p w:rsidR="005327A1" w:rsidRPr="00DF5F89" w:rsidRDefault="005327A1" w:rsidP="005327A1">
            <w:pPr>
              <w:widowControl w:val="0"/>
              <w:tabs>
                <w:tab w:val="left" w:pos="4285"/>
              </w:tabs>
              <w:autoSpaceDE w:val="0"/>
              <w:autoSpaceDN w:val="0"/>
              <w:adjustRightInd w:val="0"/>
              <w:spacing w:before="80" w:after="0" w:line="192" w:lineRule="auto"/>
              <w:jc w:val="center"/>
              <w:rPr>
                <w:rFonts w:ascii="Times New Roman" w:hAnsi="Times New Roman" w:cs="Times New Roman"/>
                <w:sz w:val="26"/>
                <w:szCs w:val="26"/>
              </w:rPr>
            </w:pPr>
            <w:r w:rsidRPr="00DF5F89">
              <w:rPr>
                <w:rFonts w:ascii="Times New Roman" w:hAnsi="Times New Roman" w:cs="Times New Roman"/>
                <w:b/>
                <w:bCs/>
                <w:noProof/>
                <w:sz w:val="26"/>
                <w:szCs w:val="26"/>
              </w:rPr>
              <w:t>АДМИНИСТРАЦИЙĚ</w:t>
            </w:r>
          </w:p>
          <w:p w:rsidR="005327A1" w:rsidRPr="00DF5F89" w:rsidRDefault="005327A1" w:rsidP="005327A1">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p>
          <w:p w:rsidR="005327A1" w:rsidRPr="00DF5F89" w:rsidRDefault="005327A1" w:rsidP="005327A1">
            <w:pPr>
              <w:widowControl w:val="0"/>
              <w:tabs>
                <w:tab w:val="left" w:pos="4285"/>
              </w:tabs>
              <w:autoSpaceDE w:val="0"/>
              <w:autoSpaceDN w:val="0"/>
              <w:adjustRightInd w:val="0"/>
              <w:spacing w:after="0" w:line="192" w:lineRule="auto"/>
              <w:jc w:val="center"/>
              <w:rPr>
                <w:rFonts w:ascii="Times New Roman" w:hAnsi="Times New Roman" w:cs="Times New Roman"/>
                <w:b/>
                <w:noProof/>
                <w:color w:val="000000"/>
                <w:sz w:val="26"/>
                <w:szCs w:val="26"/>
              </w:rPr>
            </w:pPr>
            <w:r w:rsidRPr="00DF5F89">
              <w:rPr>
                <w:rFonts w:ascii="Times New Roman" w:hAnsi="Times New Roman" w:cs="Times New Roman"/>
                <w:b/>
                <w:noProof/>
                <w:color w:val="000000"/>
                <w:sz w:val="26"/>
                <w:szCs w:val="26"/>
              </w:rPr>
              <w:t>ЙЫШĂНУ</w:t>
            </w:r>
          </w:p>
          <w:p w:rsidR="005327A1" w:rsidRPr="00DF5F89" w:rsidRDefault="005327A1" w:rsidP="005327A1">
            <w:pPr>
              <w:autoSpaceDN w:val="0"/>
              <w:spacing w:after="0"/>
              <w:rPr>
                <w:rFonts w:ascii="Times New Roman" w:hAnsi="Times New Roman" w:cs="Times New Roman"/>
                <w:sz w:val="26"/>
                <w:szCs w:val="26"/>
              </w:rPr>
            </w:pPr>
          </w:p>
          <w:p w:rsidR="005327A1" w:rsidRPr="00DF5F89" w:rsidRDefault="005327A1" w:rsidP="005327A1">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DF5F89">
              <w:rPr>
                <w:rFonts w:ascii="Times New Roman" w:hAnsi="Times New Roman" w:cs="Times New Roman"/>
                <w:noProof/>
                <w:color w:val="000000"/>
                <w:sz w:val="26"/>
                <w:szCs w:val="26"/>
              </w:rPr>
              <w:t>28.06.2018 г.    № 350</w:t>
            </w:r>
          </w:p>
          <w:p w:rsidR="005327A1" w:rsidRPr="00DF5F89" w:rsidRDefault="005327A1" w:rsidP="005327A1">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DF5F89">
              <w:rPr>
                <w:rFonts w:ascii="Times New Roman" w:hAnsi="Times New Roman" w:cs="Times New Roman"/>
                <w:noProof/>
                <w:color w:val="000000"/>
                <w:sz w:val="26"/>
                <w:szCs w:val="26"/>
              </w:rPr>
              <w:t>Йěпреç поселокě</w:t>
            </w:r>
          </w:p>
        </w:tc>
        <w:tc>
          <w:tcPr>
            <w:tcW w:w="1173" w:type="dxa"/>
            <w:gridSpan w:val="2"/>
            <w:vMerge/>
            <w:vAlign w:val="center"/>
            <w:hideMark/>
          </w:tcPr>
          <w:p w:rsidR="005327A1" w:rsidRPr="00DF5F89" w:rsidRDefault="005327A1" w:rsidP="005327A1">
            <w:pPr>
              <w:spacing w:after="0" w:line="240" w:lineRule="auto"/>
              <w:rPr>
                <w:rFonts w:ascii="Times New Roman" w:hAnsi="Times New Roman" w:cs="Times New Roman"/>
                <w:sz w:val="26"/>
                <w:szCs w:val="26"/>
              </w:rPr>
            </w:pPr>
          </w:p>
        </w:tc>
        <w:tc>
          <w:tcPr>
            <w:tcW w:w="4379" w:type="dxa"/>
          </w:tcPr>
          <w:p w:rsidR="005327A1" w:rsidRPr="00DF5F89" w:rsidRDefault="005327A1" w:rsidP="005327A1">
            <w:pPr>
              <w:widowControl w:val="0"/>
              <w:autoSpaceDE w:val="0"/>
              <w:autoSpaceDN w:val="0"/>
              <w:adjustRightInd w:val="0"/>
              <w:spacing w:before="80" w:after="0" w:line="192" w:lineRule="auto"/>
              <w:jc w:val="center"/>
              <w:rPr>
                <w:rFonts w:ascii="Times New Roman" w:hAnsi="Times New Roman" w:cs="Times New Roman"/>
                <w:b/>
                <w:bCs/>
                <w:noProof/>
                <w:color w:val="000000"/>
                <w:sz w:val="26"/>
                <w:szCs w:val="26"/>
              </w:rPr>
            </w:pPr>
            <w:r w:rsidRPr="00DF5F89">
              <w:rPr>
                <w:rFonts w:ascii="Times New Roman" w:hAnsi="Times New Roman" w:cs="Times New Roman"/>
                <w:b/>
                <w:bCs/>
                <w:noProof/>
                <w:color w:val="000000"/>
                <w:sz w:val="26"/>
                <w:szCs w:val="26"/>
              </w:rPr>
              <w:t>АДМИНИСТРАЦИЯ</w:t>
            </w:r>
          </w:p>
          <w:p w:rsidR="005327A1" w:rsidRPr="00DF5F89" w:rsidRDefault="005327A1" w:rsidP="005327A1">
            <w:pPr>
              <w:widowControl w:val="0"/>
              <w:autoSpaceDE w:val="0"/>
              <w:autoSpaceDN w:val="0"/>
              <w:adjustRightInd w:val="0"/>
              <w:spacing w:after="0" w:line="192" w:lineRule="auto"/>
              <w:jc w:val="center"/>
              <w:rPr>
                <w:rFonts w:ascii="Times New Roman" w:hAnsi="Times New Roman" w:cs="Times New Roman"/>
                <w:b/>
                <w:bCs/>
                <w:noProof/>
                <w:color w:val="000000"/>
                <w:sz w:val="26"/>
                <w:szCs w:val="26"/>
              </w:rPr>
            </w:pPr>
            <w:r w:rsidRPr="00DF5F89">
              <w:rPr>
                <w:rFonts w:ascii="Times New Roman" w:hAnsi="Times New Roman" w:cs="Times New Roman"/>
                <w:b/>
                <w:bCs/>
                <w:noProof/>
                <w:color w:val="000000"/>
                <w:sz w:val="26"/>
                <w:szCs w:val="26"/>
              </w:rPr>
              <w:t>ИБРЕСИНСКОГО РАЙОНА</w:t>
            </w:r>
          </w:p>
          <w:p w:rsidR="005327A1" w:rsidRPr="00DF5F89" w:rsidRDefault="005327A1" w:rsidP="005327A1">
            <w:pPr>
              <w:autoSpaceDN w:val="0"/>
              <w:spacing w:after="0"/>
              <w:rPr>
                <w:rFonts w:ascii="Times New Roman" w:hAnsi="Times New Roman" w:cs="Times New Roman"/>
                <w:sz w:val="26"/>
                <w:szCs w:val="26"/>
              </w:rPr>
            </w:pPr>
          </w:p>
          <w:p w:rsidR="005327A1" w:rsidRPr="00DF5F89" w:rsidRDefault="005327A1" w:rsidP="005327A1">
            <w:pPr>
              <w:widowControl w:val="0"/>
              <w:autoSpaceDE w:val="0"/>
              <w:autoSpaceDN w:val="0"/>
              <w:adjustRightInd w:val="0"/>
              <w:spacing w:after="0" w:line="192" w:lineRule="auto"/>
              <w:jc w:val="center"/>
              <w:rPr>
                <w:rFonts w:ascii="Times New Roman" w:hAnsi="Times New Roman" w:cs="Times New Roman"/>
                <w:b/>
                <w:noProof/>
                <w:color w:val="000000"/>
                <w:sz w:val="26"/>
                <w:szCs w:val="26"/>
              </w:rPr>
            </w:pPr>
            <w:r w:rsidRPr="00DF5F89">
              <w:rPr>
                <w:rFonts w:ascii="Times New Roman" w:hAnsi="Times New Roman" w:cs="Times New Roman"/>
                <w:b/>
                <w:noProof/>
                <w:color w:val="000000"/>
                <w:sz w:val="26"/>
                <w:szCs w:val="26"/>
              </w:rPr>
              <w:t>ПОСТАНОВЛЕНИЕ</w:t>
            </w:r>
          </w:p>
          <w:p w:rsidR="005327A1" w:rsidRPr="00DF5F89" w:rsidRDefault="005327A1" w:rsidP="005327A1">
            <w:pPr>
              <w:autoSpaceDN w:val="0"/>
              <w:spacing w:after="0" w:line="192" w:lineRule="auto"/>
              <w:rPr>
                <w:rFonts w:ascii="Times New Roman" w:hAnsi="Times New Roman" w:cs="Times New Roman"/>
                <w:sz w:val="26"/>
                <w:szCs w:val="26"/>
              </w:rPr>
            </w:pPr>
          </w:p>
          <w:p w:rsidR="005327A1" w:rsidRPr="00DF5F89" w:rsidRDefault="005327A1" w:rsidP="005327A1">
            <w:pPr>
              <w:widowControl w:val="0"/>
              <w:autoSpaceDE w:val="0"/>
              <w:autoSpaceDN w:val="0"/>
              <w:adjustRightInd w:val="0"/>
              <w:spacing w:after="0" w:line="360" w:lineRule="auto"/>
              <w:ind w:right="-35"/>
              <w:jc w:val="center"/>
              <w:rPr>
                <w:rFonts w:ascii="Times New Roman" w:hAnsi="Times New Roman" w:cs="Times New Roman"/>
                <w:noProof/>
                <w:color w:val="000000"/>
                <w:sz w:val="26"/>
                <w:szCs w:val="26"/>
              </w:rPr>
            </w:pPr>
            <w:r w:rsidRPr="00DF5F89">
              <w:rPr>
                <w:rFonts w:ascii="Times New Roman" w:hAnsi="Times New Roman" w:cs="Times New Roman"/>
                <w:noProof/>
                <w:color w:val="000000"/>
                <w:sz w:val="26"/>
                <w:szCs w:val="26"/>
              </w:rPr>
              <w:t>28.06.2018 г. № 350</w:t>
            </w:r>
          </w:p>
          <w:p w:rsidR="005327A1" w:rsidRPr="00DF5F89" w:rsidRDefault="005327A1" w:rsidP="005327A1">
            <w:pPr>
              <w:widowControl w:val="0"/>
              <w:autoSpaceDE w:val="0"/>
              <w:autoSpaceDN w:val="0"/>
              <w:adjustRightInd w:val="0"/>
              <w:spacing w:after="0" w:line="360" w:lineRule="auto"/>
              <w:ind w:right="-35"/>
              <w:jc w:val="center"/>
              <w:rPr>
                <w:rFonts w:ascii="Times New Roman" w:hAnsi="Times New Roman" w:cs="Times New Roman"/>
                <w:noProof/>
                <w:sz w:val="26"/>
                <w:szCs w:val="26"/>
              </w:rPr>
            </w:pPr>
            <w:r w:rsidRPr="00DF5F89">
              <w:rPr>
                <w:rFonts w:ascii="Times New Roman" w:hAnsi="Times New Roman" w:cs="Times New Roman"/>
                <w:noProof/>
                <w:color w:val="000000"/>
                <w:sz w:val="26"/>
                <w:szCs w:val="26"/>
              </w:rPr>
              <w:t>поселок Ибреси</w:t>
            </w:r>
          </w:p>
        </w:tc>
      </w:tr>
      <w:tr w:rsidR="005327A1" w:rsidRPr="00DF5F89" w:rsidTr="005F54E1">
        <w:trPr>
          <w:gridBefore w:val="1"/>
          <w:gridAfter w:val="2"/>
          <w:wBefore w:w="77" w:type="dxa"/>
          <w:wAfter w:w="4896" w:type="dxa"/>
        </w:trPr>
        <w:tc>
          <w:tcPr>
            <w:tcW w:w="4774" w:type="dxa"/>
            <w:gridSpan w:val="2"/>
            <w:hideMark/>
          </w:tcPr>
          <w:p w:rsidR="005327A1" w:rsidRPr="00DF5F89" w:rsidRDefault="005327A1" w:rsidP="00DF5F89">
            <w:pPr>
              <w:widowControl w:val="0"/>
              <w:autoSpaceDE w:val="0"/>
              <w:autoSpaceDN w:val="0"/>
              <w:adjustRightInd w:val="0"/>
              <w:spacing w:after="0"/>
              <w:ind w:firstLine="65"/>
              <w:jc w:val="both"/>
              <w:rPr>
                <w:rFonts w:ascii="Times New Roman" w:hAnsi="Times New Roman" w:cs="Times New Roman"/>
                <w:b/>
                <w:sz w:val="26"/>
                <w:szCs w:val="26"/>
              </w:rPr>
            </w:pPr>
            <w:r w:rsidRPr="00DF5F89">
              <w:rPr>
                <w:rFonts w:ascii="Times New Roman" w:hAnsi="Times New Roman" w:cs="Times New Roman"/>
                <w:b/>
                <w:sz w:val="26"/>
                <w:szCs w:val="26"/>
              </w:rPr>
              <w:t xml:space="preserve">О внесении изменений в постановление администрации Ибресинского района от 26.10.2017 № 629 "Об утверждении  административного регламента администрации Ибресинского района по предоставлению муниципальной услуги </w:t>
            </w:r>
            <w:r w:rsidRPr="00DF5F89">
              <w:rPr>
                <w:rFonts w:ascii="Times New Roman" w:hAnsi="Times New Roman" w:cs="Times New Roman"/>
                <w:b/>
                <w:bCs/>
                <w:sz w:val="26"/>
                <w:szCs w:val="26"/>
              </w:rPr>
              <w:t>"Выдача разрешения на ввод объекта в эксплуатацию"</w:t>
            </w:r>
          </w:p>
        </w:tc>
      </w:tr>
    </w:tbl>
    <w:p w:rsidR="005327A1" w:rsidRPr="00DF5F89" w:rsidRDefault="005327A1" w:rsidP="00DF5F89">
      <w:pPr>
        <w:autoSpaceDE w:val="0"/>
        <w:autoSpaceDN w:val="0"/>
        <w:adjustRightInd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lastRenderedPageBreak/>
        <w:t xml:space="preserve">В </w:t>
      </w:r>
      <w:proofErr w:type="gramStart"/>
      <w:r w:rsidRPr="00DF5F89">
        <w:rPr>
          <w:rFonts w:ascii="Times New Roman" w:hAnsi="Times New Roman" w:cs="Times New Roman"/>
          <w:sz w:val="26"/>
          <w:szCs w:val="26"/>
        </w:rPr>
        <w:t>соответствии</w:t>
      </w:r>
      <w:proofErr w:type="gramEnd"/>
      <w:r w:rsidRPr="00DF5F89">
        <w:rPr>
          <w:rFonts w:ascii="Times New Roman" w:hAnsi="Times New Roman" w:cs="Times New Roman"/>
          <w:sz w:val="26"/>
          <w:szCs w:val="26"/>
        </w:rPr>
        <w:t xml:space="preserve"> с Градостроительным кодексом Российской Федерации, </w:t>
      </w:r>
      <w:hyperlink r:id="rId16" w:history="1">
        <w:r w:rsidRPr="00DF5F89">
          <w:rPr>
            <w:rFonts w:ascii="Times New Roman" w:hAnsi="Times New Roman" w:cs="Times New Roman"/>
            <w:sz w:val="26"/>
            <w:szCs w:val="26"/>
          </w:rPr>
          <w:t>Жилищным кодексом</w:t>
        </w:r>
      </w:hyperlink>
      <w:r w:rsidRPr="00DF5F89">
        <w:rPr>
          <w:rFonts w:ascii="Times New Roman" w:hAnsi="Times New Roman" w:cs="Times New Roman"/>
          <w:sz w:val="26"/>
          <w:szCs w:val="26"/>
        </w:rPr>
        <w:t xml:space="preserve"> Российской Федерации, </w:t>
      </w:r>
      <w:hyperlink r:id="rId17" w:history="1">
        <w:r w:rsidRPr="00DF5F89">
          <w:rPr>
            <w:rFonts w:ascii="Times New Roman" w:hAnsi="Times New Roman" w:cs="Times New Roman"/>
            <w:sz w:val="26"/>
            <w:szCs w:val="26"/>
          </w:rPr>
          <w:t>Федеральным законом</w:t>
        </w:r>
      </w:hyperlink>
      <w:r w:rsidRPr="00DF5F89">
        <w:rPr>
          <w:rFonts w:ascii="Times New Roman" w:hAnsi="Times New Roman" w:cs="Times New Roman"/>
          <w:sz w:val="26"/>
          <w:szCs w:val="26"/>
        </w:rPr>
        <w:t xml:space="preserve"> от 27.07.2010 г. N 210-ФЗ "Об организации предоставления государственных и муниципальных услуг", администрация Ибресинского района постановляет:</w:t>
      </w:r>
    </w:p>
    <w:p w:rsidR="005327A1" w:rsidRPr="00DF5F89" w:rsidRDefault="005327A1" w:rsidP="00DF5F89">
      <w:pPr>
        <w:autoSpaceDE w:val="0"/>
        <w:autoSpaceDN w:val="0"/>
        <w:adjustRightInd w:val="0"/>
        <w:spacing w:after="0" w:line="240" w:lineRule="auto"/>
        <w:jc w:val="both"/>
        <w:rPr>
          <w:rFonts w:ascii="Times New Roman" w:hAnsi="Times New Roman" w:cs="Times New Roman"/>
          <w:sz w:val="26"/>
          <w:szCs w:val="26"/>
        </w:rPr>
      </w:pPr>
      <w:bookmarkStart w:id="0" w:name="sub_1"/>
      <w:r w:rsidRPr="00DF5F89">
        <w:rPr>
          <w:rFonts w:ascii="Times New Roman" w:hAnsi="Times New Roman" w:cs="Times New Roman"/>
          <w:sz w:val="26"/>
          <w:szCs w:val="26"/>
        </w:rPr>
        <w:t>1. Внести в постановление администрации Ибресинского района от 26.10.2017 г № 629 "Об утверждении административного регламента администрации Ибресинского района Чувашской Республики по предоставлению муниципальной услуги "Выдача разрешения на ввод объекта в эксплуатацию", следующие изменения:</w:t>
      </w:r>
      <w:bookmarkEnd w:id="0"/>
    </w:p>
    <w:p w:rsidR="005327A1" w:rsidRPr="00DF5F89" w:rsidRDefault="005327A1" w:rsidP="00DF5F89">
      <w:pPr>
        <w:autoSpaceDE w:val="0"/>
        <w:autoSpaceDN w:val="0"/>
        <w:adjustRightInd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п. 2.6 изложить в следующей редакции:</w:t>
      </w:r>
    </w:p>
    <w:p w:rsidR="005327A1" w:rsidRPr="00DF5F89" w:rsidRDefault="005327A1" w:rsidP="00DF5F89">
      <w:pPr>
        <w:autoSpaceDE w:val="0"/>
        <w:autoSpaceDN w:val="0"/>
        <w:adjustRightInd w:val="0"/>
        <w:spacing w:after="0" w:line="240" w:lineRule="auto"/>
        <w:jc w:val="both"/>
        <w:rPr>
          <w:rFonts w:ascii="Times New Roman" w:hAnsi="Times New Roman" w:cs="Times New Roman"/>
          <w:sz w:val="26"/>
          <w:szCs w:val="26"/>
        </w:rPr>
      </w:pPr>
      <w:proofErr w:type="gramStart"/>
      <w:r w:rsidRPr="00DF5F89">
        <w:rPr>
          <w:rFonts w:ascii="Times New Roman" w:hAnsi="Times New Roman" w:cs="Times New Roman"/>
          <w:sz w:val="26"/>
          <w:szCs w:val="26"/>
        </w:rPr>
        <w:t>Для принятия структурным подразделением решения о выдаче разрешения на ввод объекта в эксплуатацию необходимы следующие документы, представляемые заявителем (заявителями) в подлинниках или в копиях с предъявлением оригинала лично в структурное подразделение муниципального образования, либо в электронной форме через Единый портал государственных и муниципальных услуг или Портал государственных и муниципальных услуг, либо через МФЦ:</w:t>
      </w:r>
      <w:proofErr w:type="gramEnd"/>
    </w:p>
    <w:p w:rsidR="005327A1" w:rsidRPr="00DF5F89" w:rsidRDefault="005327A1" w:rsidP="00DF5F89">
      <w:pPr>
        <w:autoSpaceDN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1) правоустанавливающие документы на земельный участок;</w:t>
      </w:r>
    </w:p>
    <w:p w:rsidR="005327A1" w:rsidRPr="00DF5F89" w:rsidRDefault="005327A1" w:rsidP="00DF5F89">
      <w:pPr>
        <w:autoSpaceDN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327A1" w:rsidRPr="00DF5F89" w:rsidRDefault="005327A1" w:rsidP="00DF5F89">
      <w:pPr>
        <w:autoSpaceDN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3) разрешение на строительство;</w:t>
      </w:r>
    </w:p>
    <w:p w:rsidR="005327A1" w:rsidRPr="00DF5F89" w:rsidRDefault="005327A1" w:rsidP="00DF5F89">
      <w:pPr>
        <w:autoSpaceDN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327A1" w:rsidRPr="00DF5F89" w:rsidRDefault="005327A1" w:rsidP="00DF5F89">
      <w:pPr>
        <w:autoSpaceDN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327A1" w:rsidRPr="00DF5F89" w:rsidRDefault="005327A1" w:rsidP="00DF5F89">
      <w:pPr>
        <w:autoSpaceDN w:val="0"/>
        <w:spacing w:after="0" w:line="240" w:lineRule="auto"/>
        <w:jc w:val="both"/>
        <w:rPr>
          <w:rFonts w:ascii="Times New Roman" w:hAnsi="Times New Roman" w:cs="Times New Roman"/>
          <w:sz w:val="26"/>
          <w:szCs w:val="26"/>
        </w:rPr>
      </w:pPr>
      <w:proofErr w:type="gramStart"/>
      <w:r w:rsidRPr="00DF5F89">
        <w:rPr>
          <w:rFonts w:ascii="Times New Roman" w:hAnsi="Times New Roman" w:cs="Times New Roman"/>
          <w:sz w:val="26"/>
          <w:szCs w:val="26"/>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DF5F89">
        <w:rPr>
          <w:rFonts w:ascii="Times New Roman" w:hAnsi="Times New Roman" w:cs="Times New Roman"/>
          <w:sz w:val="26"/>
          <w:szCs w:val="26"/>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327A1" w:rsidRPr="00DF5F89" w:rsidRDefault="005327A1" w:rsidP="00DF5F89">
      <w:pPr>
        <w:autoSpaceDN w:val="0"/>
        <w:spacing w:after="0" w:line="240" w:lineRule="auto"/>
        <w:jc w:val="both"/>
        <w:rPr>
          <w:rFonts w:ascii="Times New Roman" w:hAnsi="Times New Roman" w:cs="Times New Roman"/>
          <w:sz w:val="26"/>
          <w:szCs w:val="26"/>
        </w:rPr>
      </w:pPr>
      <w:proofErr w:type="gramStart"/>
      <w:r w:rsidRPr="00DF5F89">
        <w:rPr>
          <w:rFonts w:ascii="Times New Roman" w:hAnsi="Times New Roman" w:cs="Times New Roman"/>
          <w:sz w:val="26"/>
          <w:szCs w:val="26"/>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roofErr w:type="gramEnd"/>
    </w:p>
    <w:p w:rsidR="005327A1" w:rsidRPr="00DF5F89" w:rsidRDefault="005327A1" w:rsidP="00DF5F89">
      <w:pPr>
        <w:autoSpaceDN w:val="0"/>
        <w:spacing w:after="0" w:line="240" w:lineRule="auto"/>
        <w:jc w:val="both"/>
        <w:rPr>
          <w:rFonts w:ascii="Times New Roman" w:hAnsi="Times New Roman" w:cs="Times New Roman"/>
          <w:sz w:val="26"/>
          <w:szCs w:val="26"/>
        </w:rPr>
      </w:pPr>
      <w:proofErr w:type="gramStart"/>
      <w:r w:rsidRPr="00DF5F89">
        <w:rPr>
          <w:rFonts w:ascii="Times New Roman" w:hAnsi="Times New Roman" w:cs="Times New Roman"/>
          <w:sz w:val="26"/>
          <w:szCs w:val="26"/>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5327A1" w:rsidRPr="00DF5F89" w:rsidRDefault="005327A1" w:rsidP="00DF5F89">
      <w:pPr>
        <w:autoSpaceDN w:val="0"/>
        <w:spacing w:after="0" w:line="240" w:lineRule="auto"/>
        <w:jc w:val="both"/>
        <w:rPr>
          <w:rFonts w:ascii="Times New Roman" w:hAnsi="Times New Roman" w:cs="Times New Roman"/>
          <w:sz w:val="26"/>
          <w:szCs w:val="26"/>
        </w:rPr>
      </w:pPr>
      <w:proofErr w:type="gramStart"/>
      <w:r w:rsidRPr="00DF5F89">
        <w:rPr>
          <w:rFonts w:ascii="Times New Roman" w:hAnsi="Times New Roman" w:cs="Times New Roman"/>
          <w:sz w:val="26"/>
          <w:szCs w:val="26"/>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w:t>
      </w:r>
      <w:r w:rsidRPr="00DF5F89">
        <w:rPr>
          <w:rFonts w:ascii="Times New Roman" w:hAnsi="Times New Roman" w:cs="Times New Roman"/>
          <w:sz w:val="26"/>
          <w:szCs w:val="26"/>
        </w:rPr>
        <w:lastRenderedPageBreak/>
        <w:t>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настоящего Кодекса;</w:t>
      </w:r>
      <w:proofErr w:type="gramEnd"/>
    </w:p>
    <w:p w:rsidR="005327A1" w:rsidRPr="00DF5F89" w:rsidRDefault="005327A1" w:rsidP="00DF5F89">
      <w:pPr>
        <w:autoSpaceDN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 xml:space="preserve">10) документ, подтверждающий заключение </w:t>
      </w:r>
      <w:proofErr w:type="gramStart"/>
      <w:r w:rsidRPr="00DF5F89">
        <w:rPr>
          <w:rFonts w:ascii="Times New Roman" w:hAnsi="Times New Roman" w:cs="Times New Roman"/>
          <w:sz w:val="26"/>
          <w:szCs w:val="26"/>
        </w:rPr>
        <w:t>договора обязательного страхования гражданской ответственности владельца опасного объекта</w:t>
      </w:r>
      <w:proofErr w:type="gramEnd"/>
      <w:r w:rsidRPr="00DF5F89">
        <w:rPr>
          <w:rFonts w:ascii="Times New Roman" w:hAnsi="Times New Roman" w:cs="Times New Roman"/>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327A1" w:rsidRPr="00DF5F89" w:rsidRDefault="005327A1" w:rsidP="00DF5F89">
      <w:pPr>
        <w:autoSpaceDN w:val="0"/>
        <w:spacing w:after="0" w:line="240" w:lineRule="auto"/>
        <w:jc w:val="both"/>
        <w:rPr>
          <w:rFonts w:ascii="Times New Roman" w:hAnsi="Times New Roman" w:cs="Times New Roman"/>
          <w:sz w:val="26"/>
          <w:szCs w:val="26"/>
        </w:rPr>
      </w:pPr>
      <w:proofErr w:type="gramStart"/>
      <w:r w:rsidRPr="00DF5F89">
        <w:rPr>
          <w:rFonts w:ascii="Times New Roman" w:hAnsi="Times New Roman" w:cs="Times New Roman"/>
          <w:sz w:val="26"/>
          <w:szCs w:val="26"/>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5327A1" w:rsidRPr="00DF5F89" w:rsidRDefault="005327A1" w:rsidP="00DF5F89">
      <w:pPr>
        <w:autoSpaceDN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12) технический план объекта капитального строительства, подготовленный в соответствии с Федеральным законом от 13 июля 2015 года N 218-ФЗ "О государственной регистрации недвижимости";</w:t>
      </w:r>
    </w:p>
    <w:p w:rsidR="005327A1" w:rsidRPr="00DF5F89" w:rsidRDefault="005327A1" w:rsidP="00DF5F89">
      <w:pPr>
        <w:autoSpaceDN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w:t>
      </w:r>
      <w:proofErr w:type="gramStart"/>
      <w:r w:rsidRPr="00DF5F89">
        <w:rPr>
          <w:rFonts w:ascii="Times New Roman" w:hAnsi="Times New Roman" w:cs="Times New Roman"/>
          <w:sz w:val="26"/>
          <w:szCs w:val="26"/>
        </w:rPr>
        <w:t>и</w:t>
      </w:r>
      <w:proofErr w:type="gramEnd"/>
      <w:r w:rsidRPr="00DF5F89">
        <w:rPr>
          <w:rFonts w:ascii="Times New Roman" w:hAnsi="Times New Roman" w:cs="Times New Roman"/>
          <w:sz w:val="26"/>
          <w:szCs w:val="26"/>
        </w:rPr>
        <w:t xml:space="preserve">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327A1" w:rsidRPr="00DF5F89" w:rsidRDefault="005327A1" w:rsidP="00DF5F89">
      <w:pPr>
        <w:autoSpaceDN w:val="0"/>
        <w:spacing w:after="0" w:line="240" w:lineRule="auto"/>
        <w:jc w:val="both"/>
        <w:rPr>
          <w:rFonts w:ascii="Times New Roman" w:hAnsi="Times New Roman" w:cs="Times New Roman"/>
          <w:sz w:val="26"/>
          <w:szCs w:val="26"/>
        </w:rPr>
      </w:pPr>
      <w:proofErr w:type="gramStart"/>
      <w:r w:rsidRPr="00DF5F89">
        <w:rPr>
          <w:rFonts w:ascii="Times New Roman" w:hAnsi="Times New Roman" w:cs="Times New Roman"/>
          <w:sz w:val="26"/>
          <w:szCs w:val="26"/>
        </w:rPr>
        <w:t>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DF5F89">
        <w:rPr>
          <w:rFonts w:ascii="Times New Roman" w:hAnsi="Times New Roman" w:cs="Times New Roman"/>
          <w:sz w:val="26"/>
          <w:szCs w:val="26"/>
        </w:rPr>
        <w:t xml:space="preserve">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w:t>
      </w:r>
      <w:proofErr w:type="gramStart"/>
      <w:r w:rsidRPr="00DF5F89">
        <w:rPr>
          <w:rFonts w:ascii="Times New Roman" w:hAnsi="Times New Roman" w:cs="Times New Roman"/>
          <w:sz w:val="26"/>
          <w:szCs w:val="26"/>
        </w:rPr>
        <w:t>и</w:t>
      </w:r>
      <w:proofErr w:type="gramEnd"/>
      <w:r w:rsidRPr="00DF5F89">
        <w:rPr>
          <w:rFonts w:ascii="Times New Roman" w:hAnsi="Times New Roman" w:cs="Times New Roman"/>
          <w:sz w:val="26"/>
          <w:szCs w:val="26"/>
        </w:rPr>
        <w:t xml:space="preserve"> о повышении энергетической эффективности.</w:t>
      </w:r>
    </w:p>
    <w:p w:rsidR="005327A1" w:rsidRPr="00DF5F89" w:rsidRDefault="005327A1" w:rsidP="00DF5F89">
      <w:pPr>
        <w:autoSpaceDN w:val="0"/>
        <w:spacing w:after="0" w:line="240" w:lineRule="auto"/>
        <w:jc w:val="both"/>
        <w:rPr>
          <w:rFonts w:ascii="Times New Roman" w:hAnsi="Times New Roman" w:cs="Times New Roman"/>
          <w:sz w:val="26"/>
          <w:szCs w:val="26"/>
        </w:rPr>
      </w:pPr>
      <w:proofErr w:type="gramStart"/>
      <w:r w:rsidRPr="00DF5F89">
        <w:rPr>
          <w:rFonts w:ascii="Times New Roman" w:hAnsi="Times New Roman" w:cs="Times New Roman"/>
          <w:sz w:val="26"/>
          <w:szCs w:val="26"/>
        </w:rPr>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w:t>
      </w:r>
      <w:r w:rsidRPr="00DF5F89">
        <w:rPr>
          <w:rFonts w:ascii="Times New Roman" w:hAnsi="Times New Roman" w:cs="Times New Roman"/>
          <w:sz w:val="26"/>
          <w:szCs w:val="26"/>
        </w:rPr>
        <w:lastRenderedPageBreak/>
        <w:t>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327A1" w:rsidRPr="00DF5F89" w:rsidRDefault="005327A1" w:rsidP="00DF5F89">
      <w:pPr>
        <w:autoSpaceDN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 xml:space="preserve">Документы, указанные в пунктах 1, 4, 5, 6, 7, 8, 12 и 13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DF5F89">
        <w:rPr>
          <w:rFonts w:ascii="Times New Roman" w:hAnsi="Times New Roman" w:cs="Times New Roman"/>
          <w:sz w:val="26"/>
          <w:szCs w:val="26"/>
        </w:rPr>
        <w:t>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5327A1" w:rsidRPr="00DF5F89" w:rsidRDefault="005327A1" w:rsidP="00DF5F89">
      <w:pPr>
        <w:autoSpaceDN w:val="0"/>
        <w:spacing w:after="0" w:line="240" w:lineRule="auto"/>
        <w:jc w:val="both"/>
        <w:rPr>
          <w:rFonts w:ascii="Times New Roman" w:hAnsi="Times New Roman" w:cs="Times New Roman"/>
          <w:sz w:val="26"/>
          <w:szCs w:val="26"/>
        </w:rPr>
      </w:pPr>
      <w:proofErr w:type="gramStart"/>
      <w:r w:rsidRPr="00DF5F89">
        <w:rPr>
          <w:rFonts w:ascii="Times New Roman" w:hAnsi="Times New Roman" w:cs="Times New Roman"/>
          <w:sz w:val="26"/>
          <w:szCs w:val="26"/>
        </w:rPr>
        <w:t>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roofErr w:type="gramEnd"/>
    </w:p>
    <w:p w:rsidR="005327A1" w:rsidRPr="00DF5F89" w:rsidRDefault="005327A1" w:rsidP="00DF5F89">
      <w:pPr>
        <w:autoSpaceDN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 xml:space="preserve">  2. Настоящее постановление вступает в силу после его официального опубликования.</w:t>
      </w:r>
    </w:p>
    <w:p w:rsidR="005327A1" w:rsidRPr="00DF5F89" w:rsidRDefault="005327A1" w:rsidP="00DF5F89">
      <w:pPr>
        <w:autoSpaceDN w:val="0"/>
        <w:spacing w:after="0" w:line="240" w:lineRule="auto"/>
        <w:jc w:val="both"/>
        <w:rPr>
          <w:rFonts w:ascii="Times New Roman" w:hAnsi="Times New Roman" w:cs="Times New Roman"/>
          <w:sz w:val="26"/>
          <w:szCs w:val="26"/>
        </w:rPr>
      </w:pPr>
    </w:p>
    <w:p w:rsidR="005327A1" w:rsidRPr="00DF5F89" w:rsidRDefault="005327A1" w:rsidP="00DF5F89">
      <w:pPr>
        <w:autoSpaceDN w:val="0"/>
        <w:spacing w:after="0" w:line="240" w:lineRule="auto"/>
        <w:jc w:val="both"/>
        <w:rPr>
          <w:rFonts w:ascii="Times New Roman" w:hAnsi="Times New Roman" w:cs="Times New Roman"/>
          <w:sz w:val="26"/>
          <w:szCs w:val="26"/>
        </w:rPr>
      </w:pPr>
    </w:p>
    <w:p w:rsidR="005327A1" w:rsidRPr="00DF5F89" w:rsidRDefault="005327A1" w:rsidP="00DF5F89">
      <w:pPr>
        <w:autoSpaceDN w:val="0"/>
        <w:spacing w:after="0" w:line="240" w:lineRule="auto"/>
        <w:jc w:val="both"/>
        <w:rPr>
          <w:rFonts w:ascii="Times New Roman" w:hAnsi="Times New Roman" w:cs="Times New Roman"/>
          <w:sz w:val="26"/>
          <w:szCs w:val="26"/>
        </w:rPr>
      </w:pPr>
    </w:p>
    <w:p w:rsidR="005327A1" w:rsidRPr="00DF5F89" w:rsidRDefault="005327A1" w:rsidP="00DF5F89">
      <w:pPr>
        <w:autoSpaceDN w:val="0"/>
        <w:spacing w:after="0" w:line="240" w:lineRule="auto"/>
        <w:jc w:val="both"/>
        <w:rPr>
          <w:rFonts w:ascii="Times New Roman" w:hAnsi="Times New Roman" w:cs="Times New Roman"/>
          <w:sz w:val="26"/>
          <w:szCs w:val="26"/>
        </w:rPr>
      </w:pPr>
    </w:p>
    <w:p w:rsidR="005327A1" w:rsidRPr="00DF5F89" w:rsidRDefault="005327A1" w:rsidP="00DF5F89">
      <w:pPr>
        <w:autoSpaceDE w:val="0"/>
        <w:autoSpaceDN w:val="0"/>
        <w:adjustRightInd w:val="0"/>
        <w:spacing w:after="0" w:line="240" w:lineRule="auto"/>
        <w:jc w:val="both"/>
        <w:rPr>
          <w:rFonts w:ascii="Times New Roman" w:hAnsi="Times New Roman" w:cs="Times New Roman"/>
          <w:sz w:val="26"/>
          <w:szCs w:val="26"/>
        </w:rPr>
      </w:pPr>
      <w:proofErr w:type="spellStart"/>
      <w:proofErr w:type="gramStart"/>
      <w:r w:rsidRPr="00DF5F89">
        <w:rPr>
          <w:rFonts w:ascii="Times New Roman" w:hAnsi="Times New Roman" w:cs="Times New Roman"/>
          <w:sz w:val="26"/>
          <w:szCs w:val="26"/>
        </w:rPr>
        <w:t>Вр</w:t>
      </w:r>
      <w:proofErr w:type="spellEnd"/>
      <w:r w:rsidRPr="00DF5F89">
        <w:rPr>
          <w:rFonts w:ascii="Times New Roman" w:hAnsi="Times New Roman" w:cs="Times New Roman"/>
          <w:sz w:val="26"/>
          <w:szCs w:val="26"/>
        </w:rPr>
        <w:t>. и</w:t>
      </w:r>
      <w:proofErr w:type="gramEnd"/>
      <w:r w:rsidRPr="00DF5F89">
        <w:rPr>
          <w:rFonts w:ascii="Times New Roman" w:hAnsi="Times New Roman" w:cs="Times New Roman"/>
          <w:sz w:val="26"/>
          <w:szCs w:val="26"/>
        </w:rPr>
        <w:t xml:space="preserve">. о. главы администрации  </w:t>
      </w:r>
    </w:p>
    <w:p w:rsidR="005327A1" w:rsidRPr="00DF5F89" w:rsidRDefault="005327A1" w:rsidP="00DF5F89">
      <w:pPr>
        <w:autoSpaceDE w:val="0"/>
        <w:autoSpaceDN w:val="0"/>
        <w:adjustRightInd w:val="0"/>
        <w:spacing w:after="0" w:line="240" w:lineRule="auto"/>
        <w:jc w:val="both"/>
        <w:rPr>
          <w:rFonts w:ascii="Times New Roman" w:hAnsi="Times New Roman" w:cs="Times New Roman"/>
          <w:sz w:val="26"/>
          <w:szCs w:val="26"/>
        </w:rPr>
      </w:pPr>
      <w:r w:rsidRPr="00DF5F89">
        <w:rPr>
          <w:rFonts w:ascii="Times New Roman" w:hAnsi="Times New Roman" w:cs="Times New Roman"/>
          <w:sz w:val="26"/>
          <w:szCs w:val="26"/>
        </w:rPr>
        <w:t>Ибресинского района</w:t>
      </w:r>
      <w:r w:rsidRPr="00DF5F89">
        <w:rPr>
          <w:rFonts w:ascii="Times New Roman" w:hAnsi="Times New Roman" w:cs="Times New Roman"/>
          <w:sz w:val="26"/>
          <w:szCs w:val="26"/>
        </w:rPr>
        <w:tab/>
        <w:t xml:space="preserve">                                                                Л.В. Григорьева</w:t>
      </w:r>
    </w:p>
    <w:p w:rsidR="005327A1" w:rsidRPr="005327A1" w:rsidRDefault="00DF5F89" w:rsidP="005327A1">
      <w:pPr>
        <w:autoSpaceDN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5327A1" w:rsidRPr="005327A1">
        <w:rPr>
          <w:rFonts w:ascii="Times New Roman" w:hAnsi="Times New Roman" w:cs="Times New Roman"/>
          <w:sz w:val="28"/>
          <w:szCs w:val="28"/>
        </w:rPr>
        <w:t xml:space="preserve">                                          </w:t>
      </w:r>
    </w:p>
    <w:p w:rsidR="005327A1" w:rsidRPr="005327A1" w:rsidRDefault="005327A1" w:rsidP="005327A1">
      <w:pPr>
        <w:widowControl w:val="0"/>
        <w:autoSpaceDE w:val="0"/>
        <w:autoSpaceDN w:val="0"/>
        <w:adjustRightInd w:val="0"/>
        <w:spacing w:after="0" w:line="240" w:lineRule="auto"/>
        <w:jc w:val="both"/>
        <w:rPr>
          <w:rFonts w:ascii="Times New Roman" w:hAnsi="Times New Roman" w:cs="Times New Roman"/>
          <w:sz w:val="20"/>
          <w:szCs w:val="20"/>
        </w:rPr>
      </w:pPr>
      <w:r w:rsidRPr="005327A1">
        <w:rPr>
          <w:rFonts w:ascii="Times New Roman" w:hAnsi="Times New Roman" w:cs="Times New Roman"/>
          <w:sz w:val="20"/>
          <w:szCs w:val="20"/>
        </w:rPr>
        <w:t>Степанова Ю. В.</w:t>
      </w:r>
    </w:p>
    <w:p w:rsidR="005327A1" w:rsidRPr="005327A1" w:rsidRDefault="005327A1" w:rsidP="005327A1">
      <w:pPr>
        <w:widowControl w:val="0"/>
        <w:autoSpaceDE w:val="0"/>
        <w:autoSpaceDN w:val="0"/>
        <w:adjustRightInd w:val="0"/>
        <w:spacing w:after="0" w:line="240" w:lineRule="auto"/>
        <w:jc w:val="both"/>
        <w:rPr>
          <w:rFonts w:ascii="Times New Roman" w:hAnsi="Times New Roman" w:cs="Times New Roman"/>
          <w:sz w:val="20"/>
          <w:szCs w:val="20"/>
        </w:rPr>
      </w:pPr>
      <w:r w:rsidRPr="005327A1">
        <w:rPr>
          <w:rFonts w:ascii="Times New Roman" w:hAnsi="Times New Roman" w:cs="Times New Roman"/>
          <w:sz w:val="20"/>
          <w:szCs w:val="20"/>
        </w:rPr>
        <w:t>2-12-56</w:t>
      </w:r>
    </w:p>
    <w:p w:rsidR="005327A1" w:rsidRPr="00451115" w:rsidRDefault="005327A1" w:rsidP="00451115"/>
    <w:sectPr w:rsidR="005327A1" w:rsidRPr="00451115" w:rsidSect="00D8027B">
      <w:pgSz w:w="11909" w:h="16834"/>
      <w:pgMar w:top="770" w:right="871" w:bottom="360" w:left="1276" w:header="720" w:footer="720" w:gutter="0"/>
      <w:cols w:space="6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4E1" w:rsidRDefault="005F54E1" w:rsidP="006C52A1">
      <w:pPr>
        <w:spacing w:after="0" w:line="240" w:lineRule="auto"/>
      </w:pPr>
      <w:r>
        <w:separator/>
      </w:r>
    </w:p>
  </w:endnote>
  <w:endnote w:type="continuationSeparator" w:id="0">
    <w:p w:rsidR="005F54E1" w:rsidRDefault="005F54E1" w:rsidP="006C5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4E1" w:rsidRDefault="005F54E1" w:rsidP="006C52A1">
      <w:pPr>
        <w:spacing w:after="0" w:line="240" w:lineRule="auto"/>
      </w:pPr>
      <w:r>
        <w:separator/>
      </w:r>
    </w:p>
  </w:footnote>
  <w:footnote w:type="continuationSeparator" w:id="0">
    <w:p w:rsidR="005F54E1" w:rsidRDefault="005F54E1" w:rsidP="006C52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CD043FE"/>
    <w:lvl w:ilvl="0">
      <w:numFmt w:val="bullet"/>
      <w:lvlText w:val="*"/>
      <w:lvlJc w:val="left"/>
    </w:lvl>
  </w:abstractNum>
  <w:abstractNum w:abstractNumId="1">
    <w:nsid w:val="00000003"/>
    <w:multiLevelType w:val="singleLevel"/>
    <w:tmpl w:val="00000003"/>
    <w:name w:val="WW8Num3"/>
    <w:lvl w:ilvl="0">
      <w:start w:val="1"/>
      <w:numFmt w:val="decimal"/>
      <w:lvlText w:val="%1."/>
      <w:lvlJc w:val="left"/>
      <w:pPr>
        <w:tabs>
          <w:tab w:val="num" w:pos="274"/>
        </w:tabs>
        <w:ind w:left="0" w:firstLine="0"/>
      </w:pPr>
      <w:rPr>
        <w:rFonts w:ascii="Times New Roman" w:hAnsi="Times New Roman" w:cs="Times New Roman"/>
        <w:sz w:val="24"/>
        <w:szCs w:val="24"/>
      </w:rPr>
    </w:lvl>
  </w:abstractNum>
  <w:abstractNum w:abstractNumId="2">
    <w:nsid w:val="01B074ED"/>
    <w:multiLevelType w:val="singleLevel"/>
    <w:tmpl w:val="CF4C5698"/>
    <w:lvl w:ilvl="0">
      <w:start w:val="11"/>
      <w:numFmt w:val="decimal"/>
      <w:lvlText w:val="1.%1."/>
      <w:legacy w:legacy="1" w:legacySpace="0" w:legacyIndent="566"/>
      <w:lvlJc w:val="left"/>
      <w:rPr>
        <w:rFonts w:ascii="Times New Roman" w:hAnsi="Times New Roman" w:hint="default"/>
      </w:rPr>
    </w:lvl>
  </w:abstractNum>
  <w:abstractNum w:abstractNumId="3">
    <w:nsid w:val="088932EE"/>
    <w:multiLevelType w:val="hybridMultilevel"/>
    <w:tmpl w:val="07686508"/>
    <w:lvl w:ilvl="0" w:tplc="04190001">
      <w:start w:val="1"/>
      <w:numFmt w:val="bullet"/>
      <w:pStyle w:val="a"/>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E271B09"/>
    <w:multiLevelType w:val="singleLevel"/>
    <w:tmpl w:val="AE42997C"/>
    <w:lvl w:ilvl="0">
      <w:start w:val="5"/>
      <w:numFmt w:val="decimal"/>
      <w:lvlText w:val="2.%1."/>
      <w:legacy w:legacy="1" w:legacySpace="0" w:legacyIndent="557"/>
      <w:lvlJc w:val="left"/>
      <w:rPr>
        <w:rFonts w:ascii="Times New Roman" w:hAnsi="Times New Roman" w:cs="Times New Roman" w:hint="default"/>
      </w:rPr>
    </w:lvl>
  </w:abstractNum>
  <w:abstractNum w:abstractNumId="5">
    <w:nsid w:val="103270B4"/>
    <w:multiLevelType w:val="hybridMultilevel"/>
    <w:tmpl w:val="0F581AAA"/>
    <w:lvl w:ilvl="0" w:tplc="3CD043FE">
      <w:numFmt w:val="bullet"/>
      <w:lvlText w:val="-"/>
      <w:lvlJc w:val="left"/>
      <w:pPr>
        <w:tabs>
          <w:tab w:val="num" w:pos="2520"/>
        </w:tabs>
        <w:ind w:left="2520" w:hanging="360"/>
      </w:pPr>
      <w:rPr>
        <w:rFonts w:ascii="Times New Roman" w:hAnsi="Times New Roman" w:cs="Times New Roman" w:hint="default"/>
      </w:rPr>
    </w:lvl>
    <w:lvl w:ilvl="1" w:tplc="04190003">
      <w:start w:val="1"/>
      <w:numFmt w:val="bullet"/>
      <w:lvlText w:val="o"/>
      <w:lvlJc w:val="left"/>
      <w:pPr>
        <w:tabs>
          <w:tab w:val="num" w:pos="3240"/>
        </w:tabs>
        <w:ind w:left="3240" w:hanging="360"/>
      </w:pPr>
      <w:rPr>
        <w:rFonts w:ascii="Courier New" w:hAnsi="Courier New" w:cs="Courier New" w:hint="default"/>
      </w:rPr>
    </w:lvl>
    <w:lvl w:ilvl="2" w:tplc="04190005">
      <w:start w:val="1"/>
      <w:numFmt w:val="bullet"/>
      <w:lvlText w:val=""/>
      <w:lvlJc w:val="left"/>
      <w:pPr>
        <w:tabs>
          <w:tab w:val="num" w:pos="3960"/>
        </w:tabs>
        <w:ind w:left="3960" w:hanging="360"/>
      </w:pPr>
      <w:rPr>
        <w:rFonts w:ascii="Wingdings" w:hAnsi="Wingdings" w:cs="Wingdings" w:hint="default"/>
      </w:rPr>
    </w:lvl>
    <w:lvl w:ilvl="3" w:tplc="04190001">
      <w:start w:val="1"/>
      <w:numFmt w:val="bullet"/>
      <w:lvlText w:val=""/>
      <w:lvlJc w:val="left"/>
      <w:pPr>
        <w:tabs>
          <w:tab w:val="num" w:pos="4680"/>
        </w:tabs>
        <w:ind w:left="4680" w:hanging="360"/>
      </w:pPr>
      <w:rPr>
        <w:rFonts w:ascii="Symbol" w:hAnsi="Symbol" w:cs="Symbol" w:hint="default"/>
      </w:rPr>
    </w:lvl>
    <w:lvl w:ilvl="4" w:tplc="04190003">
      <w:start w:val="1"/>
      <w:numFmt w:val="bullet"/>
      <w:lvlText w:val="o"/>
      <w:lvlJc w:val="left"/>
      <w:pPr>
        <w:tabs>
          <w:tab w:val="num" w:pos="5400"/>
        </w:tabs>
        <w:ind w:left="5400" w:hanging="360"/>
      </w:pPr>
      <w:rPr>
        <w:rFonts w:ascii="Courier New" w:hAnsi="Courier New" w:cs="Courier New" w:hint="default"/>
      </w:rPr>
    </w:lvl>
    <w:lvl w:ilvl="5" w:tplc="04190005">
      <w:start w:val="1"/>
      <w:numFmt w:val="bullet"/>
      <w:lvlText w:val=""/>
      <w:lvlJc w:val="left"/>
      <w:pPr>
        <w:tabs>
          <w:tab w:val="num" w:pos="6120"/>
        </w:tabs>
        <w:ind w:left="6120" w:hanging="360"/>
      </w:pPr>
      <w:rPr>
        <w:rFonts w:ascii="Wingdings" w:hAnsi="Wingdings" w:cs="Wingdings" w:hint="default"/>
      </w:rPr>
    </w:lvl>
    <w:lvl w:ilvl="6" w:tplc="04190001">
      <w:start w:val="1"/>
      <w:numFmt w:val="bullet"/>
      <w:lvlText w:val=""/>
      <w:lvlJc w:val="left"/>
      <w:pPr>
        <w:tabs>
          <w:tab w:val="num" w:pos="6840"/>
        </w:tabs>
        <w:ind w:left="6840" w:hanging="360"/>
      </w:pPr>
      <w:rPr>
        <w:rFonts w:ascii="Symbol" w:hAnsi="Symbol" w:cs="Symbol" w:hint="default"/>
      </w:rPr>
    </w:lvl>
    <w:lvl w:ilvl="7" w:tplc="04190003">
      <w:start w:val="1"/>
      <w:numFmt w:val="bullet"/>
      <w:lvlText w:val="o"/>
      <w:lvlJc w:val="left"/>
      <w:pPr>
        <w:tabs>
          <w:tab w:val="num" w:pos="7560"/>
        </w:tabs>
        <w:ind w:left="7560" w:hanging="360"/>
      </w:pPr>
      <w:rPr>
        <w:rFonts w:ascii="Courier New" w:hAnsi="Courier New" w:cs="Courier New" w:hint="default"/>
      </w:rPr>
    </w:lvl>
    <w:lvl w:ilvl="8" w:tplc="04190005">
      <w:start w:val="1"/>
      <w:numFmt w:val="bullet"/>
      <w:lvlText w:val=""/>
      <w:lvlJc w:val="left"/>
      <w:pPr>
        <w:tabs>
          <w:tab w:val="num" w:pos="8280"/>
        </w:tabs>
        <w:ind w:left="8280" w:hanging="360"/>
      </w:pPr>
      <w:rPr>
        <w:rFonts w:ascii="Wingdings" w:hAnsi="Wingdings" w:cs="Wingdings" w:hint="default"/>
      </w:rPr>
    </w:lvl>
  </w:abstractNum>
  <w:abstractNum w:abstractNumId="6">
    <w:nsid w:val="195746A6"/>
    <w:multiLevelType w:val="singleLevel"/>
    <w:tmpl w:val="1A408006"/>
    <w:lvl w:ilvl="0">
      <w:start w:val="5"/>
      <w:numFmt w:val="decimal"/>
      <w:lvlText w:val="1.%1."/>
      <w:legacy w:legacy="1" w:legacySpace="0" w:legacyIndent="417"/>
      <w:lvlJc w:val="left"/>
      <w:rPr>
        <w:rFonts w:ascii="Times New Roman" w:hAnsi="Times New Roman" w:cs="Times New Roman" w:hint="default"/>
      </w:rPr>
    </w:lvl>
  </w:abstractNum>
  <w:abstractNum w:abstractNumId="7">
    <w:nsid w:val="1D3C3564"/>
    <w:multiLevelType w:val="hybridMultilevel"/>
    <w:tmpl w:val="D41E3890"/>
    <w:lvl w:ilvl="0" w:tplc="3CD043FE">
      <w:numFmt w:val="bullet"/>
      <w:lvlText w:val="-"/>
      <w:lvlJc w:val="left"/>
      <w:pPr>
        <w:tabs>
          <w:tab w:val="num" w:pos="720"/>
        </w:tabs>
        <w:ind w:left="720" w:hanging="360"/>
      </w:pPr>
      <w:rPr>
        <w:rFonts w:ascii="Times New Roman" w:hAnsi="Times New Roman" w:cs="Times New Roman" w:hint="default"/>
        <w:b/>
        <w:bCs/>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2554DDF"/>
    <w:multiLevelType w:val="hybridMultilevel"/>
    <w:tmpl w:val="401008CC"/>
    <w:lvl w:ilvl="0" w:tplc="3CD043FE">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28480099"/>
    <w:multiLevelType w:val="singleLevel"/>
    <w:tmpl w:val="428A3780"/>
    <w:lvl w:ilvl="0">
      <w:start w:val="1"/>
      <w:numFmt w:val="decimal"/>
      <w:lvlText w:val="%1)"/>
      <w:legacy w:legacy="1" w:legacySpace="0" w:legacyIndent="345"/>
      <w:lvlJc w:val="left"/>
      <w:rPr>
        <w:rFonts w:ascii="Times New Roman" w:hAnsi="Times New Roman" w:cs="Times New Roman" w:hint="default"/>
      </w:rPr>
    </w:lvl>
  </w:abstractNum>
  <w:abstractNum w:abstractNumId="10">
    <w:nsid w:val="29636786"/>
    <w:multiLevelType w:val="multilevel"/>
    <w:tmpl w:val="BEA07736"/>
    <w:lvl w:ilvl="0">
      <w:start w:val="1"/>
      <w:numFmt w:val="decimal"/>
      <w:pStyle w:val="a0"/>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A2622DC"/>
    <w:multiLevelType w:val="hybridMultilevel"/>
    <w:tmpl w:val="183E69AC"/>
    <w:lvl w:ilvl="0" w:tplc="3CD043FE">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B6E4F42"/>
    <w:multiLevelType w:val="hybridMultilevel"/>
    <w:tmpl w:val="8FF42A0A"/>
    <w:lvl w:ilvl="0" w:tplc="FDBA564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31D61AED"/>
    <w:multiLevelType w:val="singleLevel"/>
    <w:tmpl w:val="340CFF1A"/>
    <w:lvl w:ilvl="0">
      <w:start w:val="1"/>
      <w:numFmt w:val="decimal"/>
      <w:lvlText w:val="2.2.%1."/>
      <w:legacy w:legacy="1" w:legacySpace="0" w:legacyIndent="652"/>
      <w:lvlJc w:val="left"/>
      <w:rPr>
        <w:rFonts w:ascii="Times New Roman" w:hAnsi="Times New Roman" w:cs="Times New Roman" w:hint="default"/>
      </w:rPr>
    </w:lvl>
  </w:abstractNum>
  <w:abstractNum w:abstractNumId="14">
    <w:nsid w:val="43781679"/>
    <w:multiLevelType w:val="singleLevel"/>
    <w:tmpl w:val="956CCD8A"/>
    <w:lvl w:ilvl="0">
      <w:start w:val="4"/>
      <w:numFmt w:val="decimal"/>
      <w:lvlText w:val="7.%1."/>
      <w:legacy w:legacy="1" w:legacySpace="0" w:legacyIndent="465"/>
      <w:lvlJc w:val="left"/>
      <w:rPr>
        <w:rFonts w:ascii="Times New Roman" w:hAnsi="Times New Roman" w:cs="Times New Roman" w:hint="default"/>
      </w:rPr>
    </w:lvl>
  </w:abstractNum>
  <w:abstractNum w:abstractNumId="15">
    <w:nsid w:val="444D006A"/>
    <w:multiLevelType w:val="hybridMultilevel"/>
    <w:tmpl w:val="D44AC210"/>
    <w:lvl w:ilvl="0" w:tplc="9F9A6D66">
      <w:start w:val="1"/>
      <w:numFmt w:val="decimal"/>
      <w:lvlText w:val="%1."/>
      <w:lvlJc w:val="left"/>
      <w:pPr>
        <w:ind w:left="1005" w:hanging="360"/>
      </w:pPr>
      <w:rPr>
        <w:rFonts w:cs="Times New Roman" w:hint="default"/>
      </w:rPr>
    </w:lvl>
    <w:lvl w:ilvl="1" w:tplc="04190003" w:tentative="1">
      <w:start w:val="1"/>
      <w:numFmt w:val="lowerLetter"/>
      <w:lvlText w:val="%2."/>
      <w:lvlJc w:val="left"/>
      <w:pPr>
        <w:ind w:left="1725" w:hanging="360"/>
      </w:pPr>
      <w:rPr>
        <w:rFonts w:cs="Times New Roman"/>
      </w:rPr>
    </w:lvl>
    <w:lvl w:ilvl="2" w:tplc="04190005" w:tentative="1">
      <w:start w:val="1"/>
      <w:numFmt w:val="lowerRoman"/>
      <w:lvlText w:val="%3."/>
      <w:lvlJc w:val="right"/>
      <w:pPr>
        <w:ind w:left="2445" w:hanging="180"/>
      </w:pPr>
      <w:rPr>
        <w:rFonts w:cs="Times New Roman"/>
      </w:rPr>
    </w:lvl>
    <w:lvl w:ilvl="3" w:tplc="04190001" w:tentative="1">
      <w:start w:val="1"/>
      <w:numFmt w:val="decimal"/>
      <w:lvlText w:val="%4."/>
      <w:lvlJc w:val="left"/>
      <w:pPr>
        <w:ind w:left="3165" w:hanging="360"/>
      </w:pPr>
      <w:rPr>
        <w:rFonts w:cs="Times New Roman"/>
      </w:rPr>
    </w:lvl>
    <w:lvl w:ilvl="4" w:tplc="04190003" w:tentative="1">
      <w:start w:val="1"/>
      <w:numFmt w:val="lowerLetter"/>
      <w:lvlText w:val="%5."/>
      <w:lvlJc w:val="left"/>
      <w:pPr>
        <w:ind w:left="3885" w:hanging="360"/>
      </w:pPr>
      <w:rPr>
        <w:rFonts w:cs="Times New Roman"/>
      </w:rPr>
    </w:lvl>
    <w:lvl w:ilvl="5" w:tplc="04190005" w:tentative="1">
      <w:start w:val="1"/>
      <w:numFmt w:val="lowerRoman"/>
      <w:lvlText w:val="%6."/>
      <w:lvlJc w:val="right"/>
      <w:pPr>
        <w:ind w:left="4605" w:hanging="180"/>
      </w:pPr>
      <w:rPr>
        <w:rFonts w:cs="Times New Roman"/>
      </w:rPr>
    </w:lvl>
    <w:lvl w:ilvl="6" w:tplc="04190001" w:tentative="1">
      <w:start w:val="1"/>
      <w:numFmt w:val="decimal"/>
      <w:lvlText w:val="%7."/>
      <w:lvlJc w:val="left"/>
      <w:pPr>
        <w:ind w:left="5325" w:hanging="360"/>
      </w:pPr>
      <w:rPr>
        <w:rFonts w:cs="Times New Roman"/>
      </w:rPr>
    </w:lvl>
    <w:lvl w:ilvl="7" w:tplc="04190003" w:tentative="1">
      <w:start w:val="1"/>
      <w:numFmt w:val="lowerLetter"/>
      <w:lvlText w:val="%8."/>
      <w:lvlJc w:val="left"/>
      <w:pPr>
        <w:ind w:left="6045" w:hanging="360"/>
      </w:pPr>
      <w:rPr>
        <w:rFonts w:cs="Times New Roman"/>
      </w:rPr>
    </w:lvl>
    <w:lvl w:ilvl="8" w:tplc="04190005" w:tentative="1">
      <w:start w:val="1"/>
      <w:numFmt w:val="lowerRoman"/>
      <w:lvlText w:val="%9."/>
      <w:lvlJc w:val="right"/>
      <w:pPr>
        <w:ind w:left="6765" w:hanging="180"/>
      </w:pPr>
      <w:rPr>
        <w:rFonts w:cs="Times New Roman"/>
      </w:rPr>
    </w:lvl>
  </w:abstractNum>
  <w:abstractNum w:abstractNumId="16">
    <w:nsid w:val="48C74611"/>
    <w:multiLevelType w:val="hybridMultilevel"/>
    <w:tmpl w:val="9CBC66AA"/>
    <w:lvl w:ilvl="0" w:tplc="FA9E11A2">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503D5B"/>
    <w:multiLevelType w:val="multilevel"/>
    <w:tmpl w:val="0356478E"/>
    <w:lvl w:ilvl="0">
      <w:start w:val="8"/>
      <w:numFmt w:val="decimal"/>
      <w:lvlText w:val="%1."/>
      <w:lvlJc w:val="left"/>
      <w:pPr>
        <w:tabs>
          <w:tab w:val="num" w:pos="420"/>
        </w:tabs>
        <w:ind w:left="420" w:hanging="420"/>
      </w:pPr>
      <w:rPr>
        <w:rFonts w:hint="default"/>
      </w:rPr>
    </w:lvl>
    <w:lvl w:ilvl="1">
      <w:start w:val="3"/>
      <w:numFmt w:val="decimal"/>
      <w:lvlText w:val="%1.%2."/>
      <w:lvlJc w:val="left"/>
      <w:pPr>
        <w:tabs>
          <w:tab w:val="num" w:pos="1126"/>
        </w:tabs>
        <w:ind w:left="1126" w:hanging="420"/>
      </w:pPr>
      <w:rPr>
        <w:rFonts w:hint="default"/>
      </w:rPr>
    </w:lvl>
    <w:lvl w:ilvl="2">
      <w:start w:val="1"/>
      <w:numFmt w:val="decimal"/>
      <w:lvlText w:val="%1.%2.%3."/>
      <w:lvlJc w:val="left"/>
      <w:pPr>
        <w:tabs>
          <w:tab w:val="num" w:pos="2132"/>
        </w:tabs>
        <w:ind w:left="2132" w:hanging="720"/>
      </w:pPr>
      <w:rPr>
        <w:rFonts w:hint="default"/>
      </w:rPr>
    </w:lvl>
    <w:lvl w:ilvl="3">
      <w:start w:val="1"/>
      <w:numFmt w:val="decimal"/>
      <w:lvlText w:val="%1.%2.%3.%4."/>
      <w:lvlJc w:val="left"/>
      <w:pPr>
        <w:tabs>
          <w:tab w:val="num" w:pos="2838"/>
        </w:tabs>
        <w:ind w:left="2838" w:hanging="720"/>
      </w:pPr>
      <w:rPr>
        <w:rFonts w:hint="default"/>
      </w:rPr>
    </w:lvl>
    <w:lvl w:ilvl="4">
      <w:start w:val="1"/>
      <w:numFmt w:val="decimal"/>
      <w:lvlText w:val="%1.%2.%3.%4.%5."/>
      <w:lvlJc w:val="left"/>
      <w:pPr>
        <w:tabs>
          <w:tab w:val="num" w:pos="3904"/>
        </w:tabs>
        <w:ind w:left="3904" w:hanging="1080"/>
      </w:pPr>
      <w:rPr>
        <w:rFonts w:hint="default"/>
      </w:rPr>
    </w:lvl>
    <w:lvl w:ilvl="5">
      <w:start w:val="1"/>
      <w:numFmt w:val="decimal"/>
      <w:lvlText w:val="%1.%2.%3.%4.%5.%6."/>
      <w:lvlJc w:val="left"/>
      <w:pPr>
        <w:tabs>
          <w:tab w:val="num" w:pos="4610"/>
        </w:tabs>
        <w:ind w:left="4610" w:hanging="1080"/>
      </w:pPr>
      <w:rPr>
        <w:rFonts w:hint="default"/>
      </w:rPr>
    </w:lvl>
    <w:lvl w:ilvl="6">
      <w:start w:val="1"/>
      <w:numFmt w:val="decimal"/>
      <w:lvlText w:val="%1.%2.%3.%4.%5.%6.%7."/>
      <w:lvlJc w:val="left"/>
      <w:pPr>
        <w:tabs>
          <w:tab w:val="num" w:pos="5316"/>
        </w:tabs>
        <w:ind w:left="5316" w:hanging="1080"/>
      </w:pPr>
      <w:rPr>
        <w:rFonts w:hint="default"/>
      </w:rPr>
    </w:lvl>
    <w:lvl w:ilvl="7">
      <w:start w:val="1"/>
      <w:numFmt w:val="decimal"/>
      <w:lvlText w:val="%1.%2.%3.%4.%5.%6.%7.%8."/>
      <w:lvlJc w:val="left"/>
      <w:pPr>
        <w:tabs>
          <w:tab w:val="num" w:pos="6382"/>
        </w:tabs>
        <w:ind w:left="6382" w:hanging="1440"/>
      </w:pPr>
      <w:rPr>
        <w:rFonts w:hint="default"/>
      </w:rPr>
    </w:lvl>
    <w:lvl w:ilvl="8">
      <w:start w:val="1"/>
      <w:numFmt w:val="decimal"/>
      <w:lvlText w:val="%1.%2.%3.%4.%5.%6.%7.%8.%9."/>
      <w:lvlJc w:val="left"/>
      <w:pPr>
        <w:tabs>
          <w:tab w:val="num" w:pos="7088"/>
        </w:tabs>
        <w:ind w:left="7088" w:hanging="1440"/>
      </w:pPr>
      <w:rPr>
        <w:rFonts w:hint="default"/>
      </w:rPr>
    </w:lvl>
  </w:abstractNum>
  <w:abstractNum w:abstractNumId="18">
    <w:nsid w:val="4B117D7F"/>
    <w:multiLevelType w:val="hybridMultilevel"/>
    <w:tmpl w:val="A65E105A"/>
    <w:lvl w:ilvl="0" w:tplc="3CD043FE">
      <w:numFmt w:val="bullet"/>
      <w:lvlText w:val="-"/>
      <w:lvlJc w:val="left"/>
      <w:pPr>
        <w:tabs>
          <w:tab w:val="num" w:pos="720"/>
        </w:tabs>
        <w:ind w:left="720" w:hanging="360"/>
      </w:pPr>
      <w:rPr>
        <w:rFonts w:ascii="Times New Roman" w:hAnsi="Times New Roman" w:cs="Times New Roman" w:hint="default"/>
        <w:b/>
        <w:bCs/>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FEA4FAA"/>
    <w:multiLevelType w:val="hybridMultilevel"/>
    <w:tmpl w:val="BF4EB3B0"/>
    <w:lvl w:ilvl="0" w:tplc="A07C48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627A31BE"/>
    <w:multiLevelType w:val="singleLevel"/>
    <w:tmpl w:val="06D69E00"/>
    <w:lvl w:ilvl="0">
      <w:start w:val="1"/>
      <w:numFmt w:val="decimal"/>
      <w:lvlText w:val="8.%1."/>
      <w:legacy w:legacy="1" w:legacySpace="0" w:legacyIndent="566"/>
      <w:lvlJc w:val="left"/>
      <w:rPr>
        <w:rFonts w:ascii="Times New Roman" w:hAnsi="Times New Roman" w:cs="Times New Roman" w:hint="default"/>
      </w:rPr>
    </w:lvl>
  </w:abstractNum>
  <w:abstractNum w:abstractNumId="21">
    <w:nsid w:val="635B59C6"/>
    <w:multiLevelType w:val="hybridMultilevel"/>
    <w:tmpl w:val="4ACE4FE0"/>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C124B3D"/>
    <w:multiLevelType w:val="singleLevel"/>
    <w:tmpl w:val="470042F0"/>
    <w:lvl w:ilvl="0">
      <w:start w:val="16"/>
      <w:numFmt w:val="decimal"/>
      <w:lvlText w:val="3.1.%1."/>
      <w:legacy w:legacy="1" w:legacySpace="0" w:legacyIndent="734"/>
      <w:lvlJc w:val="left"/>
      <w:rPr>
        <w:rFonts w:ascii="Times New Roman" w:hAnsi="Times New Roman" w:cs="Times New Roman" w:hint="default"/>
      </w:rPr>
    </w:lvl>
  </w:abstractNum>
  <w:abstractNum w:abstractNumId="23">
    <w:nsid w:val="721E464A"/>
    <w:multiLevelType w:val="singleLevel"/>
    <w:tmpl w:val="0492A9E4"/>
    <w:lvl w:ilvl="0">
      <w:start w:val="10"/>
      <w:numFmt w:val="decimal"/>
      <w:lvlText w:val="7.%1."/>
      <w:legacy w:legacy="1" w:legacySpace="0" w:legacyIndent="648"/>
      <w:lvlJc w:val="left"/>
      <w:rPr>
        <w:rFonts w:ascii="Times New Roman" w:hAnsi="Times New Roman" w:cs="Times New Roman" w:hint="default"/>
        <w:sz w:val="24"/>
        <w:szCs w:val="24"/>
      </w:rPr>
    </w:lvl>
  </w:abstractNum>
  <w:num w:numId="1">
    <w:abstractNumId w:val="3"/>
  </w:num>
  <w:num w:numId="2">
    <w:abstractNumId w:val="10"/>
  </w:num>
  <w:num w:numId="3">
    <w:abstractNumId w:val="6"/>
  </w:num>
  <w:num w:numId="4">
    <w:abstractNumId w:val="2"/>
  </w:num>
  <w:num w:numId="5">
    <w:abstractNumId w:val="13"/>
  </w:num>
  <w:num w:numId="6">
    <w:abstractNumId w:val="4"/>
  </w:num>
  <w:num w:numId="7">
    <w:abstractNumId w:val="22"/>
  </w:num>
  <w:num w:numId="8">
    <w:abstractNumId w:val="0"/>
    <w:lvlOverride w:ilvl="0">
      <w:lvl w:ilvl="0">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numFmt w:val="bullet"/>
        <w:lvlText w:val="-"/>
        <w:legacy w:legacy="1" w:legacySpace="0" w:legacyIndent="148"/>
        <w:lvlJc w:val="left"/>
        <w:rPr>
          <w:rFonts w:ascii="Times New Roman" w:hAnsi="Times New Roman" w:cs="Times New Roman" w:hint="default"/>
        </w:rPr>
      </w:lvl>
    </w:lvlOverride>
  </w:num>
  <w:num w:numId="10">
    <w:abstractNumId w:val="0"/>
    <w:lvlOverride w:ilvl="0">
      <w:lvl w:ilvl="0">
        <w:numFmt w:val="bullet"/>
        <w:lvlText w:val="-"/>
        <w:legacy w:legacy="1" w:legacySpace="0" w:legacyIndent="27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96"/>
        <w:lvlJc w:val="left"/>
        <w:rPr>
          <w:rFonts w:ascii="Times New Roman" w:hAnsi="Times New Roman" w:cs="Times New Roman" w:hint="default"/>
        </w:rPr>
      </w:lvl>
    </w:lvlOverride>
  </w:num>
  <w:num w:numId="12">
    <w:abstractNumId w:val="0"/>
    <w:lvlOverride w:ilvl="0">
      <w:lvl w:ilvl="0">
        <w:numFmt w:val="bullet"/>
        <w:lvlText w:val="-"/>
        <w:legacy w:legacy="1" w:legacySpace="0" w:legacyIndent="182"/>
        <w:lvlJc w:val="left"/>
        <w:rPr>
          <w:rFonts w:ascii="Times New Roman" w:hAnsi="Times New Roman" w:cs="Times New Roman" w:hint="default"/>
        </w:rPr>
      </w:lvl>
    </w:lvlOverride>
  </w:num>
  <w:num w:numId="13">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4">
    <w:abstractNumId w:val="14"/>
  </w:num>
  <w:num w:numId="15">
    <w:abstractNumId w:val="23"/>
  </w:num>
  <w:num w:numId="16">
    <w:abstractNumId w:val="20"/>
  </w:num>
  <w:num w:numId="17">
    <w:abstractNumId w:val="8"/>
  </w:num>
  <w:num w:numId="18">
    <w:abstractNumId w:val="5"/>
  </w:num>
  <w:num w:numId="19">
    <w:abstractNumId w:val="11"/>
  </w:num>
  <w:num w:numId="20">
    <w:abstractNumId w:val="18"/>
  </w:num>
  <w:num w:numId="21">
    <w:abstractNumId w:val="7"/>
  </w:num>
  <w:num w:numId="22">
    <w:abstractNumId w:val="17"/>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7">
    <w:abstractNumId w:val="12"/>
  </w:num>
  <w:num w:numId="28">
    <w:abstractNumId w:val="9"/>
  </w:num>
  <w:num w:numId="29">
    <w:abstractNumId w:val="1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64211"/>
    <w:rsid w:val="000043E7"/>
    <w:rsid w:val="00017D81"/>
    <w:rsid w:val="00056D72"/>
    <w:rsid w:val="0006558E"/>
    <w:rsid w:val="00066529"/>
    <w:rsid w:val="00092FD3"/>
    <w:rsid w:val="00097E89"/>
    <w:rsid w:val="000A67BB"/>
    <w:rsid w:val="001029C0"/>
    <w:rsid w:val="00142DB4"/>
    <w:rsid w:val="00144927"/>
    <w:rsid w:val="00152E9C"/>
    <w:rsid w:val="00172DF5"/>
    <w:rsid w:val="0018442F"/>
    <w:rsid w:val="001A0147"/>
    <w:rsid w:val="0022084C"/>
    <w:rsid w:val="002456C9"/>
    <w:rsid w:val="00273534"/>
    <w:rsid w:val="002D18BD"/>
    <w:rsid w:val="002F32A7"/>
    <w:rsid w:val="002F6D6E"/>
    <w:rsid w:val="00356275"/>
    <w:rsid w:val="003659D6"/>
    <w:rsid w:val="003756E7"/>
    <w:rsid w:val="004047D1"/>
    <w:rsid w:val="00413018"/>
    <w:rsid w:val="00434368"/>
    <w:rsid w:val="00451115"/>
    <w:rsid w:val="00490550"/>
    <w:rsid w:val="00496F21"/>
    <w:rsid w:val="004A30A4"/>
    <w:rsid w:val="004C077F"/>
    <w:rsid w:val="004C5EAB"/>
    <w:rsid w:val="004E6C0D"/>
    <w:rsid w:val="0051106D"/>
    <w:rsid w:val="005148D6"/>
    <w:rsid w:val="005327A1"/>
    <w:rsid w:val="00537420"/>
    <w:rsid w:val="005612DF"/>
    <w:rsid w:val="00564211"/>
    <w:rsid w:val="00565E8A"/>
    <w:rsid w:val="0058067F"/>
    <w:rsid w:val="005D4BEE"/>
    <w:rsid w:val="005F54E1"/>
    <w:rsid w:val="005F6CBA"/>
    <w:rsid w:val="00613337"/>
    <w:rsid w:val="006160B1"/>
    <w:rsid w:val="006474A0"/>
    <w:rsid w:val="0068596F"/>
    <w:rsid w:val="006A4990"/>
    <w:rsid w:val="006B2AB5"/>
    <w:rsid w:val="006C52A1"/>
    <w:rsid w:val="0071230A"/>
    <w:rsid w:val="0074662F"/>
    <w:rsid w:val="00761C80"/>
    <w:rsid w:val="007B6998"/>
    <w:rsid w:val="007C5504"/>
    <w:rsid w:val="007E2967"/>
    <w:rsid w:val="00842C4A"/>
    <w:rsid w:val="008441C5"/>
    <w:rsid w:val="008575F4"/>
    <w:rsid w:val="008D39D5"/>
    <w:rsid w:val="00910788"/>
    <w:rsid w:val="009250C2"/>
    <w:rsid w:val="00926F3E"/>
    <w:rsid w:val="009443EB"/>
    <w:rsid w:val="009608C7"/>
    <w:rsid w:val="009A22F2"/>
    <w:rsid w:val="009D2DCA"/>
    <w:rsid w:val="00A17432"/>
    <w:rsid w:val="00A21A6B"/>
    <w:rsid w:val="00A7307F"/>
    <w:rsid w:val="00A734FD"/>
    <w:rsid w:val="00A876F2"/>
    <w:rsid w:val="00AB1F16"/>
    <w:rsid w:val="00AB2441"/>
    <w:rsid w:val="00AC1088"/>
    <w:rsid w:val="00AD164D"/>
    <w:rsid w:val="00AE628F"/>
    <w:rsid w:val="00AF7BD1"/>
    <w:rsid w:val="00B06BF8"/>
    <w:rsid w:val="00B25CC6"/>
    <w:rsid w:val="00B313FA"/>
    <w:rsid w:val="00B8527B"/>
    <w:rsid w:val="00BD1A00"/>
    <w:rsid w:val="00BF0C5D"/>
    <w:rsid w:val="00C32871"/>
    <w:rsid w:val="00C72672"/>
    <w:rsid w:val="00C97E4E"/>
    <w:rsid w:val="00CC67C4"/>
    <w:rsid w:val="00CD2015"/>
    <w:rsid w:val="00CF4E7E"/>
    <w:rsid w:val="00CF79B5"/>
    <w:rsid w:val="00D11E8A"/>
    <w:rsid w:val="00D1701B"/>
    <w:rsid w:val="00D17CFB"/>
    <w:rsid w:val="00D54DC4"/>
    <w:rsid w:val="00D8027B"/>
    <w:rsid w:val="00DA1D33"/>
    <w:rsid w:val="00DC6472"/>
    <w:rsid w:val="00DE7828"/>
    <w:rsid w:val="00DF5F89"/>
    <w:rsid w:val="00E15B5A"/>
    <w:rsid w:val="00E2195D"/>
    <w:rsid w:val="00E23ECC"/>
    <w:rsid w:val="00E26E0F"/>
    <w:rsid w:val="00E54E36"/>
    <w:rsid w:val="00E55EF7"/>
    <w:rsid w:val="00E92C8D"/>
    <w:rsid w:val="00E92D9F"/>
    <w:rsid w:val="00E92F6A"/>
    <w:rsid w:val="00EC23D9"/>
    <w:rsid w:val="00EC4E9B"/>
    <w:rsid w:val="00ED5EE7"/>
    <w:rsid w:val="00F12481"/>
    <w:rsid w:val="00F476AA"/>
    <w:rsid w:val="00F82AA4"/>
    <w:rsid w:val="00F82E8A"/>
    <w:rsid w:val="00FD3DC0"/>
    <w:rsid w:val="00FF16B7"/>
    <w:rsid w:val="00FF2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C6472"/>
  </w:style>
  <w:style w:type="paragraph" w:styleId="1">
    <w:name w:val="heading 1"/>
    <w:aliases w:val="Раздел Договора,H1,&quot;Алмаз&quot;,б) Раздел,б) раздел,Раздел,Заголов,Head 1,Содерж-Заголовок 1,Содерж-Заголовок 1 + полужирный,2К Заголовок 1,????????? 1,Стиль_Пачоли,б) Заголовок 1"/>
    <w:basedOn w:val="a1"/>
    <w:next w:val="a1"/>
    <w:link w:val="10"/>
    <w:qFormat/>
    <w:rsid w:val="00ED5EE7"/>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4"/>
      <w:szCs w:val="20"/>
    </w:rPr>
  </w:style>
  <w:style w:type="paragraph" w:styleId="2">
    <w:name w:val="heading 2"/>
    <w:basedOn w:val="a1"/>
    <w:next w:val="a1"/>
    <w:link w:val="20"/>
    <w:unhideWhenUsed/>
    <w:qFormat/>
    <w:rsid w:val="00564211"/>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aliases w:val="H3,&quot;Сапфир&quot;"/>
    <w:basedOn w:val="a1"/>
    <w:next w:val="a1"/>
    <w:link w:val="30"/>
    <w:qFormat/>
    <w:rsid w:val="00ED5EE7"/>
    <w:pPr>
      <w:keepNext/>
      <w:keepLines/>
      <w:spacing w:before="200" w:after="0" w:line="240" w:lineRule="auto"/>
      <w:outlineLvl w:val="2"/>
    </w:pPr>
    <w:rPr>
      <w:rFonts w:ascii="Cambria" w:eastAsia="Calibri" w:hAnsi="Cambria" w:cs="Times New Roman"/>
      <w:b/>
      <w:color w:val="4F81BD"/>
      <w:sz w:val="24"/>
      <w:szCs w:val="20"/>
    </w:rPr>
  </w:style>
  <w:style w:type="paragraph" w:styleId="4">
    <w:name w:val="heading 4"/>
    <w:basedOn w:val="a1"/>
    <w:next w:val="a1"/>
    <w:link w:val="40"/>
    <w:qFormat/>
    <w:rsid w:val="00ED5EE7"/>
    <w:pPr>
      <w:keepNext/>
      <w:keepLines/>
      <w:spacing w:before="40" w:after="0" w:line="240" w:lineRule="auto"/>
      <w:outlineLvl w:val="3"/>
    </w:pPr>
    <w:rPr>
      <w:rFonts w:ascii="Cambria" w:eastAsia="Calibri" w:hAnsi="Cambria" w:cs="Times New Roman"/>
      <w:i/>
      <w:color w:val="365F91"/>
      <w:sz w:val="24"/>
      <w:szCs w:val="20"/>
    </w:rPr>
  </w:style>
  <w:style w:type="paragraph" w:styleId="5">
    <w:name w:val="heading 5"/>
    <w:basedOn w:val="a1"/>
    <w:next w:val="a1"/>
    <w:link w:val="50"/>
    <w:qFormat/>
    <w:rsid w:val="00ED5EE7"/>
    <w:pPr>
      <w:spacing w:before="240" w:after="60" w:line="240" w:lineRule="auto"/>
      <w:outlineLvl w:val="4"/>
    </w:pPr>
    <w:rPr>
      <w:rFonts w:ascii="Calibri" w:eastAsia="Calibri" w:hAnsi="Calibri" w:cs="Times New Roman"/>
      <w:b/>
      <w:i/>
      <w:sz w:val="26"/>
      <w:szCs w:val="20"/>
    </w:rPr>
  </w:style>
  <w:style w:type="paragraph" w:styleId="6">
    <w:name w:val="heading 6"/>
    <w:aliases w:val="H6"/>
    <w:basedOn w:val="a1"/>
    <w:next w:val="a1"/>
    <w:link w:val="60"/>
    <w:qFormat/>
    <w:rsid w:val="00ED5EE7"/>
    <w:pPr>
      <w:spacing w:before="240" w:after="60" w:line="240" w:lineRule="auto"/>
      <w:outlineLvl w:val="5"/>
    </w:pPr>
    <w:rPr>
      <w:rFonts w:ascii="Calibri" w:eastAsia="Calibri" w:hAnsi="Calibri" w:cs="Times New Roman"/>
      <w:b/>
      <w:sz w:val="20"/>
      <w:szCs w:val="20"/>
    </w:rPr>
  </w:style>
  <w:style w:type="paragraph" w:styleId="7">
    <w:name w:val="heading 7"/>
    <w:basedOn w:val="a1"/>
    <w:next w:val="a1"/>
    <w:link w:val="70"/>
    <w:qFormat/>
    <w:rsid w:val="00ED5EE7"/>
    <w:pPr>
      <w:keepNext/>
      <w:keepLines/>
      <w:spacing w:before="40" w:after="0" w:line="240" w:lineRule="auto"/>
      <w:outlineLvl w:val="6"/>
    </w:pPr>
    <w:rPr>
      <w:rFonts w:ascii="Cambria" w:eastAsia="Calibri" w:hAnsi="Cambria" w:cs="Times New Roman"/>
      <w:i/>
      <w:color w:val="243F60"/>
      <w:sz w:val="24"/>
      <w:szCs w:val="20"/>
    </w:rPr>
  </w:style>
  <w:style w:type="paragraph" w:styleId="8">
    <w:name w:val="heading 8"/>
    <w:basedOn w:val="a1"/>
    <w:next w:val="a1"/>
    <w:link w:val="80"/>
    <w:qFormat/>
    <w:rsid w:val="00ED5EE7"/>
    <w:pPr>
      <w:spacing w:before="240" w:after="60" w:line="240" w:lineRule="auto"/>
      <w:outlineLvl w:val="7"/>
    </w:pPr>
    <w:rPr>
      <w:rFonts w:ascii="Calibri" w:eastAsia="Calibri" w:hAnsi="Calibri" w:cs="Times New Roman"/>
      <w:i/>
      <w:sz w:val="24"/>
      <w:szCs w:val="20"/>
    </w:rPr>
  </w:style>
  <w:style w:type="paragraph" w:styleId="9">
    <w:name w:val="heading 9"/>
    <w:basedOn w:val="a1"/>
    <w:next w:val="a1"/>
    <w:link w:val="90"/>
    <w:qFormat/>
    <w:rsid w:val="00ED5EE7"/>
    <w:pPr>
      <w:spacing w:before="240" w:after="60" w:line="240" w:lineRule="auto"/>
      <w:outlineLvl w:val="8"/>
    </w:pPr>
    <w:rPr>
      <w:rFonts w:ascii="Cambria" w:eastAsia="Calibri" w:hAnsi="Cambria" w:cs="Times New Roman"/>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unhideWhenUsed/>
    <w:rsid w:val="00564211"/>
    <w:rPr>
      <w:strike w:val="0"/>
      <w:dstrike w:val="0"/>
      <w:color w:val="333333"/>
      <w:u w:val="none"/>
      <w:effect w:val="none"/>
    </w:rPr>
  </w:style>
  <w:style w:type="paragraph" w:customStyle="1" w:styleId="TextBoldCenter">
    <w:name w:val="TextBoldCenter"/>
    <w:basedOn w:val="a1"/>
    <w:rsid w:val="00564211"/>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Default">
    <w:name w:val="Default"/>
    <w:rsid w:val="005642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0">
    <w:name w:val="Заголовок 2 Знак"/>
    <w:basedOn w:val="a2"/>
    <w:link w:val="2"/>
    <w:rsid w:val="00564211"/>
    <w:rPr>
      <w:rFonts w:ascii="Cambria" w:eastAsia="Times New Roman" w:hAnsi="Cambria" w:cs="Times New Roman"/>
      <w:b/>
      <w:bCs/>
      <w:i/>
      <w:iCs/>
      <w:sz w:val="28"/>
      <w:szCs w:val="28"/>
    </w:rPr>
  </w:style>
  <w:style w:type="paragraph" w:customStyle="1" w:styleId="a6">
    <w:name w:val="Таблицы (моноширинный)"/>
    <w:basedOn w:val="a1"/>
    <w:next w:val="a1"/>
    <w:rsid w:val="0006558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7">
    <w:name w:val="Цветовое выделение"/>
    <w:rsid w:val="0006558E"/>
    <w:rPr>
      <w:b/>
      <w:bCs/>
      <w:color w:val="000080"/>
    </w:rPr>
  </w:style>
  <w:style w:type="paragraph" w:styleId="a8">
    <w:name w:val="Body Text"/>
    <w:aliases w:val="Основной текст1,Основной текст Знак Знак,bt,бпОсновной текст"/>
    <w:basedOn w:val="a1"/>
    <w:link w:val="a9"/>
    <w:rsid w:val="0006558E"/>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aliases w:val="Основной текст1 Знак3,Основной текст Знак Знак Знак3,bt Знак2,бпОсновной текст Знак"/>
    <w:basedOn w:val="a2"/>
    <w:link w:val="a8"/>
    <w:rsid w:val="0006558E"/>
    <w:rPr>
      <w:rFonts w:ascii="Times New Roman" w:eastAsia="Times New Roman" w:hAnsi="Times New Roman" w:cs="Times New Roman"/>
      <w:sz w:val="24"/>
      <w:szCs w:val="24"/>
    </w:rPr>
  </w:style>
  <w:style w:type="character" w:styleId="aa">
    <w:name w:val="Strong"/>
    <w:basedOn w:val="a2"/>
    <w:qFormat/>
    <w:rsid w:val="0006558E"/>
    <w:rPr>
      <w:b/>
      <w:bCs/>
    </w:rPr>
  </w:style>
  <w:style w:type="paragraph" w:styleId="31">
    <w:name w:val="Body Text Indent 3"/>
    <w:basedOn w:val="a1"/>
    <w:link w:val="32"/>
    <w:unhideWhenUsed/>
    <w:rsid w:val="00910788"/>
    <w:pPr>
      <w:spacing w:after="120"/>
      <w:ind w:left="283"/>
    </w:pPr>
    <w:rPr>
      <w:sz w:val="16"/>
      <w:szCs w:val="16"/>
    </w:rPr>
  </w:style>
  <w:style w:type="character" w:customStyle="1" w:styleId="32">
    <w:name w:val="Основной текст с отступом 3 Знак"/>
    <w:basedOn w:val="a2"/>
    <w:link w:val="31"/>
    <w:uiPriority w:val="99"/>
    <w:rsid w:val="00910788"/>
    <w:rPr>
      <w:sz w:val="16"/>
      <w:szCs w:val="16"/>
    </w:rPr>
  </w:style>
  <w:style w:type="paragraph" w:styleId="21">
    <w:name w:val="Body Text Indent 2"/>
    <w:aliases w:val=" Знак1"/>
    <w:basedOn w:val="a1"/>
    <w:link w:val="22"/>
    <w:unhideWhenUsed/>
    <w:rsid w:val="00910788"/>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aliases w:val=" Знак1 Знак1"/>
    <w:basedOn w:val="a2"/>
    <w:link w:val="21"/>
    <w:uiPriority w:val="99"/>
    <w:rsid w:val="00910788"/>
    <w:rPr>
      <w:rFonts w:ascii="Times New Roman" w:eastAsia="Times New Roman" w:hAnsi="Times New Roman" w:cs="Times New Roman"/>
      <w:sz w:val="24"/>
      <w:szCs w:val="24"/>
    </w:rPr>
  </w:style>
  <w:style w:type="numbering" w:customStyle="1" w:styleId="11">
    <w:name w:val="Нет списка1"/>
    <w:next w:val="a4"/>
    <w:uiPriority w:val="99"/>
    <w:semiHidden/>
    <w:rsid w:val="00C32871"/>
  </w:style>
  <w:style w:type="table" w:styleId="ab">
    <w:name w:val="Table Grid"/>
    <w:basedOn w:val="a3"/>
    <w:rsid w:val="00C3287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Раздел Договора Знак,H1 Знак,&quot;Алмаз&quot; Знак,б) Раздел Знак,б) раздел Знак,Раздел Знак,Заголов Знак,Head 1 Знак,Содерж-Заголовок 1 Знак,Содерж-Заголовок 1 + полужирный Знак,2К Заголовок 1 Знак,????????? 1 Знак,Стиль_Пачоли Знак"/>
    <w:basedOn w:val="a2"/>
    <w:link w:val="1"/>
    <w:rsid w:val="00ED5EE7"/>
    <w:rPr>
      <w:rFonts w:ascii="Arial" w:eastAsia="Calibri" w:hAnsi="Arial" w:cs="Times New Roman"/>
      <w:b/>
      <w:color w:val="26282F"/>
      <w:sz w:val="24"/>
      <w:szCs w:val="20"/>
    </w:rPr>
  </w:style>
  <w:style w:type="character" w:customStyle="1" w:styleId="30">
    <w:name w:val="Заголовок 3 Знак"/>
    <w:aliases w:val="H3 Знак,&quot;Сапфир&quot; Знак"/>
    <w:basedOn w:val="a2"/>
    <w:link w:val="3"/>
    <w:uiPriority w:val="99"/>
    <w:rsid w:val="00ED5EE7"/>
    <w:rPr>
      <w:rFonts w:ascii="Cambria" w:eastAsia="Calibri" w:hAnsi="Cambria" w:cs="Times New Roman"/>
      <w:b/>
      <w:color w:val="4F81BD"/>
      <w:sz w:val="24"/>
      <w:szCs w:val="20"/>
    </w:rPr>
  </w:style>
  <w:style w:type="character" w:customStyle="1" w:styleId="40">
    <w:name w:val="Заголовок 4 Знак"/>
    <w:basedOn w:val="a2"/>
    <w:link w:val="4"/>
    <w:rsid w:val="00ED5EE7"/>
    <w:rPr>
      <w:rFonts w:ascii="Cambria" w:eastAsia="Calibri" w:hAnsi="Cambria" w:cs="Times New Roman"/>
      <w:i/>
      <w:color w:val="365F91"/>
      <w:sz w:val="24"/>
      <w:szCs w:val="20"/>
    </w:rPr>
  </w:style>
  <w:style w:type="character" w:customStyle="1" w:styleId="50">
    <w:name w:val="Заголовок 5 Знак"/>
    <w:basedOn w:val="a2"/>
    <w:link w:val="5"/>
    <w:rsid w:val="00ED5EE7"/>
    <w:rPr>
      <w:rFonts w:ascii="Calibri" w:eastAsia="Calibri" w:hAnsi="Calibri" w:cs="Times New Roman"/>
      <w:b/>
      <w:i/>
      <w:sz w:val="26"/>
      <w:szCs w:val="20"/>
    </w:rPr>
  </w:style>
  <w:style w:type="character" w:customStyle="1" w:styleId="60">
    <w:name w:val="Заголовок 6 Знак"/>
    <w:aliases w:val="H6 Знак"/>
    <w:basedOn w:val="a2"/>
    <w:link w:val="6"/>
    <w:rsid w:val="00ED5EE7"/>
    <w:rPr>
      <w:rFonts w:ascii="Calibri" w:eastAsia="Calibri" w:hAnsi="Calibri" w:cs="Times New Roman"/>
      <w:b/>
      <w:sz w:val="20"/>
      <w:szCs w:val="20"/>
    </w:rPr>
  </w:style>
  <w:style w:type="character" w:customStyle="1" w:styleId="70">
    <w:name w:val="Заголовок 7 Знак"/>
    <w:basedOn w:val="a2"/>
    <w:link w:val="7"/>
    <w:rsid w:val="00ED5EE7"/>
    <w:rPr>
      <w:rFonts w:ascii="Cambria" w:eastAsia="Calibri" w:hAnsi="Cambria" w:cs="Times New Roman"/>
      <w:i/>
      <w:color w:val="243F60"/>
      <w:sz w:val="24"/>
      <w:szCs w:val="20"/>
    </w:rPr>
  </w:style>
  <w:style w:type="character" w:customStyle="1" w:styleId="80">
    <w:name w:val="Заголовок 8 Знак"/>
    <w:basedOn w:val="a2"/>
    <w:link w:val="8"/>
    <w:rsid w:val="00ED5EE7"/>
    <w:rPr>
      <w:rFonts w:ascii="Calibri" w:eastAsia="Calibri" w:hAnsi="Calibri" w:cs="Times New Roman"/>
      <w:i/>
      <w:sz w:val="24"/>
      <w:szCs w:val="20"/>
    </w:rPr>
  </w:style>
  <w:style w:type="character" w:customStyle="1" w:styleId="90">
    <w:name w:val="Заголовок 9 Знак"/>
    <w:basedOn w:val="a2"/>
    <w:link w:val="9"/>
    <w:rsid w:val="00ED5EE7"/>
    <w:rPr>
      <w:rFonts w:ascii="Cambria" w:eastAsia="Calibri" w:hAnsi="Cambria" w:cs="Times New Roman"/>
      <w:sz w:val="20"/>
      <w:szCs w:val="20"/>
    </w:rPr>
  </w:style>
  <w:style w:type="numbering" w:customStyle="1" w:styleId="23">
    <w:name w:val="Нет списка2"/>
    <w:next w:val="a4"/>
    <w:semiHidden/>
    <w:unhideWhenUsed/>
    <w:rsid w:val="00ED5EE7"/>
  </w:style>
  <w:style w:type="table" w:customStyle="1" w:styleId="12">
    <w:name w:val="Сетка таблицы1"/>
    <w:basedOn w:val="a3"/>
    <w:next w:val="ab"/>
    <w:rsid w:val="00ED5EE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3">
    <w:name w:val="Основной текст (3)_"/>
    <w:link w:val="34"/>
    <w:locked/>
    <w:rsid w:val="00ED5EE7"/>
    <w:rPr>
      <w:rFonts w:ascii="Arial" w:hAnsi="Arial"/>
      <w:sz w:val="16"/>
      <w:shd w:val="clear" w:color="auto" w:fill="FFFFFF"/>
    </w:rPr>
  </w:style>
  <w:style w:type="paragraph" w:customStyle="1" w:styleId="34">
    <w:name w:val="Основной текст (3)"/>
    <w:basedOn w:val="a1"/>
    <w:link w:val="33"/>
    <w:rsid w:val="00ED5EE7"/>
    <w:pPr>
      <w:shd w:val="clear" w:color="auto" w:fill="FFFFFF"/>
      <w:spacing w:before="240" w:after="600" w:line="206" w:lineRule="exact"/>
    </w:pPr>
    <w:rPr>
      <w:rFonts w:ascii="Arial" w:hAnsi="Arial"/>
      <w:sz w:val="16"/>
      <w:shd w:val="clear" w:color="auto" w:fill="FFFFFF"/>
    </w:rPr>
  </w:style>
  <w:style w:type="paragraph" w:styleId="ac">
    <w:name w:val="Normal (Web)"/>
    <w:basedOn w:val="a1"/>
    <w:link w:val="ad"/>
    <w:uiPriority w:val="99"/>
    <w:qFormat/>
    <w:rsid w:val="00ED5EE7"/>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3">
    <w:name w:val="Абзац списка1"/>
    <w:basedOn w:val="a1"/>
    <w:rsid w:val="00ED5EE7"/>
    <w:pPr>
      <w:spacing w:after="0" w:line="240" w:lineRule="auto"/>
      <w:ind w:left="720"/>
      <w:contextualSpacing/>
    </w:pPr>
    <w:rPr>
      <w:rFonts w:ascii="Times New Roman" w:eastAsia="Calibri" w:hAnsi="Times New Roman" w:cs="Times New Roman"/>
      <w:sz w:val="24"/>
      <w:szCs w:val="24"/>
    </w:rPr>
  </w:style>
  <w:style w:type="paragraph" w:styleId="ae">
    <w:name w:val="Balloon Text"/>
    <w:basedOn w:val="a1"/>
    <w:link w:val="af"/>
    <w:rsid w:val="00ED5EE7"/>
    <w:pPr>
      <w:spacing w:after="0" w:line="240" w:lineRule="auto"/>
    </w:pPr>
    <w:rPr>
      <w:rFonts w:ascii="Tahoma" w:eastAsia="Calibri" w:hAnsi="Tahoma" w:cs="Times New Roman"/>
      <w:sz w:val="16"/>
      <w:szCs w:val="20"/>
    </w:rPr>
  </w:style>
  <w:style w:type="character" w:customStyle="1" w:styleId="af">
    <w:name w:val="Текст выноски Знак"/>
    <w:basedOn w:val="a2"/>
    <w:link w:val="ae"/>
    <w:rsid w:val="00ED5EE7"/>
    <w:rPr>
      <w:rFonts w:ascii="Tahoma" w:eastAsia="Calibri" w:hAnsi="Tahoma" w:cs="Times New Roman"/>
      <w:sz w:val="16"/>
      <w:szCs w:val="20"/>
    </w:rPr>
  </w:style>
  <w:style w:type="paragraph" w:customStyle="1" w:styleId="ConsNonformat">
    <w:name w:val="ConsNonformat"/>
    <w:rsid w:val="00ED5EE7"/>
    <w:pPr>
      <w:widowControl w:val="0"/>
      <w:autoSpaceDE w:val="0"/>
      <w:autoSpaceDN w:val="0"/>
      <w:adjustRightInd w:val="0"/>
      <w:spacing w:after="0" w:line="240" w:lineRule="auto"/>
      <w:ind w:right="19772"/>
    </w:pPr>
    <w:rPr>
      <w:rFonts w:ascii="Courier New" w:eastAsia="Calibri" w:hAnsi="Courier New" w:cs="Courier New"/>
      <w:sz w:val="20"/>
      <w:szCs w:val="20"/>
    </w:rPr>
  </w:style>
  <w:style w:type="paragraph" w:customStyle="1" w:styleId="ConsNormal">
    <w:name w:val="ConsNormal"/>
    <w:link w:val="ConsNormal0"/>
    <w:rsid w:val="00ED5EE7"/>
    <w:pPr>
      <w:widowControl w:val="0"/>
      <w:spacing w:after="0" w:line="240" w:lineRule="auto"/>
      <w:ind w:firstLine="720"/>
    </w:pPr>
    <w:rPr>
      <w:rFonts w:ascii="Consultant" w:eastAsia="Calibri" w:hAnsi="Consultant" w:cs="Times New Roman"/>
      <w:szCs w:val="20"/>
    </w:rPr>
  </w:style>
  <w:style w:type="character" w:customStyle="1" w:styleId="ConsNormal0">
    <w:name w:val="ConsNormal Знак"/>
    <w:link w:val="ConsNormal"/>
    <w:locked/>
    <w:rsid w:val="00ED5EE7"/>
    <w:rPr>
      <w:rFonts w:ascii="Consultant" w:eastAsia="Calibri" w:hAnsi="Consultant" w:cs="Times New Roman"/>
      <w:szCs w:val="20"/>
    </w:rPr>
  </w:style>
  <w:style w:type="paragraph" w:customStyle="1" w:styleId="af0">
    <w:name w:val="Содержимое таблицы"/>
    <w:basedOn w:val="a1"/>
    <w:rsid w:val="00ED5EE7"/>
    <w:pPr>
      <w:suppressLineNumbers/>
      <w:suppressAutoHyphens/>
      <w:spacing w:after="0" w:line="240" w:lineRule="auto"/>
    </w:pPr>
    <w:rPr>
      <w:rFonts w:ascii="Times New Roman" w:eastAsia="Calibri" w:hAnsi="Times New Roman" w:cs="Times New Roman"/>
      <w:sz w:val="24"/>
      <w:szCs w:val="24"/>
      <w:lang w:eastAsia="ar-SA"/>
    </w:rPr>
  </w:style>
  <w:style w:type="paragraph" w:styleId="af1">
    <w:name w:val="header"/>
    <w:aliases w:val="ВерхКолонтитул"/>
    <w:basedOn w:val="a1"/>
    <w:link w:val="af2"/>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2">
    <w:name w:val="Верхний колонтитул Знак"/>
    <w:aliases w:val="ВерхКолонтитул Знак"/>
    <w:basedOn w:val="a2"/>
    <w:link w:val="af1"/>
    <w:rsid w:val="00ED5EE7"/>
    <w:rPr>
      <w:rFonts w:ascii="Times New Roman" w:eastAsia="Calibri" w:hAnsi="Times New Roman" w:cs="Times New Roman"/>
      <w:sz w:val="24"/>
      <w:szCs w:val="20"/>
    </w:rPr>
  </w:style>
  <w:style w:type="paragraph" w:styleId="af3">
    <w:name w:val="footer"/>
    <w:basedOn w:val="a1"/>
    <w:link w:val="af4"/>
    <w:rsid w:val="00ED5EE7"/>
    <w:pPr>
      <w:tabs>
        <w:tab w:val="center" w:pos="4677"/>
        <w:tab w:val="right" w:pos="9355"/>
      </w:tabs>
      <w:spacing w:after="0" w:line="240" w:lineRule="auto"/>
    </w:pPr>
    <w:rPr>
      <w:rFonts w:ascii="Times New Roman" w:eastAsia="Calibri" w:hAnsi="Times New Roman" w:cs="Times New Roman"/>
      <w:sz w:val="24"/>
      <w:szCs w:val="20"/>
    </w:rPr>
  </w:style>
  <w:style w:type="character" w:customStyle="1" w:styleId="af4">
    <w:name w:val="Нижний колонтитул Знак"/>
    <w:basedOn w:val="a2"/>
    <w:link w:val="af3"/>
    <w:uiPriority w:val="99"/>
    <w:rsid w:val="00ED5EE7"/>
    <w:rPr>
      <w:rFonts w:ascii="Times New Roman" w:eastAsia="Calibri" w:hAnsi="Times New Roman" w:cs="Times New Roman"/>
      <w:sz w:val="24"/>
      <w:szCs w:val="20"/>
    </w:rPr>
  </w:style>
  <w:style w:type="paragraph" w:styleId="af5">
    <w:name w:val="Plain Text"/>
    <w:basedOn w:val="a1"/>
    <w:link w:val="af6"/>
    <w:rsid w:val="00ED5EE7"/>
    <w:pPr>
      <w:spacing w:after="0" w:line="240" w:lineRule="auto"/>
    </w:pPr>
    <w:rPr>
      <w:rFonts w:ascii="Courier New" w:eastAsia="Calibri" w:hAnsi="Courier New" w:cs="Times New Roman"/>
      <w:sz w:val="20"/>
      <w:szCs w:val="20"/>
    </w:rPr>
  </w:style>
  <w:style w:type="character" w:customStyle="1" w:styleId="af6">
    <w:name w:val="Текст Знак"/>
    <w:basedOn w:val="a2"/>
    <w:link w:val="af5"/>
    <w:rsid w:val="00ED5EE7"/>
    <w:rPr>
      <w:rFonts w:ascii="Courier New" w:eastAsia="Calibri" w:hAnsi="Courier New" w:cs="Times New Roman"/>
      <w:sz w:val="20"/>
      <w:szCs w:val="20"/>
    </w:rPr>
  </w:style>
  <w:style w:type="paragraph" w:customStyle="1" w:styleId="ConsPlusNonformat">
    <w:name w:val="ConsPlusNonformat"/>
    <w:rsid w:val="00ED5EE7"/>
    <w:pPr>
      <w:widowControl w:val="0"/>
      <w:autoSpaceDE w:val="0"/>
      <w:autoSpaceDN w:val="0"/>
      <w:adjustRightInd w:val="0"/>
      <w:spacing w:after="0" w:line="240" w:lineRule="auto"/>
    </w:pPr>
    <w:rPr>
      <w:rFonts w:ascii="Courier New" w:eastAsia="Calibri" w:hAnsi="Courier New" w:cs="Courier New"/>
      <w:sz w:val="20"/>
      <w:szCs w:val="20"/>
    </w:rPr>
  </w:style>
  <w:style w:type="character" w:customStyle="1" w:styleId="af7">
    <w:name w:val="Гипертекстовая ссылка"/>
    <w:rsid w:val="00ED5EE7"/>
    <w:rPr>
      <w:color w:val="106BBE"/>
    </w:rPr>
  </w:style>
  <w:style w:type="paragraph" w:customStyle="1" w:styleId="headertext">
    <w:name w:val="header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converted-space">
    <w:name w:val="apple-converted-space"/>
    <w:rsid w:val="00ED5EE7"/>
  </w:style>
  <w:style w:type="paragraph" w:customStyle="1" w:styleId="formattext">
    <w:name w:val="formattext"/>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Standard">
    <w:name w:val="Standard"/>
    <w:rsid w:val="00ED5EE7"/>
    <w:pPr>
      <w:suppressAutoHyphens/>
      <w:spacing w:after="0" w:line="240" w:lineRule="auto"/>
      <w:textAlignment w:val="baseline"/>
    </w:pPr>
    <w:rPr>
      <w:rFonts w:ascii="Times New Roman" w:eastAsia="Calibri" w:hAnsi="Times New Roman" w:cs="Times New Roman"/>
      <w:kern w:val="1"/>
      <w:sz w:val="24"/>
      <w:szCs w:val="24"/>
      <w:lang w:eastAsia="zh-CN"/>
    </w:rPr>
  </w:style>
  <w:style w:type="paragraph" w:customStyle="1" w:styleId="1KGK9">
    <w:name w:val="1KG=K9"/>
    <w:rsid w:val="00ED5EE7"/>
    <w:pPr>
      <w:suppressAutoHyphens/>
      <w:spacing w:after="0" w:line="240" w:lineRule="auto"/>
      <w:textAlignment w:val="baseline"/>
    </w:pPr>
    <w:rPr>
      <w:rFonts w:ascii="MS Sans Serif" w:eastAsia="Times New Roman" w:hAnsi="MS Sans Serif" w:cs="Times New Roman"/>
      <w:kern w:val="1"/>
      <w:sz w:val="24"/>
      <w:szCs w:val="20"/>
      <w:lang w:eastAsia="zh-CN"/>
    </w:rPr>
  </w:style>
  <w:style w:type="paragraph" w:customStyle="1" w:styleId="af8">
    <w:name w:val="текст_реф_ау"/>
    <w:basedOn w:val="a1"/>
    <w:rsid w:val="00ED5EE7"/>
    <w:pPr>
      <w:spacing w:after="0" w:line="312" w:lineRule="auto"/>
      <w:ind w:firstLine="720"/>
      <w:jc w:val="both"/>
    </w:pPr>
    <w:rPr>
      <w:rFonts w:ascii="Times New Roman" w:eastAsia="Calibri" w:hAnsi="Times New Roman" w:cs="Times New Roman"/>
      <w:spacing w:val="-2"/>
      <w:sz w:val="28"/>
      <w:szCs w:val="20"/>
    </w:rPr>
  </w:style>
  <w:style w:type="paragraph" w:styleId="14">
    <w:name w:val="toc 1"/>
    <w:basedOn w:val="a1"/>
    <w:next w:val="a1"/>
    <w:autoRedefine/>
    <w:rsid w:val="00ED5EE7"/>
    <w:pPr>
      <w:tabs>
        <w:tab w:val="left" w:pos="1200"/>
        <w:tab w:val="right" w:leader="dot" w:pos="9628"/>
      </w:tabs>
      <w:spacing w:before="120" w:after="120" w:line="240" w:lineRule="auto"/>
      <w:ind w:right="420"/>
      <w:jc w:val="center"/>
    </w:pPr>
    <w:rPr>
      <w:rFonts w:ascii="Times New Roman" w:eastAsia="Calibri" w:hAnsi="Times New Roman" w:cs="Times New Roman"/>
      <w:b/>
      <w:bCs/>
      <w:caps/>
      <w:sz w:val="20"/>
      <w:szCs w:val="20"/>
    </w:rPr>
  </w:style>
  <w:style w:type="paragraph" w:styleId="24">
    <w:name w:val="toc 2"/>
    <w:basedOn w:val="a1"/>
    <w:next w:val="a1"/>
    <w:autoRedefine/>
    <w:rsid w:val="00ED5EE7"/>
    <w:pPr>
      <w:tabs>
        <w:tab w:val="left" w:pos="1260"/>
        <w:tab w:val="right" w:leader="dot" w:pos="9639"/>
      </w:tabs>
      <w:spacing w:after="0" w:line="288" w:lineRule="auto"/>
      <w:ind w:left="238"/>
    </w:pPr>
    <w:rPr>
      <w:rFonts w:ascii="Times New Roman" w:eastAsia="Calibri" w:hAnsi="Times New Roman" w:cs="Times New Roman"/>
      <w:smallCaps/>
      <w:sz w:val="20"/>
      <w:szCs w:val="20"/>
    </w:rPr>
  </w:style>
  <w:style w:type="paragraph" w:customStyle="1" w:styleId="S">
    <w:name w:val="S_Титульный"/>
    <w:basedOn w:val="a1"/>
    <w:semiHidden/>
    <w:rsid w:val="00ED5EE7"/>
    <w:pPr>
      <w:spacing w:after="0" w:line="360" w:lineRule="auto"/>
      <w:ind w:left="3060"/>
      <w:jc w:val="right"/>
    </w:pPr>
    <w:rPr>
      <w:rFonts w:ascii="Times New Roman" w:eastAsia="Calibri" w:hAnsi="Times New Roman" w:cs="Times New Roman"/>
      <w:b/>
      <w:caps/>
      <w:sz w:val="24"/>
      <w:szCs w:val="24"/>
    </w:rPr>
  </w:style>
  <w:style w:type="paragraph" w:styleId="af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fa"/>
    <w:rsid w:val="00ED5EE7"/>
    <w:pPr>
      <w:spacing w:after="120" w:line="240" w:lineRule="auto"/>
      <w:ind w:left="283"/>
    </w:pPr>
    <w:rPr>
      <w:rFonts w:ascii="Times New Roman" w:eastAsia="Calibri" w:hAnsi="Times New Roman" w:cs="Times New Roman"/>
      <w:sz w:val="24"/>
      <w:szCs w:val="20"/>
    </w:rPr>
  </w:style>
  <w:style w:type="character" w:customStyle="1" w:styleId="afa">
    <w:name w:val="Основной текст с отступом Знак"/>
    <w:aliases w:val="Основной текст 1 Знак2,Нумерованный список !! Знак2,Надин стиль Знак2,Основной текст с отступом Знак Знак Знак3,Основной текст с отступом Знак Знак Знак Знак2,Body Text Indent Знак"/>
    <w:basedOn w:val="a2"/>
    <w:link w:val="af9"/>
    <w:rsid w:val="00ED5EE7"/>
    <w:rPr>
      <w:rFonts w:ascii="Times New Roman" w:eastAsia="Calibri" w:hAnsi="Times New Roman" w:cs="Times New Roman"/>
      <w:sz w:val="24"/>
      <w:szCs w:val="20"/>
    </w:rPr>
  </w:style>
  <w:style w:type="table" w:customStyle="1" w:styleId="110">
    <w:name w:val="Сетка таблицы11"/>
    <w:rsid w:val="00ED5EE7"/>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1"/>
    <w:link w:val="26"/>
    <w:rsid w:val="00ED5EE7"/>
    <w:pPr>
      <w:spacing w:after="0" w:line="240" w:lineRule="auto"/>
      <w:ind w:firstLine="567"/>
      <w:jc w:val="both"/>
    </w:pPr>
    <w:rPr>
      <w:rFonts w:ascii="Times New Roman" w:eastAsia="Calibri" w:hAnsi="Times New Roman" w:cs="Times New Roman"/>
      <w:sz w:val="24"/>
      <w:szCs w:val="20"/>
    </w:rPr>
  </w:style>
  <w:style w:type="character" w:customStyle="1" w:styleId="26">
    <w:name w:val="Основной текст 2 Знак"/>
    <w:basedOn w:val="a2"/>
    <w:link w:val="25"/>
    <w:rsid w:val="00ED5EE7"/>
    <w:rPr>
      <w:rFonts w:ascii="Times New Roman" w:eastAsia="Calibri" w:hAnsi="Times New Roman" w:cs="Times New Roman"/>
      <w:sz w:val="24"/>
      <w:szCs w:val="20"/>
    </w:rPr>
  </w:style>
  <w:style w:type="paragraph" w:styleId="afb">
    <w:name w:val="Title"/>
    <w:basedOn w:val="a1"/>
    <w:link w:val="afc"/>
    <w:qFormat/>
    <w:rsid w:val="00ED5EE7"/>
    <w:pPr>
      <w:spacing w:after="0" w:line="240" w:lineRule="auto"/>
      <w:jc w:val="center"/>
    </w:pPr>
    <w:rPr>
      <w:rFonts w:ascii="Times New Roman" w:eastAsia="Calibri" w:hAnsi="Times New Roman" w:cs="Times New Roman"/>
      <w:b/>
      <w:sz w:val="28"/>
      <w:szCs w:val="20"/>
    </w:rPr>
  </w:style>
  <w:style w:type="character" w:customStyle="1" w:styleId="afc">
    <w:name w:val="Название Знак"/>
    <w:basedOn w:val="a2"/>
    <w:link w:val="afb"/>
    <w:rsid w:val="00ED5EE7"/>
    <w:rPr>
      <w:rFonts w:ascii="Times New Roman" w:eastAsia="Calibri" w:hAnsi="Times New Roman" w:cs="Times New Roman"/>
      <w:b/>
      <w:sz w:val="28"/>
      <w:szCs w:val="20"/>
    </w:rPr>
  </w:style>
  <w:style w:type="paragraph" w:customStyle="1" w:styleId="HeadDoc">
    <w:name w:val="HeadDoc"/>
    <w:rsid w:val="00ED5EE7"/>
    <w:pPr>
      <w:keepLines/>
      <w:overflowPunct w:val="0"/>
      <w:autoSpaceDE w:val="0"/>
      <w:autoSpaceDN w:val="0"/>
      <w:adjustRightInd w:val="0"/>
      <w:spacing w:after="0" w:line="240" w:lineRule="auto"/>
      <w:jc w:val="both"/>
    </w:pPr>
    <w:rPr>
      <w:rFonts w:ascii="Times New Roman" w:eastAsia="Calibri" w:hAnsi="Times New Roman" w:cs="Times New Roman"/>
      <w:sz w:val="28"/>
      <w:szCs w:val="20"/>
    </w:rPr>
  </w:style>
  <w:style w:type="paragraph" w:customStyle="1" w:styleId="afd">
    <w:name w:val="Знак Знак"/>
    <w:basedOn w:val="a1"/>
    <w:rsid w:val="00ED5EE7"/>
    <w:pPr>
      <w:spacing w:after="0" w:line="240" w:lineRule="auto"/>
    </w:pPr>
    <w:rPr>
      <w:rFonts w:ascii="Verdana" w:eastAsia="Calibri" w:hAnsi="Verdana" w:cs="Verdana"/>
      <w:sz w:val="20"/>
      <w:szCs w:val="20"/>
      <w:lang w:val="en-US" w:eastAsia="en-US"/>
    </w:rPr>
  </w:style>
  <w:style w:type="character" w:styleId="afe">
    <w:name w:val="Emphasis"/>
    <w:qFormat/>
    <w:rsid w:val="00ED5EE7"/>
    <w:rPr>
      <w:i/>
    </w:rPr>
  </w:style>
  <w:style w:type="paragraph" w:customStyle="1" w:styleId="15">
    <w:name w:val="Без интервала1"/>
    <w:rsid w:val="00ED5EE7"/>
    <w:pPr>
      <w:spacing w:after="0" w:line="240" w:lineRule="auto"/>
    </w:pPr>
    <w:rPr>
      <w:rFonts w:ascii="Calibri" w:eastAsia="Calibri" w:hAnsi="Calibri" w:cs="Times New Roman"/>
    </w:rPr>
  </w:style>
  <w:style w:type="paragraph" w:customStyle="1" w:styleId="aff">
    <w:name w:val="Знак"/>
    <w:basedOn w:val="a1"/>
    <w:rsid w:val="00ED5EE7"/>
    <w:pPr>
      <w:spacing w:before="100" w:beforeAutospacing="1" w:after="100" w:afterAutospacing="1" w:line="240" w:lineRule="auto"/>
    </w:pPr>
    <w:rPr>
      <w:rFonts w:ascii="Tahoma" w:eastAsia="Calibri" w:hAnsi="Tahoma" w:cs="Times New Roman"/>
      <w:sz w:val="20"/>
      <w:szCs w:val="20"/>
      <w:lang w:val="en-US" w:eastAsia="en-US"/>
    </w:rPr>
  </w:style>
  <w:style w:type="character" w:styleId="aff0">
    <w:name w:val="page number"/>
    <w:basedOn w:val="a2"/>
    <w:rsid w:val="00ED5EE7"/>
  </w:style>
  <w:style w:type="paragraph" w:customStyle="1" w:styleId="16">
    <w:name w:val="Обычный1"/>
    <w:rsid w:val="00ED5EE7"/>
    <w:pPr>
      <w:widowControl w:val="0"/>
      <w:suppressAutoHyphens/>
      <w:spacing w:after="0" w:line="300" w:lineRule="auto"/>
      <w:ind w:firstLine="720"/>
      <w:jc w:val="both"/>
    </w:pPr>
    <w:rPr>
      <w:rFonts w:ascii="Times New Roman" w:eastAsia="Times New Roman" w:hAnsi="Times New Roman" w:cs="Times New Roman"/>
      <w:szCs w:val="20"/>
    </w:rPr>
  </w:style>
  <w:style w:type="paragraph" w:customStyle="1" w:styleId="210">
    <w:name w:val="Основной текст с отступом 21"/>
    <w:basedOn w:val="a1"/>
    <w:rsid w:val="00ED5EE7"/>
    <w:pPr>
      <w:widowControl w:val="0"/>
      <w:suppressAutoHyphens/>
      <w:spacing w:after="0" w:line="240" w:lineRule="auto"/>
      <w:ind w:firstLine="708"/>
      <w:jc w:val="both"/>
    </w:pPr>
    <w:rPr>
      <w:rFonts w:ascii="Arial" w:eastAsia="Times New Roman" w:hAnsi="Arial" w:cs="Times New Roman"/>
      <w:b/>
      <w:kern w:val="1"/>
      <w:sz w:val="28"/>
      <w:szCs w:val="28"/>
    </w:rPr>
  </w:style>
  <w:style w:type="paragraph" w:customStyle="1" w:styleId="ConsPlusNormal">
    <w:name w:val="ConsPlusNormal"/>
    <w:link w:val="ConsPlusNormal0"/>
    <w:rsid w:val="00ED5EE7"/>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Iauiue1">
    <w:name w:val="Iau?iue1"/>
    <w:rsid w:val="00ED5EE7"/>
    <w:pPr>
      <w:overflowPunct w:val="0"/>
      <w:autoSpaceDE w:val="0"/>
      <w:autoSpaceDN w:val="0"/>
      <w:adjustRightInd w:val="0"/>
      <w:spacing w:after="0" w:line="240" w:lineRule="auto"/>
      <w:jc w:val="both"/>
      <w:textAlignment w:val="baseline"/>
    </w:pPr>
    <w:rPr>
      <w:rFonts w:ascii="Arial" w:eastAsia="Calibri" w:hAnsi="Arial" w:cs="Times New Roman"/>
      <w:sz w:val="24"/>
      <w:szCs w:val="20"/>
      <w:lang w:val="en-US"/>
    </w:rPr>
  </w:style>
  <w:style w:type="paragraph" w:customStyle="1" w:styleId="17">
    <w:name w:val="Знак1"/>
    <w:basedOn w:val="a1"/>
    <w:rsid w:val="00ED5EE7"/>
    <w:pPr>
      <w:spacing w:after="160" w:line="240" w:lineRule="exact"/>
    </w:pPr>
    <w:rPr>
      <w:rFonts w:ascii="Tahoma" w:eastAsia="Calibri" w:hAnsi="Tahoma" w:cs="Times New Roman"/>
      <w:sz w:val="20"/>
      <w:szCs w:val="20"/>
      <w:lang w:val="en-US" w:eastAsia="en-US"/>
    </w:rPr>
  </w:style>
  <w:style w:type="paragraph" w:customStyle="1" w:styleId="aff1">
    <w:name w:val="Стиль"/>
    <w:rsid w:val="00ED5EE7"/>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harChar">
    <w:name w:val="Char Char Знак"/>
    <w:basedOn w:val="a1"/>
    <w:rsid w:val="00ED5EE7"/>
    <w:pPr>
      <w:spacing w:after="160" w:line="240" w:lineRule="exact"/>
    </w:pPr>
    <w:rPr>
      <w:rFonts w:ascii="Tahoma" w:eastAsia="Calibri" w:hAnsi="Tahoma" w:cs="Times New Roman"/>
      <w:sz w:val="20"/>
      <w:szCs w:val="20"/>
      <w:lang w:val="en-US" w:eastAsia="en-US"/>
    </w:rPr>
  </w:style>
  <w:style w:type="paragraph" w:customStyle="1" w:styleId="P16">
    <w:name w:val="P16"/>
    <w:basedOn w:val="a1"/>
    <w:hidden/>
    <w:rsid w:val="00ED5EE7"/>
    <w:pPr>
      <w:widowControl w:val="0"/>
      <w:autoSpaceDE w:val="0"/>
      <w:autoSpaceDN w:val="0"/>
      <w:adjustRightInd w:val="0"/>
      <w:spacing w:after="0" w:line="240" w:lineRule="auto"/>
      <w:ind w:firstLine="720"/>
      <w:jc w:val="distribute"/>
    </w:pPr>
    <w:rPr>
      <w:rFonts w:ascii="Arial" w:eastAsia="Times New Roman" w:hAnsi="Arial" w:cs="Tahoma"/>
      <w:sz w:val="20"/>
      <w:szCs w:val="20"/>
    </w:rPr>
  </w:style>
  <w:style w:type="paragraph" w:styleId="aff2">
    <w:name w:val="caption"/>
    <w:basedOn w:val="a1"/>
    <w:next w:val="a1"/>
    <w:qFormat/>
    <w:rsid w:val="00ED5EE7"/>
    <w:pPr>
      <w:spacing w:after="0" w:line="240" w:lineRule="auto"/>
    </w:pPr>
    <w:rPr>
      <w:rFonts w:ascii="Times New Roman" w:eastAsia="Calibri" w:hAnsi="Times New Roman" w:cs="Times New Roman"/>
      <w:b/>
      <w:bCs/>
      <w:sz w:val="20"/>
      <w:szCs w:val="20"/>
    </w:rPr>
  </w:style>
  <w:style w:type="paragraph" w:customStyle="1" w:styleId="Iauiue">
    <w:name w:val="Iau?iue"/>
    <w:rsid w:val="00ED5EE7"/>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Caaieaao">
    <w:name w:val="Caaiea?ao"/>
    <w:basedOn w:val="3"/>
    <w:rsid w:val="00ED5EE7"/>
    <w:pPr>
      <w:keepLines w:val="0"/>
      <w:widowControl w:val="0"/>
      <w:spacing w:before="120" w:after="240"/>
      <w:jc w:val="center"/>
      <w:outlineLvl w:val="9"/>
    </w:pPr>
    <w:rPr>
      <w:rFonts w:ascii="Arial" w:hAnsi="Arial"/>
      <w:bCs/>
      <w:color w:val="auto"/>
      <w:sz w:val="22"/>
    </w:rPr>
  </w:style>
  <w:style w:type="paragraph" w:customStyle="1" w:styleId="Oaaeeoa">
    <w:name w:val="Oaaeeoa"/>
    <w:basedOn w:val="aff3"/>
    <w:rsid w:val="00ED5EE7"/>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rPr>
  </w:style>
  <w:style w:type="paragraph" w:styleId="aff3">
    <w:name w:val="Message Header"/>
    <w:basedOn w:val="a1"/>
    <w:link w:val="aff4"/>
    <w:rsid w:val="00ED5E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Calibri" w:hAnsi="Cambria" w:cs="Times New Roman"/>
      <w:sz w:val="24"/>
      <w:szCs w:val="20"/>
    </w:rPr>
  </w:style>
  <w:style w:type="character" w:customStyle="1" w:styleId="aff4">
    <w:name w:val="Шапка Знак"/>
    <w:basedOn w:val="a2"/>
    <w:link w:val="aff3"/>
    <w:semiHidden/>
    <w:rsid w:val="00ED5EE7"/>
    <w:rPr>
      <w:rFonts w:ascii="Cambria" w:eastAsia="Calibri" w:hAnsi="Cambria" w:cs="Times New Roman"/>
      <w:sz w:val="24"/>
      <w:szCs w:val="20"/>
      <w:shd w:val="pct20" w:color="auto" w:fill="auto"/>
    </w:rPr>
  </w:style>
  <w:style w:type="paragraph" w:customStyle="1" w:styleId="18">
    <w:name w:val="заголовок 1"/>
    <w:basedOn w:val="a1"/>
    <w:next w:val="a1"/>
    <w:rsid w:val="00ED5EE7"/>
    <w:pPr>
      <w:keepNext/>
      <w:tabs>
        <w:tab w:val="left" w:pos="709"/>
      </w:tabs>
      <w:overflowPunct w:val="0"/>
      <w:autoSpaceDE w:val="0"/>
      <w:autoSpaceDN w:val="0"/>
      <w:adjustRightInd w:val="0"/>
      <w:spacing w:after="0" w:line="240" w:lineRule="auto"/>
      <w:jc w:val="center"/>
      <w:textAlignment w:val="baseline"/>
    </w:pPr>
    <w:rPr>
      <w:rFonts w:ascii="Times New Roman" w:eastAsia="Calibri" w:hAnsi="Times New Roman" w:cs="Times New Roman"/>
      <w:b/>
      <w:szCs w:val="20"/>
    </w:rPr>
  </w:style>
  <w:style w:type="paragraph" w:styleId="aff5">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
    <w:basedOn w:val="a1"/>
    <w:link w:val="aff6"/>
    <w:rsid w:val="00ED5EE7"/>
    <w:pPr>
      <w:spacing w:after="0" w:line="240" w:lineRule="auto"/>
    </w:pPr>
    <w:rPr>
      <w:rFonts w:ascii="Times New Roman" w:eastAsia="Calibri" w:hAnsi="Times New Roman" w:cs="Times New Roman"/>
      <w:sz w:val="20"/>
      <w:szCs w:val="20"/>
    </w:rPr>
  </w:style>
  <w:style w:type="character" w:customStyle="1" w:styleId="aff6">
    <w:name w:val="Текст сноски Знак"/>
    <w:aliases w:val="single space Знак2,footnote text Знак2,Текст сноски Знак Знак Знак Знак2,Текст сноски Знак Знак Знак3,Текст сноски-FN Знак2,Footnote Text Char Знак Знак Знак2,Footnote Text Char Знак Знак3,Footnote Text Char Знак Знак Знак Знак Знак1"/>
    <w:basedOn w:val="a2"/>
    <w:link w:val="aff5"/>
    <w:rsid w:val="00ED5EE7"/>
    <w:rPr>
      <w:rFonts w:ascii="Times New Roman" w:eastAsia="Calibri" w:hAnsi="Times New Roman" w:cs="Times New Roman"/>
      <w:sz w:val="20"/>
      <w:szCs w:val="20"/>
    </w:rPr>
  </w:style>
  <w:style w:type="paragraph" w:styleId="35">
    <w:name w:val="toc 3"/>
    <w:basedOn w:val="a1"/>
    <w:next w:val="a1"/>
    <w:autoRedefine/>
    <w:rsid w:val="00ED5EE7"/>
    <w:pPr>
      <w:spacing w:after="100" w:line="240" w:lineRule="auto"/>
      <w:ind w:left="480"/>
    </w:pPr>
    <w:rPr>
      <w:rFonts w:ascii="Times New Roman" w:eastAsia="Calibri" w:hAnsi="Times New Roman" w:cs="Times New Roman"/>
      <w:sz w:val="24"/>
      <w:szCs w:val="24"/>
    </w:rPr>
  </w:style>
  <w:style w:type="paragraph" w:customStyle="1" w:styleId="aff7">
    <w:name w:val="в) Подраздел"/>
    <w:basedOn w:val="2"/>
    <w:next w:val="a1"/>
    <w:link w:val="aff8"/>
    <w:rsid w:val="00ED5EE7"/>
    <w:pPr>
      <w:keepLines/>
      <w:spacing w:before="200" w:after="120" w:line="276" w:lineRule="auto"/>
      <w:ind w:firstLine="709"/>
      <w:jc w:val="both"/>
    </w:pPr>
    <w:rPr>
      <w:rFonts w:ascii="Times New Roman" w:eastAsia="Calibri" w:hAnsi="Times New Roman"/>
      <w:bCs w:val="0"/>
      <w:i w:val="0"/>
      <w:iCs w:val="0"/>
      <w:color w:val="00519A"/>
      <w:sz w:val="26"/>
      <w:szCs w:val="20"/>
    </w:rPr>
  </w:style>
  <w:style w:type="character" w:customStyle="1" w:styleId="aff8">
    <w:name w:val="в) Подраздел Знак"/>
    <w:link w:val="aff7"/>
    <w:locked/>
    <w:rsid w:val="00ED5EE7"/>
    <w:rPr>
      <w:rFonts w:ascii="Times New Roman" w:eastAsia="Calibri" w:hAnsi="Times New Roman" w:cs="Times New Roman"/>
      <w:b/>
      <w:color w:val="00519A"/>
      <w:sz w:val="26"/>
      <w:szCs w:val="20"/>
    </w:rPr>
  </w:style>
  <w:style w:type="paragraph" w:customStyle="1" w:styleId="aff9">
    <w:name w:val="г) Заголовок"/>
    <w:basedOn w:val="a1"/>
    <w:rsid w:val="00ED5EE7"/>
    <w:pPr>
      <w:keepNext/>
      <w:keepLines/>
      <w:spacing w:after="0"/>
      <w:ind w:firstLine="709"/>
      <w:contextualSpacing/>
      <w:jc w:val="both"/>
      <w:outlineLvl w:val="2"/>
    </w:pPr>
    <w:rPr>
      <w:rFonts w:ascii="Times New Roman" w:eastAsia="Calibri" w:hAnsi="Times New Roman" w:cs="Times New Roman"/>
      <w:b/>
      <w:bCs/>
      <w:color w:val="00519A"/>
      <w:sz w:val="24"/>
      <w:szCs w:val="24"/>
    </w:rPr>
  </w:style>
  <w:style w:type="paragraph" w:customStyle="1" w:styleId="affa">
    <w:name w:val="д) Позаголовок"/>
    <w:basedOn w:val="aff9"/>
    <w:next w:val="a1"/>
    <w:rsid w:val="00ED5EE7"/>
    <w:pPr>
      <w:outlineLvl w:val="3"/>
    </w:pPr>
    <w:rPr>
      <w:i/>
      <w:iCs/>
    </w:rPr>
  </w:style>
  <w:style w:type="paragraph" w:customStyle="1" w:styleId="-1">
    <w:name w:val="з) Список - буллиты 1"/>
    <w:basedOn w:val="a1"/>
    <w:link w:val="-10"/>
    <w:autoRedefine/>
    <w:rsid w:val="00ED5EE7"/>
    <w:pPr>
      <w:spacing w:after="0"/>
      <w:ind w:left="1080" w:hanging="360"/>
      <w:contextualSpacing/>
      <w:jc w:val="both"/>
    </w:pPr>
    <w:rPr>
      <w:rFonts w:ascii="Times New Roman" w:eastAsia="Calibri" w:hAnsi="Times New Roman" w:cs="Times New Roman"/>
      <w:sz w:val="24"/>
      <w:szCs w:val="20"/>
    </w:rPr>
  </w:style>
  <w:style w:type="character" w:customStyle="1" w:styleId="-10">
    <w:name w:val="з) Список - буллиты 1 Знак"/>
    <w:link w:val="-1"/>
    <w:locked/>
    <w:rsid w:val="00ED5EE7"/>
    <w:rPr>
      <w:rFonts w:ascii="Times New Roman" w:eastAsia="Calibri" w:hAnsi="Times New Roman" w:cs="Times New Roman"/>
      <w:sz w:val="24"/>
      <w:szCs w:val="20"/>
    </w:rPr>
  </w:style>
  <w:style w:type="paragraph" w:customStyle="1" w:styleId="-2">
    <w:name w:val="и) Список - буллиты 2"/>
    <w:basedOn w:val="a1"/>
    <w:link w:val="-20"/>
    <w:rsid w:val="00ED5EE7"/>
    <w:pPr>
      <w:spacing w:after="0"/>
      <w:ind w:left="1440" w:hanging="360"/>
      <w:contextualSpacing/>
      <w:jc w:val="both"/>
    </w:pPr>
    <w:rPr>
      <w:rFonts w:ascii="Times New Roman" w:eastAsia="Calibri" w:hAnsi="Times New Roman" w:cs="Times New Roman"/>
      <w:sz w:val="24"/>
      <w:szCs w:val="20"/>
    </w:rPr>
  </w:style>
  <w:style w:type="character" w:customStyle="1" w:styleId="-20">
    <w:name w:val="и) Список - буллиты 2 Знак"/>
    <w:link w:val="-2"/>
    <w:locked/>
    <w:rsid w:val="00ED5EE7"/>
    <w:rPr>
      <w:rFonts w:ascii="Times New Roman" w:eastAsia="Calibri" w:hAnsi="Times New Roman" w:cs="Times New Roman"/>
      <w:sz w:val="24"/>
      <w:szCs w:val="20"/>
    </w:rPr>
  </w:style>
  <w:style w:type="paragraph" w:customStyle="1" w:styleId="affb">
    <w:name w:val="к) Ненумерованный заголовок"/>
    <w:basedOn w:val="a1"/>
    <w:next w:val="a1"/>
    <w:link w:val="affc"/>
    <w:rsid w:val="00ED5EE7"/>
    <w:pPr>
      <w:keepNext/>
      <w:keepLines/>
      <w:spacing w:after="0"/>
      <w:ind w:firstLine="709"/>
      <w:jc w:val="both"/>
    </w:pPr>
    <w:rPr>
      <w:rFonts w:ascii="Times New Roman" w:eastAsia="Calibri" w:hAnsi="Times New Roman" w:cs="Times New Roman"/>
      <w:b/>
      <w:sz w:val="24"/>
      <w:szCs w:val="20"/>
    </w:rPr>
  </w:style>
  <w:style w:type="character" w:customStyle="1" w:styleId="affc">
    <w:name w:val="к) Ненумерованный заголовок Знак"/>
    <w:link w:val="affb"/>
    <w:locked/>
    <w:rsid w:val="00ED5EE7"/>
    <w:rPr>
      <w:rFonts w:ascii="Times New Roman" w:eastAsia="Calibri" w:hAnsi="Times New Roman" w:cs="Times New Roman"/>
      <w:b/>
      <w:sz w:val="24"/>
      <w:szCs w:val="20"/>
    </w:rPr>
  </w:style>
  <w:style w:type="paragraph" w:customStyle="1" w:styleId="27">
    <w:name w:val="?????? 2"/>
    <w:basedOn w:val="a1"/>
    <w:rsid w:val="00ED5EE7"/>
    <w:pPr>
      <w:widowControl w:val="0"/>
      <w:suppressAutoHyphens/>
      <w:autoSpaceDE w:val="0"/>
      <w:spacing w:after="0" w:line="240" w:lineRule="auto"/>
      <w:ind w:left="566" w:hanging="283"/>
    </w:pPr>
    <w:rPr>
      <w:rFonts w:ascii="Times New Roman" w:eastAsia="Calibri" w:hAnsi="Times New Roman" w:cs="Times New Roman"/>
      <w:kern w:val="1"/>
      <w:sz w:val="24"/>
      <w:szCs w:val="24"/>
      <w:lang w:eastAsia="hi-IN" w:bidi="hi-IN"/>
    </w:rPr>
  </w:style>
  <w:style w:type="paragraph" w:customStyle="1" w:styleId="p6">
    <w:name w:val="p6"/>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P2">
    <w:name w:val="P2"/>
    <w:basedOn w:val="a1"/>
    <w:hidden/>
    <w:rsid w:val="00ED5EE7"/>
    <w:pPr>
      <w:adjustRightInd w:val="0"/>
      <w:spacing w:after="0" w:line="240" w:lineRule="auto"/>
    </w:pPr>
    <w:rPr>
      <w:rFonts w:ascii="Times New Roman" w:eastAsia="Calibri" w:hAnsi="Times New Roman" w:cs="Times New Roman"/>
      <w:sz w:val="24"/>
      <w:szCs w:val="20"/>
    </w:rPr>
  </w:style>
  <w:style w:type="character" w:customStyle="1" w:styleId="T6">
    <w:name w:val="T6"/>
    <w:hidden/>
    <w:rsid w:val="00ED5EE7"/>
    <w:rPr>
      <w:b/>
    </w:rPr>
  </w:style>
  <w:style w:type="paragraph" w:customStyle="1" w:styleId="P60">
    <w:name w:val="P6"/>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3">
    <w:name w:val="P3"/>
    <w:basedOn w:val="a1"/>
    <w:hidden/>
    <w:rsid w:val="00ED5EE7"/>
    <w:pPr>
      <w:adjustRightInd w:val="0"/>
      <w:spacing w:after="0" w:line="240" w:lineRule="auto"/>
    </w:pPr>
    <w:rPr>
      <w:rFonts w:ascii="Times New Roman" w:eastAsia="Calibri" w:hAnsi="Times New Roman" w:cs="Times New Roman"/>
      <w:b/>
      <w:sz w:val="24"/>
      <w:szCs w:val="20"/>
    </w:rPr>
  </w:style>
  <w:style w:type="paragraph" w:customStyle="1" w:styleId="P5">
    <w:name w:val="P5"/>
    <w:basedOn w:val="Standard"/>
    <w:hidden/>
    <w:rsid w:val="00ED5EE7"/>
    <w:pPr>
      <w:suppressAutoHyphens w:val="0"/>
      <w:adjustRightInd w:val="0"/>
      <w:textAlignment w:val="auto"/>
    </w:pPr>
    <w:rPr>
      <w:kern w:val="0"/>
      <w:szCs w:val="20"/>
      <w:lang w:eastAsia="ru-RU"/>
    </w:rPr>
  </w:style>
  <w:style w:type="paragraph" w:customStyle="1" w:styleId="rtecenter">
    <w:name w:val="rtecenter"/>
    <w:basedOn w:val="a1"/>
    <w:rsid w:val="00ED5EE7"/>
    <w:pPr>
      <w:spacing w:before="100" w:beforeAutospacing="1" w:after="100" w:afterAutospacing="1" w:line="240" w:lineRule="auto"/>
    </w:pPr>
    <w:rPr>
      <w:rFonts w:ascii="Times New Roman" w:eastAsia="Calibri" w:hAnsi="Times New Roman" w:cs="Times New Roman"/>
      <w:sz w:val="24"/>
      <w:szCs w:val="24"/>
    </w:rPr>
  </w:style>
  <w:style w:type="paragraph" w:customStyle="1" w:styleId="HEADERTEXT0">
    <w:name w:val=".HEADERTEXT"/>
    <w:rsid w:val="00ED5EE7"/>
    <w:pPr>
      <w:widowControl w:val="0"/>
      <w:autoSpaceDE w:val="0"/>
      <w:autoSpaceDN w:val="0"/>
      <w:adjustRightInd w:val="0"/>
      <w:spacing w:after="0" w:line="240" w:lineRule="auto"/>
    </w:pPr>
    <w:rPr>
      <w:rFonts w:ascii="Times New Roman" w:eastAsia="Calibri" w:hAnsi="Times New Roman" w:cs="Times New Roman"/>
      <w:color w:val="2B4279"/>
      <w:sz w:val="24"/>
      <w:szCs w:val="24"/>
    </w:rPr>
  </w:style>
  <w:style w:type="paragraph" w:customStyle="1" w:styleId="211">
    <w:name w:val="Основной текст 21"/>
    <w:basedOn w:val="a1"/>
    <w:rsid w:val="00ED5EE7"/>
    <w:pPr>
      <w:suppressAutoHyphens/>
      <w:spacing w:after="0" w:line="240" w:lineRule="auto"/>
    </w:pPr>
    <w:rPr>
      <w:rFonts w:ascii="Arial" w:eastAsia="Calibri" w:hAnsi="Arial" w:cs="Times New Roman"/>
      <w:b/>
      <w:sz w:val="18"/>
      <w:szCs w:val="20"/>
      <w:lang w:eastAsia="ar-SA"/>
    </w:rPr>
  </w:style>
  <w:style w:type="paragraph" w:customStyle="1" w:styleId="affd">
    <w:name w:val="Нормальный (таблица)"/>
    <w:basedOn w:val="a1"/>
    <w:next w:val="a1"/>
    <w:uiPriority w:val="99"/>
    <w:rsid w:val="00ED5EE7"/>
    <w:pPr>
      <w:widowControl w:val="0"/>
      <w:autoSpaceDE w:val="0"/>
      <w:autoSpaceDN w:val="0"/>
      <w:adjustRightInd w:val="0"/>
      <w:spacing w:after="0" w:line="240" w:lineRule="auto"/>
      <w:jc w:val="both"/>
    </w:pPr>
    <w:rPr>
      <w:rFonts w:ascii="Arial" w:eastAsia="Calibri" w:hAnsi="Arial" w:cs="Times New Roman"/>
      <w:sz w:val="24"/>
      <w:szCs w:val="24"/>
    </w:rPr>
  </w:style>
  <w:style w:type="character" w:customStyle="1" w:styleId="w">
    <w:name w:val="w"/>
    <w:rsid w:val="00ED5EE7"/>
  </w:style>
  <w:style w:type="table" w:customStyle="1" w:styleId="TableNormal1">
    <w:name w:val="Table Normal1"/>
    <w:semiHidden/>
    <w:rsid w:val="00ED5EE7"/>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rsid w:val="00ED5EE7"/>
    <w:pPr>
      <w:widowControl w:val="0"/>
      <w:spacing w:before="94" w:after="0" w:line="240" w:lineRule="auto"/>
      <w:ind w:right="106"/>
      <w:jc w:val="center"/>
    </w:pPr>
    <w:rPr>
      <w:rFonts w:ascii="Calibri" w:eastAsia="Times New Roman" w:hAnsi="Calibri" w:cs="Calibri"/>
      <w:lang w:val="en-US" w:eastAsia="en-US"/>
    </w:rPr>
  </w:style>
  <w:style w:type="table" w:customStyle="1" w:styleId="28">
    <w:name w:val="Сетка таблицы2"/>
    <w:basedOn w:val="a3"/>
    <w:next w:val="ab"/>
    <w:uiPriority w:val="99"/>
    <w:rsid w:val="00ED5EE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List Paragraph"/>
    <w:basedOn w:val="a1"/>
    <w:uiPriority w:val="34"/>
    <w:qFormat/>
    <w:rsid w:val="00ED5EE7"/>
    <w:pPr>
      <w:spacing w:after="0" w:line="240" w:lineRule="auto"/>
      <w:ind w:left="720"/>
      <w:contextualSpacing/>
    </w:pPr>
    <w:rPr>
      <w:rFonts w:ascii="Times New Roman" w:eastAsia="Times New Roman" w:hAnsi="Times New Roman" w:cs="Times New Roman"/>
      <w:sz w:val="24"/>
      <w:szCs w:val="24"/>
    </w:rPr>
  </w:style>
  <w:style w:type="paragraph" w:customStyle="1" w:styleId="indent1">
    <w:name w:val="indent_1"/>
    <w:basedOn w:val="a1"/>
    <w:rsid w:val="00D170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vigation-current-item">
    <w:name w:val="navigation-current-item"/>
    <w:basedOn w:val="a2"/>
    <w:rsid w:val="005148D6"/>
  </w:style>
  <w:style w:type="numbering" w:customStyle="1" w:styleId="36">
    <w:name w:val="Нет списка3"/>
    <w:next w:val="a4"/>
    <w:semiHidden/>
    <w:rsid w:val="00FF2D15"/>
  </w:style>
  <w:style w:type="numbering" w:customStyle="1" w:styleId="41">
    <w:name w:val="Нет списка4"/>
    <w:next w:val="a4"/>
    <w:uiPriority w:val="99"/>
    <w:semiHidden/>
    <w:rsid w:val="000A67BB"/>
  </w:style>
  <w:style w:type="paragraph" w:customStyle="1" w:styleId="afff">
    <w:name w:val="Прижатый влево"/>
    <w:basedOn w:val="a1"/>
    <w:next w:val="a1"/>
    <w:rsid w:val="000A67BB"/>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5">
    <w:name w:val="Style15"/>
    <w:basedOn w:val="a1"/>
    <w:rsid w:val="000A67BB"/>
    <w:pPr>
      <w:widowControl w:val="0"/>
      <w:autoSpaceDE w:val="0"/>
      <w:autoSpaceDN w:val="0"/>
      <w:adjustRightInd w:val="0"/>
      <w:spacing w:after="0" w:line="276" w:lineRule="exact"/>
      <w:ind w:firstLine="173"/>
      <w:jc w:val="both"/>
    </w:pPr>
    <w:rPr>
      <w:rFonts w:ascii="Arial" w:eastAsia="Times New Roman" w:hAnsi="Arial" w:cs="Arial"/>
      <w:sz w:val="24"/>
      <w:szCs w:val="24"/>
    </w:rPr>
  </w:style>
  <w:style w:type="character" w:customStyle="1" w:styleId="FontStyle31">
    <w:name w:val="Font Style31"/>
    <w:rsid w:val="000A67BB"/>
    <w:rPr>
      <w:rFonts w:ascii="Times New Roman" w:hAnsi="Times New Roman" w:cs="Times New Roman"/>
      <w:sz w:val="22"/>
      <w:szCs w:val="22"/>
    </w:rPr>
  </w:style>
  <w:style w:type="paragraph" w:customStyle="1" w:styleId="Style24">
    <w:name w:val="Style24"/>
    <w:basedOn w:val="a1"/>
    <w:rsid w:val="000A67BB"/>
    <w:pPr>
      <w:widowControl w:val="0"/>
      <w:autoSpaceDE w:val="0"/>
      <w:autoSpaceDN w:val="0"/>
      <w:adjustRightInd w:val="0"/>
      <w:spacing w:after="0" w:line="274" w:lineRule="exact"/>
      <w:ind w:hanging="451"/>
    </w:pPr>
    <w:rPr>
      <w:rFonts w:ascii="Arial" w:eastAsia="Times New Roman" w:hAnsi="Arial" w:cs="Arial"/>
      <w:sz w:val="24"/>
      <w:szCs w:val="24"/>
    </w:rPr>
  </w:style>
  <w:style w:type="paragraph" w:styleId="37">
    <w:name w:val="Body Text 3"/>
    <w:basedOn w:val="a1"/>
    <w:link w:val="38"/>
    <w:rsid w:val="000A67BB"/>
    <w:pPr>
      <w:spacing w:after="0" w:line="240" w:lineRule="auto"/>
      <w:jc w:val="both"/>
    </w:pPr>
    <w:rPr>
      <w:rFonts w:ascii="Times New Roman" w:eastAsia="Times New Roman" w:hAnsi="Times New Roman" w:cs="Times New Roman"/>
      <w:sz w:val="26"/>
      <w:szCs w:val="20"/>
    </w:rPr>
  </w:style>
  <w:style w:type="character" w:customStyle="1" w:styleId="38">
    <w:name w:val="Основной текст 3 Знак"/>
    <w:basedOn w:val="a2"/>
    <w:link w:val="37"/>
    <w:rsid w:val="000A67BB"/>
    <w:rPr>
      <w:rFonts w:ascii="Times New Roman" w:eastAsia="Times New Roman" w:hAnsi="Times New Roman" w:cs="Times New Roman"/>
      <w:sz w:val="26"/>
      <w:szCs w:val="20"/>
    </w:rPr>
  </w:style>
  <w:style w:type="paragraph" w:customStyle="1" w:styleId="a00">
    <w:name w:val="a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0">
    <w:name w:val="a"/>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9">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9">
    <w:name w:val="Основной текст Знак2"/>
    <w:aliases w:val="Основной текст1 Знак2,Основной текст Знак Знак3,Основной текст Знак Знак Знак2,bt Знак1"/>
    <w:basedOn w:val="a2"/>
    <w:rsid w:val="000A67BB"/>
    <w:rPr>
      <w:rFonts w:ascii="Calibri" w:eastAsia="Calibri" w:hAnsi="Calibri"/>
      <w:sz w:val="22"/>
      <w:szCs w:val="22"/>
      <w:lang w:eastAsia="en-US"/>
    </w:rPr>
  </w:style>
  <w:style w:type="paragraph" w:styleId="afff1">
    <w:name w:val="Block Text"/>
    <w:basedOn w:val="a1"/>
    <w:rsid w:val="000A67BB"/>
    <w:pPr>
      <w:tabs>
        <w:tab w:val="num" w:pos="1260"/>
      </w:tabs>
      <w:autoSpaceDE w:val="0"/>
      <w:autoSpaceDN w:val="0"/>
      <w:adjustRightInd w:val="0"/>
      <w:spacing w:after="120" w:line="240" w:lineRule="auto"/>
      <w:ind w:left="-108" w:right="-108"/>
      <w:jc w:val="both"/>
    </w:pPr>
    <w:rPr>
      <w:rFonts w:ascii="Times New Roman" w:eastAsia="Times New Roman" w:hAnsi="Times New Roman" w:cs="Times New Roman"/>
      <w:b/>
      <w:bCs/>
      <w:kern w:val="2"/>
      <w:sz w:val="26"/>
      <w:szCs w:val="26"/>
    </w:rPr>
  </w:style>
  <w:style w:type="paragraph" w:customStyle="1" w:styleId="ConsPlusTitle">
    <w:name w:val="ConsPlusTitle"/>
    <w:rsid w:val="000A67BB"/>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ts21">
    <w:name w:val="ts21"/>
    <w:basedOn w:val="a2"/>
    <w:rsid w:val="000A67BB"/>
    <w:rPr>
      <w:rFonts w:ascii="Times New Roman" w:hAnsi="Times New Roman" w:cs="Times New Roman"/>
      <w:color w:val="auto"/>
      <w:sz w:val="24"/>
      <w:szCs w:val="24"/>
    </w:rPr>
  </w:style>
  <w:style w:type="paragraph" w:customStyle="1" w:styleId="1a">
    <w:name w:val="Стиль1"/>
    <w:basedOn w:val="a1"/>
    <w:link w:val="1b"/>
    <w:rsid w:val="000A67BB"/>
    <w:pPr>
      <w:widowControl w:val="0"/>
      <w:shd w:val="clear" w:color="auto" w:fill="FFFFFF"/>
      <w:autoSpaceDE w:val="0"/>
      <w:autoSpaceDN w:val="0"/>
      <w:adjustRightInd w:val="0"/>
      <w:spacing w:after="0" w:line="240" w:lineRule="auto"/>
      <w:ind w:firstLine="702"/>
      <w:jc w:val="both"/>
    </w:pPr>
    <w:rPr>
      <w:rFonts w:ascii="Times New Roman" w:eastAsia="Times New Roman" w:hAnsi="Times New Roman" w:cs="Times New Roman"/>
      <w:color w:val="008000"/>
      <w:sz w:val="26"/>
      <w:szCs w:val="26"/>
    </w:rPr>
  </w:style>
  <w:style w:type="character" w:customStyle="1" w:styleId="1b">
    <w:name w:val="Стиль1 Знак"/>
    <w:basedOn w:val="a2"/>
    <w:link w:val="1a"/>
    <w:rsid w:val="000A67BB"/>
    <w:rPr>
      <w:rFonts w:ascii="Times New Roman" w:eastAsia="Times New Roman" w:hAnsi="Times New Roman" w:cs="Times New Roman"/>
      <w:color w:val="008000"/>
      <w:sz w:val="26"/>
      <w:szCs w:val="26"/>
      <w:shd w:val="clear" w:color="auto" w:fill="FFFFFF"/>
    </w:rPr>
  </w:style>
  <w:style w:type="character" w:customStyle="1" w:styleId="1c">
    <w:name w:val="Текст сноски Знак1"/>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basedOn w:val="a2"/>
    <w:rsid w:val="000A67BB"/>
    <w:rPr>
      <w:rFonts w:ascii="Calibri" w:eastAsia="Calibri" w:hAnsi="Calibri"/>
      <w:lang w:eastAsia="en-US"/>
    </w:rPr>
  </w:style>
  <w:style w:type="character" w:styleId="afff2">
    <w:name w:val="footnote reference"/>
    <w:basedOn w:val="a2"/>
    <w:rsid w:val="000A67BB"/>
    <w:rPr>
      <w:vertAlign w:val="superscript"/>
    </w:rPr>
  </w:style>
  <w:style w:type="paragraph" w:customStyle="1" w:styleId="afff3">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Cell">
    <w:name w:val="ConsPlusCell"/>
    <w:rsid w:val="000A67B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harChar2">
    <w:name w:val="Char Char2"/>
    <w:basedOn w:val="a1"/>
    <w:rsid w:val="000A67BB"/>
    <w:pPr>
      <w:widowControl w:val="0"/>
      <w:adjustRightInd w:val="0"/>
      <w:spacing w:after="160" w:line="240" w:lineRule="exact"/>
      <w:jc w:val="right"/>
    </w:pPr>
    <w:rPr>
      <w:rFonts w:ascii="Times New Roman" w:eastAsia="Times New Roman" w:hAnsi="Times New Roman" w:cs="Times New Roman"/>
      <w:sz w:val="24"/>
      <w:szCs w:val="24"/>
      <w:lang w:val="en-GB" w:eastAsia="en-US"/>
    </w:rPr>
  </w:style>
  <w:style w:type="paragraph" w:customStyle="1" w:styleId="1d">
    <w:name w:val="Знак Знак1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ff4">
    <w:name w:val="Комментарий"/>
    <w:basedOn w:val="a1"/>
    <w:next w:val="a1"/>
    <w:uiPriority w:val="99"/>
    <w:rsid w:val="000A67BB"/>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5">
    <w:name w:val="Информация об изменениях документа"/>
    <w:basedOn w:val="afff4"/>
    <w:next w:val="a1"/>
    <w:uiPriority w:val="99"/>
    <w:rsid w:val="000A67BB"/>
  </w:style>
  <w:style w:type="paragraph" w:customStyle="1" w:styleId="61">
    <w:name w:val="Основной текст (6)"/>
    <w:basedOn w:val="a1"/>
    <w:rsid w:val="000A67BB"/>
    <w:pPr>
      <w:shd w:val="clear" w:color="auto" w:fill="FFFFFF"/>
      <w:spacing w:after="300" w:line="322" w:lineRule="exact"/>
      <w:ind w:hanging="360"/>
      <w:jc w:val="center"/>
    </w:pPr>
    <w:rPr>
      <w:rFonts w:ascii="Times New Roman" w:eastAsia="Times New Roman" w:hAnsi="Times New Roman" w:cs="Times New Roman"/>
      <w:sz w:val="28"/>
      <w:szCs w:val="28"/>
      <w:shd w:val="clear" w:color="auto" w:fill="FFFFFF"/>
    </w:rPr>
  </w:style>
  <w:style w:type="character" w:styleId="afff6">
    <w:name w:val="annotation reference"/>
    <w:uiPriority w:val="99"/>
    <w:unhideWhenUsed/>
    <w:rsid w:val="000A67BB"/>
    <w:rPr>
      <w:sz w:val="16"/>
      <w:szCs w:val="16"/>
    </w:rPr>
  </w:style>
  <w:style w:type="paragraph" w:styleId="afff7">
    <w:name w:val="annotation text"/>
    <w:basedOn w:val="a1"/>
    <w:link w:val="afff8"/>
    <w:uiPriority w:val="99"/>
    <w:unhideWhenUsed/>
    <w:rsid w:val="000A67BB"/>
    <w:pPr>
      <w:spacing w:after="0" w:line="240" w:lineRule="auto"/>
    </w:pPr>
    <w:rPr>
      <w:rFonts w:ascii="Times New Roman" w:eastAsia="Times New Roman" w:hAnsi="Times New Roman" w:cs="Times New Roman"/>
      <w:sz w:val="20"/>
      <w:szCs w:val="20"/>
    </w:rPr>
  </w:style>
  <w:style w:type="character" w:customStyle="1" w:styleId="afff8">
    <w:name w:val="Текст примечания Знак"/>
    <w:basedOn w:val="a2"/>
    <w:link w:val="afff7"/>
    <w:uiPriority w:val="99"/>
    <w:rsid w:val="000A67BB"/>
    <w:rPr>
      <w:rFonts w:ascii="Times New Roman" w:eastAsia="Times New Roman" w:hAnsi="Times New Roman" w:cs="Times New Roman"/>
      <w:sz w:val="20"/>
      <w:szCs w:val="20"/>
    </w:rPr>
  </w:style>
  <w:style w:type="paragraph" w:styleId="afff9">
    <w:name w:val="annotation subject"/>
    <w:basedOn w:val="afff7"/>
    <w:next w:val="afff7"/>
    <w:link w:val="afffa"/>
    <w:uiPriority w:val="99"/>
    <w:unhideWhenUsed/>
    <w:rsid w:val="000A67BB"/>
    <w:rPr>
      <w:b/>
      <w:bCs/>
    </w:rPr>
  </w:style>
  <w:style w:type="character" w:customStyle="1" w:styleId="afffa">
    <w:name w:val="Тема примечания Знак"/>
    <w:basedOn w:val="afff8"/>
    <w:link w:val="afff9"/>
    <w:uiPriority w:val="99"/>
    <w:rsid w:val="000A67BB"/>
    <w:rPr>
      <w:b/>
      <w:bCs/>
    </w:rPr>
  </w:style>
  <w:style w:type="paragraph" w:styleId="afffb">
    <w:name w:val="No Spacing"/>
    <w:uiPriority w:val="1"/>
    <w:qFormat/>
    <w:rsid w:val="000A67BB"/>
    <w:pPr>
      <w:spacing w:after="0" w:line="240" w:lineRule="auto"/>
    </w:pPr>
    <w:rPr>
      <w:rFonts w:ascii="Times New Roman" w:eastAsia="Times New Roman" w:hAnsi="Times New Roman" w:cs="Times New Roman"/>
      <w:sz w:val="24"/>
      <w:szCs w:val="24"/>
    </w:rPr>
  </w:style>
  <w:style w:type="character" w:customStyle="1" w:styleId="71">
    <w:name w:val="Знак Знак7"/>
    <w:locked/>
    <w:rsid w:val="000A67BB"/>
    <w:rPr>
      <w:rFonts w:ascii="Arial" w:hAnsi="Arial"/>
      <w:b/>
      <w:bCs/>
      <w:color w:val="000080"/>
      <w:sz w:val="24"/>
      <w:szCs w:val="24"/>
      <w:lang w:val="ru-RU" w:eastAsia="ru-RU" w:bidi="ar-SA"/>
    </w:rPr>
  </w:style>
  <w:style w:type="character" w:customStyle="1" w:styleId="62">
    <w:name w:val="Знак Знак6"/>
    <w:locked/>
    <w:rsid w:val="000A67BB"/>
    <w:rPr>
      <w:sz w:val="24"/>
      <w:szCs w:val="24"/>
      <w:lang w:val="ru-RU" w:eastAsia="ru-RU" w:bidi="ar-SA"/>
    </w:rPr>
  </w:style>
  <w:style w:type="paragraph" w:customStyle="1" w:styleId="1e">
    <w:name w:val="Знак Знак1 Знак Знак"/>
    <w:basedOn w:val="a1"/>
    <w:rsid w:val="000A67B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00">
    <w:name w:val="Знак Знак10"/>
    <w:locked/>
    <w:rsid w:val="000A67BB"/>
    <w:rPr>
      <w:rFonts w:ascii="Arial" w:hAnsi="Arial"/>
      <w:b/>
      <w:bCs/>
      <w:color w:val="000080"/>
      <w:sz w:val="24"/>
      <w:szCs w:val="24"/>
      <w:lang w:val="ru-RU" w:eastAsia="ru-RU" w:bidi="ar-SA"/>
    </w:rPr>
  </w:style>
  <w:style w:type="paragraph" w:customStyle="1" w:styleId="afffc">
    <w:name w:val="Знак Знак Знак 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b-serp-itemtextpassage">
    <w:name w:val="b-serp-item__text_passage"/>
    <w:basedOn w:val="a2"/>
    <w:rsid w:val="000A67BB"/>
  </w:style>
  <w:style w:type="character" w:customStyle="1" w:styleId="190">
    <w:name w:val="Знак Знак19"/>
    <w:basedOn w:val="a2"/>
    <w:rsid w:val="000A67BB"/>
    <w:rPr>
      <w:rFonts w:ascii="Cambria" w:eastAsia="Times New Roman" w:hAnsi="Cambria" w:cs="Times New Roman"/>
      <w:b/>
      <w:bCs/>
      <w:i/>
      <w:iCs/>
      <w:sz w:val="28"/>
      <w:szCs w:val="28"/>
    </w:rPr>
  </w:style>
  <w:style w:type="character" w:customStyle="1" w:styleId="afffd">
    <w:name w:val="ВерхКолонтитул Знак Знак"/>
    <w:basedOn w:val="a2"/>
    <w:rsid w:val="000A67BB"/>
  </w:style>
  <w:style w:type="character" w:customStyle="1" w:styleId="111">
    <w:name w:val="Основной текст 1 Знак1"/>
    <w:aliases w:val="Нумерованный список !! Знак1,Надин стиль Знак1,Основной текст с отступом Знак Знак Знак2,Основной текст с отступом Знак Знак Знак Знак1,Body Text Indent Знак Знак1"/>
    <w:basedOn w:val="a2"/>
    <w:rsid w:val="000A67BB"/>
  </w:style>
  <w:style w:type="character" w:customStyle="1" w:styleId="200">
    <w:name w:val="Знак Знак20"/>
    <w:basedOn w:val="a2"/>
    <w:rsid w:val="000A67BB"/>
    <w:rPr>
      <w:b/>
      <w:sz w:val="28"/>
    </w:rPr>
  </w:style>
  <w:style w:type="character" w:customStyle="1" w:styleId="1f">
    <w:name w:val="Основной текст Знак1"/>
    <w:aliases w:val="Основной текст1 Знак,Основной текст Знак Знак1,Основной текст Знак Знак Знак,bt Знак"/>
    <w:basedOn w:val="a2"/>
    <w:rsid w:val="000A67BB"/>
    <w:rPr>
      <w:rFonts w:ascii="Calibri" w:eastAsia="Calibri" w:hAnsi="Calibri"/>
      <w:sz w:val="22"/>
      <w:szCs w:val="22"/>
      <w:lang w:eastAsia="en-US"/>
    </w:rPr>
  </w:style>
  <w:style w:type="character" w:customStyle="1" w:styleId="singlespace">
    <w:name w:val="single space Знак"/>
    <w:aliases w:val="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Знак"/>
    <w:basedOn w:val="a2"/>
    <w:rsid w:val="000A67BB"/>
    <w:rPr>
      <w:rFonts w:ascii="Calibri" w:eastAsia="Calibri" w:hAnsi="Calibri"/>
      <w:lang w:eastAsia="en-US"/>
    </w:rPr>
  </w:style>
  <w:style w:type="paragraph" w:customStyle="1" w:styleId="Point">
    <w:name w:val="Point"/>
    <w:basedOn w:val="a1"/>
    <w:rsid w:val="000A67BB"/>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rsid w:val="000A67BB"/>
    <w:rPr>
      <w:sz w:val="24"/>
      <w:szCs w:val="24"/>
      <w:lang w:val="ru-RU" w:eastAsia="ru-RU" w:bidi="ar-SA"/>
    </w:rPr>
  </w:style>
  <w:style w:type="character" w:customStyle="1" w:styleId="apple-style-span">
    <w:name w:val="apple-style-span"/>
    <w:basedOn w:val="a2"/>
    <w:rsid w:val="000A67BB"/>
  </w:style>
  <w:style w:type="paragraph" w:customStyle="1" w:styleId="BodyText22">
    <w:name w:val="Body Text 22"/>
    <w:basedOn w:val="a1"/>
    <w:rsid w:val="000A67BB"/>
    <w:pPr>
      <w:spacing w:after="0" w:line="240" w:lineRule="auto"/>
      <w:ind w:firstLine="709"/>
      <w:jc w:val="both"/>
    </w:pPr>
    <w:rPr>
      <w:rFonts w:ascii="Times New Roman" w:eastAsia="Times New Roman" w:hAnsi="Times New Roman" w:cs="Times New Roman"/>
      <w:sz w:val="24"/>
      <w:szCs w:val="20"/>
    </w:rPr>
  </w:style>
  <w:style w:type="paragraph" w:styleId="afffe">
    <w:name w:val="Subtitle"/>
    <w:basedOn w:val="a1"/>
    <w:link w:val="affff"/>
    <w:qFormat/>
    <w:rsid w:val="000A67BB"/>
    <w:pPr>
      <w:spacing w:after="0" w:line="240" w:lineRule="auto"/>
      <w:jc w:val="center"/>
    </w:pPr>
    <w:rPr>
      <w:rFonts w:ascii="Times New Roman" w:eastAsia="Times New Roman" w:hAnsi="Times New Roman" w:cs="Times New Roman"/>
      <w:b/>
      <w:bCs/>
      <w:sz w:val="28"/>
      <w:szCs w:val="17"/>
    </w:rPr>
  </w:style>
  <w:style w:type="character" w:customStyle="1" w:styleId="affff">
    <w:name w:val="Подзаголовок Знак"/>
    <w:basedOn w:val="a2"/>
    <w:link w:val="afffe"/>
    <w:rsid w:val="000A67BB"/>
    <w:rPr>
      <w:rFonts w:ascii="Times New Roman" w:eastAsia="Times New Roman" w:hAnsi="Times New Roman" w:cs="Times New Roman"/>
      <w:b/>
      <w:bCs/>
      <w:sz w:val="28"/>
      <w:szCs w:val="17"/>
    </w:rPr>
  </w:style>
  <w:style w:type="paragraph" w:customStyle="1" w:styleId="BodyText21">
    <w:name w:val="Body Text 2.Основной текст 1"/>
    <w:basedOn w:val="a1"/>
    <w:rsid w:val="000A67BB"/>
    <w:pPr>
      <w:spacing w:after="0" w:line="240" w:lineRule="auto"/>
      <w:ind w:firstLine="720"/>
      <w:jc w:val="both"/>
    </w:pPr>
    <w:rPr>
      <w:rFonts w:ascii="Times New Roman" w:eastAsia="Times New Roman" w:hAnsi="Times New Roman" w:cs="Times New Roman"/>
      <w:sz w:val="28"/>
      <w:szCs w:val="20"/>
    </w:rPr>
  </w:style>
  <w:style w:type="paragraph" w:customStyle="1" w:styleId="affff0">
    <w:name w:val="Скобки буквы"/>
    <w:basedOn w:val="a1"/>
    <w:rsid w:val="000A67BB"/>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f1">
    <w:name w:val="Заголовок текста"/>
    <w:rsid w:val="000A67BB"/>
    <w:pPr>
      <w:spacing w:after="240" w:line="240" w:lineRule="auto"/>
      <w:jc w:val="center"/>
    </w:pPr>
    <w:rPr>
      <w:rFonts w:ascii="Times New Roman" w:eastAsia="Times New Roman" w:hAnsi="Times New Roman" w:cs="Times New Roman"/>
      <w:b/>
      <w:noProof/>
      <w:sz w:val="27"/>
      <w:szCs w:val="20"/>
    </w:rPr>
  </w:style>
  <w:style w:type="paragraph" w:customStyle="1" w:styleId="a">
    <w:name w:val="Нумерованный абзац"/>
    <w:rsid w:val="000A67BB"/>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rPr>
  </w:style>
  <w:style w:type="paragraph" w:styleId="a0">
    <w:name w:val="List Bullet"/>
    <w:basedOn w:val="a8"/>
    <w:autoRedefine/>
    <w:rsid w:val="000A67BB"/>
    <w:pPr>
      <w:numPr>
        <w:numId w:val="2"/>
      </w:numPr>
      <w:tabs>
        <w:tab w:val="clear" w:pos="1571"/>
        <w:tab w:val="num" w:pos="360"/>
      </w:tabs>
      <w:suppressAutoHyphens/>
      <w:spacing w:after="0"/>
      <w:ind w:left="1080" w:hanging="180"/>
      <w:jc w:val="both"/>
    </w:pPr>
    <w:rPr>
      <w:lang w:eastAsia="en-US"/>
    </w:rPr>
  </w:style>
  <w:style w:type="character" w:styleId="affff2">
    <w:name w:val="line number"/>
    <w:basedOn w:val="a2"/>
    <w:rsid w:val="000A67BB"/>
  </w:style>
  <w:style w:type="paragraph" w:customStyle="1" w:styleId="Web">
    <w:name w:val="Обычный (Web)"/>
    <w:basedOn w:val="a1"/>
    <w:rsid w:val="000A67BB"/>
    <w:pPr>
      <w:spacing w:before="100" w:after="100" w:line="240" w:lineRule="auto"/>
    </w:pPr>
    <w:rPr>
      <w:rFonts w:ascii="Times New Roman" w:eastAsia="Times New Roman" w:hAnsi="Times New Roman" w:cs="Times New Roman"/>
      <w:noProof/>
      <w:sz w:val="24"/>
      <w:szCs w:val="20"/>
    </w:rPr>
  </w:style>
  <w:style w:type="paragraph" w:styleId="HTML">
    <w:name w:val="HTML Preformatted"/>
    <w:basedOn w:val="a1"/>
    <w:link w:val="HTML0"/>
    <w:rsid w:val="000A67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bidi="en-US"/>
    </w:rPr>
  </w:style>
  <w:style w:type="character" w:customStyle="1" w:styleId="HTML0">
    <w:name w:val="Стандартный HTML Знак"/>
    <w:basedOn w:val="a2"/>
    <w:link w:val="HTML"/>
    <w:rsid w:val="000A67BB"/>
    <w:rPr>
      <w:rFonts w:ascii="Courier New" w:eastAsia="Times New Roman" w:hAnsi="Courier New" w:cs="Courier New"/>
      <w:sz w:val="20"/>
      <w:szCs w:val="20"/>
      <w:lang w:val="en-US" w:eastAsia="en-US" w:bidi="en-US"/>
    </w:rPr>
  </w:style>
  <w:style w:type="character" w:customStyle="1" w:styleId="180">
    <w:name w:val="Знак Знак18"/>
    <w:locked/>
    <w:rsid w:val="000A67BB"/>
    <w:rPr>
      <w:rFonts w:ascii="Arial" w:hAnsi="Arial"/>
      <w:b/>
      <w:bCs/>
      <w:color w:val="000080"/>
      <w:sz w:val="24"/>
      <w:szCs w:val="24"/>
      <w:lang w:val="ru-RU" w:eastAsia="ru-RU" w:bidi="ar-SA"/>
    </w:rPr>
  </w:style>
  <w:style w:type="character" w:customStyle="1" w:styleId="1f0">
    <w:name w:val="Основной текст 1 Знак"/>
    <w:aliases w:val="Нумерованный список !! Знак,Надин стиль Знак,Основной текст с отступом Знак Знак Знак1,Основной текст с отступом Знак Знак Знак Знак,Body Text Indent Знак Знак"/>
    <w:locked/>
    <w:rsid w:val="000A67BB"/>
    <w:rPr>
      <w:sz w:val="26"/>
      <w:szCs w:val="26"/>
      <w:lang w:val="ru-RU" w:eastAsia="ru-RU" w:bidi="ar-SA"/>
    </w:rPr>
  </w:style>
  <w:style w:type="character" w:customStyle="1" w:styleId="170">
    <w:name w:val="Знак Знак17"/>
    <w:basedOn w:val="a2"/>
    <w:rsid w:val="000A67BB"/>
    <w:rPr>
      <w:rFonts w:ascii="Arial" w:eastAsia="Calibri" w:hAnsi="Arial" w:cs="Arial"/>
      <w:b/>
      <w:bCs/>
      <w:i/>
      <w:iCs/>
      <w:sz w:val="28"/>
      <w:szCs w:val="28"/>
      <w:lang w:eastAsia="en-US"/>
    </w:rPr>
  </w:style>
  <w:style w:type="paragraph" w:customStyle="1" w:styleId="cont">
    <w:name w:val="cont"/>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character" w:styleId="affff3">
    <w:name w:val="FollowedHyperlink"/>
    <w:basedOn w:val="a2"/>
    <w:rsid w:val="000A67BB"/>
    <w:rPr>
      <w:color w:val="800080"/>
      <w:u w:val="single"/>
    </w:rPr>
  </w:style>
  <w:style w:type="paragraph" w:customStyle="1" w:styleId="2a">
    <w:name w:val="Обычный2"/>
    <w:rsid w:val="000A67BB"/>
    <w:pPr>
      <w:spacing w:after="0" w:line="240" w:lineRule="auto"/>
    </w:pPr>
    <w:rPr>
      <w:rFonts w:ascii="Times New Roman" w:eastAsia="Times New Roman" w:hAnsi="Times New Roman" w:cs="Times New Roman"/>
      <w:sz w:val="20"/>
      <w:szCs w:val="20"/>
    </w:rPr>
  </w:style>
  <w:style w:type="paragraph" w:customStyle="1" w:styleId="FR1">
    <w:name w:val="FR1"/>
    <w:rsid w:val="000A67BB"/>
    <w:pPr>
      <w:widowControl w:val="0"/>
      <w:spacing w:after="0" w:line="300" w:lineRule="auto"/>
      <w:ind w:left="160" w:right="200"/>
      <w:jc w:val="center"/>
    </w:pPr>
    <w:rPr>
      <w:rFonts w:ascii="Times New Roman" w:eastAsia="Times New Roman" w:hAnsi="Times New Roman" w:cs="Times New Roman"/>
      <w:b/>
      <w:sz w:val="24"/>
      <w:szCs w:val="20"/>
    </w:rPr>
  </w:style>
  <w:style w:type="paragraph" w:customStyle="1" w:styleId="BodyText24">
    <w:name w:val="Body Text 24"/>
    <w:basedOn w:val="a1"/>
    <w:rsid w:val="000A67B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rPr>
  </w:style>
  <w:style w:type="paragraph" w:customStyle="1" w:styleId="affff4">
    <w:name w:val="мой"/>
    <w:basedOn w:val="a1"/>
    <w:link w:val="affff5"/>
    <w:autoRedefine/>
    <w:rsid w:val="000A67BB"/>
    <w:pPr>
      <w:spacing w:after="0" w:line="240" w:lineRule="auto"/>
      <w:ind w:firstLine="540"/>
      <w:jc w:val="both"/>
    </w:pPr>
    <w:rPr>
      <w:rFonts w:ascii="Times New Roman" w:eastAsia="MS Mincho" w:hAnsi="Times New Roman" w:cs="Times New Roman"/>
      <w:sz w:val="24"/>
      <w:szCs w:val="24"/>
    </w:rPr>
  </w:style>
  <w:style w:type="character" w:customStyle="1" w:styleId="affff5">
    <w:name w:val="мой Знак"/>
    <w:basedOn w:val="a2"/>
    <w:link w:val="affff4"/>
    <w:rsid w:val="000A67BB"/>
    <w:rPr>
      <w:rFonts w:ascii="Times New Roman" w:eastAsia="MS Mincho" w:hAnsi="Times New Roman" w:cs="Times New Roman"/>
      <w:sz w:val="24"/>
      <w:szCs w:val="24"/>
    </w:rPr>
  </w:style>
  <w:style w:type="paragraph" w:customStyle="1" w:styleId="ee">
    <w:name w:val="Оснeeвной"/>
    <w:basedOn w:val="a1"/>
    <w:rsid w:val="000A67BB"/>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b/>
      <w:sz w:val="28"/>
      <w:szCs w:val="20"/>
    </w:rPr>
  </w:style>
  <w:style w:type="paragraph" w:customStyle="1" w:styleId="FR4">
    <w:name w:val="FR4"/>
    <w:rsid w:val="000A67BB"/>
    <w:pPr>
      <w:widowControl w:val="0"/>
      <w:autoSpaceDE w:val="0"/>
      <w:autoSpaceDN w:val="0"/>
      <w:adjustRightInd w:val="0"/>
      <w:spacing w:before="100" w:after="420" w:line="240" w:lineRule="auto"/>
      <w:ind w:left="200"/>
      <w:jc w:val="center"/>
    </w:pPr>
    <w:rPr>
      <w:rFonts w:ascii="Times New Roman" w:eastAsia="Times New Roman" w:hAnsi="Times New Roman" w:cs="Times New Roman"/>
      <w:sz w:val="18"/>
      <w:szCs w:val="18"/>
    </w:rPr>
  </w:style>
  <w:style w:type="paragraph" w:customStyle="1" w:styleId="220">
    <w:name w:val="Основной текст 22"/>
    <w:aliases w:val="Îñíîâíîé òåêñò 1,Iniiaiie oaeno 1"/>
    <w:basedOn w:val="a1"/>
    <w:rsid w:val="000A67BB"/>
    <w:pPr>
      <w:overflowPunct w:val="0"/>
      <w:autoSpaceDE w:val="0"/>
      <w:autoSpaceDN w:val="0"/>
      <w:adjustRightInd w:val="0"/>
      <w:spacing w:after="0" w:line="320" w:lineRule="exact"/>
      <w:ind w:firstLine="720"/>
      <w:jc w:val="both"/>
      <w:textAlignment w:val="baseline"/>
    </w:pPr>
    <w:rPr>
      <w:rFonts w:ascii="Times New Roman" w:eastAsia="Times New Roman" w:hAnsi="Times New Roman" w:cs="Times New Roman"/>
      <w:sz w:val="28"/>
      <w:szCs w:val="20"/>
    </w:rPr>
  </w:style>
  <w:style w:type="paragraph" w:customStyle="1" w:styleId="221">
    <w:name w:val="Основной текст с отступом 22"/>
    <w:basedOn w:val="a1"/>
    <w:rsid w:val="000A67BB"/>
    <w:pPr>
      <w:spacing w:after="0" w:line="240" w:lineRule="auto"/>
      <w:ind w:firstLine="720"/>
      <w:jc w:val="both"/>
    </w:pPr>
    <w:rPr>
      <w:rFonts w:ascii="Times New Roman" w:eastAsia="Times New Roman" w:hAnsi="Times New Roman" w:cs="Times New Roman"/>
      <w:sz w:val="24"/>
      <w:szCs w:val="20"/>
    </w:rPr>
  </w:style>
  <w:style w:type="paragraph" w:customStyle="1" w:styleId="1f1">
    <w:name w:val="Текст1"/>
    <w:basedOn w:val="a1"/>
    <w:rsid w:val="000A67BB"/>
    <w:pPr>
      <w:spacing w:after="0" w:line="240" w:lineRule="auto"/>
    </w:pPr>
    <w:rPr>
      <w:rFonts w:ascii="Courier New" w:eastAsia="Times New Roman" w:hAnsi="Courier New" w:cs="Times New Roman"/>
      <w:sz w:val="20"/>
      <w:szCs w:val="20"/>
    </w:rPr>
  </w:style>
  <w:style w:type="paragraph" w:customStyle="1" w:styleId="affff6">
    <w:name w:val="Таблица Боковик"/>
    <w:basedOn w:val="affff7"/>
    <w:rsid w:val="000A67BB"/>
    <w:pPr>
      <w:ind w:left="142" w:hanging="142"/>
      <w:jc w:val="left"/>
    </w:pPr>
  </w:style>
  <w:style w:type="paragraph" w:customStyle="1" w:styleId="affff7">
    <w:name w:val="Таблица Значения"/>
    <w:basedOn w:val="a1"/>
    <w:rsid w:val="000A67BB"/>
    <w:pPr>
      <w:spacing w:before="60" w:after="0" w:line="192" w:lineRule="auto"/>
      <w:jc w:val="right"/>
    </w:pPr>
    <w:rPr>
      <w:rFonts w:ascii="Times New Roman" w:eastAsia="Times New Roman" w:hAnsi="Times New Roman" w:cs="Times New Roman"/>
      <w:szCs w:val="20"/>
    </w:rPr>
  </w:style>
  <w:style w:type="paragraph" w:customStyle="1" w:styleId="affff8">
    <w:name w:val="текст сноски"/>
    <w:basedOn w:val="a1"/>
    <w:rsid w:val="000A67BB"/>
    <w:pPr>
      <w:spacing w:after="0" w:line="240" w:lineRule="auto"/>
      <w:ind w:firstLine="709"/>
      <w:jc w:val="both"/>
    </w:pPr>
    <w:rPr>
      <w:rFonts w:ascii="Times New Roman" w:eastAsia="Times New Roman" w:hAnsi="Times New Roman" w:cs="Times New Roman"/>
      <w:szCs w:val="20"/>
    </w:rPr>
  </w:style>
  <w:style w:type="paragraph" w:customStyle="1" w:styleId="affff9">
    <w:name w:val="Таблица"/>
    <w:basedOn w:val="aff3"/>
    <w:rsid w:val="000A67BB"/>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sz w:val="20"/>
    </w:rPr>
  </w:style>
  <w:style w:type="paragraph" w:customStyle="1" w:styleId="2b">
    <w:name w:val="Таблотст2"/>
    <w:basedOn w:val="affff9"/>
    <w:rsid w:val="000A67BB"/>
    <w:pPr>
      <w:ind w:left="170"/>
    </w:pPr>
  </w:style>
  <w:style w:type="paragraph" w:customStyle="1" w:styleId="N2">
    <w:name w:val="ТаблотсN2"/>
    <w:basedOn w:val="affff9"/>
    <w:rsid w:val="000A67BB"/>
    <w:pPr>
      <w:widowControl w:val="0"/>
      <w:spacing w:line="-220" w:lineRule="auto"/>
      <w:ind w:left="85"/>
    </w:pPr>
    <w:rPr>
      <w:snapToGrid w:val="0"/>
    </w:rPr>
  </w:style>
  <w:style w:type="paragraph" w:customStyle="1" w:styleId="Iniiaiieoaeno2">
    <w:name w:val="Iniiaiie oaeno 2"/>
    <w:basedOn w:val="a1"/>
    <w:rsid w:val="000A67BB"/>
    <w:pPr>
      <w:autoSpaceDE w:val="0"/>
      <w:autoSpaceDN w:val="0"/>
      <w:spacing w:after="0" w:line="240" w:lineRule="auto"/>
      <w:ind w:left="6946" w:hanging="6946"/>
    </w:pPr>
    <w:rPr>
      <w:rFonts w:ascii="Courier New" w:eastAsia="Times New Roman" w:hAnsi="Courier New" w:cs="Courier New"/>
      <w:sz w:val="24"/>
      <w:szCs w:val="24"/>
    </w:rPr>
  </w:style>
  <w:style w:type="paragraph" w:customStyle="1" w:styleId="affffa">
    <w:name w:val="......."/>
    <w:basedOn w:val="a1"/>
    <w:next w:val="a1"/>
    <w:rsid w:val="000A67B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ndent23">
    <w:name w:val="Body Text Indent 23"/>
    <w:basedOn w:val="a1"/>
    <w:rsid w:val="000A67BB"/>
    <w:pPr>
      <w:spacing w:after="0" w:line="360" w:lineRule="auto"/>
      <w:ind w:firstLine="720"/>
      <w:jc w:val="both"/>
    </w:pPr>
    <w:rPr>
      <w:rFonts w:ascii="Arial" w:eastAsia="Times New Roman" w:hAnsi="Arial" w:cs="Times New Roman"/>
      <w:sz w:val="20"/>
      <w:szCs w:val="20"/>
    </w:rPr>
  </w:style>
  <w:style w:type="paragraph" w:customStyle="1" w:styleId="affffb">
    <w:name w:val="Обычный текст с отступом"/>
    <w:basedOn w:val="a1"/>
    <w:rsid w:val="000A67BB"/>
    <w:pPr>
      <w:autoSpaceDE w:val="0"/>
      <w:autoSpaceDN w:val="0"/>
      <w:spacing w:after="0" w:line="240" w:lineRule="auto"/>
      <w:ind w:left="720"/>
    </w:pPr>
    <w:rPr>
      <w:rFonts w:ascii="Times New Roman" w:eastAsia="Times New Roman" w:hAnsi="Times New Roman" w:cs="Times New Roman"/>
      <w:sz w:val="24"/>
      <w:szCs w:val="24"/>
    </w:rPr>
  </w:style>
  <w:style w:type="paragraph" w:customStyle="1" w:styleId="affffc">
    <w:name w:val="Таблица Шапка"/>
    <w:basedOn w:val="affff7"/>
    <w:rsid w:val="000A67BB"/>
    <w:pPr>
      <w:spacing w:before="80" w:after="80"/>
      <w:jc w:val="center"/>
    </w:pPr>
    <w:rPr>
      <w:i/>
    </w:rPr>
  </w:style>
  <w:style w:type="paragraph" w:customStyle="1" w:styleId="14121111">
    <w:name w:val="Ñòèëü14121111"/>
    <w:basedOn w:val="a8"/>
    <w:rsid w:val="000A67BB"/>
    <w:pPr>
      <w:widowControl w:val="0"/>
      <w:jc w:val="center"/>
    </w:pPr>
    <w:rPr>
      <w:rFonts w:ascii="Arial" w:hAnsi="Arial"/>
      <w:b/>
      <w:sz w:val="28"/>
      <w:szCs w:val="20"/>
    </w:rPr>
  </w:style>
  <w:style w:type="paragraph" w:customStyle="1" w:styleId="affffd">
    <w:name w:val="Заголовок таблицы"/>
    <w:basedOn w:val="a1"/>
    <w:rsid w:val="000A67BB"/>
    <w:pPr>
      <w:spacing w:after="0" w:line="240" w:lineRule="auto"/>
      <w:jc w:val="center"/>
    </w:pPr>
    <w:rPr>
      <w:rFonts w:ascii="Times New Roman" w:eastAsia="Times New Roman" w:hAnsi="Times New Roman" w:cs="Times New Roman"/>
      <w:b/>
      <w:caps/>
      <w:sz w:val="18"/>
      <w:szCs w:val="20"/>
      <w:lang w:val="en-US"/>
    </w:rPr>
  </w:style>
  <w:style w:type="paragraph" w:customStyle="1" w:styleId="iauiue0">
    <w:name w:val="iauiue"/>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iiaiieoaeno20">
    <w:name w:val="iniiaiieoaeno2"/>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1"/>
    <w:rsid w:val="000A67BB"/>
    <w:pPr>
      <w:widowControl w:val="0"/>
      <w:spacing w:after="0" w:line="240" w:lineRule="auto"/>
      <w:jc w:val="center"/>
    </w:pPr>
    <w:rPr>
      <w:rFonts w:ascii="Times New Roman" w:eastAsia="Times New Roman" w:hAnsi="Times New Roman" w:cs="Times New Roman"/>
      <w:sz w:val="20"/>
      <w:szCs w:val="20"/>
    </w:rPr>
  </w:style>
  <w:style w:type="paragraph" w:customStyle="1" w:styleId="iauiue00">
    <w:name w:val="iauiue0"/>
    <w:basedOn w:val="a1"/>
    <w:rsid w:val="000A67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401">
    <w:name w:val="xl401"/>
    <w:basedOn w:val="a1"/>
    <w:rsid w:val="000A67BB"/>
    <w:pPr>
      <w:spacing w:before="100" w:after="100" w:line="240" w:lineRule="auto"/>
    </w:pPr>
    <w:rPr>
      <w:rFonts w:ascii="Courier New" w:eastAsia="Arial" w:hAnsi="Courier New" w:cs="Times New Roman"/>
      <w:sz w:val="16"/>
      <w:szCs w:val="20"/>
    </w:rPr>
  </w:style>
  <w:style w:type="paragraph" w:customStyle="1" w:styleId="affffe">
    <w:name w:val="единица измерения"/>
    <w:basedOn w:val="a1"/>
    <w:rsid w:val="000A67BB"/>
    <w:pPr>
      <w:keepNext/>
      <w:spacing w:after="40" w:line="240" w:lineRule="auto"/>
      <w:jc w:val="right"/>
    </w:pPr>
    <w:rPr>
      <w:rFonts w:ascii="Times New Roman" w:eastAsia="Times New Roman" w:hAnsi="Times New Roman" w:cs="Times New Roman"/>
      <w:szCs w:val="20"/>
    </w:rPr>
  </w:style>
  <w:style w:type="paragraph" w:customStyle="1" w:styleId="afffff">
    <w:name w:val="кцТекст"/>
    <w:basedOn w:val="a1"/>
    <w:rsid w:val="000A67BB"/>
    <w:pPr>
      <w:spacing w:after="0" w:line="240" w:lineRule="auto"/>
      <w:ind w:firstLine="708"/>
      <w:jc w:val="both"/>
    </w:pPr>
    <w:rPr>
      <w:rFonts w:ascii="Times New Roman" w:eastAsia="Times New Roman" w:hAnsi="Times New Roman" w:cs="Times New Roman"/>
      <w:sz w:val="24"/>
      <w:szCs w:val="28"/>
    </w:rPr>
  </w:style>
  <w:style w:type="paragraph" w:customStyle="1" w:styleId="std">
    <w:name w:val="std"/>
    <w:basedOn w:val="a1"/>
    <w:rsid w:val="000A67BB"/>
    <w:pPr>
      <w:spacing w:after="0" w:line="240" w:lineRule="auto"/>
    </w:pPr>
    <w:rPr>
      <w:rFonts w:ascii="Times New Roman" w:eastAsia="Times New Roman" w:hAnsi="Times New Roman" w:cs="Times New Roman"/>
      <w:sz w:val="24"/>
      <w:szCs w:val="24"/>
    </w:rPr>
  </w:style>
  <w:style w:type="paragraph" w:customStyle="1" w:styleId="afffff0">
    <w:name w:val="список"/>
    <w:basedOn w:val="a1"/>
    <w:rsid w:val="000A67BB"/>
    <w:pPr>
      <w:tabs>
        <w:tab w:val="left" w:pos="-2520"/>
        <w:tab w:val="num" w:pos="720"/>
        <w:tab w:val="left" w:pos="1080"/>
      </w:tabs>
      <w:spacing w:after="0" w:line="240" w:lineRule="auto"/>
      <w:ind w:left="720" w:hanging="360"/>
      <w:jc w:val="both"/>
    </w:pPr>
    <w:rPr>
      <w:rFonts w:ascii="Times New Roman" w:eastAsia="Times New Roman" w:hAnsi="Times New Roman" w:cs="Times New Roman"/>
      <w:sz w:val="24"/>
      <w:szCs w:val="28"/>
    </w:rPr>
  </w:style>
  <w:style w:type="paragraph" w:customStyle="1" w:styleId="afffff1">
    <w:name w:val="Знак"/>
    <w:basedOn w:val="a1"/>
    <w:rsid w:val="000A67B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11">
    <w:name w:val="Основной текст с отступом 31"/>
    <w:basedOn w:val="a1"/>
    <w:rsid w:val="000A67BB"/>
    <w:pPr>
      <w:spacing w:after="0" w:line="240" w:lineRule="auto"/>
      <w:ind w:firstLine="709"/>
      <w:jc w:val="both"/>
    </w:pPr>
    <w:rPr>
      <w:rFonts w:ascii="Times New Roman" w:eastAsia="Times New Roman" w:hAnsi="Times New Roman" w:cs="Times New Roman"/>
      <w:sz w:val="28"/>
      <w:szCs w:val="24"/>
    </w:rPr>
  </w:style>
  <w:style w:type="paragraph" w:styleId="afffff2">
    <w:name w:val="Body Text First Indent"/>
    <w:basedOn w:val="a8"/>
    <w:link w:val="afffff3"/>
    <w:rsid w:val="000A67BB"/>
    <w:pPr>
      <w:ind w:firstLine="210"/>
    </w:pPr>
  </w:style>
  <w:style w:type="character" w:customStyle="1" w:styleId="afffff3">
    <w:name w:val="Красная строка Знак"/>
    <w:basedOn w:val="a9"/>
    <w:link w:val="afffff2"/>
    <w:rsid w:val="000A67BB"/>
  </w:style>
  <w:style w:type="character" w:customStyle="1" w:styleId="112">
    <w:name w:val="Основной текст1 Знак1"/>
    <w:aliases w:val="Основной текст Знак Знак2,Основной текст Знак Знак Знак1,bt Знак Знак"/>
    <w:basedOn w:val="a2"/>
    <w:rsid w:val="000A67BB"/>
    <w:rPr>
      <w:sz w:val="24"/>
    </w:rPr>
  </w:style>
  <w:style w:type="character" w:customStyle="1" w:styleId="afffff4">
    <w:name w:val="Выделение для Базового Поиска"/>
    <w:basedOn w:val="a7"/>
    <w:uiPriority w:val="99"/>
    <w:rsid w:val="000A67BB"/>
    <w:rPr>
      <w:rFonts w:cs="Times New Roman"/>
      <w:color w:val="0058A9"/>
    </w:rPr>
  </w:style>
  <w:style w:type="paragraph" w:customStyle="1" w:styleId="ConsPlusDocList">
    <w:name w:val="ConsPlusDocList"/>
    <w:rsid w:val="000A67BB"/>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0A67BB"/>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0A67BB"/>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0A67BB"/>
    <w:pPr>
      <w:widowControl w:val="0"/>
      <w:autoSpaceDE w:val="0"/>
      <w:autoSpaceDN w:val="0"/>
      <w:spacing w:after="0" w:line="240" w:lineRule="auto"/>
    </w:pPr>
    <w:rPr>
      <w:rFonts w:ascii="Arial" w:eastAsia="Times New Roman" w:hAnsi="Arial" w:cs="Arial"/>
      <w:sz w:val="20"/>
      <w:szCs w:val="20"/>
    </w:rPr>
  </w:style>
  <w:style w:type="numbering" w:customStyle="1" w:styleId="51">
    <w:name w:val="Нет списка5"/>
    <w:next w:val="a4"/>
    <w:uiPriority w:val="99"/>
    <w:semiHidden/>
    <w:rsid w:val="000A67BB"/>
  </w:style>
  <w:style w:type="numbering" w:customStyle="1" w:styleId="63">
    <w:name w:val="Нет списка6"/>
    <w:next w:val="a4"/>
    <w:uiPriority w:val="99"/>
    <w:semiHidden/>
    <w:unhideWhenUsed/>
    <w:rsid w:val="00066529"/>
  </w:style>
  <w:style w:type="paragraph" w:customStyle="1" w:styleId="2c">
    <w:name w:val="Абзац списка2"/>
    <w:basedOn w:val="a1"/>
    <w:uiPriority w:val="99"/>
    <w:qFormat/>
    <w:rsid w:val="00066529"/>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 w:type="numbering" w:customStyle="1" w:styleId="72">
    <w:name w:val="Нет списка7"/>
    <w:next w:val="a4"/>
    <w:uiPriority w:val="99"/>
    <w:semiHidden/>
    <w:unhideWhenUsed/>
    <w:rsid w:val="005F6CBA"/>
  </w:style>
  <w:style w:type="character" w:customStyle="1" w:styleId="250">
    <w:name w:val="Основной текст (2)5"/>
    <w:basedOn w:val="a2"/>
    <w:uiPriority w:val="99"/>
    <w:rsid w:val="005F6CBA"/>
    <w:rPr>
      <w:rFonts w:ascii="Georgia" w:hAnsi="Georgia" w:cs="Times New Roman"/>
      <w:sz w:val="23"/>
      <w:szCs w:val="23"/>
      <w:lang w:bidi="ar-SA"/>
    </w:rPr>
  </w:style>
  <w:style w:type="character" w:customStyle="1" w:styleId="240">
    <w:name w:val="Основной текст (2)4"/>
    <w:basedOn w:val="a2"/>
    <w:uiPriority w:val="99"/>
    <w:rsid w:val="005F6CBA"/>
    <w:rPr>
      <w:rFonts w:ascii="Georgia" w:hAnsi="Georgia" w:cs="Times New Roman"/>
      <w:noProof/>
      <w:sz w:val="23"/>
      <w:szCs w:val="23"/>
      <w:lang w:bidi="ar-SA"/>
    </w:rPr>
  </w:style>
  <w:style w:type="character" w:customStyle="1" w:styleId="ad">
    <w:name w:val="Обычный (веб) Знак"/>
    <w:link w:val="ac"/>
    <w:uiPriority w:val="99"/>
    <w:locked/>
    <w:rsid w:val="005F6CBA"/>
    <w:rPr>
      <w:rFonts w:ascii="Times New Roman" w:eastAsia="SimSun" w:hAnsi="Times New Roman" w:cs="Times New Roman"/>
      <w:sz w:val="24"/>
      <w:szCs w:val="24"/>
      <w:lang w:eastAsia="zh-CN"/>
    </w:rPr>
  </w:style>
  <w:style w:type="character" w:customStyle="1" w:styleId="ConsPlusNormal0">
    <w:name w:val="ConsPlusNormal Знак"/>
    <w:link w:val="ConsPlusNormal"/>
    <w:locked/>
    <w:rsid w:val="005F6CBA"/>
    <w:rPr>
      <w:rFonts w:ascii="Arial" w:eastAsia="Calibri" w:hAnsi="Arial" w:cs="Arial"/>
      <w:sz w:val="20"/>
      <w:szCs w:val="20"/>
    </w:rPr>
  </w:style>
  <w:style w:type="character" w:customStyle="1" w:styleId="312">
    <w:name w:val="Основной текст с отступом 3 Знак1"/>
    <w:rsid w:val="005F6CBA"/>
    <w:rPr>
      <w:rFonts w:ascii="Times New Roman" w:eastAsia="Times New Roman" w:hAnsi="Times New Roman"/>
      <w:sz w:val="16"/>
      <w:szCs w:val="16"/>
    </w:rPr>
  </w:style>
  <w:style w:type="character" w:customStyle="1" w:styleId="212">
    <w:name w:val="Основной текст с отступом 2 Знак1"/>
    <w:aliases w:val=" Знак1 Знак,Знак1 Знак"/>
    <w:rsid w:val="005F6CBA"/>
    <w:rPr>
      <w:rFonts w:ascii="Times New Roman" w:eastAsia="Times New Roman" w:hAnsi="Times New Roman"/>
      <w:sz w:val="24"/>
      <w:szCs w:val="24"/>
    </w:rPr>
  </w:style>
  <w:style w:type="paragraph" w:customStyle="1" w:styleId="font0">
    <w:name w:val="font0"/>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1">
    <w:name w:val="font1"/>
    <w:basedOn w:val="a1"/>
    <w:rsid w:val="005F6CBA"/>
    <w:pPr>
      <w:spacing w:before="100" w:beforeAutospacing="1" w:after="100" w:afterAutospacing="1" w:line="240" w:lineRule="auto"/>
      <w:jc w:val="both"/>
    </w:pPr>
    <w:rPr>
      <w:rFonts w:ascii="Arial" w:eastAsia="Arial Unicode MS" w:hAnsi="Arial" w:cs="Arial Unicode MS"/>
      <w:sz w:val="20"/>
      <w:szCs w:val="20"/>
    </w:rPr>
  </w:style>
  <w:style w:type="paragraph" w:customStyle="1" w:styleId="font5">
    <w:name w:val="font5"/>
    <w:basedOn w:val="a1"/>
    <w:rsid w:val="005F6CBA"/>
    <w:pPr>
      <w:spacing w:before="100" w:beforeAutospacing="1" w:after="100" w:afterAutospacing="1" w:line="240" w:lineRule="auto"/>
      <w:jc w:val="both"/>
    </w:pPr>
    <w:rPr>
      <w:rFonts w:ascii="Arial" w:eastAsia="Arial Unicode MS" w:hAnsi="Arial" w:cs="Arial Unicode MS"/>
      <w:b/>
      <w:bCs/>
      <w:sz w:val="20"/>
      <w:szCs w:val="20"/>
    </w:rPr>
  </w:style>
  <w:style w:type="paragraph" w:customStyle="1" w:styleId="xl24">
    <w:name w:val="xl24"/>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5">
    <w:name w:val="xl25"/>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6">
    <w:name w:val="xl26"/>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7">
    <w:name w:val="xl27"/>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28">
    <w:name w:val="xl28"/>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rPr>
  </w:style>
  <w:style w:type="paragraph" w:customStyle="1" w:styleId="xl29">
    <w:name w:val="xl29"/>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0">
    <w:name w:val="xl30"/>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1">
    <w:name w:val="xl31"/>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2">
    <w:name w:val="xl32"/>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3">
    <w:name w:val="xl3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4">
    <w:name w:val="xl34"/>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35">
    <w:name w:val="xl35"/>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6">
    <w:name w:val="xl36"/>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7">
    <w:name w:val="xl37"/>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8">
    <w:name w:val="xl38"/>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39">
    <w:name w:val="xl39"/>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0">
    <w:name w:val="xl40"/>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1">
    <w:name w:val="xl41"/>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2">
    <w:name w:val="xl42"/>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3">
    <w:name w:val="xl43"/>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44">
    <w:name w:val="xl44"/>
    <w:basedOn w:val="a1"/>
    <w:rsid w:val="005F6CBA"/>
    <w:pPr>
      <w:pBdr>
        <w:top w:val="single" w:sz="4" w:space="0" w:color="auto"/>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5">
    <w:name w:val="xl45"/>
    <w:basedOn w:val="a1"/>
    <w:rsid w:val="005F6CBA"/>
    <w:pPr>
      <w:pBdr>
        <w:top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5F6CBA"/>
    <w:pPr>
      <w:pBdr>
        <w:top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7">
    <w:name w:val="xl47"/>
    <w:basedOn w:val="a1"/>
    <w:rsid w:val="005F6CBA"/>
    <w:pPr>
      <w:pBdr>
        <w:left w:val="single" w:sz="4" w:space="0" w:color="auto"/>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8">
    <w:name w:val="xl48"/>
    <w:basedOn w:val="a1"/>
    <w:rsid w:val="005F6CBA"/>
    <w:pPr>
      <w:pBdr>
        <w:bottom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49">
    <w:name w:val="xl49"/>
    <w:basedOn w:val="a1"/>
    <w:rsid w:val="005F6CBA"/>
    <w:pPr>
      <w:pBdr>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5F6CBA"/>
    <w:pPr>
      <w:pBdr>
        <w:top w:val="single" w:sz="8" w:space="0" w:color="auto"/>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1">
    <w:name w:val="xl51"/>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2">
    <w:name w:val="xl52"/>
    <w:basedOn w:val="a1"/>
    <w:rsid w:val="005F6CBA"/>
    <w:pPr>
      <w:pBdr>
        <w:top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3">
    <w:name w:val="xl53"/>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4">
    <w:name w:val="xl54"/>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5">
    <w:name w:val="xl55"/>
    <w:basedOn w:val="a1"/>
    <w:rsid w:val="005F6CBA"/>
    <w:pPr>
      <w:pBdr>
        <w:left w:val="single" w:sz="8" w:space="0" w:color="auto"/>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6">
    <w:name w:val="xl56"/>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7">
    <w:name w:val="xl57"/>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5F6CBA"/>
    <w:pPr>
      <w:pBdr>
        <w:top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59">
    <w:name w:val="xl59"/>
    <w:basedOn w:val="a1"/>
    <w:rsid w:val="005F6CBA"/>
    <w:pPr>
      <w:pBdr>
        <w:bottom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5F6CBA"/>
    <w:pPr>
      <w:pBdr>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1">
    <w:name w:val="xl61"/>
    <w:basedOn w:val="a1"/>
    <w:rsid w:val="005F6CBA"/>
    <w:pP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62">
    <w:name w:val="xl62"/>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3">
    <w:name w:val="xl63"/>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4">
    <w:name w:val="xl64"/>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5">
    <w:name w:val="xl65"/>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6">
    <w:name w:val="xl66"/>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7">
    <w:name w:val="xl67"/>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8">
    <w:name w:val="xl68"/>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69">
    <w:name w:val="xl69"/>
    <w:basedOn w:val="a1"/>
    <w:rsid w:val="005F6CBA"/>
    <w:pPr>
      <w:pBdr>
        <w:lef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0">
    <w:name w:val="xl70"/>
    <w:basedOn w:val="a1"/>
    <w:rsid w:val="005F6CBA"/>
    <w:pPr>
      <w:pBdr>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71">
    <w:name w:val="xl71"/>
    <w:basedOn w:val="a1"/>
    <w:rsid w:val="005F6CBA"/>
    <w:pPr>
      <w:pBdr>
        <w:top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2">
    <w:name w:val="xl72"/>
    <w:basedOn w:val="a1"/>
    <w:rsid w:val="005F6CBA"/>
    <w:pPr>
      <w:pBdr>
        <w:top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3">
    <w:name w:val="xl73"/>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4">
    <w:name w:val="xl74"/>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5">
    <w:name w:val="xl75"/>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6">
    <w:name w:val="xl76"/>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7">
    <w:name w:val="xl77"/>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78">
    <w:name w:val="xl78"/>
    <w:basedOn w:val="a1"/>
    <w:rsid w:val="005F6CBA"/>
    <w:pPr>
      <w:pBdr>
        <w:top w:val="single" w:sz="8" w:space="0" w:color="auto"/>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79">
    <w:name w:val="xl79"/>
    <w:basedOn w:val="a1"/>
    <w:rsid w:val="005F6CBA"/>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0">
    <w:name w:val="xl80"/>
    <w:basedOn w:val="a1"/>
    <w:rsid w:val="005F6CBA"/>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1">
    <w:name w:val="xl81"/>
    <w:basedOn w:val="a1"/>
    <w:rsid w:val="005F6CBA"/>
    <w:pPr>
      <w:pBdr>
        <w:lef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2">
    <w:name w:val="xl82"/>
    <w:basedOn w:val="a1"/>
    <w:rsid w:val="005F6CBA"/>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3">
    <w:name w:val="xl83"/>
    <w:basedOn w:val="a1"/>
    <w:rsid w:val="005F6CBA"/>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4">
    <w:name w:val="xl84"/>
    <w:basedOn w:val="a1"/>
    <w:rsid w:val="005F6CBA"/>
    <w:pPr>
      <w:pBdr>
        <w:left w:val="single" w:sz="8" w:space="0" w:color="auto"/>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5">
    <w:name w:val="xl85"/>
    <w:basedOn w:val="a1"/>
    <w:rsid w:val="005F6CBA"/>
    <w:pPr>
      <w:pBdr>
        <w:bottom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6">
    <w:name w:val="xl86"/>
    <w:basedOn w:val="a1"/>
    <w:rsid w:val="005F6CBA"/>
    <w:pPr>
      <w:pBdr>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87">
    <w:name w:val="xl87"/>
    <w:basedOn w:val="a1"/>
    <w:rsid w:val="005F6CBA"/>
    <w:pPr>
      <w:pBdr>
        <w:lef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8">
    <w:name w:val="xl88"/>
    <w:basedOn w:val="a1"/>
    <w:rsid w:val="005F6CBA"/>
    <w:pPr>
      <w:pBdr>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rPr>
  </w:style>
  <w:style w:type="paragraph" w:customStyle="1" w:styleId="xl89">
    <w:name w:val="xl89"/>
    <w:basedOn w:val="a1"/>
    <w:rsid w:val="005F6CBA"/>
    <w:pPr>
      <w:pBdr>
        <w:lef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0">
    <w:name w:val="xl90"/>
    <w:basedOn w:val="a1"/>
    <w:rsid w:val="005F6CBA"/>
    <w:pP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1">
    <w:name w:val="xl91"/>
    <w:basedOn w:val="a1"/>
    <w:rsid w:val="005F6CBA"/>
    <w:pPr>
      <w:pBdr>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2">
    <w:name w:val="xl92"/>
    <w:basedOn w:val="a1"/>
    <w:rsid w:val="005F6CBA"/>
    <w:pPr>
      <w:pBdr>
        <w:left w:val="single" w:sz="8" w:space="0" w:color="auto"/>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3">
    <w:name w:val="xl93"/>
    <w:basedOn w:val="a1"/>
    <w:rsid w:val="005F6CBA"/>
    <w:pPr>
      <w:pBdr>
        <w:bottom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xl94">
    <w:name w:val="xl94"/>
    <w:basedOn w:val="a1"/>
    <w:rsid w:val="005F6CBA"/>
    <w:pPr>
      <w:pBdr>
        <w:bottom w:val="single" w:sz="8" w:space="0" w:color="auto"/>
        <w:right w:val="single" w:sz="8" w:space="0" w:color="auto"/>
      </w:pBdr>
      <w:spacing w:before="100" w:beforeAutospacing="1" w:after="100" w:afterAutospacing="1" w:line="240" w:lineRule="auto"/>
      <w:jc w:val="both"/>
    </w:pPr>
    <w:rPr>
      <w:rFonts w:ascii="Arial Unicode MS" w:eastAsia="Arial Unicode MS" w:hAnsi="Arial Unicode MS" w:cs="Arial Unicode MS"/>
      <w:sz w:val="24"/>
      <w:szCs w:val="24"/>
    </w:rPr>
  </w:style>
  <w:style w:type="paragraph" w:customStyle="1" w:styleId="afffff5">
    <w:name w:val="Нумерованный Список"/>
    <w:basedOn w:val="a1"/>
    <w:rsid w:val="005F6CBA"/>
    <w:pPr>
      <w:spacing w:before="120" w:after="120" w:line="240" w:lineRule="auto"/>
      <w:jc w:val="both"/>
    </w:pPr>
    <w:rPr>
      <w:rFonts w:ascii="Times New Roman" w:eastAsia="Times New Roman" w:hAnsi="Times New Roman" w:cs="Times New Roman"/>
      <w:sz w:val="24"/>
      <w:szCs w:val="24"/>
    </w:rPr>
  </w:style>
  <w:style w:type="character" w:styleId="HTML1">
    <w:name w:val="HTML Code"/>
    <w:basedOn w:val="a2"/>
    <w:rsid w:val="005F6CBA"/>
    <w:rPr>
      <w:rFonts w:ascii="Courier New" w:eastAsia="Times New Roman" w:hAnsi="Courier New" w:cs="Courier New"/>
      <w:sz w:val="20"/>
      <w:szCs w:val="20"/>
    </w:rPr>
  </w:style>
  <w:style w:type="paragraph" w:customStyle="1" w:styleId="Alpha">
    <w:name w:val="Alpha"/>
    <w:basedOn w:val="a1"/>
    <w:rsid w:val="005F6CBA"/>
    <w:pPr>
      <w:tabs>
        <w:tab w:val="left" w:pos="1134"/>
        <w:tab w:val="num" w:pos="1211"/>
      </w:tabs>
      <w:spacing w:after="0" w:line="240" w:lineRule="auto"/>
      <w:ind w:left="1134" w:hanging="283"/>
      <w:jc w:val="both"/>
    </w:pPr>
    <w:rPr>
      <w:rFonts w:ascii="Times New Roman" w:eastAsia="Times New Roman" w:hAnsi="Times New Roman" w:cs="Times New Roman"/>
      <w:sz w:val="20"/>
      <w:szCs w:val="20"/>
      <w:lang w:val="en-US"/>
    </w:rPr>
  </w:style>
  <w:style w:type="paragraph" w:customStyle="1" w:styleId="afffff6">
    <w:name w:val="Заголовок статьи"/>
    <w:basedOn w:val="a1"/>
    <w:next w:val="a1"/>
    <w:rsid w:val="005F6CBA"/>
    <w:pPr>
      <w:autoSpaceDE w:val="0"/>
      <w:autoSpaceDN w:val="0"/>
      <w:adjustRightInd w:val="0"/>
      <w:spacing w:after="0" w:line="240" w:lineRule="auto"/>
      <w:ind w:left="1612" w:hanging="892"/>
      <w:jc w:val="both"/>
    </w:pPr>
    <w:rPr>
      <w:rFonts w:ascii="Arial" w:eastAsia="Calibr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1234466459">
      <w:bodyDiv w:val="1"/>
      <w:marLeft w:val="0"/>
      <w:marRight w:val="0"/>
      <w:marTop w:val="0"/>
      <w:marBottom w:val="0"/>
      <w:divBdr>
        <w:top w:val="none" w:sz="0" w:space="0" w:color="auto"/>
        <w:left w:val="none" w:sz="0" w:space="0" w:color="auto"/>
        <w:bottom w:val="none" w:sz="0" w:space="0" w:color="auto"/>
        <w:right w:val="none" w:sz="0" w:space="0" w:color="auto"/>
      </w:divBdr>
    </w:div>
    <w:div w:id="1308318747">
      <w:bodyDiv w:val="1"/>
      <w:marLeft w:val="0"/>
      <w:marRight w:val="0"/>
      <w:marTop w:val="0"/>
      <w:marBottom w:val="0"/>
      <w:divBdr>
        <w:top w:val="none" w:sz="0" w:space="0" w:color="auto"/>
        <w:left w:val="none" w:sz="0" w:space="0" w:color="auto"/>
        <w:bottom w:val="none" w:sz="0" w:space="0" w:color="auto"/>
        <w:right w:val="none" w:sz="0" w:space="0" w:color="auto"/>
      </w:divBdr>
    </w:div>
    <w:div w:id="1495072864">
      <w:bodyDiv w:val="1"/>
      <w:marLeft w:val="0"/>
      <w:marRight w:val="0"/>
      <w:marTop w:val="0"/>
      <w:marBottom w:val="0"/>
      <w:divBdr>
        <w:top w:val="none" w:sz="0" w:space="0" w:color="auto"/>
        <w:left w:val="none" w:sz="0" w:space="0" w:color="auto"/>
        <w:bottom w:val="none" w:sz="0" w:space="0" w:color="auto"/>
        <w:right w:val="none" w:sz="0" w:space="0" w:color="auto"/>
      </w:divBdr>
    </w:div>
    <w:div w:id="1706250742">
      <w:bodyDiv w:val="1"/>
      <w:marLeft w:val="0"/>
      <w:marRight w:val="0"/>
      <w:marTop w:val="0"/>
      <w:marBottom w:val="0"/>
      <w:divBdr>
        <w:top w:val="none" w:sz="0" w:space="0" w:color="auto"/>
        <w:left w:val="none" w:sz="0" w:space="0" w:color="auto"/>
        <w:bottom w:val="none" w:sz="0" w:space="0" w:color="auto"/>
        <w:right w:val="none" w:sz="0" w:space="0" w:color="auto"/>
      </w:divBdr>
    </w:div>
    <w:div w:id="1890725086">
      <w:bodyDiv w:val="1"/>
      <w:marLeft w:val="0"/>
      <w:marRight w:val="0"/>
      <w:marTop w:val="0"/>
      <w:marBottom w:val="0"/>
      <w:divBdr>
        <w:top w:val="none" w:sz="0" w:space="0" w:color="auto"/>
        <w:left w:val="none" w:sz="0" w:space="0" w:color="auto"/>
        <w:bottom w:val="none" w:sz="0" w:space="0" w:color="auto"/>
        <w:right w:val="none" w:sz="0" w:space="0" w:color="auto"/>
      </w:divBdr>
    </w:div>
    <w:div w:id="1977563343">
      <w:bodyDiv w:val="1"/>
      <w:marLeft w:val="0"/>
      <w:marRight w:val="0"/>
      <w:marTop w:val="0"/>
      <w:marBottom w:val="0"/>
      <w:divBdr>
        <w:top w:val="none" w:sz="0" w:space="0" w:color="auto"/>
        <w:left w:val="none" w:sz="0" w:space="0" w:color="auto"/>
        <w:bottom w:val="none" w:sz="0" w:space="0" w:color="auto"/>
        <w:right w:val="none" w:sz="0" w:space="0" w:color="auto"/>
      </w:divBdr>
    </w:div>
    <w:div w:id="2127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4240845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3829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10" Type="http://schemas.openxmlformats.org/officeDocument/2006/relationships/hyperlink" Target="garantF1://4240845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BEC05-CF49-45DD-92D5-23C63F3D1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17</Pages>
  <Words>7988</Words>
  <Characters>45538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ibradm</cp:lastModifiedBy>
  <cp:revision>79</cp:revision>
  <cp:lastPrinted>2018-05-24T07:57:00Z</cp:lastPrinted>
  <dcterms:created xsi:type="dcterms:W3CDTF">2018-01-15T11:11:00Z</dcterms:created>
  <dcterms:modified xsi:type="dcterms:W3CDTF">2018-07-17T04:18:00Z</dcterms:modified>
</cp:coreProperties>
</file>