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56C" w:rsidRPr="00564211" w:rsidRDefault="0048056C" w:rsidP="0048056C">
      <w:pPr>
        <w:autoSpaceDE w:val="0"/>
        <w:autoSpaceDN w:val="0"/>
        <w:adjustRightInd w:val="0"/>
        <w:spacing w:after="0" w:line="240" w:lineRule="auto"/>
        <w:jc w:val="center"/>
        <w:rPr>
          <w:rFonts w:ascii="Times New Roman" w:hAnsi="Times New Roman" w:cs="Times New Roman"/>
          <w:b/>
          <w:bCs/>
          <w:i/>
          <w:iCs/>
          <w:sz w:val="26"/>
          <w:szCs w:val="26"/>
        </w:rPr>
      </w:pPr>
      <w:r w:rsidRPr="00564211">
        <w:rPr>
          <w:rFonts w:ascii="Times New Roman" w:hAnsi="Times New Roman" w:cs="Times New Roman"/>
          <w:b/>
          <w:bCs/>
          <w:i/>
          <w:iCs/>
          <w:sz w:val="26"/>
          <w:szCs w:val="26"/>
        </w:rPr>
        <w:t>ИБРЕСИНСКИЙ   ВЕСТНИК</w:t>
      </w:r>
    </w:p>
    <w:p w:rsidR="0048056C" w:rsidRPr="00564211" w:rsidRDefault="0048056C" w:rsidP="0048056C">
      <w:pPr>
        <w:autoSpaceDE w:val="0"/>
        <w:autoSpaceDN w:val="0"/>
        <w:adjustRightInd w:val="0"/>
        <w:spacing w:after="0" w:line="240" w:lineRule="auto"/>
        <w:jc w:val="right"/>
        <w:rPr>
          <w:rFonts w:ascii="Times New Roman" w:hAnsi="Times New Roman" w:cs="Times New Roman"/>
          <w:bCs/>
          <w:i/>
          <w:iCs/>
          <w:sz w:val="26"/>
          <w:szCs w:val="26"/>
        </w:rPr>
      </w:pPr>
      <w:r w:rsidRPr="00564211">
        <w:rPr>
          <w:rFonts w:ascii="Times New Roman" w:hAnsi="Times New Roman" w:cs="Times New Roman"/>
          <w:bCs/>
          <w:i/>
          <w:iCs/>
          <w:sz w:val="26"/>
          <w:szCs w:val="26"/>
        </w:rPr>
        <w:t xml:space="preserve">№ </w:t>
      </w:r>
      <w:r>
        <w:rPr>
          <w:rFonts w:ascii="Times New Roman" w:hAnsi="Times New Roman" w:cs="Times New Roman"/>
          <w:bCs/>
          <w:i/>
          <w:iCs/>
          <w:sz w:val="26"/>
          <w:szCs w:val="26"/>
        </w:rPr>
        <w:t>1</w:t>
      </w:r>
      <w:r w:rsidR="0020767D">
        <w:rPr>
          <w:rFonts w:ascii="Times New Roman" w:hAnsi="Times New Roman" w:cs="Times New Roman"/>
          <w:bCs/>
          <w:i/>
          <w:iCs/>
          <w:sz w:val="26"/>
          <w:szCs w:val="26"/>
        </w:rPr>
        <w:t>9</w:t>
      </w:r>
      <w:r w:rsidRPr="00564211">
        <w:rPr>
          <w:rFonts w:ascii="Times New Roman" w:hAnsi="Times New Roman" w:cs="Times New Roman"/>
          <w:bCs/>
          <w:i/>
          <w:iCs/>
          <w:sz w:val="26"/>
          <w:szCs w:val="26"/>
        </w:rPr>
        <w:t xml:space="preserve"> от </w:t>
      </w:r>
      <w:r w:rsidR="0020767D">
        <w:rPr>
          <w:rFonts w:ascii="Times New Roman" w:hAnsi="Times New Roman" w:cs="Times New Roman"/>
          <w:bCs/>
          <w:i/>
          <w:iCs/>
          <w:sz w:val="26"/>
          <w:szCs w:val="26"/>
        </w:rPr>
        <w:t>11</w:t>
      </w:r>
      <w:r>
        <w:rPr>
          <w:rFonts w:ascii="Times New Roman" w:hAnsi="Times New Roman" w:cs="Times New Roman"/>
          <w:bCs/>
          <w:i/>
          <w:iCs/>
          <w:sz w:val="26"/>
          <w:szCs w:val="26"/>
        </w:rPr>
        <w:t xml:space="preserve"> ию</w:t>
      </w:r>
      <w:r w:rsidR="0020767D">
        <w:rPr>
          <w:rFonts w:ascii="Times New Roman" w:hAnsi="Times New Roman" w:cs="Times New Roman"/>
          <w:bCs/>
          <w:i/>
          <w:iCs/>
          <w:sz w:val="26"/>
          <w:szCs w:val="26"/>
        </w:rPr>
        <w:t>л</w:t>
      </w:r>
      <w:r>
        <w:rPr>
          <w:rFonts w:ascii="Times New Roman" w:hAnsi="Times New Roman" w:cs="Times New Roman"/>
          <w:bCs/>
          <w:i/>
          <w:iCs/>
          <w:sz w:val="26"/>
          <w:szCs w:val="26"/>
        </w:rPr>
        <w:t>я</w:t>
      </w:r>
      <w:r w:rsidRPr="00564211">
        <w:rPr>
          <w:rFonts w:ascii="Times New Roman" w:hAnsi="Times New Roman" w:cs="Times New Roman"/>
          <w:bCs/>
          <w:i/>
          <w:iCs/>
          <w:sz w:val="26"/>
          <w:szCs w:val="26"/>
        </w:rPr>
        <w:t xml:space="preserve"> 201</w:t>
      </w:r>
      <w:r>
        <w:rPr>
          <w:rFonts w:ascii="Times New Roman" w:hAnsi="Times New Roman" w:cs="Times New Roman"/>
          <w:bCs/>
          <w:i/>
          <w:iCs/>
          <w:sz w:val="26"/>
          <w:szCs w:val="26"/>
        </w:rPr>
        <w:t>8</w:t>
      </w:r>
      <w:r w:rsidRPr="00564211">
        <w:rPr>
          <w:rFonts w:ascii="Times New Roman" w:hAnsi="Times New Roman" w:cs="Times New Roman"/>
          <w:bCs/>
          <w:i/>
          <w:iCs/>
          <w:sz w:val="26"/>
          <w:szCs w:val="26"/>
        </w:rPr>
        <w:t xml:space="preserve"> года  </w:t>
      </w:r>
    </w:p>
    <w:p w:rsidR="0048056C" w:rsidRDefault="0048056C" w:rsidP="0048056C">
      <w:pPr>
        <w:pStyle w:val="2"/>
        <w:spacing w:before="0" w:after="0"/>
        <w:jc w:val="center"/>
        <w:rPr>
          <w:b w:val="0"/>
          <w:i w:val="0"/>
          <w:sz w:val="26"/>
          <w:szCs w:val="26"/>
        </w:rPr>
      </w:pPr>
      <w:r>
        <w:rPr>
          <w:b w:val="0"/>
          <w:sz w:val="26"/>
          <w:szCs w:val="26"/>
        </w:rPr>
        <w:t>ИНФОРМАЦИОННЫЙ ЛИСТ</w:t>
      </w:r>
    </w:p>
    <w:p w:rsidR="0048056C" w:rsidRDefault="0048056C" w:rsidP="0048056C">
      <w:pPr>
        <w:pStyle w:val="2"/>
        <w:spacing w:before="0" w:after="0"/>
        <w:jc w:val="center"/>
        <w:rPr>
          <w:b w:val="0"/>
          <w:sz w:val="26"/>
          <w:szCs w:val="26"/>
        </w:rPr>
      </w:pPr>
      <w:r>
        <w:rPr>
          <w:b w:val="0"/>
          <w:sz w:val="26"/>
          <w:szCs w:val="26"/>
        </w:rPr>
        <w:t>АДМИНИСТРАЦИИ ИБРЕСИНСКОГО РАЙОНА</w:t>
      </w:r>
    </w:p>
    <w:p w:rsidR="00B21380" w:rsidRDefault="00B21380" w:rsidP="0048056C"/>
    <w:tbl>
      <w:tblPr>
        <w:tblW w:w="9723" w:type="dxa"/>
        <w:tblLook w:val="0000"/>
      </w:tblPr>
      <w:tblGrid>
        <w:gridCol w:w="4221"/>
        <w:gridCol w:w="1274"/>
        <w:gridCol w:w="4228"/>
      </w:tblGrid>
      <w:tr w:rsidR="00FA5EE3" w:rsidRPr="00FA5EE3" w:rsidTr="00FA5EE3">
        <w:trPr>
          <w:cantSplit/>
          <w:trHeight w:val="420"/>
        </w:trPr>
        <w:tc>
          <w:tcPr>
            <w:tcW w:w="4221" w:type="dxa"/>
          </w:tcPr>
          <w:p w:rsidR="00FA5EE3" w:rsidRPr="00FA5EE3" w:rsidRDefault="00FA5EE3" w:rsidP="00FA5EE3">
            <w:pPr>
              <w:keepNext/>
              <w:widowControl w:val="0"/>
              <w:tabs>
                <w:tab w:val="left" w:pos="4285"/>
              </w:tabs>
              <w:autoSpaceDE w:val="0"/>
              <w:autoSpaceDN w:val="0"/>
              <w:adjustRightInd w:val="0"/>
              <w:spacing w:after="0" w:line="240" w:lineRule="auto"/>
              <w:jc w:val="center"/>
              <w:rPr>
                <w:rFonts w:ascii="Times New Roman" w:eastAsia="Calibri" w:hAnsi="Times New Roman" w:cs="Times New Roman"/>
                <w:b/>
                <w:bCs/>
                <w:noProof/>
                <w:color w:val="000000"/>
                <w:sz w:val="26"/>
                <w:szCs w:val="26"/>
              </w:rPr>
            </w:pPr>
            <w:r w:rsidRPr="00FA5EE3">
              <w:rPr>
                <w:rFonts w:ascii="Times New Roman" w:eastAsia="Calibri" w:hAnsi="Times New Roman" w:cs="Times New Roman"/>
                <w:b/>
                <w:bCs/>
                <w:noProof/>
                <w:color w:val="000000"/>
                <w:sz w:val="26"/>
                <w:szCs w:val="26"/>
              </w:rPr>
              <w:t>ЧĂВАШ РЕСПУБЛИКИ</w:t>
            </w:r>
          </w:p>
          <w:p w:rsidR="00FA5EE3" w:rsidRPr="00FA5EE3" w:rsidRDefault="00FA5EE3" w:rsidP="00FA5EE3">
            <w:pPr>
              <w:keepNext/>
              <w:widowControl w:val="0"/>
              <w:tabs>
                <w:tab w:val="left" w:pos="4285"/>
              </w:tabs>
              <w:autoSpaceDE w:val="0"/>
              <w:autoSpaceDN w:val="0"/>
              <w:adjustRightInd w:val="0"/>
              <w:spacing w:after="0" w:line="240" w:lineRule="auto"/>
              <w:jc w:val="center"/>
              <w:rPr>
                <w:rFonts w:ascii="Courier New" w:eastAsia="Calibri" w:hAnsi="Courier New" w:cs="Courier New"/>
                <w:sz w:val="26"/>
                <w:szCs w:val="26"/>
              </w:rPr>
            </w:pPr>
          </w:p>
        </w:tc>
        <w:tc>
          <w:tcPr>
            <w:tcW w:w="1274" w:type="dxa"/>
            <w:vMerge w:val="restart"/>
          </w:tcPr>
          <w:p w:rsidR="00FA5EE3" w:rsidRPr="00FA5EE3" w:rsidRDefault="00FA5EE3" w:rsidP="00FA5EE3">
            <w:pPr>
              <w:keepNext/>
              <w:widowControl w:val="0"/>
              <w:spacing w:after="0" w:line="240" w:lineRule="auto"/>
              <w:jc w:val="center"/>
              <w:rPr>
                <w:rFonts w:ascii="Times New Roman" w:eastAsia="Calibri" w:hAnsi="Times New Roman" w:cs="Times New Roman"/>
                <w:sz w:val="26"/>
                <w:szCs w:val="26"/>
              </w:rPr>
            </w:pPr>
            <w:r w:rsidRPr="00FA5EE3">
              <w:rPr>
                <w:rFonts w:ascii="Times New Roman" w:eastAsia="Calibri" w:hAnsi="Times New Roman" w:cs="Times New Roman"/>
                <w:noProof/>
                <w:sz w:val="26"/>
                <w:szCs w:val="26"/>
              </w:rPr>
              <w:drawing>
                <wp:anchor distT="0" distB="0" distL="114300" distR="114300" simplePos="0" relativeHeight="251660288" behindDoc="0" locked="0" layoutInCell="1" allowOverlap="1">
                  <wp:simplePos x="0" y="0"/>
                  <wp:positionH relativeFrom="column">
                    <wp:posOffset>-34925</wp:posOffset>
                  </wp:positionH>
                  <wp:positionV relativeFrom="paragraph">
                    <wp:posOffset>0</wp:posOffset>
                  </wp:positionV>
                  <wp:extent cx="720090" cy="720090"/>
                  <wp:effectExtent l="19050" t="0" r="3810" b="0"/>
                  <wp:wrapNone/>
                  <wp:docPr id="8"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pic:spPr>
                      </pic:pic>
                    </a:graphicData>
                  </a:graphic>
                </wp:anchor>
              </w:drawing>
            </w:r>
          </w:p>
          <w:p w:rsidR="00FA5EE3" w:rsidRPr="00FA5EE3" w:rsidRDefault="00FA5EE3" w:rsidP="00FA5EE3">
            <w:pPr>
              <w:keepNext/>
              <w:widowControl w:val="0"/>
              <w:spacing w:after="0" w:line="240" w:lineRule="auto"/>
              <w:rPr>
                <w:rFonts w:ascii="Times New Roman" w:eastAsia="Calibri" w:hAnsi="Times New Roman" w:cs="Times New Roman"/>
                <w:sz w:val="26"/>
                <w:szCs w:val="26"/>
              </w:rPr>
            </w:pPr>
          </w:p>
          <w:p w:rsidR="00FA5EE3" w:rsidRPr="00FA5EE3" w:rsidRDefault="00FA5EE3" w:rsidP="00FA5EE3">
            <w:pPr>
              <w:keepNext/>
              <w:widowControl w:val="0"/>
              <w:spacing w:after="0" w:line="240" w:lineRule="auto"/>
              <w:rPr>
                <w:rFonts w:ascii="Times New Roman" w:eastAsia="Calibri" w:hAnsi="Times New Roman" w:cs="Times New Roman"/>
                <w:sz w:val="26"/>
                <w:szCs w:val="26"/>
              </w:rPr>
            </w:pPr>
          </w:p>
          <w:p w:rsidR="00FA5EE3" w:rsidRPr="00FA5EE3" w:rsidRDefault="00FA5EE3" w:rsidP="00FA5EE3">
            <w:pPr>
              <w:keepNext/>
              <w:widowControl w:val="0"/>
              <w:spacing w:after="0" w:line="240" w:lineRule="auto"/>
              <w:rPr>
                <w:rFonts w:ascii="Times New Roman" w:eastAsia="Calibri" w:hAnsi="Times New Roman" w:cs="Times New Roman"/>
                <w:sz w:val="26"/>
                <w:szCs w:val="26"/>
              </w:rPr>
            </w:pPr>
          </w:p>
        </w:tc>
        <w:tc>
          <w:tcPr>
            <w:tcW w:w="4228" w:type="dxa"/>
          </w:tcPr>
          <w:p w:rsidR="00FA5EE3" w:rsidRPr="00FA5EE3" w:rsidRDefault="00FA5EE3" w:rsidP="00FA5EE3">
            <w:pPr>
              <w:keepNext/>
              <w:widowControl w:val="0"/>
              <w:autoSpaceDE w:val="0"/>
              <w:autoSpaceDN w:val="0"/>
              <w:adjustRightInd w:val="0"/>
              <w:spacing w:after="0" w:line="240" w:lineRule="auto"/>
              <w:jc w:val="center"/>
              <w:rPr>
                <w:rFonts w:ascii="Times New Roman" w:eastAsia="Calibri" w:hAnsi="Times New Roman" w:cs="Times New Roman"/>
                <w:b/>
                <w:bCs/>
                <w:noProof/>
                <w:sz w:val="26"/>
                <w:szCs w:val="26"/>
              </w:rPr>
            </w:pPr>
            <w:r w:rsidRPr="00FA5EE3">
              <w:rPr>
                <w:rFonts w:ascii="Times New Roman" w:eastAsia="Calibri" w:hAnsi="Times New Roman" w:cs="Times New Roman"/>
                <w:b/>
                <w:bCs/>
                <w:noProof/>
                <w:sz w:val="26"/>
                <w:szCs w:val="26"/>
              </w:rPr>
              <w:t>ЧУВАШСКАЯ РЕСПУБЛИКА</w:t>
            </w:r>
          </w:p>
          <w:p w:rsidR="00FA5EE3" w:rsidRPr="00FA5EE3" w:rsidRDefault="00FA5EE3" w:rsidP="00FA5EE3">
            <w:pPr>
              <w:keepNext/>
              <w:widowControl w:val="0"/>
              <w:autoSpaceDE w:val="0"/>
              <w:autoSpaceDN w:val="0"/>
              <w:adjustRightInd w:val="0"/>
              <w:spacing w:after="0" w:line="240" w:lineRule="auto"/>
              <w:jc w:val="center"/>
              <w:rPr>
                <w:rFonts w:ascii="Courier New" w:eastAsia="Calibri" w:hAnsi="Courier New" w:cs="Courier New"/>
                <w:sz w:val="26"/>
                <w:szCs w:val="26"/>
              </w:rPr>
            </w:pPr>
          </w:p>
        </w:tc>
      </w:tr>
      <w:tr w:rsidR="00FA5EE3" w:rsidRPr="00FA5EE3" w:rsidTr="00FA5EE3">
        <w:trPr>
          <w:cantSplit/>
          <w:trHeight w:val="2245"/>
        </w:trPr>
        <w:tc>
          <w:tcPr>
            <w:tcW w:w="4221" w:type="dxa"/>
          </w:tcPr>
          <w:p w:rsidR="00FA5EE3" w:rsidRPr="00FA5EE3" w:rsidRDefault="00FA5EE3" w:rsidP="00FA5EE3">
            <w:pPr>
              <w:keepNext/>
              <w:widowControl w:val="0"/>
              <w:tabs>
                <w:tab w:val="left" w:pos="4285"/>
              </w:tabs>
              <w:autoSpaceDE w:val="0"/>
              <w:autoSpaceDN w:val="0"/>
              <w:adjustRightInd w:val="0"/>
              <w:spacing w:after="0" w:line="240" w:lineRule="auto"/>
              <w:jc w:val="center"/>
              <w:rPr>
                <w:rFonts w:ascii="Times New Roman" w:eastAsia="Calibri" w:hAnsi="Times New Roman" w:cs="Times New Roman"/>
                <w:b/>
                <w:bCs/>
                <w:noProof/>
                <w:sz w:val="26"/>
                <w:szCs w:val="26"/>
              </w:rPr>
            </w:pPr>
            <w:r w:rsidRPr="00FA5EE3">
              <w:rPr>
                <w:rFonts w:ascii="Times New Roman" w:eastAsia="Calibri" w:hAnsi="Times New Roman" w:cs="Times New Roman"/>
                <w:b/>
                <w:bCs/>
                <w:noProof/>
                <w:sz w:val="26"/>
                <w:szCs w:val="26"/>
              </w:rPr>
              <w:t xml:space="preserve">ЙĚПРЕÇ РАЙОНĚН </w:t>
            </w:r>
          </w:p>
          <w:p w:rsidR="00FA5EE3" w:rsidRPr="00FA5EE3" w:rsidRDefault="00FA5EE3" w:rsidP="00FA5EE3">
            <w:pPr>
              <w:keepNext/>
              <w:widowControl w:val="0"/>
              <w:tabs>
                <w:tab w:val="left" w:pos="4285"/>
              </w:tabs>
              <w:autoSpaceDE w:val="0"/>
              <w:autoSpaceDN w:val="0"/>
              <w:adjustRightInd w:val="0"/>
              <w:spacing w:after="0" w:line="240" w:lineRule="auto"/>
              <w:jc w:val="center"/>
              <w:rPr>
                <w:rFonts w:ascii="Courier New" w:eastAsia="Calibri" w:hAnsi="Courier New" w:cs="Courier New"/>
                <w:sz w:val="26"/>
                <w:szCs w:val="26"/>
              </w:rPr>
            </w:pPr>
            <w:r w:rsidRPr="00FA5EE3">
              <w:rPr>
                <w:rFonts w:ascii="Times New Roman" w:eastAsia="Calibri" w:hAnsi="Times New Roman" w:cs="Times New Roman"/>
                <w:b/>
                <w:bCs/>
                <w:noProof/>
                <w:sz w:val="26"/>
                <w:szCs w:val="26"/>
              </w:rPr>
              <w:t>АДМИНИСТРАЦИЙĚ</w:t>
            </w:r>
          </w:p>
          <w:p w:rsidR="00FA5EE3" w:rsidRPr="00A06B87" w:rsidRDefault="00FA5EE3" w:rsidP="00FA5EE3">
            <w:pPr>
              <w:keepNext/>
              <w:widowControl w:val="0"/>
              <w:tabs>
                <w:tab w:val="left" w:pos="4285"/>
              </w:tabs>
              <w:autoSpaceDE w:val="0"/>
              <w:autoSpaceDN w:val="0"/>
              <w:adjustRightInd w:val="0"/>
              <w:spacing w:after="0" w:line="240" w:lineRule="auto"/>
              <w:jc w:val="center"/>
              <w:rPr>
                <w:rFonts w:ascii="Times New Roman" w:eastAsia="Calibri" w:hAnsi="Times New Roman" w:cs="Times New Roman"/>
                <w:b/>
                <w:bCs/>
                <w:noProof/>
                <w:color w:val="000000"/>
                <w:sz w:val="26"/>
                <w:szCs w:val="26"/>
              </w:rPr>
            </w:pPr>
          </w:p>
          <w:p w:rsidR="00FA5EE3" w:rsidRPr="00A06B87" w:rsidRDefault="00FA5EE3" w:rsidP="00FA5EE3">
            <w:pPr>
              <w:keepNext/>
              <w:widowControl w:val="0"/>
              <w:tabs>
                <w:tab w:val="left" w:pos="4285"/>
              </w:tabs>
              <w:autoSpaceDE w:val="0"/>
              <w:autoSpaceDN w:val="0"/>
              <w:adjustRightInd w:val="0"/>
              <w:spacing w:after="0" w:line="240" w:lineRule="auto"/>
              <w:jc w:val="center"/>
              <w:rPr>
                <w:rFonts w:ascii="Times New Roman" w:eastAsia="Calibri" w:hAnsi="Times New Roman" w:cs="Times New Roman"/>
                <w:b/>
                <w:bCs/>
                <w:noProof/>
                <w:color w:val="000000"/>
                <w:sz w:val="26"/>
                <w:szCs w:val="26"/>
              </w:rPr>
            </w:pPr>
            <w:r w:rsidRPr="00A06B87">
              <w:rPr>
                <w:rFonts w:ascii="Times New Roman" w:eastAsia="Calibri" w:hAnsi="Times New Roman" w:cs="Times New Roman"/>
                <w:b/>
                <w:bCs/>
                <w:noProof/>
                <w:color w:val="000000"/>
                <w:sz w:val="26"/>
                <w:szCs w:val="26"/>
              </w:rPr>
              <w:t>ЙЫШĂНУ</w:t>
            </w:r>
          </w:p>
          <w:p w:rsidR="00FA5EE3" w:rsidRPr="00FA5EE3" w:rsidRDefault="00FA5EE3" w:rsidP="00FA5EE3">
            <w:pPr>
              <w:keepNext/>
              <w:widowControl w:val="0"/>
              <w:spacing w:after="0" w:line="240" w:lineRule="auto"/>
              <w:rPr>
                <w:rFonts w:ascii="Times New Roman" w:eastAsia="Calibri" w:hAnsi="Times New Roman" w:cs="Times New Roman"/>
                <w:sz w:val="26"/>
                <w:szCs w:val="26"/>
              </w:rPr>
            </w:pPr>
          </w:p>
          <w:p w:rsidR="00FA5EE3" w:rsidRPr="00FA5EE3" w:rsidRDefault="00FA5EE3" w:rsidP="00FA5EE3">
            <w:pPr>
              <w:keepNext/>
              <w:widowControl w:val="0"/>
              <w:autoSpaceDE w:val="0"/>
              <w:autoSpaceDN w:val="0"/>
              <w:adjustRightInd w:val="0"/>
              <w:spacing w:after="0" w:line="240" w:lineRule="auto"/>
              <w:ind w:right="-35"/>
              <w:jc w:val="center"/>
              <w:rPr>
                <w:rFonts w:ascii="Times New Roman" w:eastAsia="Calibri" w:hAnsi="Times New Roman" w:cs="Times New Roman"/>
                <w:noProof/>
                <w:color w:val="000000"/>
                <w:sz w:val="26"/>
                <w:szCs w:val="26"/>
              </w:rPr>
            </w:pPr>
            <w:r w:rsidRPr="00FA5EE3">
              <w:rPr>
                <w:rFonts w:ascii="Times New Roman" w:eastAsia="Calibri" w:hAnsi="Times New Roman" w:cs="Times New Roman"/>
                <w:noProof/>
                <w:color w:val="000000"/>
                <w:sz w:val="26"/>
                <w:szCs w:val="26"/>
              </w:rPr>
              <w:t>03.07.2018      354 №</w:t>
            </w:r>
          </w:p>
          <w:p w:rsidR="00FA5EE3" w:rsidRPr="00FA5EE3" w:rsidRDefault="00FA5EE3" w:rsidP="00FA5EE3">
            <w:pPr>
              <w:keepNext/>
              <w:widowControl w:val="0"/>
              <w:spacing w:after="0" w:line="240" w:lineRule="auto"/>
              <w:jc w:val="center"/>
              <w:rPr>
                <w:rFonts w:ascii="Times New Roman" w:eastAsia="Calibri" w:hAnsi="Times New Roman" w:cs="Times New Roman"/>
                <w:noProof/>
                <w:color w:val="000000"/>
                <w:sz w:val="26"/>
                <w:szCs w:val="26"/>
              </w:rPr>
            </w:pPr>
            <w:r w:rsidRPr="00FA5EE3">
              <w:rPr>
                <w:rFonts w:ascii="Times New Roman" w:eastAsia="Calibri" w:hAnsi="Times New Roman" w:cs="Times New Roman"/>
                <w:noProof/>
                <w:color w:val="000000"/>
                <w:sz w:val="26"/>
                <w:szCs w:val="26"/>
              </w:rPr>
              <w:t>Йěпреç поселокě</w:t>
            </w:r>
          </w:p>
          <w:p w:rsidR="00FA5EE3" w:rsidRPr="00FA5EE3" w:rsidRDefault="00FA5EE3" w:rsidP="00FA5EE3">
            <w:pPr>
              <w:keepNext/>
              <w:widowControl w:val="0"/>
              <w:spacing w:after="0" w:line="240" w:lineRule="auto"/>
              <w:jc w:val="both"/>
              <w:rPr>
                <w:rFonts w:ascii="Times New Roman" w:eastAsia="Calibri" w:hAnsi="Times New Roman" w:cs="Times New Roman"/>
                <w:noProof/>
                <w:color w:val="000000"/>
                <w:sz w:val="26"/>
                <w:szCs w:val="26"/>
              </w:rPr>
            </w:pPr>
          </w:p>
        </w:tc>
        <w:tc>
          <w:tcPr>
            <w:tcW w:w="1274" w:type="dxa"/>
            <w:vMerge/>
            <w:vAlign w:val="center"/>
          </w:tcPr>
          <w:p w:rsidR="00FA5EE3" w:rsidRPr="00FA5EE3" w:rsidRDefault="00FA5EE3" w:rsidP="00FA5EE3">
            <w:pPr>
              <w:keepNext/>
              <w:widowControl w:val="0"/>
              <w:spacing w:after="0" w:line="240" w:lineRule="auto"/>
              <w:rPr>
                <w:rFonts w:ascii="Times New Roman" w:eastAsia="Calibri" w:hAnsi="Times New Roman" w:cs="Times New Roman"/>
                <w:sz w:val="26"/>
                <w:szCs w:val="26"/>
              </w:rPr>
            </w:pPr>
          </w:p>
        </w:tc>
        <w:tc>
          <w:tcPr>
            <w:tcW w:w="4228" w:type="dxa"/>
          </w:tcPr>
          <w:p w:rsidR="00FA5EE3" w:rsidRPr="00FA5EE3" w:rsidRDefault="00FA5EE3" w:rsidP="00FA5EE3">
            <w:pPr>
              <w:keepNext/>
              <w:widowControl w:val="0"/>
              <w:autoSpaceDE w:val="0"/>
              <w:autoSpaceDN w:val="0"/>
              <w:adjustRightInd w:val="0"/>
              <w:spacing w:after="0" w:line="240" w:lineRule="auto"/>
              <w:jc w:val="center"/>
              <w:rPr>
                <w:rFonts w:ascii="Times New Roman" w:eastAsia="Calibri" w:hAnsi="Times New Roman" w:cs="Times New Roman"/>
                <w:b/>
                <w:bCs/>
                <w:noProof/>
                <w:color w:val="000000"/>
                <w:sz w:val="26"/>
                <w:szCs w:val="26"/>
              </w:rPr>
            </w:pPr>
            <w:r w:rsidRPr="00FA5EE3">
              <w:rPr>
                <w:rFonts w:ascii="Times New Roman" w:eastAsia="Calibri" w:hAnsi="Times New Roman" w:cs="Times New Roman"/>
                <w:b/>
                <w:bCs/>
                <w:noProof/>
                <w:color w:val="000000"/>
                <w:sz w:val="26"/>
                <w:szCs w:val="26"/>
              </w:rPr>
              <w:t xml:space="preserve">АДМИНИСТРАЦИЯ </w:t>
            </w:r>
          </w:p>
          <w:p w:rsidR="00FA5EE3" w:rsidRPr="00FA5EE3" w:rsidRDefault="00FA5EE3" w:rsidP="00FA5EE3">
            <w:pPr>
              <w:keepNext/>
              <w:widowControl w:val="0"/>
              <w:autoSpaceDE w:val="0"/>
              <w:autoSpaceDN w:val="0"/>
              <w:adjustRightInd w:val="0"/>
              <w:spacing w:after="0" w:line="240" w:lineRule="auto"/>
              <w:jc w:val="center"/>
              <w:rPr>
                <w:rFonts w:ascii="Times New Roman" w:eastAsia="Calibri" w:hAnsi="Times New Roman" w:cs="Times New Roman"/>
                <w:noProof/>
                <w:color w:val="000000"/>
                <w:sz w:val="26"/>
                <w:szCs w:val="26"/>
              </w:rPr>
            </w:pPr>
            <w:r w:rsidRPr="00FA5EE3">
              <w:rPr>
                <w:rFonts w:ascii="Times New Roman" w:eastAsia="Calibri" w:hAnsi="Times New Roman" w:cs="Times New Roman"/>
                <w:b/>
                <w:bCs/>
                <w:noProof/>
                <w:color w:val="000000"/>
                <w:sz w:val="26"/>
                <w:szCs w:val="26"/>
              </w:rPr>
              <w:t>ИБРЕСИНСКОГО РАЙОНА</w:t>
            </w:r>
            <w:r w:rsidRPr="00FA5EE3">
              <w:rPr>
                <w:rFonts w:ascii="Times New Roman" w:eastAsia="Calibri" w:hAnsi="Times New Roman" w:cs="Times New Roman"/>
                <w:noProof/>
                <w:color w:val="000000"/>
                <w:sz w:val="26"/>
                <w:szCs w:val="26"/>
              </w:rPr>
              <w:t xml:space="preserve"> </w:t>
            </w:r>
          </w:p>
          <w:p w:rsidR="00FA5EE3" w:rsidRPr="00FA5EE3" w:rsidRDefault="00FA5EE3" w:rsidP="00FA5EE3">
            <w:pPr>
              <w:keepNext/>
              <w:widowControl w:val="0"/>
              <w:spacing w:after="0" w:line="240" w:lineRule="auto"/>
              <w:rPr>
                <w:rFonts w:ascii="Times New Roman" w:eastAsia="Calibri" w:hAnsi="Times New Roman" w:cs="Times New Roman"/>
                <w:sz w:val="26"/>
                <w:szCs w:val="26"/>
              </w:rPr>
            </w:pPr>
          </w:p>
          <w:p w:rsidR="00FA5EE3" w:rsidRPr="00A06B87" w:rsidRDefault="00FA5EE3" w:rsidP="00FA5EE3">
            <w:pPr>
              <w:keepNext/>
              <w:widowControl w:val="0"/>
              <w:autoSpaceDE w:val="0"/>
              <w:autoSpaceDN w:val="0"/>
              <w:adjustRightInd w:val="0"/>
              <w:spacing w:after="0" w:line="240" w:lineRule="auto"/>
              <w:jc w:val="center"/>
              <w:rPr>
                <w:rFonts w:ascii="Times New Roman" w:eastAsia="Calibri" w:hAnsi="Times New Roman" w:cs="Times New Roman"/>
                <w:b/>
                <w:bCs/>
                <w:noProof/>
                <w:color w:val="000000"/>
                <w:sz w:val="26"/>
                <w:szCs w:val="26"/>
              </w:rPr>
            </w:pPr>
            <w:r w:rsidRPr="00A06B87">
              <w:rPr>
                <w:rFonts w:ascii="Times New Roman" w:eastAsia="Calibri" w:hAnsi="Times New Roman" w:cs="Times New Roman"/>
                <w:b/>
                <w:bCs/>
                <w:noProof/>
                <w:color w:val="000000"/>
                <w:sz w:val="26"/>
                <w:szCs w:val="26"/>
              </w:rPr>
              <w:t>ПОСТАНОВЛЕНИЕ</w:t>
            </w:r>
          </w:p>
          <w:p w:rsidR="00FA5EE3" w:rsidRPr="00FA5EE3" w:rsidRDefault="00FA5EE3" w:rsidP="00FA5EE3">
            <w:pPr>
              <w:keepNext/>
              <w:widowControl w:val="0"/>
              <w:spacing w:after="0" w:line="240" w:lineRule="auto"/>
              <w:rPr>
                <w:rFonts w:ascii="Times New Roman" w:eastAsia="Calibri" w:hAnsi="Times New Roman" w:cs="Times New Roman"/>
                <w:sz w:val="26"/>
                <w:szCs w:val="26"/>
              </w:rPr>
            </w:pPr>
          </w:p>
          <w:p w:rsidR="00FA5EE3" w:rsidRPr="00FA5EE3" w:rsidRDefault="00FA5EE3" w:rsidP="00FA5EE3">
            <w:pPr>
              <w:keepNext/>
              <w:widowControl w:val="0"/>
              <w:autoSpaceDE w:val="0"/>
              <w:autoSpaceDN w:val="0"/>
              <w:adjustRightInd w:val="0"/>
              <w:spacing w:after="0" w:line="240" w:lineRule="auto"/>
              <w:jc w:val="center"/>
              <w:rPr>
                <w:rFonts w:ascii="Times New Roman" w:eastAsia="Calibri" w:hAnsi="Times New Roman" w:cs="Times New Roman"/>
                <w:sz w:val="26"/>
                <w:szCs w:val="26"/>
              </w:rPr>
            </w:pPr>
            <w:r w:rsidRPr="00FA5EE3">
              <w:rPr>
                <w:rFonts w:ascii="Times New Roman" w:eastAsia="Calibri" w:hAnsi="Times New Roman" w:cs="Times New Roman"/>
                <w:noProof/>
                <w:sz w:val="26"/>
                <w:szCs w:val="26"/>
              </w:rPr>
              <w:t xml:space="preserve">03.07.2018   № 354 </w:t>
            </w:r>
          </w:p>
          <w:p w:rsidR="00FA5EE3" w:rsidRPr="00FA5EE3" w:rsidRDefault="00FA5EE3" w:rsidP="00FA5EE3">
            <w:pPr>
              <w:keepNext/>
              <w:widowControl w:val="0"/>
              <w:spacing w:after="0" w:line="240" w:lineRule="auto"/>
              <w:ind w:left="3166" w:hanging="3166"/>
              <w:jc w:val="center"/>
              <w:rPr>
                <w:rFonts w:ascii="Times New Roman" w:eastAsia="Calibri" w:hAnsi="Times New Roman" w:cs="Times New Roman"/>
                <w:noProof/>
                <w:sz w:val="26"/>
                <w:szCs w:val="26"/>
              </w:rPr>
            </w:pPr>
            <w:r w:rsidRPr="00FA5EE3">
              <w:rPr>
                <w:rFonts w:ascii="Times New Roman" w:eastAsia="Calibri" w:hAnsi="Times New Roman" w:cs="Times New Roman"/>
                <w:noProof/>
                <w:color w:val="000000"/>
                <w:sz w:val="26"/>
                <w:szCs w:val="26"/>
              </w:rPr>
              <w:t>поселок Ибреси</w:t>
            </w:r>
          </w:p>
        </w:tc>
      </w:tr>
    </w:tbl>
    <w:p w:rsidR="00FA5EE3" w:rsidRPr="00FA5EE3" w:rsidRDefault="00FA5EE3" w:rsidP="00FA5EE3">
      <w:pPr>
        <w:tabs>
          <w:tab w:val="left" w:pos="4536"/>
        </w:tabs>
        <w:spacing w:after="0" w:line="240" w:lineRule="auto"/>
        <w:ind w:right="4959"/>
        <w:jc w:val="both"/>
        <w:rPr>
          <w:rFonts w:ascii="Times New Roman" w:eastAsia="Calibri" w:hAnsi="Times New Roman" w:cs="Times New Roman"/>
          <w:b/>
          <w:sz w:val="26"/>
          <w:szCs w:val="26"/>
        </w:rPr>
      </w:pPr>
      <w:r w:rsidRPr="00FA5EE3">
        <w:rPr>
          <w:rFonts w:ascii="Times New Roman" w:eastAsia="Calibri" w:hAnsi="Times New Roman" w:cs="Times New Roman"/>
          <w:b/>
          <w:sz w:val="26"/>
          <w:szCs w:val="26"/>
        </w:rPr>
        <w:t>О внесении изменений в постановление</w:t>
      </w:r>
      <w:r w:rsidRPr="00A06B87">
        <w:rPr>
          <w:rFonts w:ascii="Times New Roman" w:eastAsia="Calibri" w:hAnsi="Times New Roman" w:cs="Times New Roman"/>
          <w:b/>
          <w:sz w:val="26"/>
          <w:szCs w:val="26"/>
        </w:rPr>
        <w:t xml:space="preserve"> </w:t>
      </w:r>
      <w:r w:rsidRPr="00FA5EE3">
        <w:rPr>
          <w:rFonts w:ascii="Times New Roman" w:eastAsia="Calibri" w:hAnsi="Times New Roman" w:cs="Times New Roman"/>
          <w:b/>
          <w:sz w:val="26"/>
          <w:szCs w:val="26"/>
        </w:rPr>
        <w:t xml:space="preserve">администрации Ибресинского района от 23.12.2015г. №736 « Об утверждении Положения об организации перевозки  обучающихся в муниципальных образовательных организациях, реализующих основные общеобразовательные программы, между поселениями Ибресинского района» </w:t>
      </w:r>
    </w:p>
    <w:p w:rsidR="00FA5EE3" w:rsidRPr="00FA5EE3" w:rsidRDefault="00FA5EE3" w:rsidP="00FA5EE3">
      <w:pPr>
        <w:spacing w:after="0" w:line="240" w:lineRule="auto"/>
        <w:ind w:firstLine="567"/>
        <w:jc w:val="both"/>
        <w:rPr>
          <w:rFonts w:ascii="Times New Roman" w:eastAsia="Calibri" w:hAnsi="Times New Roman" w:cs="Times New Roman"/>
          <w:bCs/>
          <w:sz w:val="26"/>
          <w:szCs w:val="26"/>
        </w:rPr>
      </w:pPr>
    </w:p>
    <w:p w:rsidR="00FA5EE3" w:rsidRPr="00FA5EE3" w:rsidRDefault="00FA5EE3" w:rsidP="00A06B87">
      <w:pPr>
        <w:keepNext/>
        <w:widowControl w:val="0"/>
        <w:spacing w:after="0" w:line="240" w:lineRule="auto"/>
        <w:jc w:val="both"/>
        <w:rPr>
          <w:rFonts w:ascii="Times New Roman" w:eastAsia="Calibri" w:hAnsi="Times New Roman" w:cs="Times New Roman"/>
          <w:b/>
          <w:bCs/>
          <w:spacing w:val="54"/>
          <w:sz w:val="26"/>
          <w:szCs w:val="26"/>
        </w:rPr>
      </w:pPr>
      <w:r w:rsidRPr="00FA5EE3">
        <w:rPr>
          <w:rFonts w:ascii="Times New Roman" w:eastAsia="Calibri" w:hAnsi="Times New Roman" w:cs="Times New Roman"/>
          <w:sz w:val="26"/>
          <w:szCs w:val="26"/>
        </w:rPr>
        <w:tab/>
        <w:t xml:space="preserve">В соответствии с требованиями п.3 </w:t>
      </w:r>
      <w:r w:rsidRPr="00FA5EE3">
        <w:rPr>
          <w:rFonts w:ascii="Times New Roman" w:eastAsia="Calibri" w:hAnsi="Times New Roman" w:cs="Times New Roman"/>
          <w:color w:val="000000" w:themeColor="text1"/>
          <w:sz w:val="26"/>
          <w:szCs w:val="26"/>
        </w:rPr>
        <w:t xml:space="preserve">Правил организованной перевозки группы детей автобусами, </w:t>
      </w:r>
      <w:proofErr w:type="gramStart"/>
      <w:r w:rsidRPr="00FA5EE3">
        <w:rPr>
          <w:rFonts w:ascii="Times New Roman" w:eastAsia="Calibri" w:hAnsi="Times New Roman" w:cs="Times New Roman"/>
          <w:color w:val="000000" w:themeColor="text1"/>
          <w:sz w:val="26"/>
          <w:szCs w:val="26"/>
        </w:rPr>
        <w:t>утвержденный</w:t>
      </w:r>
      <w:proofErr w:type="gramEnd"/>
      <w:r w:rsidRPr="00FA5EE3">
        <w:rPr>
          <w:rFonts w:ascii="Times New Roman" w:eastAsia="Calibri" w:hAnsi="Times New Roman" w:cs="Times New Roman"/>
          <w:color w:val="000000" w:themeColor="text1"/>
          <w:sz w:val="26"/>
          <w:szCs w:val="26"/>
        </w:rPr>
        <w:t xml:space="preserve"> Постановлением Правительства РФ от 17 декабря 2013г. №1177, с внесенными изменениями Постановлением Правительства РФ от 23 декабря 2017 года № 1621</w:t>
      </w:r>
      <w:r w:rsidRPr="00FA5EE3">
        <w:rPr>
          <w:rFonts w:ascii="Times New Roman" w:eastAsia="Calibri" w:hAnsi="Times New Roman" w:cs="Times New Roman"/>
          <w:sz w:val="26"/>
          <w:szCs w:val="26"/>
        </w:rPr>
        <w:t xml:space="preserve"> в целях охраны здоровья детей, администрация Ибресинского района  </w:t>
      </w:r>
      <w:r w:rsidRPr="00FA5EE3">
        <w:rPr>
          <w:rFonts w:ascii="Times New Roman" w:eastAsia="Calibri" w:hAnsi="Times New Roman" w:cs="Times New Roman"/>
          <w:b/>
          <w:bCs/>
          <w:spacing w:val="54"/>
          <w:sz w:val="26"/>
          <w:szCs w:val="26"/>
        </w:rPr>
        <w:t>постановляет:</w:t>
      </w:r>
    </w:p>
    <w:p w:rsidR="00FA5EE3" w:rsidRPr="00FA5EE3" w:rsidRDefault="00FA5EE3" w:rsidP="00A06B87">
      <w:pPr>
        <w:keepNext/>
        <w:keepLines/>
        <w:autoSpaceDE w:val="0"/>
        <w:autoSpaceDN w:val="0"/>
        <w:adjustRightInd w:val="0"/>
        <w:spacing w:after="0" w:line="240" w:lineRule="auto"/>
        <w:jc w:val="both"/>
        <w:rPr>
          <w:rFonts w:ascii="Times New Roman" w:eastAsia="Calibri" w:hAnsi="Times New Roman" w:cs="Times New Roman"/>
          <w:sz w:val="26"/>
          <w:szCs w:val="26"/>
        </w:rPr>
      </w:pPr>
      <w:r w:rsidRPr="00FA5EE3">
        <w:rPr>
          <w:rFonts w:ascii="Times New Roman" w:eastAsia="Calibri" w:hAnsi="Times New Roman" w:cs="Times New Roman"/>
          <w:sz w:val="26"/>
          <w:szCs w:val="26"/>
        </w:rPr>
        <w:t>1. Внести в постановление администрации Ибресинского района от 23.12.2015г. №736 «Об утверждении Положения об организации перевозки обучающихся в муниципальных образовательных организациях, реализующих основные общеобразовательные программы, между поселениями Ибресинского района» следующие изменения:</w:t>
      </w:r>
    </w:p>
    <w:p w:rsidR="00FA5EE3" w:rsidRPr="00FA5EE3" w:rsidRDefault="00FA5EE3" w:rsidP="00A06B87">
      <w:pPr>
        <w:keepNext/>
        <w:widowControl w:val="0"/>
        <w:spacing w:after="0" w:line="240" w:lineRule="auto"/>
        <w:jc w:val="both"/>
        <w:rPr>
          <w:rFonts w:ascii="Times New Roman" w:eastAsia="Calibri" w:hAnsi="Times New Roman" w:cs="Times New Roman"/>
          <w:sz w:val="26"/>
          <w:szCs w:val="26"/>
        </w:rPr>
      </w:pPr>
      <w:r w:rsidRPr="00FA5EE3">
        <w:rPr>
          <w:rFonts w:ascii="Times New Roman" w:eastAsia="Calibri" w:hAnsi="Times New Roman" w:cs="Times New Roman"/>
          <w:sz w:val="26"/>
          <w:szCs w:val="26"/>
        </w:rPr>
        <w:t xml:space="preserve">а)  пункт 3.4 дополнить абзацем следующего содержания: </w:t>
      </w:r>
    </w:p>
    <w:p w:rsidR="00FA5EE3" w:rsidRPr="00FA5EE3" w:rsidRDefault="00FA5EE3" w:rsidP="00A06B87">
      <w:pPr>
        <w:keepNext/>
        <w:widowControl w:val="0"/>
        <w:spacing w:after="0" w:line="240" w:lineRule="auto"/>
        <w:jc w:val="both"/>
        <w:rPr>
          <w:rFonts w:ascii="Times New Roman" w:eastAsia="Times New Roman" w:hAnsi="Times New Roman" w:cs="Times New Roman"/>
          <w:sz w:val="26"/>
          <w:szCs w:val="26"/>
        </w:rPr>
      </w:pPr>
      <w:r w:rsidRPr="00FA5EE3">
        <w:rPr>
          <w:rFonts w:ascii="Times New Roman" w:eastAsia="Times New Roman" w:hAnsi="Times New Roman" w:cs="Times New Roman"/>
          <w:sz w:val="26"/>
          <w:szCs w:val="26"/>
        </w:rPr>
        <w:t>"При организованной перевозке группы детей при движении автобуса на его крыше или над ней должен быть включен маячок желтого или оранжевого цвета».</w:t>
      </w:r>
    </w:p>
    <w:p w:rsidR="00FA5EE3" w:rsidRPr="00FA5EE3" w:rsidRDefault="00FA5EE3" w:rsidP="00A06B87">
      <w:pPr>
        <w:keepNext/>
        <w:widowControl w:val="0"/>
        <w:spacing w:after="0" w:line="240" w:lineRule="auto"/>
        <w:jc w:val="both"/>
        <w:rPr>
          <w:rFonts w:ascii="Times New Roman" w:eastAsia="Calibri" w:hAnsi="Times New Roman" w:cs="Times New Roman"/>
          <w:sz w:val="26"/>
          <w:szCs w:val="26"/>
        </w:rPr>
      </w:pPr>
      <w:r w:rsidRPr="00FA5EE3">
        <w:rPr>
          <w:rFonts w:ascii="Times New Roman" w:eastAsia="Calibri" w:hAnsi="Times New Roman" w:cs="Times New Roman"/>
          <w:sz w:val="26"/>
          <w:szCs w:val="26"/>
        </w:rPr>
        <w:t xml:space="preserve">2. </w:t>
      </w:r>
      <w:proofErr w:type="gramStart"/>
      <w:r w:rsidRPr="00FA5EE3">
        <w:rPr>
          <w:rFonts w:ascii="Times New Roman" w:eastAsia="Calibri" w:hAnsi="Times New Roman" w:cs="Times New Roman"/>
          <w:sz w:val="26"/>
          <w:szCs w:val="26"/>
        </w:rPr>
        <w:t>Контроль за</w:t>
      </w:r>
      <w:proofErr w:type="gramEnd"/>
      <w:r w:rsidRPr="00FA5EE3">
        <w:rPr>
          <w:rFonts w:ascii="Times New Roman" w:eastAsia="Calibri" w:hAnsi="Times New Roman" w:cs="Times New Roman"/>
          <w:sz w:val="26"/>
          <w:szCs w:val="26"/>
        </w:rPr>
        <w:t xml:space="preserve"> исполнением  настоящего постановления  возложить на отдел образования. </w:t>
      </w:r>
    </w:p>
    <w:p w:rsidR="00FA5EE3" w:rsidRPr="00FA5EE3" w:rsidRDefault="00FA5EE3" w:rsidP="00A06B87">
      <w:pPr>
        <w:tabs>
          <w:tab w:val="left" w:pos="567"/>
        </w:tabs>
        <w:spacing w:after="0" w:line="240" w:lineRule="auto"/>
        <w:jc w:val="both"/>
        <w:rPr>
          <w:rFonts w:ascii="Times New Roman" w:eastAsia="Calibri" w:hAnsi="Times New Roman" w:cs="Times New Roman"/>
          <w:sz w:val="26"/>
          <w:szCs w:val="26"/>
        </w:rPr>
      </w:pPr>
      <w:r w:rsidRPr="00FA5EE3">
        <w:rPr>
          <w:rFonts w:ascii="Times New Roman" w:eastAsia="Calibri" w:hAnsi="Times New Roman" w:cs="Times New Roman"/>
          <w:sz w:val="26"/>
          <w:szCs w:val="26"/>
        </w:rPr>
        <w:tab/>
        <w:t>3. Настоящее постановление вступает в силу  после его официального опубликования.</w:t>
      </w:r>
    </w:p>
    <w:p w:rsidR="00FA5EE3" w:rsidRPr="00FA5EE3" w:rsidRDefault="00FA5EE3" w:rsidP="00FA5EE3">
      <w:pPr>
        <w:tabs>
          <w:tab w:val="left" w:pos="1050"/>
        </w:tabs>
        <w:spacing w:after="0" w:line="240" w:lineRule="auto"/>
        <w:rPr>
          <w:rFonts w:ascii="Times New Roman" w:eastAsia="Calibri" w:hAnsi="Times New Roman" w:cs="Times New Roman"/>
          <w:sz w:val="26"/>
          <w:szCs w:val="26"/>
        </w:rPr>
      </w:pPr>
    </w:p>
    <w:p w:rsidR="00FA5EE3" w:rsidRPr="00FA5EE3" w:rsidRDefault="00FA5EE3" w:rsidP="00FA5EE3">
      <w:pPr>
        <w:tabs>
          <w:tab w:val="left" w:pos="1050"/>
        </w:tabs>
        <w:spacing w:after="0" w:line="240" w:lineRule="auto"/>
        <w:rPr>
          <w:rFonts w:ascii="Times New Roman" w:eastAsia="Calibri" w:hAnsi="Times New Roman" w:cs="Times New Roman"/>
          <w:sz w:val="26"/>
          <w:szCs w:val="26"/>
        </w:rPr>
      </w:pPr>
    </w:p>
    <w:p w:rsidR="00FA5EE3" w:rsidRPr="00FA5EE3" w:rsidRDefault="00FA5EE3" w:rsidP="00A06B87">
      <w:pPr>
        <w:tabs>
          <w:tab w:val="left" w:pos="1050"/>
        </w:tabs>
        <w:spacing w:after="0" w:line="240" w:lineRule="auto"/>
        <w:rPr>
          <w:rFonts w:ascii="Times New Roman" w:eastAsia="Calibri" w:hAnsi="Times New Roman" w:cs="Times New Roman"/>
          <w:sz w:val="26"/>
          <w:szCs w:val="26"/>
        </w:rPr>
      </w:pPr>
      <w:proofErr w:type="spellStart"/>
      <w:r w:rsidRPr="00FA5EE3">
        <w:rPr>
          <w:rFonts w:ascii="Times New Roman" w:eastAsia="Calibri" w:hAnsi="Times New Roman" w:cs="Times New Roman"/>
          <w:sz w:val="26"/>
          <w:szCs w:val="26"/>
        </w:rPr>
        <w:t>Врио</w:t>
      </w:r>
      <w:proofErr w:type="spellEnd"/>
      <w:r w:rsidRPr="00FA5EE3">
        <w:rPr>
          <w:rFonts w:ascii="Times New Roman" w:eastAsia="Calibri" w:hAnsi="Times New Roman" w:cs="Times New Roman"/>
          <w:sz w:val="26"/>
          <w:szCs w:val="26"/>
        </w:rPr>
        <w:t xml:space="preserve"> главы администрации</w:t>
      </w:r>
    </w:p>
    <w:p w:rsidR="00FA5EE3" w:rsidRPr="00FA5EE3" w:rsidRDefault="00FA5EE3" w:rsidP="00A06B87">
      <w:pPr>
        <w:tabs>
          <w:tab w:val="left" w:pos="1050"/>
        </w:tabs>
        <w:spacing w:after="0" w:line="240" w:lineRule="auto"/>
        <w:rPr>
          <w:rFonts w:ascii="Times New Roman" w:eastAsia="Calibri" w:hAnsi="Times New Roman" w:cs="Times New Roman"/>
          <w:sz w:val="26"/>
          <w:szCs w:val="26"/>
        </w:rPr>
      </w:pPr>
      <w:r w:rsidRPr="00FA5EE3">
        <w:rPr>
          <w:rFonts w:ascii="Times New Roman" w:eastAsia="Calibri" w:hAnsi="Times New Roman" w:cs="Times New Roman"/>
          <w:sz w:val="26"/>
          <w:szCs w:val="26"/>
        </w:rPr>
        <w:t>Ибресинского района                                                                               Л.В. Григорьева</w:t>
      </w:r>
    </w:p>
    <w:p w:rsidR="00FA5EE3" w:rsidRPr="00FA5EE3" w:rsidRDefault="00FA5EE3" w:rsidP="00FA5EE3">
      <w:pPr>
        <w:tabs>
          <w:tab w:val="left" w:pos="1050"/>
        </w:tabs>
        <w:spacing w:after="0" w:line="240" w:lineRule="auto"/>
        <w:ind w:left="709"/>
        <w:rPr>
          <w:rFonts w:ascii="Times New Roman" w:eastAsia="Calibri" w:hAnsi="Times New Roman" w:cs="Times New Roman"/>
          <w:sz w:val="24"/>
          <w:szCs w:val="24"/>
        </w:rPr>
      </w:pPr>
    </w:p>
    <w:p w:rsidR="00FA5EE3" w:rsidRPr="00FA5EE3" w:rsidRDefault="00FA5EE3" w:rsidP="00FA5EE3">
      <w:pPr>
        <w:keepNext/>
        <w:widowControl w:val="0"/>
        <w:spacing w:after="0" w:line="240" w:lineRule="auto"/>
        <w:jc w:val="both"/>
        <w:rPr>
          <w:rFonts w:ascii="Times New Roman" w:eastAsia="Calibri" w:hAnsi="Times New Roman" w:cs="Times New Roman"/>
          <w:sz w:val="24"/>
          <w:szCs w:val="24"/>
        </w:rPr>
      </w:pPr>
    </w:p>
    <w:p w:rsidR="00FA5EE3" w:rsidRPr="00FA5EE3" w:rsidRDefault="00FA5EE3" w:rsidP="00FA5EE3">
      <w:pPr>
        <w:keepNext/>
        <w:widowControl w:val="0"/>
        <w:spacing w:after="0" w:line="240" w:lineRule="auto"/>
        <w:ind w:firstLine="709"/>
        <w:jc w:val="both"/>
        <w:rPr>
          <w:rFonts w:ascii="Times New Roman" w:eastAsia="Calibri" w:hAnsi="Times New Roman" w:cs="Times New Roman"/>
          <w:sz w:val="18"/>
          <w:szCs w:val="18"/>
        </w:rPr>
      </w:pPr>
      <w:r w:rsidRPr="00FA5EE3">
        <w:rPr>
          <w:rFonts w:ascii="Times New Roman" w:eastAsia="Calibri" w:hAnsi="Times New Roman" w:cs="Times New Roman"/>
          <w:sz w:val="18"/>
          <w:szCs w:val="18"/>
        </w:rPr>
        <w:t>Исп</w:t>
      </w:r>
      <w:proofErr w:type="gramStart"/>
      <w:r w:rsidRPr="00FA5EE3">
        <w:rPr>
          <w:rFonts w:ascii="Times New Roman" w:eastAsia="Calibri" w:hAnsi="Times New Roman" w:cs="Times New Roman"/>
          <w:sz w:val="18"/>
          <w:szCs w:val="18"/>
        </w:rPr>
        <w:t>.Н</w:t>
      </w:r>
      <w:proofErr w:type="gramEnd"/>
      <w:r w:rsidRPr="00FA5EE3">
        <w:rPr>
          <w:rFonts w:ascii="Times New Roman" w:eastAsia="Calibri" w:hAnsi="Times New Roman" w:cs="Times New Roman"/>
          <w:sz w:val="18"/>
          <w:szCs w:val="18"/>
        </w:rPr>
        <w:t>икифорова Ф.В.</w:t>
      </w:r>
    </w:p>
    <w:p w:rsidR="00FA5EE3" w:rsidRPr="00FA5EE3" w:rsidRDefault="00FA5EE3" w:rsidP="00FA5EE3">
      <w:pPr>
        <w:keepNext/>
        <w:widowControl w:val="0"/>
        <w:spacing w:after="0" w:line="240" w:lineRule="auto"/>
        <w:ind w:firstLine="709"/>
        <w:jc w:val="both"/>
        <w:rPr>
          <w:rFonts w:ascii="Times New Roman" w:eastAsia="Calibri" w:hAnsi="Times New Roman" w:cs="Times New Roman"/>
          <w:sz w:val="24"/>
          <w:szCs w:val="24"/>
        </w:rPr>
      </w:pPr>
      <w:r w:rsidRPr="00FA5EE3">
        <w:rPr>
          <w:rFonts w:ascii="Times New Roman" w:eastAsia="Calibri" w:hAnsi="Times New Roman" w:cs="Times New Roman"/>
          <w:sz w:val="18"/>
          <w:szCs w:val="18"/>
        </w:rPr>
        <w:t>8(83538) 2-19-99</w:t>
      </w:r>
    </w:p>
    <w:p w:rsidR="00FA5EE3" w:rsidRDefault="00FA5EE3" w:rsidP="0048056C">
      <w:pPr>
        <w:rPr>
          <w:rFonts w:ascii="Times New Roman" w:hAnsi="Times New Roman" w:cs="Times New Roman"/>
        </w:rPr>
      </w:pPr>
    </w:p>
    <w:tbl>
      <w:tblPr>
        <w:tblW w:w="0" w:type="auto"/>
        <w:tblLook w:val="0000"/>
      </w:tblPr>
      <w:tblGrid>
        <w:gridCol w:w="4195"/>
        <w:gridCol w:w="1173"/>
        <w:gridCol w:w="4202"/>
      </w:tblGrid>
      <w:tr w:rsidR="00111A0E" w:rsidRPr="00111A0E" w:rsidTr="000A6C30">
        <w:tblPrEx>
          <w:tblCellMar>
            <w:top w:w="0" w:type="dxa"/>
            <w:bottom w:w="0" w:type="dxa"/>
          </w:tblCellMar>
        </w:tblPrEx>
        <w:trPr>
          <w:cantSplit/>
          <w:trHeight w:val="435"/>
        </w:trPr>
        <w:tc>
          <w:tcPr>
            <w:tcW w:w="4195" w:type="dxa"/>
          </w:tcPr>
          <w:p w:rsidR="00111A0E" w:rsidRPr="00111A0E" w:rsidRDefault="00111A0E" w:rsidP="00111A0E">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Cs w:val="20"/>
              </w:rPr>
            </w:pPr>
            <w:r>
              <w:rPr>
                <w:rFonts w:ascii="Courier New" w:eastAsia="Times New Roman" w:hAnsi="Courier New" w:cs="Courier New"/>
                <w:noProof/>
                <w:sz w:val="20"/>
                <w:szCs w:val="20"/>
              </w:rPr>
              <w:lastRenderedPageBreak/>
              <w:drawing>
                <wp:anchor distT="0" distB="0" distL="114300" distR="114300" simplePos="0" relativeHeight="251662336" behindDoc="0" locked="0" layoutInCell="1" allowOverlap="1">
                  <wp:simplePos x="0" y="0"/>
                  <wp:positionH relativeFrom="column">
                    <wp:posOffset>2618105</wp:posOffset>
                  </wp:positionH>
                  <wp:positionV relativeFrom="paragraph">
                    <wp:posOffset>-35560</wp:posOffset>
                  </wp:positionV>
                  <wp:extent cx="720090" cy="720090"/>
                  <wp:effectExtent l="19050" t="0" r="381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111A0E">
              <w:rPr>
                <w:rFonts w:ascii="Times New Roman" w:eastAsia="Times New Roman" w:hAnsi="Times New Roman" w:cs="Times New Roman"/>
                <w:b/>
                <w:bCs/>
                <w:noProof/>
                <w:color w:val="000000"/>
                <w:szCs w:val="20"/>
              </w:rPr>
              <w:t>ЧĂВАШ РЕСПУБЛИКИ</w:t>
            </w:r>
          </w:p>
          <w:p w:rsidR="00111A0E" w:rsidRPr="00111A0E" w:rsidRDefault="00111A0E" w:rsidP="00111A0E">
            <w:pPr>
              <w:widowControl w:val="0"/>
              <w:tabs>
                <w:tab w:val="left" w:pos="4285"/>
              </w:tabs>
              <w:autoSpaceDE w:val="0"/>
              <w:autoSpaceDN w:val="0"/>
              <w:adjustRightInd w:val="0"/>
              <w:spacing w:after="0" w:line="192" w:lineRule="auto"/>
              <w:jc w:val="center"/>
              <w:rPr>
                <w:rFonts w:ascii="Courier New" w:eastAsia="Times New Roman" w:hAnsi="Courier New" w:cs="Courier New"/>
                <w:sz w:val="26"/>
                <w:szCs w:val="20"/>
              </w:rPr>
            </w:pPr>
          </w:p>
        </w:tc>
        <w:tc>
          <w:tcPr>
            <w:tcW w:w="1173" w:type="dxa"/>
            <w:vMerge w:val="restart"/>
          </w:tcPr>
          <w:p w:rsidR="00111A0E" w:rsidRPr="00111A0E" w:rsidRDefault="00111A0E" w:rsidP="00111A0E">
            <w:pPr>
              <w:spacing w:after="0" w:line="240" w:lineRule="auto"/>
              <w:jc w:val="center"/>
              <w:rPr>
                <w:rFonts w:ascii="Times New Roman" w:eastAsia="Times New Roman" w:hAnsi="Times New Roman" w:cs="Times New Roman"/>
                <w:sz w:val="26"/>
                <w:szCs w:val="24"/>
              </w:rPr>
            </w:pPr>
          </w:p>
        </w:tc>
        <w:tc>
          <w:tcPr>
            <w:tcW w:w="4202" w:type="dxa"/>
          </w:tcPr>
          <w:p w:rsidR="00111A0E" w:rsidRPr="00111A0E" w:rsidRDefault="00111A0E" w:rsidP="00111A0E">
            <w:pPr>
              <w:widowControl w:val="0"/>
              <w:autoSpaceDE w:val="0"/>
              <w:autoSpaceDN w:val="0"/>
              <w:adjustRightInd w:val="0"/>
              <w:spacing w:after="0" w:line="192" w:lineRule="auto"/>
              <w:jc w:val="center"/>
              <w:rPr>
                <w:rFonts w:ascii="Times New Roman" w:eastAsia="Times New Roman" w:hAnsi="Times New Roman" w:cs="Times New Roman"/>
                <w:b/>
                <w:bCs/>
                <w:noProof/>
                <w:szCs w:val="20"/>
              </w:rPr>
            </w:pPr>
            <w:r w:rsidRPr="00111A0E">
              <w:rPr>
                <w:rFonts w:ascii="Times New Roman" w:eastAsia="Times New Roman" w:hAnsi="Times New Roman" w:cs="Times New Roman"/>
                <w:b/>
                <w:bCs/>
                <w:noProof/>
                <w:szCs w:val="20"/>
              </w:rPr>
              <w:t>ЧУВАШСКАЯ РЕСПУБЛИКА</w:t>
            </w:r>
          </w:p>
          <w:p w:rsidR="00111A0E" w:rsidRPr="00111A0E" w:rsidRDefault="00111A0E" w:rsidP="00111A0E">
            <w:pPr>
              <w:widowControl w:val="0"/>
              <w:autoSpaceDE w:val="0"/>
              <w:autoSpaceDN w:val="0"/>
              <w:adjustRightInd w:val="0"/>
              <w:spacing w:after="0" w:line="192" w:lineRule="auto"/>
              <w:jc w:val="center"/>
              <w:rPr>
                <w:rFonts w:ascii="Courier New" w:eastAsia="Times New Roman" w:hAnsi="Courier New" w:cs="Courier New"/>
                <w:sz w:val="26"/>
                <w:szCs w:val="20"/>
              </w:rPr>
            </w:pPr>
          </w:p>
        </w:tc>
      </w:tr>
      <w:tr w:rsidR="00111A0E" w:rsidRPr="00111A0E" w:rsidTr="000A6C30">
        <w:tblPrEx>
          <w:tblCellMar>
            <w:top w:w="0" w:type="dxa"/>
            <w:bottom w:w="0" w:type="dxa"/>
          </w:tblCellMar>
        </w:tblPrEx>
        <w:trPr>
          <w:cantSplit/>
          <w:trHeight w:val="2325"/>
        </w:trPr>
        <w:tc>
          <w:tcPr>
            <w:tcW w:w="4195" w:type="dxa"/>
          </w:tcPr>
          <w:p w:rsidR="00111A0E" w:rsidRPr="00111A0E" w:rsidRDefault="00111A0E" w:rsidP="00111A0E">
            <w:pPr>
              <w:widowControl w:val="0"/>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Cs w:val="20"/>
              </w:rPr>
            </w:pPr>
            <w:r w:rsidRPr="00111A0E">
              <w:rPr>
                <w:rFonts w:ascii="Times New Roman" w:eastAsia="Times New Roman" w:hAnsi="Times New Roman" w:cs="Times New Roman"/>
                <w:b/>
                <w:bCs/>
                <w:noProof/>
                <w:szCs w:val="20"/>
              </w:rPr>
              <w:t xml:space="preserve">ЙĚПРЕÇ РАЙОНĚН </w:t>
            </w:r>
          </w:p>
          <w:p w:rsidR="00111A0E" w:rsidRPr="00111A0E" w:rsidRDefault="00111A0E" w:rsidP="00111A0E">
            <w:pPr>
              <w:widowControl w:val="0"/>
              <w:tabs>
                <w:tab w:val="left" w:pos="4285"/>
              </w:tabs>
              <w:autoSpaceDE w:val="0"/>
              <w:autoSpaceDN w:val="0"/>
              <w:adjustRightInd w:val="0"/>
              <w:spacing w:before="80" w:after="0" w:line="192" w:lineRule="auto"/>
              <w:jc w:val="center"/>
              <w:rPr>
                <w:rFonts w:ascii="Courier New" w:eastAsia="Times New Roman" w:hAnsi="Courier New" w:cs="Courier New"/>
                <w:szCs w:val="20"/>
              </w:rPr>
            </w:pPr>
            <w:r w:rsidRPr="00111A0E">
              <w:rPr>
                <w:rFonts w:ascii="Times New Roman" w:eastAsia="Times New Roman" w:hAnsi="Times New Roman" w:cs="Times New Roman"/>
                <w:b/>
                <w:bCs/>
                <w:noProof/>
                <w:szCs w:val="20"/>
              </w:rPr>
              <w:t>АДМИНИСТРАЦИИ</w:t>
            </w:r>
          </w:p>
          <w:p w:rsidR="00111A0E" w:rsidRPr="00111A0E" w:rsidRDefault="00111A0E" w:rsidP="00111A0E">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noProof/>
                <w:color w:val="000000"/>
                <w:sz w:val="26"/>
                <w:szCs w:val="20"/>
              </w:rPr>
            </w:pPr>
          </w:p>
          <w:p w:rsidR="00111A0E" w:rsidRPr="00111A0E" w:rsidRDefault="00111A0E" w:rsidP="00111A0E">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noProof/>
                <w:color w:val="000000"/>
                <w:sz w:val="26"/>
                <w:szCs w:val="20"/>
              </w:rPr>
            </w:pPr>
            <w:r w:rsidRPr="00111A0E">
              <w:rPr>
                <w:rFonts w:ascii="Times New Roman" w:eastAsia="Times New Roman" w:hAnsi="Times New Roman" w:cs="Times New Roman"/>
                <w:b/>
                <w:noProof/>
                <w:color w:val="000000"/>
                <w:sz w:val="26"/>
                <w:szCs w:val="20"/>
              </w:rPr>
              <w:t>ЙЫШĂНУ</w:t>
            </w:r>
          </w:p>
          <w:p w:rsidR="00111A0E" w:rsidRPr="00111A0E" w:rsidRDefault="00111A0E" w:rsidP="00111A0E">
            <w:pPr>
              <w:spacing w:after="0" w:line="240" w:lineRule="auto"/>
              <w:rPr>
                <w:rFonts w:ascii="Times New Roman" w:eastAsia="Times New Roman" w:hAnsi="Times New Roman" w:cs="Times New Roman"/>
                <w:sz w:val="24"/>
                <w:szCs w:val="24"/>
              </w:rPr>
            </w:pPr>
          </w:p>
          <w:p w:rsidR="00111A0E" w:rsidRPr="00111A0E" w:rsidRDefault="00111A0E" w:rsidP="00111A0E">
            <w:pPr>
              <w:widowControl w:val="0"/>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0"/>
              </w:rPr>
            </w:pPr>
            <w:r w:rsidRPr="00111A0E">
              <w:rPr>
                <w:rFonts w:ascii="Times New Roman" w:eastAsia="Times New Roman" w:hAnsi="Times New Roman" w:cs="Times New Roman"/>
                <w:noProof/>
                <w:color w:val="000000"/>
                <w:sz w:val="26"/>
                <w:szCs w:val="20"/>
              </w:rPr>
              <w:t xml:space="preserve">03.07.2018г.     355 № </w:t>
            </w:r>
          </w:p>
          <w:p w:rsidR="00111A0E" w:rsidRPr="00111A0E" w:rsidRDefault="00111A0E" w:rsidP="00111A0E">
            <w:pPr>
              <w:spacing w:after="0" w:line="360" w:lineRule="auto"/>
              <w:jc w:val="center"/>
              <w:rPr>
                <w:rFonts w:ascii="Times New Roman" w:eastAsia="Times New Roman" w:hAnsi="Times New Roman" w:cs="Times New Roman"/>
                <w:noProof/>
                <w:color w:val="000000"/>
                <w:sz w:val="26"/>
                <w:szCs w:val="24"/>
              </w:rPr>
            </w:pPr>
            <w:r w:rsidRPr="00111A0E">
              <w:rPr>
                <w:rFonts w:ascii="Times New Roman" w:eastAsia="Times New Roman" w:hAnsi="Times New Roman" w:cs="Times New Roman"/>
                <w:noProof/>
                <w:color w:val="000000"/>
                <w:sz w:val="26"/>
                <w:szCs w:val="24"/>
              </w:rPr>
              <w:t>Йěпреç поселокě</w:t>
            </w:r>
          </w:p>
        </w:tc>
        <w:tc>
          <w:tcPr>
            <w:tcW w:w="1173" w:type="dxa"/>
            <w:vMerge/>
          </w:tcPr>
          <w:p w:rsidR="00111A0E" w:rsidRPr="00111A0E" w:rsidRDefault="00111A0E" w:rsidP="00111A0E">
            <w:pPr>
              <w:spacing w:after="0" w:line="240" w:lineRule="auto"/>
              <w:jc w:val="center"/>
              <w:rPr>
                <w:rFonts w:ascii="Times New Roman" w:eastAsia="Times New Roman" w:hAnsi="Times New Roman" w:cs="Times New Roman"/>
                <w:sz w:val="26"/>
                <w:szCs w:val="24"/>
              </w:rPr>
            </w:pPr>
          </w:p>
        </w:tc>
        <w:tc>
          <w:tcPr>
            <w:tcW w:w="4202" w:type="dxa"/>
          </w:tcPr>
          <w:p w:rsidR="00111A0E" w:rsidRPr="00111A0E" w:rsidRDefault="00111A0E" w:rsidP="00111A0E">
            <w:pPr>
              <w:widowControl w:val="0"/>
              <w:autoSpaceDE w:val="0"/>
              <w:autoSpaceDN w:val="0"/>
              <w:adjustRightInd w:val="0"/>
              <w:spacing w:before="80" w:after="0" w:line="192" w:lineRule="auto"/>
              <w:jc w:val="center"/>
              <w:rPr>
                <w:rFonts w:ascii="Times New Roman" w:eastAsia="Times New Roman" w:hAnsi="Times New Roman" w:cs="Times New Roman"/>
                <w:b/>
                <w:bCs/>
                <w:noProof/>
                <w:color w:val="000000"/>
                <w:szCs w:val="20"/>
              </w:rPr>
            </w:pPr>
            <w:r w:rsidRPr="00111A0E">
              <w:rPr>
                <w:rFonts w:ascii="Times New Roman" w:eastAsia="Times New Roman" w:hAnsi="Times New Roman" w:cs="Times New Roman"/>
                <w:b/>
                <w:bCs/>
                <w:noProof/>
                <w:color w:val="000000"/>
                <w:szCs w:val="20"/>
              </w:rPr>
              <w:t>АДМИНИСТРАЦИЯ</w:t>
            </w:r>
          </w:p>
          <w:p w:rsidR="00111A0E" w:rsidRPr="00111A0E" w:rsidRDefault="00111A0E" w:rsidP="00111A0E">
            <w:pPr>
              <w:widowControl w:val="0"/>
              <w:autoSpaceDE w:val="0"/>
              <w:autoSpaceDN w:val="0"/>
              <w:adjustRightInd w:val="0"/>
              <w:spacing w:after="0" w:line="192" w:lineRule="auto"/>
              <w:jc w:val="center"/>
              <w:rPr>
                <w:rFonts w:ascii="Times New Roman" w:eastAsia="Times New Roman" w:hAnsi="Times New Roman" w:cs="Times New Roman"/>
                <w:noProof/>
                <w:color w:val="000000"/>
                <w:sz w:val="26"/>
                <w:szCs w:val="20"/>
              </w:rPr>
            </w:pPr>
            <w:r w:rsidRPr="00111A0E">
              <w:rPr>
                <w:rFonts w:ascii="Times New Roman" w:eastAsia="Times New Roman" w:hAnsi="Times New Roman" w:cs="Times New Roman"/>
                <w:b/>
                <w:bCs/>
                <w:noProof/>
                <w:color w:val="000000"/>
                <w:szCs w:val="20"/>
              </w:rPr>
              <w:t>ИБРЕСИНСКОГО РАЙОНА</w:t>
            </w:r>
            <w:r w:rsidRPr="00111A0E">
              <w:rPr>
                <w:rFonts w:ascii="Times New Roman" w:eastAsia="Times New Roman" w:hAnsi="Times New Roman" w:cs="Times New Roman"/>
                <w:noProof/>
                <w:color w:val="000000"/>
                <w:szCs w:val="20"/>
              </w:rPr>
              <w:t xml:space="preserve"> </w:t>
            </w:r>
          </w:p>
          <w:p w:rsidR="00111A0E" w:rsidRPr="00111A0E" w:rsidRDefault="00111A0E" w:rsidP="00111A0E">
            <w:pPr>
              <w:spacing w:after="0" w:line="240" w:lineRule="auto"/>
              <w:rPr>
                <w:rFonts w:ascii="Times New Roman" w:eastAsia="Times New Roman" w:hAnsi="Times New Roman" w:cs="Times New Roman"/>
                <w:sz w:val="24"/>
                <w:szCs w:val="24"/>
              </w:rPr>
            </w:pPr>
          </w:p>
          <w:p w:rsidR="00111A0E" w:rsidRPr="00111A0E" w:rsidRDefault="00111A0E" w:rsidP="00111A0E">
            <w:pPr>
              <w:widowControl w:val="0"/>
              <w:autoSpaceDE w:val="0"/>
              <w:autoSpaceDN w:val="0"/>
              <w:adjustRightInd w:val="0"/>
              <w:spacing w:after="0" w:line="192" w:lineRule="auto"/>
              <w:jc w:val="center"/>
              <w:rPr>
                <w:rFonts w:ascii="Times New Roman" w:eastAsia="Times New Roman" w:hAnsi="Times New Roman" w:cs="Times New Roman"/>
                <w:b/>
                <w:noProof/>
                <w:color w:val="000000"/>
                <w:sz w:val="26"/>
                <w:szCs w:val="20"/>
              </w:rPr>
            </w:pPr>
            <w:r w:rsidRPr="00111A0E">
              <w:rPr>
                <w:rFonts w:ascii="Times New Roman" w:eastAsia="Times New Roman" w:hAnsi="Times New Roman" w:cs="Times New Roman"/>
                <w:b/>
                <w:noProof/>
                <w:color w:val="000000"/>
                <w:sz w:val="26"/>
                <w:szCs w:val="20"/>
              </w:rPr>
              <w:t>ПОСТАНОВЛЕНИЕ</w:t>
            </w:r>
          </w:p>
          <w:p w:rsidR="00111A0E" w:rsidRPr="00111A0E" w:rsidRDefault="00111A0E" w:rsidP="00111A0E">
            <w:pPr>
              <w:spacing w:after="0" w:line="192" w:lineRule="auto"/>
              <w:rPr>
                <w:rFonts w:ascii="Times New Roman" w:eastAsia="Times New Roman" w:hAnsi="Times New Roman" w:cs="Times New Roman"/>
                <w:sz w:val="24"/>
                <w:szCs w:val="24"/>
              </w:rPr>
            </w:pPr>
          </w:p>
          <w:p w:rsidR="00111A0E" w:rsidRPr="00111A0E" w:rsidRDefault="00111A0E" w:rsidP="00111A0E">
            <w:pPr>
              <w:widowControl w:val="0"/>
              <w:autoSpaceDE w:val="0"/>
              <w:autoSpaceDN w:val="0"/>
              <w:adjustRightInd w:val="0"/>
              <w:spacing w:after="0" w:line="360" w:lineRule="auto"/>
              <w:jc w:val="center"/>
              <w:rPr>
                <w:rFonts w:ascii="Times New Roman" w:eastAsia="Times New Roman" w:hAnsi="Times New Roman" w:cs="Times New Roman"/>
                <w:sz w:val="26"/>
                <w:szCs w:val="20"/>
              </w:rPr>
            </w:pPr>
            <w:r w:rsidRPr="00111A0E">
              <w:rPr>
                <w:rFonts w:ascii="Times New Roman" w:eastAsia="Times New Roman" w:hAnsi="Times New Roman" w:cs="Times New Roman"/>
                <w:noProof/>
                <w:sz w:val="26"/>
                <w:szCs w:val="20"/>
              </w:rPr>
              <w:t>03.07.2018г.     № 355</w:t>
            </w:r>
          </w:p>
          <w:p w:rsidR="00111A0E" w:rsidRPr="00111A0E" w:rsidRDefault="00111A0E" w:rsidP="00111A0E">
            <w:pPr>
              <w:spacing w:after="0" w:line="240" w:lineRule="auto"/>
              <w:jc w:val="center"/>
              <w:rPr>
                <w:rFonts w:ascii="Times New Roman" w:eastAsia="Times New Roman" w:hAnsi="Times New Roman" w:cs="Times New Roman"/>
                <w:noProof/>
                <w:sz w:val="26"/>
                <w:szCs w:val="24"/>
              </w:rPr>
            </w:pPr>
            <w:r w:rsidRPr="00111A0E">
              <w:rPr>
                <w:rFonts w:ascii="Times New Roman" w:eastAsia="Times New Roman" w:hAnsi="Times New Roman" w:cs="Times New Roman"/>
                <w:noProof/>
                <w:color w:val="000000"/>
                <w:sz w:val="26"/>
                <w:szCs w:val="24"/>
              </w:rPr>
              <w:t>поселок Ибреси</w:t>
            </w:r>
          </w:p>
        </w:tc>
      </w:tr>
    </w:tbl>
    <w:p w:rsidR="00111A0E" w:rsidRPr="00111A0E" w:rsidRDefault="00111A0E" w:rsidP="00A06B87">
      <w:pPr>
        <w:spacing w:after="0" w:line="240" w:lineRule="auto"/>
        <w:rPr>
          <w:rFonts w:ascii="Times New Roman" w:eastAsia="Times New Roman" w:hAnsi="Times New Roman" w:cs="Times New Roman"/>
          <w:sz w:val="26"/>
          <w:szCs w:val="26"/>
        </w:rPr>
      </w:pPr>
      <w:r w:rsidRPr="00111A0E">
        <w:rPr>
          <w:rFonts w:ascii="Times New Roman" w:eastAsia="Times New Roman" w:hAnsi="Times New Roman" w:cs="Times New Roman"/>
          <w:sz w:val="26"/>
          <w:szCs w:val="26"/>
        </w:rPr>
        <w:t xml:space="preserve">Об основных направлениях </w:t>
      </w:r>
      <w:proofErr w:type="gramStart"/>
      <w:r w:rsidRPr="00111A0E">
        <w:rPr>
          <w:rFonts w:ascii="Times New Roman" w:eastAsia="Times New Roman" w:hAnsi="Times New Roman" w:cs="Times New Roman"/>
          <w:sz w:val="26"/>
          <w:szCs w:val="26"/>
        </w:rPr>
        <w:t>бюджетной</w:t>
      </w:r>
      <w:proofErr w:type="gramEnd"/>
      <w:r w:rsidRPr="00111A0E">
        <w:rPr>
          <w:rFonts w:ascii="Times New Roman" w:eastAsia="Times New Roman" w:hAnsi="Times New Roman" w:cs="Times New Roman"/>
          <w:sz w:val="26"/>
          <w:szCs w:val="26"/>
        </w:rPr>
        <w:t xml:space="preserve"> </w:t>
      </w:r>
    </w:p>
    <w:p w:rsidR="00111A0E" w:rsidRPr="00111A0E" w:rsidRDefault="00111A0E" w:rsidP="00A06B87">
      <w:pPr>
        <w:spacing w:after="0" w:line="240" w:lineRule="auto"/>
        <w:rPr>
          <w:rFonts w:ascii="Times New Roman" w:eastAsia="Times New Roman" w:hAnsi="Times New Roman" w:cs="Times New Roman"/>
          <w:sz w:val="26"/>
          <w:szCs w:val="26"/>
        </w:rPr>
      </w:pPr>
      <w:r w:rsidRPr="00111A0E">
        <w:rPr>
          <w:rFonts w:ascii="Times New Roman" w:eastAsia="Times New Roman" w:hAnsi="Times New Roman" w:cs="Times New Roman"/>
          <w:sz w:val="26"/>
          <w:szCs w:val="26"/>
        </w:rPr>
        <w:t>политики Ибресинского района на 2019 год</w:t>
      </w:r>
    </w:p>
    <w:p w:rsidR="00111A0E" w:rsidRPr="00111A0E" w:rsidRDefault="00111A0E" w:rsidP="00A06B87">
      <w:pPr>
        <w:spacing w:after="0" w:line="240" w:lineRule="auto"/>
        <w:rPr>
          <w:rFonts w:ascii="Times New Roman" w:eastAsia="Times New Roman" w:hAnsi="Times New Roman" w:cs="Times New Roman"/>
          <w:sz w:val="26"/>
          <w:szCs w:val="26"/>
        </w:rPr>
      </w:pPr>
      <w:r w:rsidRPr="00111A0E">
        <w:rPr>
          <w:rFonts w:ascii="Times New Roman" w:eastAsia="Times New Roman" w:hAnsi="Times New Roman" w:cs="Times New Roman"/>
          <w:sz w:val="26"/>
          <w:szCs w:val="26"/>
        </w:rPr>
        <w:t>и на плановый период 2020 и 2021 годов</w:t>
      </w:r>
    </w:p>
    <w:p w:rsidR="00111A0E" w:rsidRPr="00111A0E" w:rsidRDefault="00111A0E" w:rsidP="00111A0E">
      <w:pPr>
        <w:autoSpaceDE w:val="0"/>
        <w:autoSpaceDN w:val="0"/>
        <w:adjustRightInd w:val="0"/>
        <w:spacing w:after="0" w:line="312" w:lineRule="auto"/>
        <w:ind w:firstLine="539"/>
        <w:jc w:val="both"/>
        <w:rPr>
          <w:rFonts w:ascii="Times New Roman" w:eastAsia="Times New Roman" w:hAnsi="Times New Roman" w:cs="Times New Roman"/>
          <w:sz w:val="26"/>
          <w:szCs w:val="26"/>
        </w:rPr>
      </w:pPr>
    </w:p>
    <w:p w:rsidR="00111A0E" w:rsidRPr="00111A0E" w:rsidRDefault="00111A0E" w:rsidP="00A06B87">
      <w:pPr>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111A0E">
        <w:rPr>
          <w:rFonts w:ascii="Times New Roman" w:eastAsia="Times New Roman" w:hAnsi="Times New Roman" w:cs="Times New Roman"/>
          <w:sz w:val="26"/>
          <w:szCs w:val="26"/>
        </w:rPr>
        <w:t xml:space="preserve">В соответствии с Указом Главы Чувашской Республики от 2 июля 2018 года    № 70 «Об основных направлениях бюджетной политики Чувашской Республики на 2019 год и на плановый период 2020 и 2021 годов», статьями 36 и 40 Решения Собрания депутатов Ибресинского района № 50/1 от 28.08.2015г. «О регулировании бюджетных правоотношений в </w:t>
      </w:r>
      <w:proofErr w:type="spellStart"/>
      <w:r w:rsidRPr="00111A0E">
        <w:rPr>
          <w:rFonts w:ascii="Times New Roman" w:eastAsia="Times New Roman" w:hAnsi="Times New Roman" w:cs="Times New Roman"/>
          <w:sz w:val="26"/>
          <w:szCs w:val="26"/>
        </w:rPr>
        <w:t>Ибресинском</w:t>
      </w:r>
      <w:proofErr w:type="spellEnd"/>
      <w:r w:rsidRPr="00111A0E">
        <w:rPr>
          <w:rFonts w:ascii="Times New Roman" w:eastAsia="Times New Roman" w:hAnsi="Times New Roman" w:cs="Times New Roman"/>
          <w:sz w:val="26"/>
          <w:szCs w:val="26"/>
        </w:rPr>
        <w:t xml:space="preserve"> районе Чувашской Республики» администрация Ибресинского района постановляет:</w:t>
      </w:r>
      <w:proofErr w:type="gramEnd"/>
    </w:p>
    <w:p w:rsidR="00111A0E" w:rsidRPr="00111A0E" w:rsidRDefault="00111A0E" w:rsidP="00A06B87">
      <w:pPr>
        <w:autoSpaceDE w:val="0"/>
        <w:autoSpaceDN w:val="0"/>
        <w:adjustRightInd w:val="0"/>
        <w:spacing w:after="0" w:line="240" w:lineRule="auto"/>
        <w:jc w:val="both"/>
        <w:rPr>
          <w:rFonts w:ascii="Times New Roman" w:eastAsia="Times New Roman" w:hAnsi="Times New Roman" w:cs="Times New Roman"/>
          <w:sz w:val="26"/>
          <w:szCs w:val="26"/>
        </w:rPr>
      </w:pPr>
      <w:r w:rsidRPr="00111A0E">
        <w:rPr>
          <w:rFonts w:ascii="Times New Roman" w:eastAsia="Times New Roman" w:hAnsi="Times New Roman" w:cs="Times New Roman"/>
          <w:sz w:val="26"/>
          <w:szCs w:val="26"/>
        </w:rPr>
        <w:t>1. Определить основными направлениями бюджетной политики Ибресинского района на 2019 год и на плановый период 2020 и 2021 годов:</w:t>
      </w:r>
    </w:p>
    <w:p w:rsidR="00111A0E" w:rsidRPr="00111A0E" w:rsidRDefault="00111A0E" w:rsidP="00A06B87">
      <w:pPr>
        <w:autoSpaceDE w:val="0"/>
        <w:autoSpaceDN w:val="0"/>
        <w:adjustRightInd w:val="0"/>
        <w:spacing w:after="0" w:line="240" w:lineRule="auto"/>
        <w:jc w:val="both"/>
        <w:rPr>
          <w:rFonts w:ascii="Times New Roman" w:eastAsia="Times New Roman" w:hAnsi="Times New Roman" w:cs="Times New Roman"/>
          <w:sz w:val="26"/>
          <w:szCs w:val="26"/>
        </w:rPr>
      </w:pPr>
      <w:r w:rsidRPr="00111A0E">
        <w:rPr>
          <w:rFonts w:ascii="Times New Roman" w:eastAsia="Times New Roman" w:hAnsi="Times New Roman" w:cs="Times New Roman"/>
          <w:sz w:val="26"/>
          <w:szCs w:val="26"/>
        </w:rPr>
        <w:t>проведение взвешенной бюджетной политики, позволяющей обеспечить в полном объеме финансирование всех принятых расходных обязательств;</w:t>
      </w:r>
    </w:p>
    <w:p w:rsidR="00111A0E" w:rsidRPr="00111A0E" w:rsidRDefault="00111A0E" w:rsidP="00A06B87">
      <w:pPr>
        <w:autoSpaceDE w:val="0"/>
        <w:autoSpaceDN w:val="0"/>
        <w:adjustRightInd w:val="0"/>
        <w:spacing w:after="0" w:line="240" w:lineRule="auto"/>
        <w:jc w:val="both"/>
        <w:rPr>
          <w:rFonts w:ascii="Times New Roman" w:eastAsia="Times New Roman" w:hAnsi="Times New Roman" w:cs="Times New Roman"/>
          <w:sz w:val="26"/>
          <w:szCs w:val="26"/>
        </w:rPr>
      </w:pPr>
      <w:r w:rsidRPr="00111A0E">
        <w:rPr>
          <w:rFonts w:ascii="Times New Roman" w:eastAsia="Times New Roman" w:hAnsi="Times New Roman" w:cs="Times New Roman"/>
          <w:sz w:val="26"/>
          <w:szCs w:val="26"/>
        </w:rPr>
        <w:t xml:space="preserve">формирование </w:t>
      </w:r>
      <w:proofErr w:type="gramStart"/>
      <w:r w:rsidRPr="00111A0E">
        <w:rPr>
          <w:rFonts w:ascii="Times New Roman" w:eastAsia="Times New Roman" w:hAnsi="Times New Roman" w:cs="Times New Roman"/>
          <w:sz w:val="26"/>
          <w:szCs w:val="26"/>
        </w:rPr>
        <w:t>реалистичных планов</w:t>
      </w:r>
      <w:proofErr w:type="gramEnd"/>
      <w:r w:rsidRPr="00111A0E">
        <w:rPr>
          <w:rFonts w:ascii="Times New Roman" w:eastAsia="Times New Roman" w:hAnsi="Times New Roman" w:cs="Times New Roman"/>
          <w:sz w:val="26"/>
          <w:szCs w:val="26"/>
        </w:rPr>
        <w:t xml:space="preserve"> по доходам и расходам, основанных на объективных прогнозах социально-экономического развития Ибресинского района Чувашской Республики;</w:t>
      </w:r>
    </w:p>
    <w:p w:rsidR="00111A0E" w:rsidRPr="00111A0E" w:rsidRDefault="00111A0E" w:rsidP="00A06B87">
      <w:pPr>
        <w:autoSpaceDE w:val="0"/>
        <w:autoSpaceDN w:val="0"/>
        <w:adjustRightInd w:val="0"/>
        <w:spacing w:after="0" w:line="240" w:lineRule="auto"/>
        <w:jc w:val="both"/>
        <w:rPr>
          <w:rFonts w:ascii="Times New Roman" w:eastAsia="Times New Roman" w:hAnsi="Times New Roman" w:cs="Times New Roman"/>
          <w:sz w:val="26"/>
          <w:szCs w:val="26"/>
        </w:rPr>
      </w:pPr>
      <w:r w:rsidRPr="00111A0E">
        <w:rPr>
          <w:rFonts w:ascii="Times New Roman" w:eastAsia="Times New Roman" w:hAnsi="Times New Roman" w:cs="Times New Roman"/>
          <w:sz w:val="26"/>
          <w:szCs w:val="26"/>
        </w:rPr>
        <w:t xml:space="preserve">повышение эффективности управления бюджетными расходами. </w:t>
      </w:r>
    </w:p>
    <w:p w:rsidR="00111A0E" w:rsidRPr="00111A0E" w:rsidRDefault="00111A0E" w:rsidP="00A06B87">
      <w:pPr>
        <w:autoSpaceDE w:val="0"/>
        <w:autoSpaceDN w:val="0"/>
        <w:adjustRightInd w:val="0"/>
        <w:spacing w:after="0" w:line="240" w:lineRule="auto"/>
        <w:jc w:val="both"/>
        <w:rPr>
          <w:rFonts w:ascii="Times New Roman" w:eastAsia="Times New Roman" w:hAnsi="Times New Roman" w:cs="Times New Roman"/>
          <w:sz w:val="26"/>
          <w:szCs w:val="26"/>
        </w:rPr>
      </w:pPr>
      <w:r w:rsidRPr="00111A0E">
        <w:rPr>
          <w:rFonts w:ascii="Times New Roman" w:eastAsia="Times New Roman" w:hAnsi="Times New Roman" w:cs="Times New Roman"/>
          <w:sz w:val="26"/>
          <w:szCs w:val="26"/>
        </w:rPr>
        <w:t>2. Администрации Ибресинского района Чувашской Республики обеспечить:</w:t>
      </w:r>
    </w:p>
    <w:p w:rsidR="00111A0E" w:rsidRPr="00111A0E" w:rsidRDefault="00111A0E" w:rsidP="00A06B87">
      <w:pPr>
        <w:autoSpaceDE w:val="0"/>
        <w:autoSpaceDN w:val="0"/>
        <w:adjustRightInd w:val="0"/>
        <w:spacing w:after="0" w:line="240" w:lineRule="auto"/>
        <w:jc w:val="both"/>
        <w:rPr>
          <w:rFonts w:ascii="Times New Roman" w:eastAsia="Times New Roman" w:hAnsi="Times New Roman" w:cs="Times New Roman"/>
          <w:sz w:val="26"/>
          <w:szCs w:val="26"/>
        </w:rPr>
      </w:pPr>
      <w:r w:rsidRPr="00111A0E">
        <w:rPr>
          <w:rFonts w:ascii="Times New Roman" w:eastAsia="Times New Roman" w:hAnsi="Times New Roman" w:cs="Times New Roman"/>
          <w:sz w:val="26"/>
          <w:szCs w:val="26"/>
        </w:rPr>
        <w:t>развитие доходного потенциала и рост собственных доходов бюджета Ибресинского района Чувашской Республики путем стимулирования роста инвестиций в основной капитал и повышения инвестиционной привлекательности Ибресинского района Чувашской Республики;</w:t>
      </w:r>
    </w:p>
    <w:p w:rsidR="00111A0E" w:rsidRPr="00111A0E" w:rsidRDefault="00111A0E" w:rsidP="00A06B87">
      <w:pPr>
        <w:autoSpaceDE w:val="0"/>
        <w:autoSpaceDN w:val="0"/>
        <w:adjustRightInd w:val="0"/>
        <w:spacing w:after="0" w:line="240" w:lineRule="auto"/>
        <w:jc w:val="both"/>
        <w:rPr>
          <w:rFonts w:ascii="Times New Roman" w:eastAsia="Times New Roman" w:hAnsi="Times New Roman" w:cs="Times New Roman"/>
          <w:sz w:val="26"/>
          <w:szCs w:val="26"/>
        </w:rPr>
      </w:pPr>
      <w:r w:rsidRPr="00111A0E">
        <w:rPr>
          <w:rFonts w:ascii="Times New Roman" w:eastAsia="Times New Roman" w:hAnsi="Times New Roman" w:cs="Times New Roman"/>
          <w:sz w:val="26"/>
          <w:szCs w:val="26"/>
        </w:rPr>
        <w:t>повышение качества администрирования доходов консолидированного бюджета Ибресинского района Чувашской Республики на основе межведомственного взаимодействия органов исполнительной власти Чувашской Республики, органов местного самоуправления Ибресинского района Чувашской Республики, Межрайонной инспекцией Федеральной налоговой службы №3 по Чувашской Республике и предотвращение роста дебиторской задолженности по доходам;</w:t>
      </w:r>
    </w:p>
    <w:p w:rsidR="00111A0E" w:rsidRPr="00111A0E" w:rsidRDefault="00111A0E" w:rsidP="00A06B87">
      <w:pPr>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111A0E">
        <w:rPr>
          <w:rFonts w:ascii="Times New Roman" w:eastAsia="Times New Roman" w:hAnsi="Times New Roman" w:cs="Times New Roman"/>
          <w:sz w:val="26"/>
          <w:szCs w:val="26"/>
        </w:rPr>
        <w:t>повышение эффективности работы с муниципальным имуществом Ибресинского района Чувашской Республики, направленной на увеличение доходов бюджета Ибресинского района Чувашской Республики и оптимизацию расходов, направляемых на содержание имущества, закрепленного на праве оперативного управления за муниципальными учреждениями Ибресинского района Чувашской Республики и на праве хозяйственного ведения за муниципальными унитарными предприятиями Ибресинского района Чувашской Республики;</w:t>
      </w:r>
      <w:proofErr w:type="gramEnd"/>
    </w:p>
    <w:p w:rsidR="00111A0E" w:rsidRPr="00111A0E" w:rsidRDefault="00111A0E" w:rsidP="00A06B87">
      <w:pPr>
        <w:autoSpaceDE w:val="0"/>
        <w:autoSpaceDN w:val="0"/>
        <w:adjustRightInd w:val="0"/>
        <w:spacing w:after="0" w:line="240" w:lineRule="auto"/>
        <w:jc w:val="both"/>
        <w:rPr>
          <w:rFonts w:ascii="Times New Roman" w:eastAsia="Times New Roman" w:hAnsi="Times New Roman" w:cs="Times New Roman"/>
          <w:sz w:val="26"/>
          <w:szCs w:val="26"/>
        </w:rPr>
      </w:pPr>
      <w:r w:rsidRPr="00111A0E">
        <w:rPr>
          <w:rFonts w:ascii="Times New Roman" w:eastAsia="Times New Roman" w:hAnsi="Times New Roman" w:cs="Times New Roman"/>
          <w:sz w:val="26"/>
          <w:szCs w:val="26"/>
        </w:rPr>
        <w:t>формирование гибкой и комплексной системы управления бюджетными расходами, увязанной с развитием муниципальных программ Ибресинского района Чувашской Республики;</w:t>
      </w:r>
    </w:p>
    <w:p w:rsidR="00111A0E" w:rsidRPr="00111A0E" w:rsidRDefault="00111A0E" w:rsidP="00A06B87">
      <w:pPr>
        <w:autoSpaceDE w:val="0"/>
        <w:autoSpaceDN w:val="0"/>
        <w:adjustRightInd w:val="0"/>
        <w:spacing w:after="0" w:line="240" w:lineRule="auto"/>
        <w:jc w:val="both"/>
        <w:rPr>
          <w:rFonts w:ascii="Times New Roman" w:eastAsia="Times New Roman" w:hAnsi="Times New Roman" w:cs="Times New Roman"/>
          <w:sz w:val="26"/>
          <w:szCs w:val="26"/>
        </w:rPr>
      </w:pPr>
      <w:r w:rsidRPr="00111A0E">
        <w:rPr>
          <w:rFonts w:ascii="Times New Roman" w:eastAsia="Times New Roman" w:hAnsi="Times New Roman" w:cs="Times New Roman"/>
          <w:sz w:val="26"/>
          <w:szCs w:val="26"/>
        </w:rPr>
        <w:t xml:space="preserve">недопущение принятия новых расходных обязательств, не обеспеченных стабильными доходными источниками; </w:t>
      </w:r>
    </w:p>
    <w:p w:rsidR="00111A0E" w:rsidRPr="00111A0E" w:rsidRDefault="00111A0E" w:rsidP="00A06B87">
      <w:pPr>
        <w:autoSpaceDE w:val="0"/>
        <w:autoSpaceDN w:val="0"/>
        <w:adjustRightInd w:val="0"/>
        <w:spacing w:after="0" w:line="240" w:lineRule="auto"/>
        <w:jc w:val="both"/>
        <w:rPr>
          <w:rFonts w:ascii="Times New Roman" w:eastAsia="Times New Roman" w:hAnsi="Times New Roman" w:cs="Times New Roman"/>
          <w:sz w:val="26"/>
          <w:szCs w:val="26"/>
        </w:rPr>
      </w:pPr>
      <w:r w:rsidRPr="00111A0E">
        <w:rPr>
          <w:rFonts w:ascii="Times New Roman" w:eastAsia="Times New Roman" w:hAnsi="Times New Roman" w:cs="Times New Roman"/>
          <w:sz w:val="26"/>
          <w:szCs w:val="26"/>
        </w:rPr>
        <w:lastRenderedPageBreak/>
        <w:t>недопущение роста дебиторской и кредиторской задолженности, а также образования просроченной кредиторской задолженности бюджета Ибресинского района Чувашской Республики;</w:t>
      </w:r>
    </w:p>
    <w:p w:rsidR="00111A0E" w:rsidRPr="00111A0E" w:rsidRDefault="00111A0E" w:rsidP="00A06B87">
      <w:pPr>
        <w:autoSpaceDE w:val="0"/>
        <w:autoSpaceDN w:val="0"/>
        <w:adjustRightInd w:val="0"/>
        <w:spacing w:after="0" w:line="240" w:lineRule="auto"/>
        <w:jc w:val="both"/>
        <w:rPr>
          <w:rFonts w:ascii="Times New Roman" w:eastAsia="Times New Roman" w:hAnsi="Times New Roman" w:cs="Times New Roman"/>
          <w:sz w:val="26"/>
          <w:szCs w:val="26"/>
        </w:rPr>
      </w:pPr>
      <w:r w:rsidRPr="00111A0E">
        <w:rPr>
          <w:rFonts w:ascii="Times New Roman" w:eastAsia="Times New Roman" w:hAnsi="Times New Roman" w:cs="Times New Roman"/>
          <w:sz w:val="26"/>
          <w:szCs w:val="26"/>
        </w:rPr>
        <w:t xml:space="preserve">усиление </w:t>
      </w:r>
      <w:proofErr w:type="gramStart"/>
      <w:r w:rsidRPr="00111A0E">
        <w:rPr>
          <w:rFonts w:ascii="Times New Roman" w:eastAsia="Times New Roman" w:hAnsi="Times New Roman" w:cs="Times New Roman"/>
          <w:sz w:val="26"/>
          <w:szCs w:val="26"/>
        </w:rPr>
        <w:t>контроля за</w:t>
      </w:r>
      <w:proofErr w:type="gramEnd"/>
      <w:r w:rsidRPr="00111A0E">
        <w:rPr>
          <w:rFonts w:ascii="Times New Roman" w:eastAsia="Times New Roman" w:hAnsi="Times New Roman" w:cs="Times New Roman"/>
          <w:sz w:val="26"/>
          <w:szCs w:val="26"/>
        </w:rPr>
        <w:t xml:space="preserve"> качеством формирования и реалистичностью прогноза доходов и расходов местных бюджетов, а также за эффективностью выполнения утвержденного администрацией Ибресинского района плана мероприятий («дорожной карты») по оптимизации бюджетных расходов, сокращению нерезультативных расходов, увеличению собственных доходов;</w:t>
      </w:r>
    </w:p>
    <w:p w:rsidR="00111A0E" w:rsidRPr="00111A0E" w:rsidRDefault="00111A0E" w:rsidP="00A06B87">
      <w:pPr>
        <w:autoSpaceDE w:val="0"/>
        <w:autoSpaceDN w:val="0"/>
        <w:adjustRightInd w:val="0"/>
        <w:spacing w:after="0" w:line="240" w:lineRule="auto"/>
        <w:jc w:val="both"/>
        <w:rPr>
          <w:rFonts w:ascii="Times New Roman" w:eastAsia="Times New Roman" w:hAnsi="Times New Roman" w:cs="Times New Roman"/>
          <w:sz w:val="26"/>
          <w:szCs w:val="26"/>
        </w:rPr>
      </w:pPr>
      <w:r w:rsidRPr="00111A0E">
        <w:rPr>
          <w:rFonts w:ascii="Times New Roman" w:eastAsia="Times New Roman" w:hAnsi="Times New Roman" w:cs="Times New Roman"/>
          <w:sz w:val="26"/>
          <w:szCs w:val="26"/>
        </w:rPr>
        <w:t>совершенствование межбюджетных отношений, повышение прозрачности, эффективности предоставления и распределения межбюджетных трансфертов, способствующие укреплению финансовой самостоятельности бюджетов поселений Ибресинского района, сбалансированности и устойчивости консолидированного бюджета Ибресинского района Чувашской Республики;</w:t>
      </w:r>
    </w:p>
    <w:p w:rsidR="00111A0E" w:rsidRPr="00111A0E" w:rsidRDefault="00111A0E" w:rsidP="00A06B87">
      <w:pPr>
        <w:autoSpaceDE w:val="0"/>
        <w:autoSpaceDN w:val="0"/>
        <w:adjustRightInd w:val="0"/>
        <w:spacing w:after="0" w:line="240" w:lineRule="auto"/>
        <w:jc w:val="both"/>
        <w:rPr>
          <w:rFonts w:ascii="Times New Roman" w:eastAsia="Times New Roman" w:hAnsi="Times New Roman" w:cs="Times New Roman"/>
          <w:sz w:val="26"/>
          <w:szCs w:val="26"/>
        </w:rPr>
      </w:pPr>
      <w:r w:rsidRPr="00111A0E">
        <w:rPr>
          <w:rFonts w:ascii="Times New Roman" w:eastAsia="Times New Roman" w:hAnsi="Times New Roman" w:cs="Times New Roman"/>
          <w:sz w:val="26"/>
          <w:szCs w:val="26"/>
        </w:rPr>
        <w:t xml:space="preserve">развитие системы муниципального финансового контроля, повышение </w:t>
      </w:r>
      <w:proofErr w:type="gramStart"/>
      <w:r w:rsidRPr="00111A0E">
        <w:rPr>
          <w:rFonts w:ascii="Times New Roman" w:eastAsia="Times New Roman" w:hAnsi="Times New Roman" w:cs="Times New Roman"/>
          <w:sz w:val="26"/>
          <w:szCs w:val="26"/>
        </w:rPr>
        <w:t>качества финансового менеджмента главных администраторов средств бюджета</w:t>
      </w:r>
      <w:proofErr w:type="gramEnd"/>
      <w:r w:rsidRPr="00111A0E">
        <w:rPr>
          <w:rFonts w:ascii="Times New Roman" w:eastAsia="Times New Roman" w:hAnsi="Times New Roman" w:cs="Times New Roman"/>
          <w:sz w:val="26"/>
          <w:szCs w:val="26"/>
        </w:rPr>
        <w:t xml:space="preserve"> Ибресинского района Чувашской Республики;</w:t>
      </w:r>
    </w:p>
    <w:p w:rsidR="00111A0E" w:rsidRPr="00111A0E" w:rsidRDefault="00111A0E" w:rsidP="00A06B87">
      <w:pPr>
        <w:autoSpaceDE w:val="0"/>
        <w:autoSpaceDN w:val="0"/>
        <w:adjustRightInd w:val="0"/>
        <w:spacing w:after="0" w:line="240" w:lineRule="auto"/>
        <w:jc w:val="both"/>
        <w:rPr>
          <w:rFonts w:ascii="Times New Roman" w:eastAsia="Times New Roman" w:hAnsi="Times New Roman" w:cs="Times New Roman"/>
          <w:sz w:val="26"/>
          <w:szCs w:val="26"/>
        </w:rPr>
      </w:pPr>
      <w:r w:rsidRPr="00111A0E">
        <w:rPr>
          <w:rFonts w:ascii="Times New Roman" w:eastAsia="Times New Roman" w:hAnsi="Times New Roman" w:cs="Times New Roman"/>
          <w:sz w:val="26"/>
          <w:szCs w:val="26"/>
        </w:rPr>
        <w:t>обеспечение открытости и прозрачности бюджетного процесса.</w:t>
      </w:r>
    </w:p>
    <w:p w:rsidR="00111A0E" w:rsidRPr="00111A0E" w:rsidRDefault="00111A0E" w:rsidP="00A06B87">
      <w:pPr>
        <w:autoSpaceDE w:val="0"/>
        <w:autoSpaceDN w:val="0"/>
        <w:adjustRightInd w:val="0"/>
        <w:spacing w:after="0" w:line="240" w:lineRule="auto"/>
        <w:jc w:val="both"/>
        <w:rPr>
          <w:rFonts w:ascii="Times New Roman" w:eastAsia="Times New Roman" w:hAnsi="Times New Roman" w:cs="Times New Roman"/>
          <w:sz w:val="26"/>
          <w:szCs w:val="26"/>
        </w:rPr>
      </w:pPr>
      <w:r w:rsidRPr="00111A0E">
        <w:rPr>
          <w:rFonts w:ascii="Times New Roman" w:eastAsia="Times New Roman" w:hAnsi="Times New Roman" w:cs="Times New Roman"/>
          <w:sz w:val="26"/>
          <w:szCs w:val="26"/>
        </w:rPr>
        <w:t>3. Главным распорядителям средств бюджета Ибресинского района:</w:t>
      </w:r>
    </w:p>
    <w:p w:rsidR="00111A0E" w:rsidRPr="00111A0E" w:rsidRDefault="00111A0E" w:rsidP="00A06B87">
      <w:pPr>
        <w:autoSpaceDE w:val="0"/>
        <w:autoSpaceDN w:val="0"/>
        <w:adjustRightInd w:val="0"/>
        <w:spacing w:after="0" w:line="240" w:lineRule="auto"/>
        <w:jc w:val="both"/>
        <w:rPr>
          <w:rFonts w:ascii="Times New Roman" w:eastAsia="Times New Roman" w:hAnsi="Times New Roman" w:cs="Times New Roman"/>
          <w:sz w:val="26"/>
          <w:szCs w:val="26"/>
        </w:rPr>
      </w:pPr>
      <w:r w:rsidRPr="00111A0E">
        <w:rPr>
          <w:rFonts w:ascii="Times New Roman" w:eastAsia="Times New Roman" w:hAnsi="Times New Roman" w:cs="Times New Roman"/>
          <w:sz w:val="26"/>
          <w:szCs w:val="26"/>
        </w:rPr>
        <w:t>повысить эффективность и оперативность исполнения бюджета Ибресинского района Чувашской Республики по расходам;</w:t>
      </w:r>
    </w:p>
    <w:p w:rsidR="00111A0E" w:rsidRPr="00111A0E" w:rsidRDefault="00111A0E" w:rsidP="00A06B87">
      <w:pPr>
        <w:autoSpaceDE w:val="0"/>
        <w:autoSpaceDN w:val="0"/>
        <w:adjustRightInd w:val="0"/>
        <w:spacing w:after="0" w:line="240" w:lineRule="auto"/>
        <w:jc w:val="both"/>
        <w:rPr>
          <w:rFonts w:ascii="Times New Roman" w:eastAsia="Times New Roman" w:hAnsi="Times New Roman" w:cs="Times New Roman"/>
          <w:sz w:val="26"/>
          <w:szCs w:val="26"/>
        </w:rPr>
      </w:pPr>
      <w:r w:rsidRPr="00111A0E">
        <w:rPr>
          <w:rFonts w:ascii="Times New Roman" w:eastAsia="Times New Roman" w:hAnsi="Times New Roman" w:cs="Times New Roman"/>
          <w:sz w:val="26"/>
          <w:szCs w:val="26"/>
        </w:rPr>
        <w:t xml:space="preserve">повысить качество оказания муниципальных услуг, усилить </w:t>
      </w:r>
      <w:proofErr w:type="gramStart"/>
      <w:r w:rsidRPr="00111A0E">
        <w:rPr>
          <w:rFonts w:ascii="Times New Roman" w:eastAsia="Times New Roman" w:hAnsi="Times New Roman" w:cs="Times New Roman"/>
          <w:sz w:val="26"/>
          <w:szCs w:val="26"/>
        </w:rPr>
        <w:t>контроль за</w:t>
      </w:r>
      <w:proofErr w:type="gramEnd"/>
      <w:r w:rsidRPr="00111A0E">
        <w:rPr>
          <w:rFonts w:ascii="Times New Roman" w:eastAsia="Times New Roman" w:hAnsi="Times New Roman" w:cs="Times New Roman"/>
          <w:sz w:val="26"/>
          <w:szCs w:val="26"/>
        </w:rPr>
        <w:t xml:space="preserve"> качеством и полнотой выполнения муниципальными учреждениями Ибресинского района Чувашской Республики муниципальных заданий на оказание муниципальных услуг (выполнение работ);</w:t>
      </w:r>
    </w:p>
    <w:p w:rsidR="00111A0E" w:rsidRPr="00111A0E" w:rsidRDefault="00111A0E" w:rsidP="00A06B87">
      <w:pPr>
        <w:autoSpaceDE w:val="0"/>
        <w:autoSpaceDN w:val="0"/>
        <w:adjustRightInd w:val="0"/>
        <w:spacing w:after="0" w:line="240" w:lineRule="auto"/>
        <w:jc w:val="both"/>
        <w:rPr>
          <w:rFonts w:ascii="Times New Roman" w:eastAsia="Times New Roman" w:hAnsi="Times New Roman" w:cs="Times New Roman"/>
          <w:sz w:val="26"/>
          <w:szCs w:val="26"/>
        </w:rPr>
      </w:pPr>
      <w:r w:rsidRPr="00111A0E">
        <w:rPr>
          <w:rFonts w:ascii="Times New Roman" w:eastAsia="Times New Roman" w:hAnsi="Times New Roman" w:cs="Times New Roman"/>
          <w:sz w:val="26"/>
          <w:szCs w:val="26"/>
        </w:rPr>
        <w:t xml:space="preserve">обеспечить организацию и совершенствование системы контроля в </w:t>
      </w:r>
      <w:bookmarkStart w:id="0" w:name="_GoBack"/>
      <w:bookmarkEnd w:id="0"/>
      <w:r w:rsidRPr="00111A0E">
        <w:rPr>
          <w:rFonts w:ascii="Times New Roman" w:eastAsia="Times New Roman" w:hAnsi="Times New Roman" w:cs="Times New Roman"/>
          <w:sz w:val="26"/>
          <w:szCs w:val="26"/>
        </w:rPr>
        <w:t>сфере закупок товаров, работ, услуг для обеспечения нужд Ибресинского района Чувашской Республики;</w:t>
      </w:r>
    </w:p>
    <w:p w:rsidR="00111A0E" w:rsidRPr="00111A0E" w:rsidRDefault="00111A0E" w:rsidP="00A06B87">
      <w:pPr>
        <w:autoSpaceDE w:val="0"/>
        <w:autoSpaceDN w:val="0"/>
        <w:adjustRightInd w:val="0"/>
        <w:spacing w:after="0" w:line="240" w:lineRule="auto"/>
        <w:jc w:val="both"/>
        <w:rPr>
          <w:rFonts w:ascii="Times New Roman" w:eastAsia="Times New Roman" w:hAnsi="Times New Roman" w:cs="Times New Roman"/>
          <w:sz w:val="26"/>
          <w:szCs w:val="26"/>
        </w:rPr>
      </w:pPr>
      <w:r w:rsidRPr="00111A0E">
        <w:rPr>
          <w:rFonts w:ascii="Times New Roman" w:eastAsia="Times New Roman" w:hAnsi="Times New Roman" w:cs="Times New Roman"/>
          <w:sz w:val="26"/>
          <w:szCs w:val="26"/>
        </w:rPr>
        <w:t>обеспечить информирование населения в доступной форме о планируемых и достигнутых результатах деятельности, использовании бюджетных средств.</w:t>
      </w:r>
    </w:p>
    <w:p w:rsidR="00111A0E" w:rsidRPr="00111A0E" w:rsidRDefault="00111A0E" w:rsidP="00A06B87">
      <w:pPr>
        <w:autoSpaceDE w:val="0"/>
        <w:autoSpaceDN w:val="0"/>
        <w:adjustRightInd w:val="0"/>
        <w:spacing w:after="0" w:line="240" w:lineRule="auto"/>
        <w:jc w:val="both"/>
        <w:rPr>
          <w:rFonts w:ascii="Times New Roman" w:eastAsia="Times New Roman" w:hAnsi="Times New Roman" w:cs="Times New Roman"/>
          <w:sz w:val="26"/>
          <w:szCs w:val="26"/>
        </w:rPr>
      </w:pPr>
      <w:r w:rsidRPr="00111A0E">
        <w:rPr>
          <w:rFonts w:ascii="Times New Roman" w:eastAsia="Times New Roman" w:hAnsi="Times New Roman" w:cs="Times New Roman"/>
          <w:sz w:val="26"/>
          <w:szCs w:val="26"/>
        </w:rPr>
        <w:t>4. Рекомендовать органам местного самоуправления поселений Ибресинского района Чувашской Республики:</w:t>
      </w:r>
    </w:p>
    <w:p w:rsidR="00111A0E" w:rsidRPr="00111A0E" w:rsidRDefault="00111A0E" w:rsidP="00A06B87">
      <w:pPr>
        <w:autoSpaceDE w:val="0"/>
        <w:autoSpaceDN w:val="0"/>
        <w:adjustRightInd w:val="0"/>
        <w:spacing w:after="0" w:line="240" w:lineRule="auto"/>
        <w:jc w:val="both"/>
        <w:rPr>
          <w:rFonts w:ascii="Times New Roman" w:eastAsia="Times New Roman" w:hAnsi="Times New Roman" w:cs="Times New Roman"/>
          <w:sz w:val="26"/>
          <w:szCs w:val="26"/>
        </w:rPr>
      </w:pPr>
      <w:r w:rsidRPr="00111A0E">
        <w:rPr>
          <w:rFonts w:ascii="Times New Roman" w:eastAsia="Times New Roman" w:hAnsi="Times New Roman" w:cs="Times New Roman"/>
          <w:sz w:val="26"/>
          <w:szCs w:val="26"/>
        </w:rPr>
        <w:t xml:space="preserve">принять меры по снижению уровня </w:t>
      </w:r>
      <w:proofErr w:type="spellStart"/>
      <w:r w:rsidRPr="00111A0E">
        <w:rPr>
          <w:rFonts w:ascii="Times New Roman" w:eastAsia="Times New Roman" w:hAnsi="Times New Roman" w:cs="Times New Roman"/>
          <w:sz w:val="26"/>
          <w:szCs w:val="26"/>
        </w:rPr>
        <w:t>дотационности</w:t>
      </w:r>
      <w:proofErr w:type="spellEnd"/>
      <w:r w:rsidRPr="00111A0E">
        <w:rPr>
          <w:rFonts w:ascii="Times New Roman" w:eastAsia="Times New Roman" w:hAnsi="Times New Roman" w:cs="Times New Roman"/>
          <w:sz w:val="26"/>
          <w:szCs w:val="26"/>
        </w:rPr>
        <w:t xml:space="preserve"> поселения и росту налоговых и неналоговых доходов бюджета поселения;</w:t>
      </w:r>
    </w:p>
    <w:p w:rsidR="00111A0E" w:rsidRPr="00111A0E" w:rsidRDefault="00111A0E" w:rsidP="00A06B87">
      <w:pPr>
        <w:autoSpaceDE w:val="0"/>
        <w:autoSpaceDN w:val="0"/>
        <w:adjustRightInd w:val="0"/>
        <w:spacing w:after="0" w:line="240" w:lineRule="auto"/>
        <w:jc w:val="both"/>
        <w:rPr>
          <w:rFonts w:ascii="Times New Roman" w:eastAsia="Times New Roman" w:hAnsi="Times New Roman" w:cs="Times New Roman"/>
          <w:sz w:val="26"/>
          <w:szCs w:val="26"/>
        </w:rPr>
      </w:pPr>
      <w:r w:rsidRPr="00111A0E">
        <w:rPr>
          <w:rFonts w:ascii="Times New Roman" w:eastAsia="Times New Roman" w:hAnsi="Times New Roman" w:cs="Times New Roman"/>
          <w:sz w:val="26"/>
          <w:szCs w:val="26"/>
        </w:rPr>
        <w:t>повысить эффективность администрирования неналоговых платежей;</w:t>
      </w:r>
    </w:p>
    <w:p w:rsidR="00111A0E" w:rsidRPr="00111A0E" w:rsidRDefault="00111A0E" w:rsidP="00A06B87">
      <w:pPr>
        <w:autoSpaceDE w:val="0"/>
        <w:autoSpaceDN w:val="0"/>
        <w:adjustRightInd w:val="0"/>
        <w:spacing w:after="0" w:line="240" w:lineRule="auto"/>
        <w:jc w:val="both"/>
        <w:rPr>
          <w:rFonts w:ascii="Times New Roman" w:eastAsia="Times New Roman" w:hAnsi="Times New Roman" w:cs="Times New Roman"/>
          <w:sz w:val="26"/>
          <w:szCs w:val="26"/>
        </w:rPr>
      </w:pPr>
      <w:r w:rsidRPr="00111A0E">
        <w:rPr>
          <w:rFonts w:ascii="Times New Roman" w:eastAsia="Times New Roman" w:hAnsi="Times New Roman" w:cs="Times New Roman"/>
          <w:sz w:val="26"/>
          <w:szCs w:val="26"/>
        </w:rPr>
        <w:t>не допускать роста дебиторской и кредиторской задолженности;</w:t>
      </w:r>
    </w:p>
    <w:p w:rsidR="00111A0E" w:rsidRPr="00111A0E" w:rsidRDefault="00111A0E" w:rsidP="00A06B87">
      <w:pPr>
        <w:autoSpaceDE w:val="0"/>
        <w:autoSpaceDN w:val="0"/>
        <w:adjustRightInd w:val="0"/>
        <w:spacing w:after="0" w:line="240" w:lineRule="auto"/>
        <w:jc w:val="both"/>
        <w:rPr>
          <w:rFonts w:ascii="Times New Roman" w:eastAsia="Times New Roman" w:hAnsi="Times New Roman" w:cs="Times New Roman"/>
          <w:sz w:val="26"/>
          <w:szCs w:val="26"/>
        </w:rPr>
      </w:pPr>
      <w:r w:rsidRPr="00111A0E">
        <w:rPr>
          <w:rFonts w:ascii="Times New Roman" w:eastAsia="Times New Roman" w:hAnsi="Times New Roman" w:cs="Times New Roman"/>
          <w:sz w:val="26"/>
          <w:szCs w:val="26"/>
        </w:rPr>
        <w:t xml:space="preserve">продолжить внедрение принципов инициативного </w:t>
      </w:r>
      <w:proofErr w:type="spellStart"/>
      <w:r w:rsidRPr="00111A0E">
        <w:rPr>
          <w:rFonts w:ascii="Times New Roman" w:eastAsia="Times New Roman" w:hAnsi="Times New Roman" w:cs="Times New Roman"/>
          <w:sz w:val="26"/>
          <w:szCs w:val="26"/>
        </w:rPr>
        <w:t>бюджетирования</w:t>
      </w:r>
      <w:proofErr w:type="spellEnd"/>
      <w:r w:rsidRPr="00111A0E">
        <w:rPr>
          <w:rFonts w:ascii="Times New Roman" w:eastAsia="Times New Roman" w:hAnsi="Times New Roman" w:cs="Times New Roman"/>
          <w:sz w:val="26"/>
          <w:szCs w:val="26"/>
        </w:rPr>
        <w:t>, расширять практику общественного участия в управлении муниципальными финансами;</w:t>
      </w:r>
    </w:p>
    <w:p w:rsidR="00111A0E" w:rsidRPr="00111A0E" w:rsidRDefault="00111A0E" w:rsidP="00A06B87">
      <w:pPr>
        <w:autoSpaceDE w:val="0"/>
        <w:autoSpaceDN w:val="0"/>
        <w:adjustRightInd w:val="0"/>
        <w:spacing w:after="0" w:line="240" w:lineRule="auto"/>
        <w:jc w:val="both"/>
        <w:rPr>
          <w:rFonts w:ascii="Times New Roman" w:eastAsia="Times New Roman" w:hAnsi="Times New Roman" w:cs="Times New Roman"/>
          <w:sz w:val="26"/>
          <w:szCs w:val="26"/>
        </w:rPr>
      </w:pPr>
      <w:r w:rsidRPr="00111A0E">
        <w:rPr>
          <w:rFonts w:ascii="Times New Roman" w:eastAsia="Times New Roman" w:hAnsi="Times New Roman" w:cs="Times New Roman"/>
          <w:sz w:val="26"/>
          <w:szCs w:val="26"/>
        </w:rPr>
        <w:t>повысить уровень информационной открытости бюджетных данных.</w:t>
      </w:r>
    </w:p>
    <w:p w:rsidR="00111A0E" w:rsidRPr="00111A0E" w:rsidRDefault="00111A0E" w:rsidP="00A06B87">
      <w:pPr>
        <w:autoSpaceDE w:val="0"/>
        <w:autoSpaceDN w:val="0"/>
        <w:adjustRightInd w:val="0"/>
        <w:spacing w:after="0" w:line="240" w:lineRule="auto"/>
        <w:jc w:val="both"/>
        <w:rPr>
          <w:rFonts w:ascii="Times New Roman" w:eastAsia="Times New Roman" w:hAnsi="Times New Roman" w:cs="Times New Roman"/>
          <w:sz w:val="26"/>
          <w:szCs w:val="26"/>
        </w:rPr>
      </w:pPr>
      <w:r w:rsidRPr="00111A0E">
        <w:rPr>
          <w:rFonts w:ascii="Times New Roman" w:eastAsia="Times New Roman" w:hAnsi="Times New Roman" w:cs="Times New Roman"/>
          <w:sz w:val="26"/>
          <w:szCs w:val="26"/>
        </w:rPr>
        <w:t xml:space="preserve">5. Настоящее постановление вступает в силу после его </w:t>
      </w:r>
      <w:hyperlink r:id="rId9" w:history="1">
        <w:r w:rsidRPr="00111A0E">
          <w:rPr>
            <w:rFonts w:ascii="Times New Roman" w:eastAsia="Times New Roman" w:hAnsi="Times New Roman" w:cs="Times New Roman"/>
            <w:sz w:val="26"/>
            <w:szCs w:val="26"/>
          </w:rPr>
          <w:t>официального опубликования</w:t>
        </w:r>
      </w:hyperlink>
      <w:r w:rsidRPr="00111A0E">
        <w:rPr>
          <w:rFonts w:ascii="Times New Roman" w:eastAsia="Times New Roman" w:hAnsi="Times New Roman" w:cs="Times New Roman"/>
          <w:sz w:val="26"/>
          <w:szCs w:val="26"/>
        </w:rPr>
        <w:t>.</w:t>
      </w:r>
    </w:p>
    <w:p w:rsidR="00111A0E" w:rsidRPr="00111A0E" w:rsidRDefault="00111A0E" w:rsidP="00A06B87">
      <w:pPr>
        <w:spacing w:after="0" w:line="240" w:lineRule="auto"/>
        <w:jc w:val="both"/>
        <w:rPr>
          <w:rFonts w:ascii="Times New Roman" w:eastAsia="Times New Roman" w:hAnsi="Times New Roman" w:cs="Times New Roman"/>
          <w:sz w:val="26"/>
          <w:szCs w:val="26"/>
        </w:rPr>
      </w:pPr>
    </w:p>
    <w:p w:rsidR="00111A0E" w:rsidRPr="00111A0E" w:rsidRDefault="00111A0E" w:rsidP="00111A0E">
      <w:pPr>
        <w:spacing w:after="0" w:line="240" w:lineRule="auto"/>
        <w:rPr>
          <w:rFonts w:ascii="Times New Roman" w:eastAsia="Times New Roman" w:hAnsi="Times New Roman" w:cs="Times New Roman"/>
          <w:sz w:val="26"/>
          <w:szCs w:val="26"/>
        </w:rPr>
      </w:pPr>
    </w:p>
    <w:p w:rsidR="00111A0E" w:rsidRPr="00111A0E" w:rsidRDefault="00111A0E" w:rsidP="00111A0E">
      <w:pPr>
        <w:spacing w:after="0" w:line="240" w:lineRule="auto"/>
        <w:rPr>
          <w:rFonts w:ascii="Times New Roman" w:eastAsia="Times New Roman" w:hAnsi="Times New Roman" w:cs="Times New Roman"/>
          <w:sz w:val="26"/>
          <w:szCs w:val="26"/>
        </w:rPr>
      </w:pPr>
      <w:r w:rsidRPr="00111A0E">
        <w:rPr>
          <w:rFonts w:ascii="Times New Roman" w:eastAsia="Times New Roman" w:hAnsi="Times New Roman" w:cs="Times New Roman"/>
          <w:sz w:val="26"/>
          <w:szCs w:val="26"/>
        </w:rPr>
        <w:t>Ври о главы администрации</w:t>
      </w:r>
    </w:p>
    <w:p w:rsidR="00111A0E" w:rsidRPr="00111A0E" w:rsidRDefault="00111A0E" w:rsidP="00111A0E">
      <w:pPr>
        <w:spacing w:after="0" w:line="240" w:lineRule="auto"/>
        <w:rPr>
          <w:rFonts w:ascii="Times New Roman" w:eastAsia="Times New Roman" w:hAnsi="Times New Roman" w:cs="Times New Roman"/>
          <w:sz w:val="26"/>
          <w:szCs w:val="26"/>
        </w:rPr>
      </w:pPr>
      <w:r w:rsidRPr="00111A0E">
        <w:rPr>
          <w:rFonts w:ascii="Times New Roman" w:eastAsia="Times New Roman" w:hAnsi="Times New Roman" w:cs="Times New Roman"/>
          <w:sz w:val="26"/>
          <w:szCs w:val="26"/>
        </w:rPr>
        <w:t>Ибресинского района</w:t>
      </w:r>
      <w:r w:rsidRPr="00111A0E">
        <w:rPr>
          <w:rFonts w:ascii="Times New Roman" w:eastAsia="Times New Roman" w:hAnsi="Times New Roman" w:cs="Times New Roman"/>
          <w:sz w:val="26"/>
          <w:szCs w:val="26"/>
        </w:rPr>
        <w:tab/>
      </w:r>
      <w:r w:rsidRPr="00111A0E">
        <w:rPr>
          <w:rFonts w:ascii="Times New Roman" w:eastAsia="Times New Roman" w:hAnsi="Times New Roman" w:cs="Times New Roman"/>
          <w:sz w:val="26"/>
          <w:szCs w:val="26"/>
        </w:rPr>
        <w:tab/>
      </w:r>
      <w:r w:rsidRPr="00111A0E">
        <w:rPr>
          <w:rFonts w:ascii="Times New Roman" w:eastAsia="Times New Roman" w:hAnsi="Times New Roman" w:cs="Times New Roman"/>
          <w:sz w:val="26"/>
          <w:szCs w:val="26"/>
        </w:rPr>
        <w:tab/>
      </w:r>
      <w:r w:rsidRPr="00111A0E">
        <w:rPr>
          <w:rFonts w:ascii="Times New Roman" w:eastAsia="Times New Roman" w:hAnsi="Times New Roman" w:cs="Times New Roman"/>
          <w:sz w:val="26"/>
          <w:szCs w:val="26"/>
        </w:rPr>
        <w:tab/>
      </w:r>
      <w:r w:rsidRPr="00111A0E">
        <w:rPr>
          <w:rFonts w:ascii="Times New Roman" w:eastAsia="Times New Roman" w:hAnsi="Times New Roman" w:cs="Times New Roman"/>
          <w:sz w:val="26"/>
          <w:szCs w:val="26"/>
        </w:rPr>
        <w:tab/>
      </w:r>
      <w:r w:rsidR="00A06B87">
        <w:rPr>
          <w:rFonts w:ascii="Times New Roman" w:eastAsia="Times New Roman" w:hAnsi="Times New Roman" w:cs="Times New Roman"/>
          <w:sz w:val="26"/>
          <w:szCs w:val="26"/>
        </w:rPr>
        <w:tab/>
      </w:r>
      <w:r w:rsidRPr="00111A0E">
        <w:rPr>
          <w:rFonts w:ascii="Times New Roman" w:eastAsia="Times New Roman" w:hAnsi="Times New Roman" w:cs="Times New Roman"/>
          <w:sz w:val="26"/>
          <w:szCs w:val="26"/>
        </w:rPr>
        <w:tab/>
        <w:t>Л. В. Григорьева</w:t>
      </w:r>
    </w:p>
    <w:p w:rsidR="00111A0E" w:rsidRPr="00111A0E" w:rsidRDefault="00111A0E" w:rsidP="00111A0E">
      <w:pPr>
        <w:spacing w:after="0" w:line="240" w:lineRule="auto"/>
        <w:rPr>
          <w:rFonts w:ascii="Times New Roman" w:eastAsia="Times New Roman" w:hAnsi="Times New Roman" w:cs="Times New Roman"/>
          <w:sz w:val="20"/>
          <w:szCs w:val="20"/>
        </w:rPr>
      </w:pPr>
    </w:p>
    <w:p w:rsidR="00111A0E" w:rsidRPr="00111A0E" w:rsidRDefault="00111A0E" w:rsidP="00111A0E">
      <w:pPr>
        <w:spacing w:after="0" w:line="240" w:lineRule="auto"/>
        <w:rPr>
          <w:rFonts w:ascii="Times New Roman" w:eastAsia="Times New Roman" w:hAnsi="Times New Roman" w:cs="Times New Roman"/>
          <w:sz w:val="20"/>
          <w:szCs w:val="20"/>
        </w:rPr>
      </w:pPr>
    </w:p>
    <w:p w:rsidR="00111A0E" w:rsidRPr="00111A0E" w:rsidRDefault="00111A0E" w:rsidP="00111A0E">
      <w:pPr>
        <w:spacing w:after="0" w:line="240" w:lineRule="auto"/>
        <w:rPr>
          <w:rFonts w:ascii="Times New Roman" w:eastAsia="Times New Roman" w:hAnsi="Times New Roman" w:cs="Times New Roman"/>
          <w:sz w:val="20"/>
          <w:szCs w:val="20"/>
        </w:rPr>
      </w:pPr>
      <w:r w:rsidRPr="00111A0E">
        <w:rPr>
          <w:rFonts w:ascii="Times New Roman" w:eastAsia="Times New Roman" w:hAnsi="Times New Roman" w:cs="Times New Roman"/>
          <w:sz w:val="20"/>
          <w:szCs w:val="20"/>
        </w:rPr>
        <w:t>Зиновьева О.В. (2-11-61)</w:t>
      </w:r>
    </w:p>
    <w:p w:rsidR="00FA5EE3" w:rsidRDefault="00FA5EE3" w:rsidP="0048056C">
      <w:pPr>
        <w:rPr>
          <w:rFonts w:ascii="Times New Roman" w:hAnsi="Times New Roman" w:cs="Times New Roman"/>
        </w:rPr>
      </w:pPr>
    </w:p>
    <w:p w:rsidR="00ED15DB" w:rsidRDefault="00ED15DB" w:rsidP="0048056C">
      <w:pPr>
        <w:rPr>
          <w:rFonts w:ascii="Times New Roman" w:hAnsi="Times New Roman" w:cs="Times New Roman"/>
        </w:rPr>
      </w:pPr>
    </w:p>
    <w:p w:rsidR="00ED15DB" w:rsidRDefault="00ED15DB" w:rsidP="0048056C">
      <w:pPr>
        <w:rPr>
          <w:rFonts w:ascii="Times New Roman" w:hAnsi="Times New Roman" w:cs="Times New Roman"/>
        </w:rPr>
      </w:pPr>
    </w:p>
    <w:p w:rsidR="00ED15DB" w:rsidRDefault="00ED15DB" w:rsidP="0048056C">
      <w:pPr>
        <w:rPr>
          <w:rFonts w:ascii="Times New Roman" w:hAnsi="Times New Roman" w:cs="Times New Roman"/>
        </w:rPr>
      </w:pPr>
    </w:p>
    <w:tbl>
      <w:tblPr>
        <w:tblW w:w="9806" w:type="dxa"/>
        <w:tblLook w:val="04A0"/>
      </w:tblPr>
      <w:tblGrid>
        <w:gridCol w:w="4248"/>
        <w:gridCol w:w="1338"/>
        <w:gridCol w:w="4220"/>
      </w:tblGrid>
      <w:tr w:rsidR="00ED15DB" w:rsidRPr="00ED15DB" w:rsidTr="00A06B87">
        <w:trPr>
          <w:cantSplit/>
          <w:trHeight w:val="383"/>
        </w:trPr>
        <w:tc>
          <w:tcPr>
            <w:tcW w:w="4248" w:type="dxa"/>
          </w:tcPr>
          <w:p w:rsidR="00ED15DB" w:rsidRPr="00ED15DB" w:rsidRDefault="00ED15DB" w:rsidP="00A06B87">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lang w:val="en-US" w:eastAsia="en-US" w:bidi="en-US"/>
              </w:rPr>
            </w:pPr>
            <w:r w:rsidRPr="00ED15DB">
              <w:rPr>
                <w:rFonts w:ascii="Times New Roman" w:eastAsia="Times New Roman" w:hAnsi="Times New Roman" w:cs="Times New Roman"/>
                <w:b/>
                <w:bCs/>
                <w:color w:val="000000"/>
                <w:sz w:val="24"/>
                <w:szCs w:val="20"/>
                <w:lang w:val="en-US" w:eastAsia="en-US" w:bidi="en-US"/>
              </w:rPr>
              <w:lastRenderedPageBreak/>
              <w:t>ЧĂВАШ РЕСПУБЛИКИ</w:t>
            </w:r>
          </w:p>
          <w:p w:rsidR="00ED15DB" w:rsidRPr="00ED15DB" w:rsidRDefault="00ED15DB" w:rsidP="00A06B87">
            <w:pPr>
              <w:tabs>
                <w:tab w:val="left" w:pos="4285"/>
              </w:tabs>
              <w:autoSpaceDE w:val="0"/>
              <w:autoSpaceDN w:val="0"/>
              <w:adjustRightInd w:val="0"/>
              <w:spacing w:after="0" w:line="192" w:lineRule="auto"/>
              <w:jc w:val="center"/>
              <w:rPr>
                <w:rFonts w:ascii="Courier New" w:eastAsia="Times New Roman" w:hAnsi="Courier New" w:cs="Courier New"/>
                <w:sz w:val="24"/>
                <w:szCs w:val="20"/>
                <w:lang w:val="en-US" w:eastAsia="en-US" w:bidi="en-US"/>
              </w:rPr>
            </w:pPr>
          </w:p>
        </w:tc>
        <w:tc>
          <w:tcPr>
            <w:tcW w:w="1338" w:type="dxa"/>
            <w:vMerge w:val="restart"/>
            <w:hideMark/>
          </w:tcPr>
          <w:p w:rsidR="00ED15DB" w:rsidRPr="00ED15DB" w:rsidRDefault="00ED15DB" w:rsidP="00A06B87">
            <w:pPr>
              <w:spacing w:after="0"/>
              <w:jc w:val="center"/>
              <w:rPr>
                <w:rFonts w:ascii="Calibri" w:eastAsia="Times New Roman" w:hAnsi="Calibri" w:cs="Times New Roman"/>
                <w:sz w:val="24"/>
                <w:szCs w:val="24"/>
                <w:lang w:val="en-US" w:eastAsia="en-US" w:bidi="en-US"/>
              </w:rPr>
            </w:pPr>
            <w:r w:rsidRPr="00ED15DB">
              <w:rPr>
                <w:rFonts w:ascii="Calibri" w:eastAsia="Times New Roman" w:hAnsi="Calibri" w:cs="Times New Roman"/>
                <w:noProof/>
                <w:sz w:val="24"/>
                <w:szCs w:val="24"/>
              </w:rPr>
              <w:drawing>
                <wp:anchor distT="0" distB="0" distL="114300" distR="114300" simplePos="0" relativeHeight="251664384" behindDoc="0" locked="0" layoutInCell="1" allowOverlap="1">
                  <wp:simplePos x="0" y="0"/>
                  <wp:positionH relativeFrom="column">
                    <wp:posOffset>-69215</wp:posOffset>
                  </wp:positionH>
                  <wp:positionV relativeFrom="paragraph">
                    <wp:posOffset>12065</wp:posOffset>
                  </wp:positionV>
                  <wp:extent cx="720090" cy="723900"/>
                  <wp:effectExtent l="19050" t="0" r="3810" b="0"/>
                  <wp:wrapNone/>
                  <wp:docPr id="20"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ch"/>
                          <pic:cNvPicPr>
                            <a:picLocks noChangeAspect="1" noChangeArrowheads="1"/>
                          </pic:cNvPicPr>
                        </pic:nvPicPr>
                        <pic:blipFill>
                          <a:blip r:embed="rId10" cstate="print"/>
                          <a:srcRect/>
                          <a:stretch>
                            <a:fillRect/>
                          </a:stretch>
                        </pic:blipFill>
                        <pic:spPr bwMode="auto">
                          <a:xfrm>
                            <a:off x="0" y="0"/>
                            <a:ext cx="720090" cy="723900"/>
                          </a:xfrm>
                          <a:prstGeom prst="rect">
                            <a:avLst/>
                          </a:prstGeom>
                          <a:noFill/>
                        </pic:spPr>
                      </pic:pic>
                    </a:graphicData>
                  </a:graphic>
                </wp:anchor>
              </w:drawing>
            </w:r>
          </w:p>
        </w:tc>
        <w:tc>
          <w:tcPr>
            <w:tcW w:w="4220" w:type="dxa"/>
          </w:tcPr>
          <w:p w:rsidR="00ED15DB" w:rsidRPr="00ED15DB" w:rsidRDefault="00ED15DB" w:rsidP="00A06B87">
            <w:pPr>
              <w:autoSpaceDE w:val="0"/>
              <w:autoSpaceDN w:val="0"/>
              <w:adjustRightInd w:val="0"/>
              <w:spacing w:after="0" w:line="192" w:lineRule="auto"/>
              <w:jc w:val="center"/>
              <w:rPr>
                <w:rFonts w:ascii="Times New Roman" w:eastAsia="Times New Roman" w:hAnsi="Times New Roman" w:cs="Times New Roman"/>
                <w:b/>
                <w:bCs/>
                <w:sz w:val="24"/>
                <w:szCs w:val="20"/>
                <w:lang w:val="en-US" w:eastAsia="en-US" w:bidi="en-US"/>
              </w:rPr>
            </w:pPr>
            <w:r w:rsidRPr="00ED15DB">
              <w:rPr>
                <w:rFonts w:ascii="Times New Roman" w:eastAsia="Times New Roman" w:hAnsi="Times New Roman" w:cs="Times New Roman"/>
                <w:b/>
                <w:bCs/>
                <w:sz w:val="24"/>
                <w:szCs w:val="20"/>
                <w:lang w:val="en-US" w:eastAsia="en-US" w:bidi="en-US"/>
              </w:rPr>
              <w:t>ЧУВАШСКАЯ РЕСПУБЛИКА</w:t>
            </w:r>
          </w:p>
          <w:p w:rsidR="00ED15DB" w:rsidRPr="00ED15DB" w:rsidRDefault="00ED15DB" w:rsidP="00A06B87">
            <w:pPr>
              <w:autoSpaceDE w:val="0"/>
              <w:autoSpaceDN w:val="0"/>
              <w:adjustRightInd w:val="0"/>
              <w:spacing w:after="0" w:line="192" w:lineRule="auto"/>
              <w:jc w:val="center"/>
              <w:rPr>
                <w:rFonts w:ascii="Courier New" w:eastAsia="Times New Roman" w:hAnsi="Courier New" w:cs="Courier New"/>
                <w:sz w:val="24"/>
                <w:szCs w:val="20"/>
                <w:lang w:val="en-US" w:eastAsia="en-US" w:bidi="en-US"/>
              </w:rPr>
            </w:pPr>
          </w:p>
        </w:tc>
      </w:tr>
      <w:tr w:rsidR="00ED15DB" w:rsidRPr="00ED15DB" w:rsidTr="00A06B87">
        <w:trPr>
          <w:cantSplit/>
          <w:trHeight w:val="2254"/>
        </w:trPr>
        <w:tc>
          <w:tcPr>
            <w:tcW w:w="4248" w:type="dxa"/>
          </w:tcPr>
          <w:p w:rsidR="00ED15DB" w:rsidRPr="00ED15DB" w:rsidRDefault="00ED15DB" w:rsidP="00A06B87">
            <w:pPr>
              <w:tabs>
                <w:tab w:val="left" w:pos="4285"/>
              </w:tabs>
              <w:autoSpaceDE w:val="0"/>
              <w:autoSpaceDN w:val="0"/>
              <w:adjustRightInd w:val="0"/>
              <w:spacing w:before="80" w:after="0"/>
              <w:jc w:val="center"/>
              <w:rPr>
                <w:rFonts w:ascii="Times New Roman" w:eastAsia="Times New Roman" w:hAnsi="Times New Roman" w:cs="Times New Roman"/>
                <w:b/>
                <w:bCs/>
                <w:sz w:val="24"/>
                <w:szCs w:val="20"/>
                <w:lang w:eastAsia="en-US" w:bidi="en-US"/>
              </w:rPr>
            </w:pPr>
            <w:r w:rsidRPr="00ED15DB">
              <w:rPr>
                <w:rFonts w:ascii="Times New Roman" w:eastAsia="Times New Roman" w:hAnsi="Times New Roman" w:cs="Times New Roman"/>
                <w:b/>
                <w:bCs/>
                <w:sz w:val="24"/>
                <w:szCs w:val="20"/>
                <w:lang w:eastAsia="en-US" w:bidi="en-US"/>
              </w:rPr>
              <w:t xml:space="preserve">ЙĚПРЕÇ РАЙОН </w:t>
            </w:r>
          </w:p>
          <w:p w:rsidR="00ED15DB" w:rsidRPr="00ED15DB" w:rsidRDefault="00ED15DB" w:rsidP="00A06B87">
            <w:pPr>
              <w:tabs>
                <w:tab w:val="left" w:pos="4285"/>
              </w:tabs>
              <w:autoSpaceDE w:val="0"/>
              <w:autoSpaceDN w:val="0"/>
              <w:adjustRightInd w:val="0"/>
              <w:spacing w:before="80" w:after="0"/>
              <w:jc w:val="center"/>
              <w:rPr>
                <w:rFonts w:ascii="Times New Roman" w:eastAsia="Times New Roman" w:hAnsi="Times New Roman" w:cs="Times New Roman"/>
                <w:sz w:val="24"/>
                <w:szCs w:val="20"/>
                <w:lang w:eastAsia="en-US" w:bidi="en-US"/>
              </w:rPr>
            </w:pPr>
            <w:r w:rsidRPr="00ED15DB">
              <w:rPr>
                <w:rFonts w:ascii="Times New Roman" w:eastAsia="Times New Roman" w:hAnsi="Times New Roman" w:cs="Times New Roman"/>
                <w:b/>
                <w:bCs/>
                <w:sz w:val="24"/>
                <w:szCs w:val="20"/>
                <w:lang w:eastAsia="en-US" w:bidi="en-US"/>
              </w:rPr>
              <w:t xml:space="preserve">АДМИНИСТРАЦИЙĚ </w:t>
            </w:r>
          </w:p>
          <w:p w:rsidR="00ED15DB" w:rsidRPr="00ED15DB" w:rsidRDefault="00ED15DB" w:rsidP="00A06B87">
            <w:pPr>
              <w:tabs>
                <w:tab w:val="left" w:pos="4285"/>
              </w:tabs>
              <w:autoSpaceDE w:val="0"/>
              <w:autoSpaceDN w:val="0"/>
              <w:adjustRightInd w:val="0"/>
              <w:spacing w:after="0"/>
              <w:jc w:val="center"/>
              <w:rPr>
                <w:rFonts w:ascii="Courier New" w:eastAsia="Times New Roman" w:hAnsi="Courier New" w:cs="Courier New"/>
                <w:b/>
                <w:bCs/>
                <w:color w:val="000000"/>
                <w:sz w:val="20"/>
                <w:szCs w:val="20"/>
                <w:lang w:eastAsia="en-US" w:bidi="en-US"/>
              </w:rPr>
            </w:pPr>
          </w:p>
          <w:p w:rsidR="00ED15DB" w:rsidRPr="00ED15DB" w:rsidRDefault="00ED15DB" w:rsidP="00A06B87">
            <w:pPr>
              <w:tabs>
                <w:tab w:val="left" w:pos="4285"/>
              </w:tabs>
              <w:autoSpaceDE w:val="0"/>
              <w:autoSpaceDN w:val="0"/>
              <w:adjustRightInd w:val="0"/>
              <w:spacing w:after="0"/>
              <w:jc w:val="center"/>
              <w:rPr>
                <w:rFonts w:ascii="Times New Roman" w:eastAsia="Times New Roman" w:hAnsi="Times New Roman" w:cs="Times New Roman"/>
                <w:b/>
                <w:bCs/>
                <w:color w:val="000000"/>
                <w:sz w:val="24"/>
                <w:szCs w:val="20"/>
                <w:lang w:eastAsia="en-US" w:bidi="en-US"/>
              </w:rPr>
            </w:pPr>
            <w:r w:rsidRPr="00ED15DB">
              <w:rPr>
                <w:rFonts w:ascii="Times New Roman" w:eastAsia="Times New Roman" w:hAnsi="Times New Roman" w:cs="Times New Roman"/>
                <w:b/>
                <w:bCs/>
                <w:color w:val="000000"/>
                <w:sz w:val="24"/>
                <w:szCs w:val="20"/>
                <w:lang w:eastAsia="en-US" w:bidi="en-US"/>
              </w:rPr>
              <w:t>ЙЫШĂНУ</w:t>
            </w:r>
          </w:p>
          <w:p w:rsidR="00ED15DB" w:rsidRPr="00ED15DB" w:rsidRDefault="00ED15DB" w:rsidP="00A06B87">
            <w:pPr>
              <w:spacing w:after="0"/>
              <w:rPr>
                <w:rFonts w:ascii="Calibri" w:eastAsia="Times New Roman" w:hAnsi="Calibri" w:cs="Times New Roman"/>
                <w:sz w:val="24"/>
                <w:szCs w:val="24"/>
                <w:lang w:eastAsia="en-US" w:bidi="en-US"/>
              </w:rPr>
            </w:pPr>
          </w:p>
          <w:p w:rsidR="00ED15DB" w:rsidRPr="00ED15DB" w:rsidRDefault="00ED15DB" w:rsidP="00A06B87">
            <w:pPr>
              <w:autoSpaceDE w:val="0"/>
              <w:autoSpaceDN w:val="0"/>
              <w:adjustRightInd w:val="0"/>
              <w:spacing w:after="0"/>
              <w:ind w:right="-35"/>
              <w:jc w:val="center"/>
              <w:rPr>
                <w:rFonts w:ascii="Times New Roman" w:eastAsia="Times New Roman" w:hAnsi="Times New Roman" w:cs="Times New Roman"/>
                <w:b/>
                <w:color w:val="000000"/>
                <w:sz w:val="24"/>
                <w:szCs w:val="20"/>
                <w:lang w:eastAsia="en-US" w:bidi="en-US"/>
              </w:rPr>
            </w:pPr>
            <w:r w:rsidRPr="00ED15DB">
              <w:rPr>
                <w:rFonts w:ascii="Times New Roman" w:eastAsia="Times New Roman" w:hAnsi="Times New Roman" w:cs="Times New Roman"/>
                <w:color w:val="000000"/>
                <w:sz w:val="24"/>
                <w:szCs w:val="20"/>
                <w:lang w:eastAsia="en-US" w:bidi="en-US"/>
              </w:rPr>
              <w:t>06.07.2018       358 №</w:t>
            </w:r>
          </w:p>
          <w:p w:rsidR="00ED15DB" w:rsidRPr="00ED15DB" w:rsidRDefault="00ED15DB" w:rsidP="00A06B87">
            <w:pPr>
              <w:spacing w:after="0"/>
              <w:jc w:val="center"/>
              <w:rPr>
                <w:rFonts w:ascii="Times New Roman" w:eastAsia="Times New Roman" w:hAnsi="Times New Roman" w:cs="Times New Roman"/>
                <w:color w:val="000000"/>
                <w:sz w:val="24"/>
                <w:szCs w:val="24"/>
                <w:lang w:eastAsia="en-US" w:bidi="en-US"/>
              </w:rPr>
            </w:pPr>
            <w:proofErr w:type="spellStart"/>
            <w:r w:rsidRPr="00ED15DB">
              <w:rPr>
                <w:rFonts w:ascii="Times New Roman" w:eastAsia="Times New Roman" w:hAnsi="Times New Roman" w:cs="Times New Roman"/>
                <w:color w:val="000000"/>
                <w:sz w:val="24"/>
                <w:szCs w:val="24"/>
                <w:lang w:eastAsia="en-US" w:bidi="en-US"/>
              </w:rPr>
              <w:t>Йěпреç</w:t>
            </w:r>
            <w:proofErr w:type="spellEnd"/>
            <w:r w:rsidRPr="00ED15DB">
              <w:rPr>
                <w:rFonts w:ascii="Times New Roman" w:eastAsia="Times New Roman" w:hAnsi="Times New Roman" w:cs="Times New Roman"/>
                <w:color w:val="000000"/>
                <w:sz w:val="24"/>
                <w:szCs w:val="24"/>
                <w:lang w:eastAsia="en-US" w:bidi="en-US"/>
              </w:rPr>
              <w:t xml:space="preserve"> </w:t>
            </w:r>
            <w:proofErr w:type="spellStart"/>
            <w:r w:rsidRPr="00ED15DB">
              <w:rPr>
                <w:rFonts w:ascii="Times New Roman" w:eastAsia="Times New Roman" w:hAnsi="Times New Roman" w:cs="Times New Roman"/>
                <w:color w:val="000000"/>
                <w:sz w:val="24"/>
                <w:szCs w:val="24"/>
                <w:lang w:eastAsia="en-US" w:bidi="en-US"/>
              </w:rPr>
              <w:t>поселокě</w:t>
            </w:r>
            <w:proofErr w:type="spellEnd"/>
          </w:p>
        </w:tc>
        <w:tc>
          <w:tcPr>
            <w:tcW w:w="0" w:type="auto"/>
            <w:vMerge/>
            <w:vAlign w:val="center"/>
            <w:hideMark/>
          </w:tcPr>
          <w:p w:rsidR="00ED15DB" w:rsidRPr="00ED15DB" w:rsidRDefault="00ED15DB" w:rsidP="00A06B87">
            <w:pPr>
              <w:spacing w:after="0" w:line="240" w:lineRule="auto"/>
              <w:rPr>
                <w:rFonts w:ascii="Calibri" w:eastAsia="Times New Roman" w:hAnsi="Calibri" w:cs="Times New Roman"/>
                <w:sz w:val="24"/>
                <w:szCs w:val="24"/>
                <w:lang w:eastAsia="en-US" w:bidi="en-US"/>
              </w:rPr>
            </w:pPr>
          </w:p>
        </w:tc>
        <w:tc>
          <w:tcPr>
            <w:tcW w:w="4220" w:type="dxa"/>
          </w:tcPr>
          <w:p w:rsidR="00ED15DB" w:rsidRPr="00ED15DB" w:rsidRDefault="00ED15DB" w:rsidP="00A06B87">
            <w:pPr>
              <w:autoSpaceDE w:val="0"/>
              <w:autoSpaceDN w:val="0"/>
              <w:adjustRightInd w:val="0"/>
              <w:spacing w:before="80" w:after="0"/>
              <w:jc w:val="center"/>
              <w:rPr>
                <w:rFonts w:ascii="Times New Roman" w:eastAsia="Times New Roman" w:hAnsi="Times New Roman" w:cs="Times New Roman"/>
                <w:b/>
                <w:bCs/>
                <w:color w:val="000000"/>
                <w:sz w:val="24"/>
                <w:szCs w:val="20"/>
                <w:lang w:eastAsia="en-US" w:bidi="en-US"/>
              </w:rPr>
            </w:pPr>
            <w:r w:rsidRPr="00ED15DB">
              <w:rPr>
                <w:rFonts w:ascii="Times New Roman" w:eastAsia="Times New Roman" w:hAnsi="Times New Roman" w:cs="Times New Roman"/>
                <w:b/>
                <w:bCs/>
                <w:color w:val="000000"/>
                <w:sz w:val="24"/>
                <w:szCs w:val="20"/>
                <w:lang w:eastAsia="en-US" w:bidi="en-US"/>
              </w:rPr>
              <w:t xml:space="preserve"> АДМИНИСТРАЦИЯ</w:t>
            </w:r>
          </w:p>
          <w:p w:rsidR="00ED15DB" w:rsidRPr="00ED15DB" w:rsidRDefault="00ED15DB" w:rsidP="00A06B87">
            <w:pPr>
              <w:autoSpaceDE w:val="0"/>
              <w:autoSpaceDN w:val="0"/>
              <w:adjustRightInd w:val="0"/>
              <w:spacing w:after="0"/>
              <w:jc w:val="center"/>
              <w:rPr>
                <w:rFonts w:ascii="Times New Roman" w:eastAsia="Times New Roman" w:hAnsi="Times New Roman" w:cs="Times New Roman"/>
                <w:color w:val="000000"/>
                <w:sz w:val="24"/>
                <w:szCs w:val="20"/>
                <w:lang w:eastAsia="en-US" w:bidi="en-US"/>
              </w:rPr>
            </w:pPr>
            <w:r w:rsidRPr="00ED15DB">
              <w:rPr>
                <w:rFonts w:ascii="Times New Roman" w:eastAsia="Times New Roman" w:hAnsi="Times New Roman" w:cs="Times New Roman"/>
                <w:b/>
                <w:bCs/>
                <w:color w:val="000000"/>
                <w:sz w:val="24"/>
                <w:szCs w:val="20"/>
                <w:lang w:eastAsia="en-US" w:bidi="en-US"/>
              </w:rPr>
              <w:t>ИБРЕСИНСКОГО РАЙОНА</w:t>
            </w:r>
            <w:r w:rsidRPr="00ED15DB">
              <w:rPr>
                <w:rFonts w:ascii="Times New Roman" w:eastAsia="Times New Roman" w:hAnsi="Times New Roman" w:cs="Times New Roman"/>
                <w:color w:val="000000"/>
                <w:sz w:val="24"/>
                <w:szCs w:val="20"/>
                <w:lang w:eastAsia="en-US" w:bidi="en-US"/>
              </w:rPr>
              <w:t xml:space="preserve"> </w:t>
            </w:r>
          </w:p>
          <w:p w:rsidR="00ED15DB" w:rsidRPr="00ED15DB" w:rsidRDefault="00ED15DB" w:rsidP="00A06B87">
            <w:pPr>
              <w:spacing w:after="0"/>
              <w:rPr>
                <w:rFonts w:ascii="Times New Roman" w:eastAsia="Times New Roman" w:hAnsi="Times New Roman" w:cs="Times New Roman"/>
                <w:sz w:val="24"/>
                <w:szCs w:val="24"/>
                <w:lang w:eastAsia="en-US" w:bidi="en-US"/>
              </w:rPr>
            </w:pPr>
          </w:p>
          <w:p w:rsidR="00ED15DB" w:rsidRPr="00ED15DB" w:rsidRDefault="00ED15DB" w:rsidP="00A06B87">
            <w:pPr>
              <w:autoSpaceDE w:val="0"/>
              <w:autoSpaceDN w:val="0"/>
              <w:adjustRightInd w:val="0"/>
              <w:spacing w:after="0"/>
              <w:jc w:val="center"/>
              <w:rPr>
                <w:rFonts w:ascii="Courier New" w:eastAsia="Times New Roman" w:hAnsi="Courier New" w:cs="Times New Roman"/>
                <w:b/>
                <w:bCs/>
                <w:color w:val="000000"/>
                <w:sz w:val="24"/>
                <w:szCs w:val="20"/>
                <w:lang w:eastAsia="en-US" w:bidi="en-US"/>
              </w:rPr>
            </w:pPr>
            <w:r w:rsidRPr="00ED15DB">
              <w:rPr>
                <w:rFonts w:ascii="Times New Roman" w:eastAsia="Times New Roman" w:hAnsi="Times New Roman" w:cs="Times New Roman"/>
                <w:b/>
                <w:bCs/>
                <w:color w:val="000000"/>
                <w:sz w:val="24"/>
                <w:szCs w:val="20"/>
                <w:lang w:eastAsia="en-US" w:bidi="en-US"/>
              </w:rPr>
              <w:t>ПОСТАНОВЛЕНИЕ</w:t>
            </w:r>
          </w:p>
          <w:p w:rsidR="00ED15DB" w:rsidRPr="00ED15DB" w:rsidRDefault="00ED15DB" w:rsidP="00A06B87">
            <w:pPr>
              <w:spacing w:after="0"/>
              <w:rPr>
                <w:rFonts w:ascii="Calibri" w:eastAsia="Times New Roman" w:hAnsi="Calibri" w:cs="Times New Roman"/>
                <w:sz w:val="24"/>
                <w:szCs w:val="24"/>
                <w:lang w:eastAsia="en-US" w:bidi="en-US"/>
              </w:rPr>
            </w:pPr>
          </w:p>
          <w:p w:rsidR="00ED15DB" w:rsidRPr="00ED15DB" w:rsidRDefault="00ED15DB" w:rsidP="00A06B87">
            <w:pPr>
              <w:spacing w:after="0"/>
              <w:jc w:val="center"/>
              <w:rPr>
                <w:rFonts w:ascii="Times New Roman" w:eastAsia="Times New Roman" w:hAnsi="Times New Roman" w:cs="Times New Roman"/>
                <w:color w:val="000000"/>
                <w:sz w:val="24"/>
                <w:szCs w:val="24"/>
                <w:lang w:eastAsia="en-US" w:bidi="en-US"/>
              </w:rPr>
            </w:pPr>
            <w:r w:rsidRPr="00ED15DB">
              <w:rPr>
                <w:rFonts w:ascii="Times New Roman" w:eastAsia="Times New Roman" w:hAnsi="Times New Roman" w:cs="Times New Roman"/>
                <w:sz w:val="24"/>
                <w:szCs w:val="24"/>
                <w:lang w:eastAsia="en-US" w:bidi="en-US"/>
              </w:rPr>
              <w:t>06.07.2018         № 358</w:t>
            </w:r>
          </w:p>
          <w:p w:rsidR="00ED15DB" w:rsidRPr="00ED15DB" w:rsidRDefault="00ED15DB" w:rsidP="00A06B87">
            <w:pPr>
              <w:spacing w:after="0"/>
              <w:ind w:left="148"/>
              <w:jc w:val="center"/>
              <w:rPr>
                <w:rFonts w:ascii="Times New Roman" w:eastAsia="Times New Roman" w:hAnsi="Times New Roman" w:cs="Times New Roman"/>
                <w:sz w:val="24"/>
                <w:szCs w:val="24"/>
                <w:lang w:eastAsia="en-US" w:bidi="en-US"/>
              </w:rPr>
            </w:pPr>
            <w:r w:rsidRPr="00ED15DB">
              <w:rPr>
                <w:rFonts w:ascii="Times New Roman" w:eastAsia="Times New Roman" w:hAnsi="Times New Roman" w:cs="Times New Roman"/>
                <w:color w:val="000000"/>
                <w:sz w:val="24"/>
                <w:szCs w:val="24"/>
                <w:lang w:eastAsia="en-US" w:bidi="en-US"/>
              </w:rPr>
              <w:t xml:space="preserve">поселок </w:t>
            </w:r>
            <w:proofErr w:type="spellStart"/>
            <w:r w:rsidRPr="00ED15DB">
              <w:rPr>
                <w:rFonts w:ascii="Times New Roman" w:eastAsia="Times New Roman" w:hAnsi="Times New Roman" w:cs="Times New Roman"/>
                <w:color w:val="000000"/>
                <w:sz w:val="24"/>
                <w:szCs w:val="24"/>
                <w:lang w:eastAsia="en-US" w:bidi="en-US"/>
              </w:rPr>
              <w:t>Ибреси</w:t>
            </w:r>
            <w:proofErr w:type="spellEnd"/>
          </w:p>
        </w:tc>
      </w:tr>
    </w:tbl>
    <w:p w:rsidR="00A06B87" w:rsidRPr="00A06B87" w:rsidRDefault="00A06B87" w:rsidP="00ED15DB">
      <w:pPr>
        <w:tabs>
          <w:tab w:val="left" w:pos="4820"/>
        </w:tabs>
        <w:spacing w:after="0" w:line="240" w:lineRule="auto"/>
        <w:ind w:right="4677" w:firstLine="567"/>
        <w:jc w:val="both"/>
        <w:rPr>
          <w:rFonts w:ascii="Times New Roman" w:eastAsia="Times New Roman" w:hAnsi="Times New Roman" w:cs="Times New Roman"/>
          <w:b/>
          <w:sz w:val="26"/>
          <w:szCs w:val="26"/>
          <w:lang w:eastAsia="en-US" w:bidi="en-US"/>
        </w:rPr>
      </w:pPr>
    </w:p>
    <w:p w:rsidR="00ED15DB" w:rsidRPr="00ED15DB" w:rsidRDefault="00ED15DB" w:rsidP="00ED15DB">
      <w:pPr>
        <w:tabs>
          <w:tab w:val="left" w:pos="4820"/>
        </w:tabs>
        <w:spacing w:after="0" w:line="240" w:lineRule="auto"/>
        <w:ind w:right="4677" w:firstLine="567"/>
        <w:jc w:val="both"/>
        <w:rPr>
          <w:rFonts w:ascii="Times New Roman" w:eastAsia="Times New Roman" w:hAnsi="Times New Roman" w:cs="Times New Roman"/>
          <w:b/>
          <w:sz w:val="26"/>
          <w:szCs w:val="26"/>
          <w:lang w:eastAsia="en-US" w:bidi="en-US"/>
        </w:rPr>
      </w:pPr>
      <w:r w:rsidRPr="00ED15DB">
        <w:rPr>
          <w:rFonts w:ascii="Times New Roman" w:eastAsia="Times New Roman" w:hAnsi="Times New Roman" w:cs="Times New Roman"/>
          <w:b/>
          <w:sz w:val="26"/>
          <w:szCs w:val="26"/>
          <w:lang w:eastAsia="en-US" w:bidi="en-US"/>
        </w:rPr>
        <w:t>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учреждениях Ибресинского района</w:t>
      </w:r>
    </w:p>
    <w:p w:rsidR="00ED15DB" w:rsidRPr="00ED15DB" w:rsidRDefault="00ED15DB" w:rsidP="00ED15DB">
      <w:pPr>
        <w:spacing w:after="0" w:line="240" w:lineRule="auto"/>
        <w:ind w:right="4960"/>
        <w:jc w:val="both"/>
        <w:rPr>
          <w:rFonts w:ascii="Times New Roman" w:eastAsia="Times New Roman" w:hAnsi="Times New Roman" w:cs="Times New Roman"/>
          <w:sz w:val="26"/>
          <w:szCs w:val="26"/>
          <w:lang w:eastAsia="en-US" w:bidi="en-US"/>
        </w:rPr>
      </w:pPr>
    </w:p>
    <w:p w:rsidR="00ED15DB" w:rsidRPr="00ED15DB" w:rsidRDefault="00ED15DB" w:rsidP="00ED15DB">
      <w:pPr>
        <w:spacing w:after="0" w:line="240" w:lineRule="auto"/>
        <w:jc w:val="both"/>
        <w:rPr>
          <w:rFonts w:ascii="Times New Roman" w:eastAsia="Times New Roman" w:hAnsi="Times New Roman" w:cs="Times New Roman"/>
          <w:b/>
          <w:sz w:val="26"/>
          <w:szCs w:val="26"/>
          <w:lang w:eastAsia="en-US" w:bidi="en-US"/>
        </w:rPr>
      </w:pPr>
      <w:proofErr w:type="gramStart"/>
      <w:r w:rsidRPr="00ED15DB">
        <w:rPr>
          <w:rFonts w:ascii="Times New Roman" w:eastAsia="Times New Roman" w:hAnsi="Times New Roman" w:cs="Times New Roman"/>
          <w:sz w:val="26"/>
          <w:szCs w:val="26"/>
          <w:lang w:eastAsia="en-US" w:bidi="en-US"/>
        </w:rPr>
        <w:t xml:space="preserve">В соответствии со статьей 17 </w:t>
      </w:r>
      <w:r w:rsidRPr="00ED15DB">
        <w:rPr>
          <w:rFonts w:ascii="Times New Roman" w:eastAsia="Times New Roman" w:hAnsi="Times New Roman" w:cs="Times New Roman"/>
          <w:color w:val="000000"/>
          <w:sz w:val="26"/>
          <w:szCs w:val="26"/>
          <w:lang w:eastAsia="en-US" w:bidi="en-US"/>
        </w:rPr>
        <w:t xml:space="preserve">Федерального закона от  6 октября 2003 года №131-ФЗ «Об общих принципах организации местного самоуправления в Российской Федерации», со статьей 65 Федерального закона от 29 декабря 2012 года № 273-ФЗ «Об образовании в Российской Федерации», со </w:t>
      </w:r>
      <w:r w:rsidRPr="00ED15DB">
        <w:rPr>
          <w:rFonts w:ascii="Times New Roman" w:eastAsia="Times New Roman" w:hAnsi="Times New Roman" w:cs="Times New Roman"/>
          <w:sz w:val="26"/>
          <w:szCs w:val="26"/>
          <w:lang w:eastAsia="en-US" w:bidi="en-US"/>
        </w:rPr>
        <w:t>статьей 23 Закона Чувашской Республики  «Об образовании в Чувашской Республике», постановлением Кабинета Министров Чувашской Республики от 22.02.2017г. № 55 «Об установлении</w:t>
      </w:r>
      <w:proofErr w:type="gramEnd"/>
      <w:r w:rsidRPr="00ED15DB">
        <w:rPr>
          <w:rFonts w:ascii="Times New Roman" w:eastAsia="Times New Roman" w:hAnsi="Times New Roman" w:cs="Times New Roman"/>
          <w:sz w:val="26"/>
          <w:szCs w:val="26"/>
          <w:lang w:eastAsia="en-US" w:bidi="en-US"/>
        </w:rPr>
        <w:t xml:space="preserve"> </w:t>
      </w:r>
      <w:proofErr w:type="gramStart"/>
      <w:r w:rsidRPr="00ED15DB">
        <w:rPr>
          <w:rFonts w:ascii="Times New Roman" w:eastAsia="Times New Roman" w:hAnsi="Times New Roman" w:cs="Times New Roman"/>
          <w:sz w:val="26"/>
          <w:szCs w:val="26"/>
          <w:lang w:eastAsia="en-US" w:bidi="en-US"/>
        </w:rPr>
        <w:t xml:space="preserve">максимального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 образовательных организациях, находящихся на территории Чувашской Республики», Уставом Ибресинского района, администрация Ибресинского района </w:t>
      </w:r>
      <w:r w:rsidRPr="00ED15DB">
        <w:rPr>
          <w:rFonts w:ascii="Times New Roman" w:eastAsia="Times New Roman" w:hAnsi="Times New Roman" w:cs="Times New Roman"/>
          <w:b/>
          <w:sz w:val="26"/>
          <w:szCs w:val="26"/>
          <w:lang w:eastAsia="en-US" w:bidi="en-US"/>
        </w:rPr>
        <w:t xml:space="preserve">постановляет: </w:t>
      </w:r>
      <w:proofErr w:type="gramEnd"/>
    </w:p>
    <w:p w:rsidR="00ED15DB" w:rsidRPr="00ED15DB" w:rsidRDefault="00ED15DB" w:rsidP="00A06B87">
      <w:pPr>
        <w:numPr>
          <w:ilvl w:val="0"/>
          <w:numId w:val="30"/>
        </w:numPr>
        <w:tabs>
          <w:tab w:val="left" w:pos="851"/>
        </w:tabs>
        <w:spacing w:after="0" w:line="240" w:lineRule="auto"/>
        <w:ind w:left="0" w:firstLine="0"/>
        <w:contextualSpacing/>
        <w:jc w:val="both"/>
        <w:rPr>
          <w:rFonts w:ascii="Times New Roman" w:eastAsia="Times New Roman" w:hAnsi="Times New Roman" w:cs="Times New Roman"/>
          <w:sz w:val="26"/>
          <w:szCs w:val="26"/>
          <w:lang w:eastAsia="en-US" w:bidi="en-US"/>
        </w:rPr>
      </w:pPr>
      <w:proofErr w:type="gramStart"/>
      <w:r w:rsidRPr="00ED15DB">
        <w:rPr>
          <w:rFonts w:ascii="Times New Roman" w:eastAsia="Times New Roman" w:hAnsi="Times New Roman" w:cs="Times New Roman"/>
          <w:sz w:val="26"/>
          <w:szCs w:val="26"/>
          <w:lang w:eastAsia="en-US" w:bidi="en-US"/>
        </w:rPr>
        <w:t>Установить размер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учреждениях Ибресинского района (далее – размер родительской платы), со временем пребывания ребенка в дошкольном образовательном учреждении 10 ч. в сутки в размере 85 рублей в день, для детей с ограниченными возможностями здоровья – 47 рублей в день с учетом обеспечения</w:t>
      </w:r>
      <w:proofErr w:type="gramEnd"/>
      <w:r w:rsidRPr="00ED15DB">
        <w:rPr>
          <w:rFonts w:ascii="Times New Roman" w:eastAsia="Times New Roman" w:hAnsi="Times New Roman" w:cs="Times New Roman"/>
          <w:sz w:val="26"/>
          <w:szCs w:val="26"/>
          <w:lang w:eastAsia="en-US" w:bidi="en-US"/>
        </w:rPr>
        <w:t xml:space="preserve"> бесплатным двухразовым питанием.</w:t>
      </w:r>
    </w:p>
    <w:p w:rsidR="00ED15DB" w:rsidRPr="00ED15DB" w:rsidRDefault="00ED15DB" w:rsidP="00A06B87">
      <w:pPr>
        <w:tabs>
          <w:tab w:val="left" w:pos="709"/>
        </w:tabs>
        <w:spacing w:after="0" w:line="240" w:lineRule="auto"/>
        <w:jc w:val="both"/>
        <w:rPr>
          <w:rFonts w:ascii="Times New Roman" w:eastAsia="Times New Roman" w:hAnsi="Times New Roman" w:cs="Times New Roman"/>
          <w:sz w:val="26"/>
          <w:szCs w:val="26"/>
          <w:lang w:eastAsia="en-US" w:bidi="en-US"/>
        </w:rPr>
      </w:pPr>
      <w:r w:rsidRPr="00ED15DB">
        <w:rPr>
          <w:rFonts w:ascii="Times New Roman" w:eastAsia="Times New Roman" w:hAnsi="Times New Roman" w:cs="Times New Roman"/>
          <w:sz w:val="26"/>
          <w:szCs w:val="26"/>
          <w:lang w:eastAsia="en-US" w:bidi="en-US"/>
        </w:rPr>
        <w:t>2. За присмотр и уход за детьми-инвалидами, детьми сиротами и детьми, оставшимися без попечения родителей, а также за детьми с туберкулезной интоксикацией обучающихся в дошкольных образовательных учреждениях Ибресинского района</w:t>
      </w:r>
      <w:r w:rsidRPr="00ED15DB">
        <w:rPr>
          <w:rFonts w:ascii="Calibri" w:eastAsia="Times New Roman" w:hAnsi="Calibri" w:cs="Times New Roman"/>
          <w:sz w:val="26"/>
          <w:szCs w:val="26"/>
          <w:lang w:eastAsia="en-US" w:bidi="en-US"/>
        </w:rPr>
        <w:t xml:space="preserve"> </w:t>
      </w:r>
      <w:r w:rsidRPr="00ED15DB">
        <w:rPr>
          <w:rFonts w:ascii="Times New Roman" w:eastAsia="Times New Roman" w:hAnsi="Times New Roman" w:cs="Times New Roman"/>
          <w:sz w:val="26"/>
          <w:szCs w:val="26"/>
          <w:lang w:eastAsia="en-US" w:bidi="en-US"/>
        </w:rPr>
        <w:t>родительскую плату не взимать.</w:t>
      </w:r>
    </w:p>
    <w:p w:rsidR="00ED15DB" w:rsidRPr="00ED15DB" w:rsidRDefault="00ED15DB" w:rsidP="00A06B87">
      <w:pPr>
        <w:spacing w:after="0" w:line="240" w:lineRule="auto"/>
        <w:jc w:val="both"/>
        <w:rPr>
          <w:rFonts w:ascii="Times New Roman" w:eastAsia="Times New Roman" w:hAnsi="Times New Roman" w:cs="Times New Roman"/>
          <w:color w:val="000000"/>
          <w:sz w:val="26"/>
          <w:szCs w:val="26"/>
          <w:lang w:eastAsia="en-US" w:bidi="en-US"/>
        </w:rPr>
      </w:pPr>
      <w:r w:rsidRPr="00ED15DB">
        <w:rPr>
          <w:rFonts w:ascii="Times New Roman" w:eastAsia="Times New Roman" w:hAnsi="Times New Roman" w:cs="Times New Roman"/>
          <w:sz w:val="26"/>
          <w:szCs w:val="26"/>
          <w:lang w:eastAsia="en-US" w:bidi="en-US"/>
        </w:rPr>
        <w:t xml:space="preserve">3. </w:t>
      </w:r>
      <w:r w:rsidRPr="00ED15DB">
        <w:rPr>
          <w:rFonts w:ascii="Times New Roman" w:eastAsia="Times New Roman" w:hAnsi="Times New Roman" w:cs="Times New Roman"/>
          <w:color w:val="000000"/>
          <w:sz w:val="26"/>
          <w:szCs w:val="26"/>
          <w:lang w:eastAsia="en-US" w:bidi="en-US"/>
        </w:rPr>
        <w:t>Родительскую плату не взимать в случае отсутствия ребенка в учреждении.</w:t>
      </w:r>
    </w:p>
    <w:p w:rsidR="00ED15DB" w:rsidRPr="00ED15DB" w:rsidRDefault="00ED15DB" w:rsidP="00A06B87">
      <w:pPr>
        <w:spacing w:after="0" w:line="240" w:lineRule="auto"/>
        <w:jc w:val="both"/>
        <w:rPr>
          <w:rFonts w:ascii="Times New Roman" w:eastAsia="Times New Roman" w:hAnsi="Times New Roman" w:cs="Times New Roman"/>
          <w:color w:val="000000"/>
          <w:sz w:val="26"/>
          <w:szCs w:val="26"/>
          <w:lang w:eastAsia="en-US" w:bidi="en-US"/>
        </w:rPr>
      </w:pPr>
      <w:r w:rsidRPr="00ED15DB">
        <w:rPr>
          <w:rFonts w:ascii="Times New Roman" w:eastAsia="Times New Roman" w:hAnsi="Times New Roman" w:cs="Times New Roman"/>
          <w:color w:val="000000"/>
          <w:sz w:val="26"/>
          <w:szCs w:val="26"/>
          <w:lang w:eastAsia="en-US" w:bidi="en-US"/>
        </w:rPr>
        <w:t xml:space="preserve">4. </w:t>
      </w:r>
      <w:r w:rsidRPr="00ED15DB">
        <w:rPr>
          <w:rFonts w:ascii="Times New Roman" w:eastAsia="Times New Roman" w:hAnsi="Times New Roman" w:cs="Times New Roman"/>
          <w:sz w:val="26"/>
          <w:szCs w:val="26"/>
          <w:lang w:eastAsia="en-US" w:bidi="en-US"/>
        </w:rPr>
        <w:t>Средства, полученные от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учреждениях Ибресинского района, направляются:</w:t>
      </w:r>
    </w:p>
    <w:p w:rsidR="00ED15DB" w:rsidRPr="00ED15DB" w:rsidRDefault="00ED15DB" w:rsidP="00A06B87">
      <w:pPr>
        <w:tabs>
          <w:tab w:val="left" w:pos="0"/>
        </w:tabs>
        <w:spacing w:after="0" w:line="240" w:lineRule="auto"/>
        <w:contextualSpacing/>
        <w:jc w:val="both"/>
        <w:rPr>
          <w:rFonts w:ascii="Times New Roman" w:eastAsia="Times New Roman" w:hAnsi="Times New Roman" w:cs="Times New Roman"/>
          <w:sz w:val="26"/>
          <w:szCs w:val="26"/>
          <w:lang w:eastAsia="en-US" w:bidi="en-US"/>
        </w:rPr>
      </w:pPr>
      <w:r w:rsidRPr="00ED15DB">
        <w:rPr>
          <w:rFonts w:ascii="Times New Roman" w:eastAsia="Times New Roman" w:hAnsi="Times New Roman" w:cs="Times New Roman"/>
          <w:sz w:val="26"/>
          <w:szCs w:val="26"/>
          <w:lang w:eastAsia="en-US" w:bidi="en-US"/>
        </w:rPr>
        <w:t>88 % от фактически внесенных денежных средств -  на организацию питания;</w:t>
      </w:r>
    </w:p>
    <w:p w:rsidR="00ED15DB" w:rsidRPr="00ED15DB" w:rsidRDefault="00ED15DB" w:rsidP="00A06B87">
      <w:pPr>
        <w:tabs>
          <w:tab w:val="left" w:pos="0"/>
        </w:tabs>
        <w:spacing w:after="0" w:line="240" w:lineRule="auto"/>
        <w:contextualSpacing/>
        <w:jc w:val="both"/>
        <w:rPr>
          <w:rFonts w:ascii="Times New Roman" w:eastAsia="Times New Roman" w:hAnsi="Times New Roman" w:cs="Times New Roman"/>
          <w:sz w:val="26"/>
          <w:szCs w:val="26"/>
          <w:lang w:eastAsia="en-US" w:bidi="en-US"/>
        </w:rPr>
      </w:pPr>
      <w:r w:rsidRPr="00ED15DB">
        <w:rPr>
          <w:rFonts w:ascii="Times New Roman" w:eastAsia="Times New Roman" w:hAnsi="Times New Roman" w:cs="Times New Roman"/>
          <w:sz w:val="26"/>
          <w:szCs w:val="26"/>
          <w:lang w:eastAsia="en-US" w:bidi="en-US"/>
        </w:rPr>
        <w:t>12% от фактически внесенных денежных средств - на приобретение расходных материалов, используемых для обеспечения хозяйственно-бытового обслуживания детей и для обеспечения соблюдения воспитанниками режима дня и личной гигиены.</w:t>
      </w:r>
    </w:p>
    <w:p w:rsidR="00ED15DB" w:rsidRPr="00ED15DB" w:rsidRDefault="00ED15DB" w:rsidP="00A06B87">
      <w:pPr>
        <w:spacing w:after="0" w:line="240" w:lineRule="auto"/>
        <w:jc w:val="both"/>
        <w:rPr>
          <w:rFonts w:ascii="Times New Roman" w:eastAsia="Times New Roman" w:hAnsi="Times New Roman" w:cs="Times New Roman"/>
          <w:sz w:val="26"/>
          <w:szCs w:val="26"/>
          <w:lang w:eastAsia="en-US" w:bidi="en-US"/>
        </w:rPr>
      </w:pPr>
      <w:r w:rsidRPr="00ED15DB">
        <w:rPr>
          <w:rFonts w:ascii="Times New Roman" w:eastAsia="Times New Roman" w:hAnsi="Times New Roman" w:cs="Times New Roman"/>
          <w:sz w:val="26"/>
          <w:szCs w:val="26"/>
          <w:lang w:eastAsia="en-US" w:bidi="en-US"/>
        </w:rPr>
        <w:t>5.  Признать утратившим силу постановление администрации Ибресинского района №727 от 22.12.2015 года</w:t>
      </w:r>
      <w:r w:rsidRPr="00ED15DB">
        <w:rPr>
          <w:rFonts w:ascii="Times New Roman" w:eastAsia="Times New Roman" w:hAnsi="Times New Roman" w:cs="Times New Roman"/>
          <w:b/>
          <w:sz w:val="26"/>
          <w:szCs w:val="26"/>
          <w:lang w:eastAsia="en-US" w:bidi="en-US"/>
        </w:rPr>
        <w:t xml:space="preserve"> </w:t>
      </w:r>
      <w:r w:rsidRPr="00ED15DB">
        <w:rPr>
          <w:rFonts w:ascii="Times New Roman" w:eastAsia="Times New Roman" w:hAnsi="Times New Roman" w:cs="Times New Roman"/>
          <w:sz w:val="26"/>
          <w:szCs w:val="26"/>
          <w:lang w:eastAsia="en-US" w:bidi="en-US"/>
        </w:rPr>
        <w:t xml:space="preserve">«Об установлении размера платы, взимаемой с  родителей (законных представителей) за присмотр и уход за  детьми, осваивающими </w:t>
      </w:r>
      <w:r w:rsidRPr="00ED15DB">
        <w:rPr>
          <w:rFonts w:ascii="Times New Roman" w:eastAsia="Times New Roman" w:hAnsi="Times New Roman" w:cs="Times New Roman"/>
          <w:sz w:val="26"/>
          <w:szCs w:val="26"/>
          <w:lang w:eastAsia="en-US" w:bidi="en-US"/>
        </w:rPr>
        <w:lastRenderedPageBreak/>
        <w:t>образовательные программы дошкольного образования в муниципальных образовательных учреждениях Ибресинского района».</w:t>
      </w:r>
    </w:p>
    <w:p w:rsidR="00ED15DB" w:rsidRPr="00ED15DB" w:rsidRDefault="00ED15DB" w:rsidP="00A06B87">
      <w:pPr>
        <w:tabs>
          <w:tab w:val="left" w:pos="9356"/>
        </w:tabs>
        <w:spacing w:after="0" w:line="240" w:lineRule="auto"/>
        <w:jc w:val="both"/>
        <w:rPr>
          <w:rFonts w:ascii="Times New Roman" w:eastAsia="Times New Roman" w:hAnsi="Times New Roman" w:cs="Times New Roman"/>
          <w:sz w:val="26"/>
          <w:szCs w:val="26"/>
          <w:lang w:eastAsia="en-US" w:bidi="en-US"/>
        </w:rPr>
      </w:pPr>
      <w:r w:rsidRPr="00ED15DB">
        <w:rPr>
          <w:rFonts w:ascii="Times New Roman" w:eastAsia="Times New Roman" w:hAnsi="Times New Roman" w:cs="Times New Roman"/>
          <w:sz w:val="26"/>
          <w:szCs w:val="26"/>
          <w:lang w:eastAsia="en-US" w:bidi="en-US"/>
        </w:rPr>
        <w:t xml:space="preserve">6.  </w:t>
      </w:r>
      <w:proofErr w:type="gramStart"/>
      <w:r w:rsidRPr="00ED15DB">
        <w:rPr>
          <w:rFonts w:ascii="Times New Roman" w:eastAsia="Times New Roman" w:hAnsi="Times New Roman" w:cs="Times New Roman"/>
          <w:sz w:val="26"/>
          <w:szCs w:val="26"/>
          <w:lang w:eastAsia="en-US" w:bidi="en-US"/>
        </w:rPr>
        <w:t>Контроль за</w:t>
      </w:r>
      <w:proofErr w:type="gramEnd"/>
      <w:r w:rsidRPr="00ED15DB">
        <w:rPr>
          <w:rFonts w:ascii="Times New Roman" w:eastAsia="Times New Roman" w:hAnsi="Times New Roman" w:cs="Times New Roman"/>
          <w:sz w:val="26"/>
          <w:szCs w:val="26"/>
          <w:lang w:eastAsia="en-US" w:bidi="en-US"/>
        </w:rPr>
        <w:t xml:space="preserve"> исполнением настоящего постановления возложить на заместителя главы администрации района - начальника отдела  образования  Л.В. Григорьеву.</w:t>
      </w:r>
    </w:p>
    <w:p w:rsidR="00ED15DB" w:rsidRPr="00ED15DB" w:rsidRDefault="00ED15DB" w:rsidP="00A06B87">
      <w:pPr>
        <w:spacing w:after="0" w:line="240" w:lineRule="auto"/>
        <w:jc w:val="both"/>
        <w:rPr>
          <w:rFonts w:ascii="Times New Roman" w:eastAsia="Times New Roman" w:hAnsi="Times New Roman" w:cs="Times New Roman"/>
          <w:sz w:val="26"/>
          <w:szCs w:val="26"/>
          <w:lang w:eastAsia="en-US" w:bidi="en-US"/>
        </w:rPr>
      </w:pPr>
      <w:r w:rsidRPr="00ED15DB">
        <w:rPr>
          <w:rFonts w:ascii="Times New Roman" w:eastAsia="Times New Roman" w:hAnsi="Times New Roman" w:cs="Times New Roman"/>
          <w:sz w:val="26"/>
          <w:szCs w:val="26"/>
          <w:lang w:eastAsia="en-US" w:bidi="en-US"/>
        </w:rPr>
        <w:t>7. Настоящее постановление вступает в силу с 1 августа 2018 года.</w:t>
      </w:r>
    </w:p>
    <w:p w:rsidR="00ED15DB" w:rsidRPr="00ED15DB" w:rsidRDefault="00ED15DB" w:rsidP="00ED15DB">
      <w:pPr>
        <w:spacing w:after="0" w:line="240" w:lineRule="auto"/>
        <w:jc w:val="both"/>
        <w:rPr>
          <w:rFonts w:ascii="Times New Roman" w:eastAsia="Times New Roman" w:hAnsi="Times New Roman" w:cs="Times New Roman"/>
          <w:sz w:val="26"/>
          <w:szCs w:val="26"/>
          <w:lang w:eastAsia="en-US" w:bidi="en-US"/>
        </w:rPr>
      </w:pPr>
    </w:p>
    <w:p w:rsidR="00ED15DB" w:rsidRPr="00ED15DB" w:rsidRDefault="00ED15DB" w:rsidP="00ED15DB">
      <w:pPr>
        <w:spacing w:after="0" w:line="240" w:lineRule="auto"/>
        <w:jc w:val="both"/>
        <w:rPr>
          <w:rFonts w:ascii="Times New Roman" w:eastAsia="Times New Roman" w:hAnsi="Times New Roman" w:cs="Times New Roman"/>
          <w:sz w:val="26"/>
          <w:szCs w:val="26"/>
          <w:lang w:eastAsia="en-US" w:bidi="en-US"/>
        </w:rPr>
      </w:pPr>
    </w:p>
    <w:p w:rsidR="00ED15DB" w:rsidRPr="00ED15DB" w:rsidRDefault="00ED15DB" w:rsidP="00ED15DB">
      <w:pPr>
        <w:keepNext/>
        <w:spacing w:after="0" w:line="240" w:lineRule="auto"/>
        <w:jc w:val="both"/>
        <w:outlineLvl w:val="0"/>
        <w:rPr>
          <w:rFonts w:ascii="Times New Roman" w:eastAsia="Times New Roman" w:hAnsi="Times New Roman" w:cs="Times New Roman"/>
          <w:sz w:val="26"/>
          <w:szCs w:val="26"/>
        </w:rPr>
      </w:pPr>
      <w:proofErr w:type="spellStart"/>
      <w:proofErr w:type="gramStart"/>
      <w:r w:rsidRPr="00ED15DB">
        <w:rPr>
          <w:rFonts w:ascii="Times New Roman" w:eastAsia="Times New Roman" w:hAnsi="Times New Roman" w:cs="Times New Roman"/>
          <w:sz w:val="26"/>
          <w:szCs w:val="26"/>
        </w:rPr>
        <w:t>Вр.и</w:t>
      </w:r>
      <w:proofErr w:type="gramEnd"/>
      <w:r w:rsidRPr="00ED15DB">
        <w:rPr>
          <w:rFonts w:ascii="Times New Roman" w:eastAsia="Times New Roman" w:hAnsi="Times New Roman" w:cs="Times New Roman"/>
          <w:sz w:val="26"/>
          <w:szCs w:val="26"/>
        </w:rPr>
        <w:t>.о</w:t>
      </w:r>
      <w:proofErr w:type="spellEnd"/>
      <w:r w:rsidRPr="00ED15DB">
        <w:rPr>
          <w:rFonts w:ascii="Times New Roman" w:eastAsia="Times New Roman" w:hAnsi="Times New Roman" w:cs="Times New Roman"/>
          <w:sz w:val="26"/>
          <w:szCs w:val="26"/>
        </w:rPr>
        <w:t>. главы администрации</w:t>
      </w:r>
    </w:p>
    <w:p w:rsidR="00ED15DB" w:rsidRPr="00ED15DB" w:rsidRDefault="00ED15DB" w:rsidP="00ED15DB">
      <w:pPr>
        <w:keepNext/>
        <w:spacing w:after="0" w:line="240" w:lineRule="auto"/>
        <w:jc w:val="both"/>
        <w:outlineLvl w:val="0"/>
        <w:rPr>
          <w:rFonts w:ascii="Times New Roman" w:eastAsia="Times New Roman" w:hAnsi="Times New Roman" w:cs="Times New Roman"/>
          <w:bCs/>
          <w:sz w:val="26"/>
          <w:szCs w:val="26"/>
        </w:rPr>
      </w:pPr>
      <w:r w:rsidRPr="00ED15DB">
        <w:rPr>
          <w:rFonts w:ascii="Times New Roman" w:eastAsia="Times New Roman" w:hAnsi="Times New Roman" w:cs="Times New Roman"/>
          <w:bCs/>
          <w:sz w:val="26"/>
          <w:szCs w:val="26"/>
        </w:rPr>
        <w:t>Ибресинского района</w:t>
      </w:r>
      <w:r w:rsidRPr="00ED15DB">
        <w:rPr>
          <w:rFonts w:ascii="Times New Roman" w:eastAsia="Times New Roman" w:hAnsi="Times New Roman" w:cs="Times New Roman"/>
          <w:bCs/>
          <w:sz w:val="26"/>
          <w:szCs w:val="26"/>
        </w:rPr>
        <w:tab/>
      </w:r>
      <w:r w:rsidRPr="00ED15DB">
        <w:rPr>
          <w:rFonts w:ascii="Times New Roman" w:eastAsia="Times New Roman" w:hAnsi="Times New Roman" w:cs="Times New Roman"/>
          <w:bCs/>
          <w:sz w:val="26"/>
          <w:szCs w:val="26"/>
        </w:rPr>
        <w:tab/>
      </w:r>
      <w:r w:rsidRPr="00ED15DB">
        <w:rPr>
          <w:rFonts w:ascii="Times New Roman" w:eastAsia="Times New Roman" w:hAnsi="Times New Roman" w:cs="Times New Roman"/>
          <w:bCs/>
          <w:sz w:val="26"/>
          <w:szCs w:val="26"/>
        </w:rPr>
        <w:tab/>
      </w:r>
      <w:r w:rsidRPr="00ED15DB">
        <w:rPr>
          <w:rFonts w:ascii="Times New Roman" w:eastAsia="Times New Roman" w:hAnsi="Times New Roman" w:cs="Times New Roman"/>
          <w:bCs/>
          <w:sz w:val="26"/>
          <w:szCs w:val="26"/>
        </w:rPr>
        <w:tab/>
      </w:r>
      <w:r w:rsidRPr="00ED15DB">
        <w:rPr>
          <w:rFonts w:ascii="Times New Roman" w:eastAsia="Times New Roman" w:hAnsi="Times New Roman" w:cs="Times New Roman"/>
          <w:bCs/>
          <w:sz w:val="26"/>
          <w:szCs w:val="26"/>
        </w:rPr>
        <w:tab/>
      </w:r>
      <w:r w:rsidRPr="00ED15DB">
        <w:rPr>
          <w:rFonts w:ascii="Times New Roman" w:eastAsia="Times New Roman" w:hAnsi="Times New Roman" w:cs="Times New Roman"/>
          <w:bCs/>
          <w:sz w:val="26"/>
          <w:szCs w:val="26"/>
        </w:rPr>
        <w:tab/>
      </w:r>
      <w:r w:rsidRPr="00ED15DB">
        <w:rPr>
          <w:rFonts w:ascii="Times New Roman" w:eastAsia="Times New Roman" w:hAnsi="Times New Roman" w:cs="Times New Roman"/>
          <w:bCs/>
          <w:sz w:val="26"/>
          <w:szCs w:val="26"/>
        </w:rPr>
        <w:tab/>
        <w:t xml:space="preserve">         Л.В. Григорьева</w:t>
      </w:r>
    </w:p>
    <w:p w:rsidR="00ED15DB" w:rsidRPr="00ED15DB" w:rsidRDefault="00ED15DB" w:rsidP="00ED15DB">
      <w:pPr>
        <w:spacing w:after="0" w:line="240" w:lineRule="auto"/>
        <w:rPr>
          <w:rFonts w:ascii="Times New Roman" w:eastAsia="Times New Roman" w:hAnsi="Times New Roman" w:cs="Times New Roman"/>
          <w:sz w:val="26"/>
          <w:szCs w:val="26"/>
          <w:lang w:eastAsia="en-US" w:bidi="en-US"/>
        </w:rPr>
      </w:pPr>
    </w:p>
    <w:p w:rsidR="00ED15DB" w:rsidRPr="00ED15DB" w:rsidRDefault="00ED15DB" w:rsidP="00ED15DB">
      <w:pPr>
        <w:spacing w:after="0" w:line="240" w:lineRule="auto"/>
        <w:rPr>
          <w:rFonts w:ascii="Times New Roman" w:eastAsia="Times New Roman" w:hAnsi="Times New Roman" w:cs="Times New Roman"/>
          <w:sz w:val="24"/>
          <w:szCs w:val="24"/>
          <w:lang w:eastAsia="en-US" w:bidi="en-US"/>
        </w:rPr>
      </w:pPr>
    </w:p>
    <w:p w:rsidR="00ED15DB" w:rsidRPr="00ED15DB" w:rsidRDefault="00ED15DB" w:rsidP="00ED15DB">
      <w:pPr>
        <w:spacing w:after="0" w:line="240" w:lineRule="auto"/>
        <w:rPr>
          <w:rFonts w:ascii="Times New Roman" w:eastAsia="Times New Roman" w:hAnsi="Times New Roman" w:cs="Times New Roman"/>
          <w:sz w:val="20"/>
          <w:szCs w:val="20"/>
          <w:lang w:eastAsia="en-US" w:bidi="en-US"/>
        </w:rPr>
      </w:pPr>
      <w:r w:rsidRPr="00ED15DB">
        <w:rPr>
          <w:rFonts w:ascii="Times New Roman" w:eastAsia="Times New Roman" w:hAnsi="Times New Roman" w:cs="Times New Roman"/>
          <w:sz w:val="20"/>
          <w:szCs w:val="20"/>
          <w:lang w:eastAsia="en-US" w:bidi="en-US"/>
        </w:rPr>
        <w:t xml:space="preserve">Н.Д. Григорьева </w:t>
      </w:r>
    </w:p>
    <w:p w:rsidR="00ED15DB" w:rsidRPr="00ED15DB" w:rsidRDefault="00ED15DB" w:rsidP="00ED15DB">
      <w:pPr>
        <w:spacing w:after="0" w:line="240" w:lineRule="auto"/>
        <w:rPr>
          <w:rFonts w:ascii="Times New Roman" w:eastAsia="Times New Roman" w:hAnsi="Times New Roman" w:cs="Times New Roman"/>
          <w:sz w:val="20"/>
          <w:szCs w:val="20"/>
          <w:lang w:eastAsia="en-US" w:bidi="en-US"/>
        </w:rPr>
      </w:pPr>
      <w:r w:rsidRPr="00ED15DB">
        <w:rPr>
          <w:rFonts w:ascii="Times New Roman" w:eastAsia="Times New Roman" w:hAnsi="Times New Roman" w:cs="Times New Roman"/>
          <w:sz w:val="20"/>
          <w:szCs w:val="20"/>
          <w:lang w:eastAsia="en-US" w:bidi="en-US"/>
        </w:rPr>
        <w:t>2-19-99</w:t>
      </w:r>
    </w:p>
    <w:p w:rsidR="00ED15DB" w:rsidRPr="00ED15DB" w:rsidRDefault="00ED15DB" w:rsidP="00ED15DB">
      <w:pPr>
        <w:spacing w:after="0" w:line="240" w:lineRule="auto"/>
        <w:rPr>
          <w:rFonts w:ascii="Calibri" w:eastAsia="Times New Roman" w:hAnsi="Calibri" w:cs="Times New Roman"/>
          <w:sz w:val="24"/>
          <w:szCs w:val="24"/>
          <w:lang w:eastAsia="en-US" w:bidi="en-US"/>
        </w:rPr>
      </w:pPr>
    </w:p>
    <w:sectPr w:rsidR="00ED15DB" w:rsidRPr="00ED15DB" w:rsidSect="00D8027B">
      <w:pgSz w:w="11909" w:h="16834"/>
      <w:pgMar w:top="770" w:right="871" w:bottom="360" w:left="1276" w:header="720" w:footer="720" w:gutter="0"/>
      <w:cols w:space="6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4E1" w:rsidRDefault="005F54E1" w:rsidP="006C52A1">
      <w:pPr>
        <w:spacing w:after="0" w:line="240" w:lineRule="auto"/>
      </w:pPr>
      <w:r>
        <w:separator/>
      </w:r>
    </w:p>
  </w:endnote>
  <w:endnote w:type="continuationSeparator" w:id="1">
    <w:p w:rsidR="005F54E1" w:rsidRDefault="005F54E1" w:rsidP="006C5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203" w:usb1="00000000" w:usb2="00000000" w:usb3="00000000" w:csb0="00000005"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4E1" w:rsidRDefault="005F54E1" w:rsidP="006C52A1">
      <w:pPr>
        <w:spacing w:after="0" w:line="240" w:lineRule="auto"/>
      </w:pPr>
      <w:r>
        <w:separator/>
      </w:r>
    </w:p>
  </w:footnote>
  <w:footnote w:type="continuationSeparator" w:id="1">
    <w:p w:rsidR="005F54E1" w:rsidRDefault="005F54E1" w:rsidP="006C52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D043FE"/>
    <w:lvl w:ilvl="0">
      <w:numFmt w:val="bullet"/>
      <w:lvlText w:val="*"/>
      <w:lvlJc w:val="left"/>
    </w:lvl>
  </w:abstractNum>
  <w:abstractNum w:abstractNumId="1">
    <w:nsid w:val="00000003"/>
    <w:multiLevelType w:val="singleLevel"/>
    <w:tmpl w:val="00000003"/>
    <w:name w:val="WW8Num3"/>
    <w:lvl w:ilvl="0">
      <w:start w:val="1"/>
      <w:numFmt w:val="decimal"/>
      <w:lvlText w:val="%1."/>
      <w:lvlJc w:val="left"/>
      <w:pPr>
        <w:tabs>
          <w:tab w:val="num" w:pos="274"/>
        </w:tabs>
        <w:ind w:left="0" w:firstLine="0"/>
      </w:pPr>
      <w:rPr>
        <w:rFonts w:ascii="Times New Roman" w:hAnsi="Times New Roman" w:cs="Times New Roman"/>
        <w:sz w:val="24"/>
        <w:szCs w:val="24"/>
      </w:rPr>
    </w:lvl>
  </w:abstractNum>
  <w:abstractNum w:abstractNumId="2">
    <w:nsid w:val="01B074ED"/>
    <w:multiLevelType w:val="singleLevel"/>
    <w:tmpl w:val="CF4C5698"/>
    <w:lvl w:ilvl="0">
      <w:start w:val="11"/>
      <w:numFmt w:val="decimal"/>
      <w:lvlText w:val="1.%1."/>
      <w:legacy w:legacy="1" w:legacySpace="0" w:legacyIndent="566"/>
      <w:lvlJc w:val="left"/>
      <w:rPr>
        <w:rFonts w:ascii="Times New Roman" w:hAnsi="Times New Roman" w:hint="default"/>
      </w:rPr>
    </w:lvl>
  </w:abstractNum>
  <w:abstractNum w:abstractNumId="3">
    <w:nsid w:val="088932EE"/>
    <w:multiLevelType w:val="hybridMultilevel"/>
    <w:tmpl w:val="07686508"/>
    <w:lvl w:ilvl="0" w:tplc="04190001">
      <w:start w:val="1"/>
      <w:numFmt w:val="bullet"/>
      <w:pStyle w:val="a"/>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E271B09"/>
    <w:multiLevelType w:val="singleLevel"/>
    <w:tmpl w:val="AE42997C"/>
    <w:lvl w:ilvl="0">
      <w:start w:val="5"/>
      <w:numFmt w:val="decimal"/>
      <w:lvlText w:val="2.%1."/>
      <w:legacy w:legacy="1" w:legacySpace="0" w:legacyIndent="557"/>
      <w:lvlJc w:val="left"/>
      <w:rPr>
        <w:rFonts w:ascii="Times New Roman" w:hAnsi="Times New Roman" w:cs="Times New Roman" w:hint="default"/>
      </w:rPr>
    </w:lvl>
  </w:abstractNum>
  <w:abstractNum w:abstractNumId="5">
    <w:nsid w:val="103270B4"/>
    <w:multiLevelType w:val="hybridMultilevel"/>
    <w:tmpl w:val="0F581AAA"/>
    <w:lvl w:ilvl="0" w:tplc="3CD043FE">
      <w:numFmt w:val="bullet"/>
      <w:lvlText w:val="-"/>
      <w:lvlJc w:val="left"/>
      <w:pPr>
        <w:tabs>
          <w:tab w:val="num" w:pos="2520"/>
        </w:tabs>
        <w:ind w:left="2520" w:hanging="360"/>
      </w:pPr>
      <w:rPr>
        <w:rFonts w:ascii="Times New Roman" w:hAnsi="Times New Roman" w:cs="Times New Roman" w:hint="default"/>
      </w:rPr>
    </w:lvl>
    <w:lvl w:ilvl="1" w:tplc="04190003">
      <w:start w:val="1"/>
      <w:numFmt w:val="bullet"/>
      <w:lvlText w:val="o"/>
      <w:lvlJc w:val="left"/>
      <w:pPr>
        <w:tabs>
          <w:tab w:val="num" w:pos="3240"/>
        </w:tabs>
        <w:ind w:left="3240" w:hanging="360"/>
      </w:pPr>
      <w:rPr>
        <w:rFonts w:ascii="Courier New" w:hAnsi="Courier New" w:cs="Courier New" w:hint="default"/>
      </w:rPr>
    </w:lvl>
    <w:lvl w:ilvl="2" w:tplc="04190005">
      <w:start w:val="1"/>
      <w:numFmt w:val="bullet"/>
      <w:lvlText w:val=""/>
      <w:lvlJc w:val="left"/>
      <w:pPr>
        <w:tabs>
          <w:tab w:val="num" w:pos="3960"/>
        </w:tabs>
        <w:ind w:left="3960" w:hanging="360"/>
      </w:pPr>
      <w:rPr>
        <w:rFonts w:ascii="Wingdings" w:hAnsi="Wingdings" w:cs="Wingdings" w:hint="default"/>
      </w:rPr>
    </w:lvl>
    <w:lvl w:ilvl="3" w:tplc="04190001">
      <w:start w:val="1"/>
      <w:numFmt w:val="bullet"/>
      <w:lvlText w:val=""/>
      <w:lvlJc w:val="left"/>
      <w:pPr>
        <w:tabs>
          <w:tab w:val="num" w:pos="4680"/>
        </w:tabs>
        <w:ind w:left="4680" w:hanging="360"/>
      </w:pPr>
      <w:rPr>
        <w:rFonts w:ascii="Symbol" w:hAnsi="Symbol" w:cs="Symbol" w:hint="default"/>
      </w:rPr>
    </w:lvl>
    <w:lvl w:ilvl="4" w:tplc="04190003">
      <w:start w:val="1"/>
      <w:numFmt w:val="bullet"/>
      <w:lvlText w:val="o"/>
      <w:lvlJc w:val="left"/>
      <w:pPr>
        <w:tabs>
          <w:tab w:val="num" w:pos="5400"/>
        </w:tabs>
        <w:ind w:left="5400" w:hanging="360"/>
      </w:pPr>
      <w:rPr>
        <w:rFonts w:ascii="Courier New" w:hAnsi="Courier New" w:cs="Courier New" w:hint="default"/>
      </w:rPr>
    </w:lvl>
    <w:lvl w:ilvl="5" w:tplc="04190005">
      <w:start w:val="1"/>
      <w:numFmt w:val="bullet"/>
      <w:lvlText w:val=""/>
      <w:lvlJc w:val="left"/>
      <w:pPr>
        <w:tabs>
          <w:tab w:val="num" w:pos="6120"/>
        </w:tabs>
        <w:ind w:left="6120" w:hanging="360"/>
      </w:pPr>
      <w:rPr>
        <w:rFonts w:ascii="Wingdings" w:hAnsi="Wingdings" w:cs="Wingdings" w:hint="default"/>
      </w:rPr>
    </w:lvl>
    <w:lvl w:ilvl="6" w:tplc="04190001">
      <w:start w:val="1"/>
      <w:numFmt w:val="bullet"/>
      <w:lvlText w:val=""/>
      <w:lvlJc w:val="left"/>
      <w:pPr>
        <w:tabs>
          <w:tab w:val="num" w:pos="6840"/>
        </w:tabs>
        <w:ind w:left="6840" w:hanging="360"/>
      </w:pPr>
      <w:rPr>
        <w:rFonts w:ascii="Symbol" w:hAnsi="Symbol" w:cs="Symbol" w:hint="default"/>
      </w:rPr>
    </w:lvl>
    <w:lvl w:ilvl="7" w:tplc="04190003">
      <w:start w:val="1"/>
      <w:numFmt w:val="bullet"/>
      <w:lvlText w:val="o"/>
      <w:lvlJc w:val="left"/>
      <w:pPr>
        <w:tabs>
          <w:tab w:val="num" w:pos="7560"/>
        </w:tabs>
        <w:ind w:left="7560" w:hanging="360"/>
      </w:pPr>
      <w:rPr>
        <w:rFonts w:ascii="Courier New" w:hAnsi="Courier New" w:cs="Courier New" w:hint="default"/>
      </w:rPr>
    </w:lvl>
    <w:lvl w:ilvl="8" w:tplc="04190005">
      <w:start w:val="1"/>
      <w:numFmt w:val="bullet"/>
      <w:lvlText w:val=""/>
      <w:lvlJc w:val="left"/>
      <w:pPr>
        <w:tabs>
          <w:tab w:val="num" w:pos="8280"/>
        </w:tabs>
        <w:ind w:left="8280" w:hanging="360"/>
      </w:pPr>
      <w:rPr>
        <w:rFonts w:ascii="Wingdings" w:hAnsi="Wingdings" w:cs="Wingdings" w:hint="default"/>
      </w:rPr>
    </w:lvl>
  </w:abstractNum>
  <w:abstractNum w:abstractNumId="6">
    <w:nsid w:val="195746A6"/>
    <w:multiLevelType w:val="singleLevel"/>
    <w:tmpl w:val="1A408006"/>
    <w:lvl w:ilvl="0">
      <w:start w:val="5"/>
      <w:numFmt w:val="decimal"/>
      <w:lvlText w:val="1.%1."/>
      <w:legacy w:legacy="1" w:legacySpace="0" w:legacyIndent="417"/>
      <w:lvlJc w:val="left"/>
      <w:rPr>
        <w:rFonts w:ascii="Times New Roman" w:hAnsi="Times New Roman" w:cs="Times New Roman" w:hint="default"/>
      </w:rPr>
    </w:lvl>
  </w:abstractNum>
  <w:abstractNum w:abstractNumId="7">
    <w:nsid w:val="1D3C3564"/>
    <w:multiLevelType w:val="hybridMultilevel"/>
    <w:tmpl w:val="D41E3890"/>
    <w:lvl w:ilvl="0" w:tplc="3CD043FE">
      <w:numFmt w:val="bullet"/>
      <w:lvlText w:val="-"/>
      <w:lvlJc w:val="left"/>
      <w:pPr>
        <w:tabs>
          <w:tab w:val="num" w:pos="720"/>
        </w:tabs>
        <w:ind w:left="720" w:hanging="360"/>
      </w:pPr>
      <w:rPr>
        <w:rFonts w:ascii="Times New Roman" w:hAnsi="Times New Roman" w:cs="Times New Roman" w:hint="default"/>
        <w:b/>
        <w:bCs/>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2554DDF"/>
    <w:multiLevelType w:val="hybridMultilevel"/>
    <w:tmpl w:val="401008CC"/>
    <w:lvl w:ilvl="0" w:tplc="3CD043FE">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28480099"/>
    <w:multiLevelType w:val="singleLevel"/>
    <w:tmpl w:val="428A3780"/>
    <w:lvl w:ilvl="0">
      <w:start w:val="1"/>
      <w:numFmt w:val="decimal"/>
      <w:lvlText w:val="%1)"/>
      <w:legacy w:legacy="1" w:legacySpace="0" w:legacyIndent="345"/>
      <w:lvlJc w:val="left"/>
      <w:rPr>
        <w:rFonts w:ascii="Times New Roman" w:hAnsi="Times New Roman" w:cs="Times New Roman" w:hint="default"/>
      </w:rPr>
    </w:lvl>
  </w:abstractNum>
  <w:abstractNum w:abstractNumId="10">
    <w:nsid w:val="29636786"/>
    <w:multiLevelType w:val="multilevel"/>
    <w:tmpl w:val="BEA07736"/>
    <w:lvl w:ilvl="0">
      <w:start w:val="1"/>
      <w:numFmt w:val="decimal"/>
      <w:pStyle w:val="a0"/>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2A2622DC"/>
    <w:multiLevelType w:val="hybridMultilevel"/>
    <w:tmpl w:val="183E69AC"/>
    <w:lvl w:ilvl="0" w:tplc="3CD043FE">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B6E4F42"/>
    <w:multiLevelType w:val="hybridMultilevel"/>
    <w:tmpl w:val="8FF42A0A"/>
    <w:lvl w:ilvl="0" w:tplc="FDBA564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nsid w:val="31D61AED"/>
    <w:multiLevelType w:val="singleLevel"/>
    <w:tmpl w:val="340CFF1A"/>
    <w:lvl w:ilvl="0">
      <w:start w:val="1"/>
      <w:numFmt w:val="decimal"/>
      <w:lvlText w:val="2.2.%1."/>
      <w:legacy w:legacy="1" w:legacySpace="0" w:legacyIndent="652"/>
      <w:lvlJc w:val="left"/>
      <w:rPr>
        <w:rFonts w:ascii="Times New Roman" w:hAnsi="Times New Roman" w:cs="Times New Roman" w:hint="default"/>
      </w:rPr>
    </w:lvl>
  </w:abstractNum>
  <w:abstractNum w:abstractNumId="14">
    <w:nsid w:val="43781679"/>
    <w:multiLevelType w:val="singleLevel"/>
    <w:tmpl w:val="956CCD8A"/>
    <w:lvl w:ilvl="0">
      <w:start w:val="4"/>
      <w:numFmt w:val="decimal"/>
      <w:lvlText w:val="7.%1."/>
      <w:legacy w:legacy="1" w:legacySpace="0" w:legacyIndent="465"/>
      <w:lvlJc w:val="left"/>
      <w:rPr>
        <w:rFonts w:ascii="Times New Roman" w:hAnsi="Times New Roman" w:cs="Times New Roman" w:hint="default"/>
      </w:rPr>
    </w:lvl>
  </w:abstractNum>
  <w:abstractNum w:abstractNumId="15">
    <w:nsid w:val="444D006A"/>
    <w:multiLevelType w:val="hybridMultilevel"/>
    <w:tmpl w:val="D44AC210"/>
    <w:lvl w:ilvl="0" w:tplc="9F9A6D66">
      <w:start w:val="1"/>
      <w:numFmt w:val="decimal"/>
      <w:lvlText w:val="%1."/>
      <w:lvlJc w:val="left"/>
      <w:pPr>
        <w:ind w:left="1005" w:hanging="360"/>
      </w:pPr>
      <w:rPr>
        <w:rFonts w:cs="Times New Roman" w:hint="default"/>
      </w:rPr>
    </w:lvl>
    <w:lvl w:ilvl="1" w:tplc="04190003" w:tentative="1">
      <w:start w:val="1"/>
      <w:numFmt w:val="lowerLetter"/>
      <w:lvlText w:val="%2."/>
      <w:lvlJc w:val="left"/>
      <w:pPr>
        <w:ind w:left="1725" w:hanging="360"/>
      </w:pPr>
      <w:rPr>
        <w:rFonts w:cs="Times New Roman"/>
      </w:rPr>
    </w:lvl>
    <w:lvl w:ilvl="2" w:tplc="04190005" w:tentative="1">
      <w:start w:val="1"/>
      <w:numFmt w:val="lowerRoman"/>
      <w:lvlText w:val="%3."/>
      <w:lvlJc w:val="right"/>
      <w:pPr>
        <w:ind w:left="2445" w:hanging="180"/>
      </w:pPr>
      <w:rPr>
        <w:rFonts w:cs="Times New Roman"/>
      </w:rPr>
    </w:lvl>
    <w:lvl w:ilvl="3" w:tplc="04190001" w:tentative="1">
      <w:start w:val="1"/>
      <w:numFmt w:val="decimal"/>
      <w:lvlText w:val="%4."/>
      <w:lvlJc w:val="left"/>
      <w:pPr>
        <w:ind w:left="3165" w:hanging="360"/>
      </w:pPr>
      <w:rPr>
        <w:rFonts w:cs="Times New Roman"/>
      </w:rPr>
    </w:lvl>
    <w:lvl w:ilvl="4" w:tplc="04190003" w:tentative="1">
      <w:start w:val="1"/>
      <w:numFmt w:val="lowerLetter"/>
      <w:lvlText w:val="%5."/>
      <w:lvlJc w:val="left"/>
      <w:pPr>
        <w:ind w:left="3885" w:hanging="360"/>
      </w:pPr>
      <w:rPr>
        <w:rFonts w:cs="Times New Roman"/>
      </w:rPr>
    </w:lvl>
    <w:lvl w:ilvl="5" w:tplc="04190005" w:tentative="1">
      <w:start w:val="1"/>
      <w:numFmt w:val="lowerRoman"/>
      <w:lvlText w:val="%6."/>
      <w:lvlJc w:val="right"/>
      <w:pPr>
        <w:ind w:left="4605" w:hanging="180"/>
      </w:pPr>
      <w:rPr>
        <w:rFonts w:cs="Times New Roman"/>
      </w:rPr>
    </w:lvl>
    <w:lvl w:ilvl="6" w:tplc="04190001" w:tentative="1">
      <w:start w:val="1"/>
      <w:numFmt w:val="decimal"/>
      <w:lvlText w:val="%7."/>
      <w:lvlJc w:val="left"/>
      <w:pPr>
        <w:ind w:left="5325" w:hanging="360"/>
      </w:pPr>
      <w:rPr>
        <w:rFonts w:cs="Times New Roman"/>
      </w:rPr>
    </w:lvl>
    <w:lvl w:ilvl="7" w:tplc="04190003" w:tentative="1">
      <w:start w:val="1"/>
      <w:numFmt w:val="lowerLetter"/>
      <w:lvlText w:val="%8."/>
      <w:lvlJc w:val="left"/>
      <w:pPr>
        <w:ind w:left="6045" w:hanging="360"/>
      </w:pPr>
      <w:rPr>
        <w:rFonts w:cs="Times New Roman"/>
      </w:rPr>
    </w:lvl>
    <w:lvl w:ilvl="8" w:tplc="04190005" w:tentative="1">
      <w:start w:val="1"/>
      <w:numFmt w:val="lowerRoman"/>
      <w:lvlText w:val="%9."/>
      <w:lvlJc w:val="right"/>
      <w:pPr>
        <w:ind w:left="6765" w:hanging="180"/>
      </w:pPr>
      <w:rPr>
        <w:rFonts w:cs="Times New Roman"/>
      </w:rPr>
    </w:lvl>
  </w:abstractNum>
  <w:abstractNum w:abstractNumId="16">
    <w:nsid w:val="48C74611"/>
    <w:multiLevelType w:val="hybridMultilevel"/>
    <w:tmpl w:val="9CBC66AA"/>
    <w:lvl w:ilvl="0" w:tplc="FA9E11A2">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9503D5B"/>
    <w:multiLevelType w:val="multilevel"/>
    <w:tmpl w:val="0356478E"/>
    <w:lvl w:ilvl="0">
      <w:start w:val="8"/>
      <w:numFmt w:val="decimal"/>
      <w:lvlText w:val="%1."/>
      <w:lvlJc w:val="left"/>
      <w:pPr>
        <w:tabs>
          <w:tab w:val="num" w:pos="420"/>
        </w:tabs>
        <w:ind w:left="420" w:hanging="420"/>
      </w:pPr>
      <w:rPr>
        <w:rFonts w:hint="default"/>
      </w:rPr>
    </w:lvl>
    <w:lvl w:ilvl="1">
      <w:start w:val="3"/>
      <w:numFmt w:val="decimal"/>
      <w:lvlText w:val="%1.%2."/>
      <w:lvlJc w:val="left"/>
      <w:pPr>
        <w:tabs>
          <w:tab w:val="num" w:pos="1126"/>
        </w:tabs>
        <w:ind w:left="1126" w:hanging="420"/>
      </w:pPr>
      <w:rPr>
        <w:rFonts w:hint="default"/>
      </w:rPr>
    </w:lvl>
    <w:lvl w:ilvl="2">
      <w:start w:val="1"/>
      <w:numFmt w:val="decimal"/>
      <w:lvlText w:val="%1.%2.%3."/>
      <w:lvlJc w:val="left"/>
      <w:pPr>
        <w:tabs>
          <w:tab w:val="num" w:pos="2132"/>
        </w:tabs>
        <w:ind w:left="2132" w:hanging="720"/>
      </w:pPr>
      <w:rPr>
        <w:rFonts w:hint="default"/>
      </w:rPr>
    </w:lvl>
    <w:lvl w:ilvl="3">
      <w:start w:val="1"/>
      <w:numFmt w:val="decimal"/>
      <w:lvlText w:val="%1.%2.%3.%4."/>
      <w:lvlJc w:val="left"/>
      <w:pPr>
        <w:tabs>
          <w:tab w:val="num" w:pos="2838"/>
        </w:tabs>
        <w:ind w:left="2838" w:hanging="72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610"/>
        </w:tabs>
        <w:ind w:left="4610" w:hanging="1080"/>
      </w:pPr>
      <w:rPr>
        <w:rFonts w:hint="default"/>
      </w:rPr>
    </w:lvl>
    <w:lvl w:ilvl="6">
      <w:start w:val="1"/>
      <w:numFmt w:val="decimal"/>
      <w:lvlText w:val="%1.%2.%3.%4.%5.%6.%7."/>
      <w:lvlJc w:val="left"/>
      <w:pPr>
        <w:tabs>
          <w:tab w:val="num" w:pos="5316"/>
        </w:tabs>
        <w:ind w:left="5316" w:hanging="1080"/>
      </w:pPr>
      <w:rPr>
        <w:rFonts w:hint="default"/>
      </w:rPr>
    </w:lvl>
    <w:lvl w:ilvl="7">
      <w:start w:val="1"/>
      <w:numFmt w:val="decimal"/>
      <w:lvlText w:val="%1.%2.%3.%4.%5.%6.%7.%8."/>
      <w:lvlJc w:val="left"/>
      <w:pPr>
        <w:tabs>
          <w:tab w:val="num" w:pos="6382"/>
        </w:tabs>
        <w:ind w:left="6382" w:hanging="1440"/>
      </w:pPr>
      <w:rPr>
        <w:rFonts w:hint="default"/>
      </w:rPr>
    </w:lvl>
    <w:lvl w:ilvl="8">
      <w:start w:val="1"/>
      <w:numFmt w:val="decimal"/>
      <w:lvlText w:val="%1.%2.%3.%4.%5.%6.%7.%8.%9."/>
      <w:lvlJc w:val="left"/>
      <w:pPr>
        <w:tabs>
          <w:tab w:val="num" w:pos="7088"/>
        </w:tabs>
        <w:ind w:left="7088" w:hanging="1440"/>
      </w:pPr>
      <w:rPr>
        <w:rFonts w:hint="default"/>
      </w:rPr>
    </w:lvl>
  </w:abstractNum>
  <w:abstractNum w:abstractNumId="18">
    <w:nsid w:val="4B117D7F"/>
    <w:multiLevelType w:val="hybridMultilevel"/>
    <w:tmpl w:val="A65E105A"/>
    <w:lvl w:ilvl="0" w:tplc="3CD043FE">
      <w:numFmt w:val="bullet"/>
      <w:lvlText w:val="-"/>
      <w:lvlJc w:val="left"/>
      <w:pPr>
        <w:tabs>
          <w:tab w:val="num" w:pos="720"/>
        </w:tabs>
        <w:ind w:left="720" w:hanging="360"/>
      </w:pPr>
      <w:rPr>
        <w:rFonts w:ascii="Times New Roman" w:hAnsi="Times New Roman" w:cs="Times New Roman" w:hint="default"/>
        <w:b/>
        <w:bCs/>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A802C4F"/>
    <w:multiLevelType w:val="hybridMultilevel"/>
    <w:tmpl w:val="F124BA7A"/>
    <w:lvl w:ilvl="0" w:tplc="C75220AC">
      <w:start w:val="1"/>
      <w:numFmt w:val="decimal"/>
      <w:lvlText w:val="%1."/>
      <w:lvlJc w:val="left"/>
      <w:pPr>
        <w:ind w:left="96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FEA4FAA"/>
    <w:multiLevelType w:val="hybridMultilevel"/>
    <w:tmpl w:val="BF4EB3B0"/>
    <w:lvl w:ilvl="0" w:tplc="A07C48A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627A31BE"/>
    <w:multiLevelType w:val="singleLevel"/>
    <w:tmpl w:val="06D69E00"/>
    <w:lvl w:ilvl="0">
      <w:start w:val="1"/>
      <w:numFmt w:val="decimal"/>
      <w:lvlText w:val="8.%1."/>
      <w:legacy w:legacy="1" w:legacySpace="0" w:legacyIndent="566"/>
      <w:lvlJc w:val="left"/>
      <w:rPr>
        <w:rFonts w:ascii="Times New Roman" w:hAnsi="Times New Roman" w:cs="Times New Roman" w:hint="default"/>
      </w:rPr>
    </w:lvl>
  </w:abstractNum>
  <w:abstractNum w:abstractNumId="22">
    <w:nsid w:val="635B59C6"/>
    <w:multiLevelType w:val="hybridMultilevel"/>
    <w:tmpl w:val="4ACE4FE0"/>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C124B3D"/>
    <w:multiLevelType w:val="singleLevel"/>
    <w:tmpl w:val="470042F0"/>
    <w:lvl w:ilvl="0">
      <w:start w:val="16"/>
      <w:numFmt w:val="decimal"/>
      <w:lvlText w:val="3.1.%1."/>
      <w:legacy w:legacy="1" w:legacySpace="0" w:legacyIndent="734"/>
      <w:lvlJc w:val="left"/>
      <w:rPr>
        <w:rFonts w:ascii="Times New Roman" w:hAnsi="Times New Roman" w:cs="Times New Roman" w:hint="default"/>
      </w:rPr>
    </w:lvl>
  </w:abstractNum>
  <w:abstractNum w:abstractNumId="24">
    <w:nsid w:val="721E464A"/>
    <w:multiLevelType w:val="singleLevel"/>
    <w:tmpl w:val="0492A9E4"/>
    <w:lvl w:ilvl="0">
      <w:start w:val="10"/>
      <w:numFmt w:val="decimal"/>
      <w:lvlText w:val="7.%1."/>
      <w:legacy w:legacy="1" w:legacySpace="0" w:legacyIndent="648"/>
      <w:lvlJc w:val="left"/>
      <w:rPr>
        <w:rFonts w:ascii="Times New Roman" w:hAnsi="Times New Roman" w:cs="Times New Roman" w:hint="default"/>
        <w:sz w:val="24"/>
        <w:szCs w:val="24"/>
      </w:rPr>
    </w:lvl>
  </w:abstractNum>
  <w:num w:numId="1">
    <w:abstractNumId w:val="3"/>
  </w:num>
  <w:num w:numId="2">
    <w:abstractNumId w:val="10"/>
  </w:num>
  <w:num w:numId="3">
    <w:abstractNumId w:val="6"/>
  </w:num>
  <w:num w:numId="4">
    <w:abstractNumId w:val="2"/>
  </w:num>
  <w:num w:numId="5">
    <w:abstractNumId w:val="13"/>
  </w:num>
  <w:num w:numId="6">
    <w:abstractNumId w:val="4"/>
  </w:num>
  <w:num w:numId="7">
    <w:abstractNumId w:val="23"/>
  </w:num>
  <w:num w:numId="8">
    <w:abstractNumId w:val="0"/>
    <w:lvlOverride w:ilvl="0">
      <w:lvl w:ilvl="0">
        <w:numFmt w:val="bullet"/>
        <w:lvlText w:val="-"/>
        <w:legacy w:legacy="1" w:legacySpace="0" w:legacyIndent="139"/>
        <w:lvlJc w:val="left"/>
        <w:rPr>
          <w:rFonts w:ascii="Times New Roman" w:hAnsi="Times New Roman" w:cs="Times New Roman" w:hint="default"/>
        </w:rPr>
      </w:lvl>
    </w:lvlOverride>
  </w:num>
  <w:num w:numId="9">
    <w:abstractNumId w:val="0"/>
    <w:lvlOverride w:ilvl="0">
      <w:lvl w:ilvl="0">
        <w:numFmt w:val="bullet"/>
        <w:lvlText w:val="-"/>
        <w:legacy w:legacy="1" w:legacySpace="0" w:legacyIndent="148"/>
        <w:lvlJc w:val="left"/>
        <w:rPr>
          <w:rFonts w:ascii="Times New Roman" w:hAnsi="Times New Roman" w:cs="Times New Roman" w:hint="default"/>
        </w:rPr>
      </w:lvl>
    </w:lvlOverride>
  </w:num>
  <w:num w:numId="10">
    <w:abstractNumId w:val="0"/>
    <w:lvlOverride w:ilvl="0">
      <w:lvl w:ilvl="0">
        <w:numFmt w:val="bullet"/>
        <w:lvlText w:val="-"/>
        <w:legacy w:legacy="1" w:legacySpace="0" w:legacyIndent="27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96"/>
        <w:lvlJc w:val="left"/>
        <w:rPr>
          <w:rFonts w:ascii="Times New Roman" w:hAnsi="Times New Roman" w:cs="Times New Roman" w:hint="default"/>
        </w:rPr>
      </w:lvl>
    </w:lvlOverride>
  </w:num>
  <w:num w:numId="12">
    <w:abstractNumId w:val="0"/>
    <w:lvlOverride w:ilvl="0">
      <w:lvl w:ilvl="0">
        <w:numFmt w:val="bullet"/>
        <w:lvlText w:val="-"/>
        <w:legacy w:legacy="1" w:legacySpace="0" w:legacyIndent="182"/>
        <w:lvlJc w:val="left"/>
        <w:rPr>
          <w:rFonts w:ascii="Times New Roman" w:hAnsi="Times New Roman" w:cs="Times New Roman" w:hint="default"/>
        </w:rPr>
      </w:lvl>
    </w:lvlOverride>
  </w:num>
  <w:num w:numId="13">
    <w:abstractNumId w:val="0"/>
    <w:lvlOverride w:ilvl="0">
      <w:lvl w:ilvl="0">
        <w:numFmt w:val="bullet"/>
        <w:lvlText w:val="-"/>
        <w:legacy w:legacy="1" w:legacySpace="0" w:legacyIndent="211"/>
        <w:lvlJc w:val="left"/>
        <w:rPr>
          <w:rFonts w:ascii="Times New Roman" w:hAnsi="Times New Roman" w:cs="Times New Roman" w:hint="default"/>
        </w:rPr>
      </w:lvl>
    </w:lvlOverride>
  </w:num>
  <w:num w:numId="14">
    <w:abstractNumId w:val="14"/>
  </w:num>
  <w:num w:numId="15">
    <w:abstractNumId w:val="24"/>
  </w:num>
  <w:num w:numId="16">
    <w:abstractNumId w:val="21"/>
  </w:num>
  <w:num w:numId="17">
    <w:abstractNumId w:val="8"/>
  </w:num>
  <w:num w:numId="18">
    <w:abstractNumId w:val="5"/>
  </w:num>
  <w:num w:numId="19">
    <w:abstractNumId w:val="11"/>
  </w:num>
  <w:num w:numId="20">
    <w:abstractNumId w:val="18"/>
  </w:num>
  <w:num w:numId="21">
    <w:abstractNumId w:val="7"/>
  </w:num>
  <w:num w:numId="22">
    <w:abstractNumId w:val="17"/>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7">
    <w:abstractNumId w:val="12"/>
  </w:num>
  <w:num w:numId="28">
    <w:abstractNumId w:val="9"/>
  </w:num>
  <w:num w:numId="29">
    <w:abstractNumId w:val="20"/>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64211"/>
    <w:rsid w:val="000043E7"/>
    <w:rsid w:val="00017D81"/>
    <w:rsid w:val="00056D72"/>
    <w:rsid w:val="0006558E"/>
    <w:rsid w:val="00066529"/>
    <w:rsid w:val="00092FD3"/>
    <w:rsid w:val="00097E89"/>
    <w:rsid w:val="000A67BB"/>
    <w:rsid w:val="001029C0"/>
    <w:rsid w:val="00111A0E"/>
    <w:rsid w:val="00142DB4"/>
    <w:rsid w:val="00144927"/>
    <w:rsid w:val="00152E9C"/>
    <w:rsid w:val="00172DF5"/>
    <w:rsid w:val="0018442F"/>
    <w:rsid w:val="001A0147"/>
    <w:rsid w:val="0020767D"/>
    <w:rsid w:val="0022084C"/>
    <w:rsid w:val="002456C9"/>
    <w:rsid w:val="00273534"/>
    <w:rsid w:val="002D18BD"/>
    <w:rsid w:val="002F32A7"/>
    <w:rsid w:val="002F6D6E"/>
    <w:rsid w:val="00356275"/>
    <w:rsid w:val="003659D6"/>
    <w:rsid w:val="003756E7"/>
    <w:rsid w:val="004047D1"/>
    <w:rsid w:val="00413018"/>
    <w:rsid w:val="00434368"/>
    <w:rsid w:val="00451115"/>
    <w:rsid w:val="0048056C"/>
    <w:rsid w:val="00490550"/>
    <w:rsid w:val="00496F21"/>
    <w:rsid w:val="004A30A4"/>
    <w:rsid w:val="004C077F"/>
    <w:rsid w:val="004C5EAB"/>
    <w:rsid w:val="004E6C0D"/>
    <w:rsid w:val="0051106D"/>
    <w:rsid w:val="005148D6"/>
    <w:rsid w:val="00524607"/>
    <w:rsid w:val="005327A1"/>
    <w:rsid w:val="00537420"/>
    <w:rsid w:val="005612DF"/>
    <w:rsid w:val="00564211"/>
    <w:rsid w:val="00565E8A"/>
    <w:rsid w:val="0058067F"/>
    <w:rsid w:val="005D4BEE"/>
    <w:rsid w:val="005F54E1"/>
    <w:rsid w:val="005F6CBA"/>
    <w:rsid w:val="00613337"/>
    <w:rsid w:val="006160B1"/>
    <w:rsid w:val="00633937"/>
    <w:rsid w:val="006474A0"/>
    <w:rsid w:val="0068596F"/>
    <w:rsid w:val="006A4990"/>
    <w:rsid w:val="006B2AB5"/>
    <w:rsid w:val="006C52A1"/>
    <w:rsid w:val="006F3C02"/>
    <w:rsid w:val="0071230A"/>
    <w:rsid w:val="00713269"/>
    <w:rsid w:val="0074662F"/>
    <w:rsid w:val="00761C80"/>
    <w:rsid w:val="007B6998"/>
    <w:rsid w:val="007C5504"/>
    <w:rsid w:val="007E2967"/>
    <w:rsid w:val="00842C4A"/>
    <w:rsid w:val="008441C5"/>
    <w:rsid w:val="008575F4"/>
    <w:rsid w:val="008824B8"/>
    <w:rsid w:val="008D39D5"/>
    <w:rsid w:val="00910788"/>
    <w:rsid w:val="009250C2"/>
    <w:rsid w:val="00926F3E"/>
    <w:rsid w:val="009443EB"/>
    <w:rsid w:val="009608C7"/>
    <w:rsid w:val="009A22F2"/>
    <w:rsid w:val="009D2DCA"/>
    <w:rsid w:val="00A06B87"/>
    <w:rsid w:val="00A17432"/>
    <w:rsid w:val="00A21A6B"/>
    <w:rsid w:val="00A7307F"/>
    <w:rsid w:val="00A734FD"/>
    <w:rsid w:val="00A876F2"/>
    <w:rsid w:val="00AB1F16"/>
    <w:rsid w:val="00AB2441"/>
    <w:rsid w:val="00AC1088"/>
    <w:rsid w:val="00AD164D"/>
    <w:rsid w:val="00AE628F"/>
    <w:rsid w:val="00AF7BD1"/>
    <w:rsid w:val="00B06BF8"/>
    <w:rsid w:val="00B21380"/>
    <w:rsid w:val="00B25CC6"/>
    <w:rsid w:val="00B313FA"/>
    <w:rsid w:val="00B8527B"/>
    <w:rsid w:val="00BD1A00"/>
    <w:rsid w:val="00BF0C5D"/>
    <w:rsid w:val="00C32871"/>
    <w:rsid w:val="00C72672"/>
    <w:rsid w:val="00C97E4E"/>
    <w:rsid w:val="00CC67C4"/>
    <w:rsid w:val="00CD2015"/>
    <w:rsid w:val="00CF4E7E"/>
    <w:rsid w:val="00CF79B5"/>
    <w:rsid w:val="00D11E8A"/>
    <w:rsid w:val="00D1701B"/>
    <w:rsid w:val="00D17CFB"/>
    <w:rsid w:val="00D54DC4"/>
    <w:rsid w:val="00D8027B"/>
    <w:rsid w:val="00DA1D33"/>
    <w:rsid w:val="00DC6472"/>
    <w:rsid w:val="00DE7828"/>
    <w:rsid w:val="00DF5F89"/>
    <w:rsid w:val="00E11197"/>
    <w:rsid w:val="00E15B5A"/>
    <w:rsid w:val="00E2195D"/>
    <w:rsid w:val="00E23ECC"/>
    <w:rsid w:val="00E26E0F"/>
    <w:rsid w:val="00E54E36"/>
    <w:rsid w:val="00E55EF7"/>
    <w:rsid w:val="00E92C8D"/>
    <w:rsid w:val="00E92D9F"/>
    <w:rsid w:val="00E92F6A"/>
    <w:rsid w:val="00EC23D9"/>
    <w:rsid w:val="00EC4E9B"/>
    <w:rsid w:val="00ED15DB"/>
    <w:rsid w:val="00ED5EE7"/>
    <w:rsid w:val="00F12481"/>
    <w:rsid w:val="00F476AA"/>
    <w:rsid w:val="00F82AA4"/>
    <w:rsid w:val="00F82E8A"/>
    <w:rsid w:val="00FA5EE3"/>
    <w:rsid w:val="00FD3DC0"/>
    <w:rsid w:val="00FF16B7"/>
    <w:rsid w:val="00FF2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Cod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C6472"/>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1"/>
    <w:next w:val="a1"/>
    <w:link w:val="10"/>
    <w:qFormat/>
    <w:rsid w:val="00ED5EE7"/>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4"/>
      <w:szCs w:val="20"/>
    </w:rPr>
  </w:style>
  <w:style w:type="paragraph" w:styleId="2">
    <w:name w:val="heading 2"/>
    <w:basedOn w:val="a1"/>
    <w:next w:val="a1"/>
    <w:link w:val="20"/>
    <w:unhideWhenUsed/>
    <w:qFormat/>
    <w:rsid w:val="00564211"/>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aliases w:val="H3,&quot;Сапфир&quot;"/>
    <w:basedOn w:val="a1"/>
    <w:next w:val="a1"/>
    <w:link w:val="30"/>
    <w:qFormat/>
    <w:rsid w:val="00ED5EE7"/>
    <w:pPr>
      <w:keepNext/>
      <w:keepLines/>
      <w:spacing w:before="200" w:after="0" w:line="240" w:lineRule="auto"/>
      <w:outlineLvl w:val="2"/>
    </w:pPr>
    <w:rPr>
      <w:rFonts w:ascii="Cambria" w:eastAsia="Calibri" w:hAnsi="Cambria" w:cs="Times New Roman"/>
      <w:b/>
      <w:color w:val="4F81BD"/>
      <w:sz w:val="24"/>
      <w:szCs w:val="20"/>
    </w:rPr>
  </w:style>
  <w:style w:type="paragraph" w:styleId="4">
    <w:name w:val="heading 4"/>
    <w:basedOn w:val="a1"/>
    <w:next w:val="a1"/>
    <w:link w:val="40"/>
    <w:qFormat/>
    <w:rsid w:val="00ED5EE7"/>
    <w:pPr>
      <w:keepNext/>
      <w:keepLines/>
      <w:spacing w:before="40" w:after="0" w:line="240" w:lineRule="auto"/>
      <w:outlineLvl w:val="3"/>
    </w:pPr>
    <w:rPr>
      <w:rFonts w:ascii="Cambria" w:eastAsia="Calibri" w:hAnsi="Cambria" w:cs="Times New Roman"/>
      <w:i/>
      <w:color w:val="365F91"/>
      <w:sz w:val="24"/>
      <w:szCs w:val="20"/>
    </w:rPr>
  </w:style>
  <w:style w:type="paragraph" w:styleId="5">
    <w:name w:val="heading 5"/>
    <w:basedOn w:val="a1"/>
    <w:next w:val="a1"/>
    <w:link w:val="50"/>
    <w:qFormat/>
    <w:rsid w:val="00ED5EE7"/>
    <w:pPr>
      <w:spacing w:before="240" w:after="60" w:line="240" w:lineRule="auto"/>
      <w:outlineLvl w:val="4"/>
    </w:pPr>
    <w:rPr>
      <w:rFonts w:ascii="Calibri" w:eastAsia="Calibri" w:hAnsi="Calibri" w:cs="Times New Roman"/>
      <w:b/>
      <w:i/>
      <w:sz w:val="26"/>
      <w:szCs w:val="20"/>
    </w:rPr>
  </w:style>
  <w:style w:type="paragraph" w:styleId="6">
    <w:name w:val="heading 6"/>
    <w:aliases w:val="H6"/>
    <w:basedOn w:val="a1"/>
    <w:next w:val="a1"/>
    <w:link w:val="60"/>
    <w:qFormat/>
    <w:rsid w:val="00ED5EE7"/>
    <w:pPr>
      <w:spacing w:before="240" w:after="60" w:line="240" w:lineRule="auto"/>
      <w:outlineLvl w:val="5"/>
    </w:pPr>
    <w:rPr>
      <w:rFonts w:ascii="Calibri" w:eastAsia="Calibri" w:hAnsi="Calibri" w:cs="Times New Roman"/>
      <w:b/>
      <w:sz w:val="20"/>
      <w:szCs w:val="20"/>
    </w:rPr>
  </w:style>
  <w:style w:type="paragraph" w:styleId="7">
    <w:name w:val="heading 7"/>
    <w:basedOn w:val="a1"/>
    <w:next w:val="a1"/>
    <w:link w:val="70"/>
    <w:qFormat/>
    <w:rsid w:val="00ED5EE7"/>
    <w:pPr>
      <w:keepNext/>
      <w:keepLines/>
      <w:spacing w:before="40" w:after="0" w:line="240" w:lineRule="auto"/>
      <w:outlineLvl w:val="6"/>
    </w:pPr>
    <w:rPr>
      <w:rFonts w:ascii="Cambria" w:eastAsia="Calibri" w:hAnsi="Cambria" w:cs="Times New Roman"/>
      <w:i/>
      <w:color w:val="243F60"/>
      <w:sz w:val="24"/>
      <w:szCs w:val="20"/>
    </w:rPr>
  </w:style>
  <w:style w:type="paragraph" w:styleId="8">
    <w:name w:val="heading 8"/>
    <w:basedOn w:val="a1"/>
    <w:next w:val="a1"/>
    <w:link w:val="80"/>
    <w:qFormat/>
    <w:rsid w:val="00ED5EE7"/>
    <w:pPr>
      <w:spacing w:before="240" w:after="60" w:line="240" w:lineRule="auto"/>
      <w:outlineLvl w:val="7"/>
    </w:pPr>
    <w:rPr>
      <w:rFonts w:ascii="Calibri" w:eastAsia="Calibri" w:hAnsi="Calibri" w:cs="Times New Roman"/>
      <w:i/>
      <w:sz w:val="24"/>
      <w:szCs w:val="20"/>
    </w:rPr>
  </w:style>
  <w:style w:type="paragraph" w:styleId="9">
    <w:name w:val="heading 9"/>
    <w:basedOn w:val="a1"/>
    <w:next w:val="a1"/>
    <w:link w:val="90"/>
    <w:qFormat/>
    <w:rsid w:val="00ED5EE7"/>
    <w:pPr>
      <w:spacing w:before="240" w:after="60" w:line="240" w:lineRule="auto"/>
      <w:outlineLvl w:val="8"/>
    </w:pPr>
    <w:rPr>
      <w:rFonts w:ascii="Cambria" w:eastAsia="Calibri"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nhideWhenUsed/>
    <w:rsid w:val="00564211"/>
    <w:rPr>
      <w:strike w:val="0"/>
      <w:dstrike w:val="0"/>
      <w:color w:val="333333"/>
      <w:u w:val="none"/>
      <w:effect w:val="none"/>
    </w:rPr>
  </w:style>
  <w:style w:type="paragraph" w:customStyle="1" w:styleId="TextBoldCenter">
    <w:name w:val="TextBoldCenter"/>
    <w:basedOn w:val="a1"/>
    <w:rsid w:val="00564211"/>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Default">
    <w:name w:val="Default"/>
    <w:rsid w:val="005642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0">
    <w:name w:val="Заголовок 2 Знак"/>
    <w:basedOn w:val="a2"/>
    <w:link w:val="2"/>
    <w:rsid w:val="00564211"/>
    <w:rPr>
      <w:rFonts w:ascii="Cambria" w:eastAsia="Times New Roman" w:hAnsi="Cambria" w:cs="Times New Roman"/>
      <w:b/>
      <w:bCs/>
      <w:i/>
      <w:iCs/>
      <w:sz w:val="28"/>
      <w:szCs w:val="28"/>
    </w:rPr>
  </w:style>
  <w:style w:type="paragraph" w:customStyle="1" w:styleId="a6">
    <w:name w:val="Таблицы (моноширинный)"/>
    <w:basedOn w:val="a1"/>
    <w:next w:val="a1"/>
    <w:rsid w:val="0006558E"/>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7">
    <w:name w:val="Цветовое выделение"/>
    <w:rsid w:val="0006558E"/>
    <w:rPr>
      <w:b/>
      <w:bCs/>
      <w:color w:val="000080"/>
    </w:rPr>
  </w:style>
  <w:style w:type="paragraph" w:styleId="a8">
    <w:name w:val="Body Text"/>
    <w:aliases w:val="Основной текст1,Основной текст Знак Знак,bt,бпОсновной текст"/>
    <w:basedOn w:val="a1"/>
    <w:link w:val="a9"/>
    <w:rsid w:val="0006558E"/>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Основной текст1 Знак3,Основной текст Знак Знак Знак3,bt Знак2,бпОсновной текст Знак"/>
    <w:basedOn w:val="a2"/>
    <w:link w:val="a8"/>
    <w:rsid w:val="0006558E"/>
    <w:rPr>
      <w:rFonts w:ascii="Times New Roman" w:eastAsia="Times New Roman" w:hAnsi="Times New Roman" w:cs="Times New Roman"/>
      <w:sz w:val="24"/>
      <w:szCs w:val="24"/>
    </w:rPr>
  </w:style>
  <w:style w:type="character" w:styleId="aa">
    <w:name w:val="Strong"/>
    <w:basedOn w:val="a2"/>
    <w:qFormat/>
    <w:rsid w:val="0006558E"/>
    <w:rPr>
      <w:b/>
      <w:bCs/>
    </w:rPr>
  </w:style>
  <w:style w:type="paragraph" w:styleId="31">
    <w:name w:val="Body Text Indent 3"/>
    <w:basedOn w:val="a1"/>
    <w:link w:val="32"/>
    <w:unhideWhenUsed/>
    <w:rsid w:val="00910788"/>
    <w:pPr>
      <w:spacing w:after="120"/>
      <w:ind w:left="283"/>
    </w:pPr>
    <w:rPr>
      <w:sz w:val="16"/>
      <w:szCs w:val="16"/>
    </w:rPr>
  </w:style>
  <w:style w:type="character" w:customStyle="1" w:styleId="32">
    <w:name w:val="Основной текст с отступом 3 Знак"/>
    <w:basedOn w:val="a2"/>
    <w:link w:val="31"/>
    <w:uiPriority w:val="99"/>
    <w:rsid w:val="00910788"/>
    <w:rPr>
      <w:sz w:val="16"/>
      <w:szCs w:val="16"/>
    </w:rPr>
  </w:style>
  <w:style w:type="paragraph" w:styleId="21">
    <w:name w:val="Body Text Indent 2"/>
    <w:aliases w:val=" Знак1"/>
    <w:basedOn w:val="a1"/>
    <w:link w:val="22"/>
    <w:unhideWhenUsed/>
    <w:rsid w:val="00910788"/>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aliases w:val=" Знак1 Знак1"/>
    <w:basedOn w:val="a2"/>
    <w:link w:val="21"/>
    <w:uiPriority w:val="99"/>
    <w:rsid w:val="00910788"/>
    <w:rPr>
      <w:rFonts w:ascii="Times New Roman" w:eastAsia="Times New Roman" w:hAnsi="Times New Roman" w:cs="Times New Roman"/>
      <w:sz w:val="24"/>
      <w:szCs w:val="24"/>
    </w:rPr>
  </w:style>
  <w:style w:type="numbering" w:customStyle="1" w:styleId="11">
    <w:name w:val="Нет списка1"/>
    <w:next w:val="a4"/>
    <w:uiPriority w:val="99"/>
    <w:semiHidden/>
    <w:rsid w:val="00C32871"/>
  </w:style>
  <w:style w:type="table" w:styleId="ab">
    <w:name w:val="Table Grid"/>
    <w:basedOn w:val="a3"/>
    <w:rsid w:val="00C32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2"/>
    <w:link w:val="1"/>
    <w:rsid w:val="00ED5EE7"/>
    <w:rPr>
      <w:rFonts w:ascii="Arial" w:eastAsia="Calibri" w:hAnsi="Arial" w:cs="Times New Roman"/>
      <w:b/>
      <w:color w:val="26282F"/>
      <w:sz w:val="24"/>
      <w:szCs w:val="20"/>
    </w:rPr>
  </w:style>
  <w:style w:type="character" w:customStyle="1" w:styleId="30">
    <w:name w:val="Заголовок 3 Знак"/>
    <w:aliases w:val="H3 Знак,&quot;Сапфир&quot; Знак"/>
    <w:basedOn w:val="a2"/>
    <w:link w:val="3"/>
    <w:uiPriority w:val="99"/>
    <w:rsid w:val="00ED5EE7"/>
    <w:rPr>
      <w:rFonts w:ascii="Cambria" w:eastAsia="Calibri" w:hAnsi="Cambria" w:cs="Times New Roman"/>
      <w:b/>
      <w:color w:val="4F81BD"/>
      <w:sz w:val="24"/>
      <w:szCs w:val="20"/>
    </w:rPr>
  </w:style>
  <w:style w:type="character" w:customStyle="1" w:styleId="40">
    <w:name w:val="Заголовок 4 Знак"/>
    <w:basedOn w:val="a2"/>
    <w:link w:val="4"/>
    <w:rsid w:val="00ED5EE7"/>
    <w:rPr>
      <w:rFonts w:ascii="Cambria" w:eastAsia="Calibri" w:hAnsi="Cambria" w:cs="Times New Roman"/>
      <w:i/>
      <w:color w:val="365F91"/>
      <w:sz w:val="24"/>
      <w:szCs w:val="20"/>
    </w:rPr>
  </w:style>
  <w:style w:type="character" w:customStyle="1" w:styleId="50">
    <w:name w:val="Заголовок 5 Знак"/>
    <w:basedOn w:val="a2"/>
    <w:link w:val="5"/>
    <w:rsid w:val="00ED5EE7"/>
    <w:rPr>
      <w:rFonts w:ascii="Calibri" w:eastAsia="Calibri" w:hAnsi="Calibri" w:cs="Times New Roman"/>
      <w:b/>
      <w:i/>
      <w:sz w:val="26"/>
      <w:szCs w:val="20"/>
    </w:rPr>
  </w:style>
  <w:style w:type="character" w:customStyle="1" w:styleId="60">
    <w:name w:val="Заголовок 6 Знак"/>
    <w:aliases w:val="H6 Знак"/>
    <w:basedOn w:val="a2"/>
    <w:link w:val="6"/>
    <w:rsid w:val="00ED5EE7"/>
    <w:rPr>
      <w:rFonts w:ascii="Calibri" w:eastAsia="Calibri" w:hAnsi="Calibri" w:cs="Times New Roman"/>
      <w:b/>
      <w:sz w:val="20"/>
      <w:szCs w:val="20"/>
    </w:rPr>
  </w:style>
  <w:style w:type="character" w:customStyle="1" w:styleId="70">
    <w:name w:val="Заголовок 7 Знак"/>
    <w:basedOn w:val="a2"/>
    <w:link w:val="7"/>
    <w:rsid w:val="00ED5EE7"/>
    <w:rPr>
      <w:rFonts w:ascii="Cambria" w:eastAsia="Calibri" w:hAnsi="Cambria" w:cs="Times New Roman"/>
      <w:i/>
      <w:color w:val="243F60"/>
      <w:sz w:val="24"/>
      <w:szCs w:val="20"/>
    </w:rPr>
  </w:style>
  <w:style w:type="character" w:customStyle="1" w:styleId="80">
    <w:name w:val="Заголовок 8 Знак"/>
    <w:basedOn w:val="a2"/>
    <w:link w:val="8"/>
    <w:rsid w:val="00ED5EE7"/>
    <w:rPr>
      <w:rFonts w:ascii="Calibri" w:eastAsia="Calibri" w:hAnsi="Calibri" w:cs="Times New Roman"/>
      <w:i/>
      <w:sz w:val="24"/>
      <w:szCs w:val="20"/>
    </w:rPr>
  </w:style>
  <w:style w:type="character" w:customStyle="1" w:styleId="90">
    <w:name w:val="Заголовок 9 Знак"/>
    <w:basedOn w:val="a2"/>
    <w:link w:val="9"/>
    <w:rsid w:val="00ED5EE7"/>
    <w:rPr>
      <w:rFonts w:ascii="Cambria" w:eastAsia="Calibri" w:hAnsi="Cambria" w:cs="Times New Roman"/>
      <w:sz w:val="20"/>
      <w:szCs w:val="20"/>
    </w:rPr>
  </w:style>
  <w:style w:type="numbering" w:customStyle="1" w:styleId="23">
    <w:name w:val="Нет списка2"/>
    <w:next w:val="a4"/>
    <w:semiHidden/>
    <w:unhideWhenUsed/>
    <w:rsid w:val="00ED5EE7"/>
  </w:style>
  <w:style w:type="table" w:customStyle="1" w:styleId="12">
    <w:name w:val="Сетка таблицы1"/>
    <w:basedOn w:val="a3"/>
    <w:next w:val="ab"/>
    <w:rsid w:val="00ED5E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 (3)_"/>
    <w:link w:val="34"/>
    <w:locked/>
    <w:rsid w:val="00ED5EE7"/>
    <w:rPr>
      <w:rFonts w:ascii="Arial" w:hAnsi="Arial"/>
      <w:sz w:val="16"/>
      <w:shd w:val="clear" w:color="auto" w:fill="FFFFFF"/>
    </w:rPr>
  </w:style>
  <w:style w:type="paragraph" w:customStyle="1" w:styleId="34">
    <w:name w:val="Основной текст (3)"/>
    <w:basedOn w:val="a1"/>
    <w:link w:val="33"/>
    <w:rsid w:val="00ED5EE7"/>
    <w:pPr>
      <w:shd w:val="clear" w:color="auto" w:fill="FFFFFF"/>
      <w:spacing w:before="240" w:after="600" w:line="206" w:lineRule="exact"/>
    </w:pPr>
    <w:rPr>
      <w:rFonts w:ascii="Arial" w:hAnsi="Arial"/>
      <w:sz w:val="16"/>
      <w:shd w:val="clear" w:color="auto" w:fill="FFFFFF"/>
    </w:rPr>
  </w:style>
  <w:style w:type="paragraph" w:styleId="ac">
    <w:name w:val="Normal (Web)"/>
    <w:basedOn w:val="a1"/>
    <w:link w:val="ad"/>
    <w:uiPriority w:val="99"/>
    <w:qFormat/>
    <w:rsid w:val="00ED5EE7"/>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13">
    <w:name w:val="Абзац списка1"/>
    <w:basedOn w:val="a1"/>
    <w:rsid w:val="00ED5EE7"/>
    <w:pPr>
      <w:spacing w:after="0" w:line="240" w:lineRule="auto"/>
      <w:ind w:left="720"/>
      <w:contextualSpacing/>
    </w:pPr>
    <w:rPr>
      <w:rFonts w:ascii="Times New Roman" w:eastAsia="Calibri" w:hAnsi="Times New Roman" w:cs="Times New Roman"/>
      <w:sz w:val="24"/>
      <w:szCs w:val="24"/>
    </w:rPr>
  </w:style>
  <w:style w:type="paragraph" w:styleId="ae">
    <w:name w:val="Balloon Text"/>
    <w:basedOn w:val="a1"/>
    <w:link w:val="af"/>
    <w:rsid w:val="00ED5EE7"/>
    <w:pPr>
      <w:spacing w:after="0" w:line="240" w:lineRule="auto"/>
    </w:pPr>
    <w:rPr>
      <w:rFonts w:ascii="Tahoma" w:eastAsia="Calibri" w:hAnsi="Tahoma" w:cs="Times New Roman"/>
      <w:sz w:val="16"/>
      <w:szCs w:val="20"/>
    </w:rPr>
  </w:style>
  <w:style w:type="character" w:customStyle="1" w:styleId="af">
    <w:name w:val="Текст выноски Знак"/>
    <w:basedOn w:val="a2"/>
    <w:link w:val="ae"/>
    <w:rsid w:val="00ED5EE7"/>
    <w:rPr>
      <w:rFonts w:ascii="Tahoma" w:eastAsia="Calibri" w:hAnsi="Tahoma" w:cs="Times New Roman"/>
      <w:sz w:val="16"/>
      <w:szCs w:val="20"/>
    </w:rPr>
  </w:style>
  <w:style w:type="paragraph" w:customStyle="1" w:styleId="ConsNonformat">
    <w:name w:val="ConsNonformat"/>
    <w:rsid w:val="00ED5EE7"/>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Normal">
    <w:name w:val="ConsNormal"/>
    <w:link w:val="ConsNormal0"/>
    <w:rsid w:val="00ED5EE7"/>
    <w:pPr>
      <w:widowControl w:val="0"/>
      <w:spacing w:after="0" w:line="240" w:lineRule="auto"/>
      <w:ind w:firstLine="720"/>
    </w:pPr>
    <w:rPr>
      <w:rFonts w:ascii="Consultant" w:eastAsia="Calibri" w:hAnsi="Consultant" w:cs="Times New Roman"/>
      <w:szCs w:val="20"/>
    </w:rPr>
  </w:style>
  <w:style w:type="character" w:customStyle="1" w:styleId="ConsNormal0">
    <w:name w:val="ConsNormal Знак"/>
    <w:link w:val="ConsNormal"/>
    <w:locked/>
    <w:rsid w:val="00ED5EE7"/>
    <w:rPr>
      <w:rFonts w:ascii="Consultant" w:eastAsia="Calibri" w:hAnsi="Consultant" w:cs="Times New Roman"/>
      <w:szCs w:val="20"/>
    </w:rPr>
  </w:style>
  <w:style w:type="paragraph" w:customStyle="1" w:styleId="af0">
    <w:name w:val="Содержимое таблицы"/>
    <w:basedOn w:val="a1"/>
    <w:rsid w:val="00ED5EE7"/>
    <w:pPr>
      <w:suppressLineNumbers/>
      <w:suppressAutoHyphens/>
      <w:spacing w:after="0" w:line="240" w:lineRule="auto"/>
    </w:pPr>
    <w:rPr>
      <w:rFonts w:ascii="Times New Roman" w:eastAsia="Calibri" w:hAnsi="Times New Roman" w:cs="Times New Roman"/>
      <w:sz w:val="24"/>
      <w:szCs w:val="24"/>
      <w:lang w:eastAsia="ar-SA"/>
    </w:rPr>
  </w:style>
  <w:style w:type="paragraph" w:styleId="af1">
    <w:name w:val="header"/>
    <w:aliases w:val="ВерхКолонтитул"/>
    <w:basedOn w:val="a1"/>
    <w:link w:val="af2"/>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2">
    <w:name w:val="Верхний колонтитул Знак"/>
    <w:aliases w:val="ВерхКолонтитул Знак"/>
    <w:basedOn w:val="a2"/>
    <w:link w:val="af1"/>
    <w:rsid w:val="00ED5EE7"/>
    <w:rPr>
      <w:rFonts w:ascii="Times New Roman" w:eastAsia="Calibri" w:hAnsi="Times New Roman" w:cs="Times New Roman"/>
      <w:sz w:val="24"/>
      <w:szCs w:val="20"/>
    </w:rPr>
  </w:style>
  <w:style w:type="paragraph" w:styleId="af3">
    <w:name w:val="footer"/>
    <w:basedOn w:val="a1"/>
    <w:link w:val="af4"/>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4">
    <w:name w:val="Нижний колонтитул Знак"/>
    <w:basedOn w:val="a2"/>
    <w:link w:val="af3"/>
    <w:uiPriority w:val="99"/>
    <w:rsid w:val="00ED5EE7"/>
    <w:rPr>
      <w:rFonts w:ascii="Times New Roman" w:eastAsia="Calibri" w:hAnsi="Times New Roman" w:cs="Times New Roman"/>
      <w:sz w:val="24"/>
      <w:szCs w:val="20"/>
    </w:rPr>
  </w:style>
  <w:style w:type="paragraph" w:styleId="af5">
    <w:name w:val="Plain Text"/>
    <w:basedOn w:val="a1"/>
    <w:link w:val="af6"/>
    <w:rsid w:val="00ED5EE7"/>
    <w:pPr>
      <w:spacing w:after="0" w:line="240" w:lineRule="auto"/>
    </w:pPr>
    <w:rPr>
      <w:rFonts w:ascii="Courier New" w:eastAsia="Calibri" w:hAnsi="Courier New" w:cs="Times New Roman"/>
      <w:sz w:val="20"/>
      <w:szCs w:val="20"/>
    </w:rPr>
  </w:style>
  <w:style w:type="character" w:customStyle="1" w:styleId="af6">
    <w:name w:val="Текст Знак"/>
    <w:basedOn w:val="a2"/>
    <w:link w:val="af5"/>
    <w:rsid w:val="00ED5EE7"/>
    <w:rPr>
      <w:rFonts w:ascii="Courier New" w:eastAsia="Calibri" w:hAnsi="Courier New" w:cs="Times New Roman"/>
      <w:sz w:val="20"/>
      <w:szCs w:val="20"/>
    </w:rPr>
  </w:style>
  <w:style w:type="paragraph" w:customStyle="1" w:styleId="ConsPlusNonformat">
    <w:name w:val="ConsPlusNonformat"/>
    <w:rsid w:val="00ED5EE7"/>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af7">
    <w:name w:val="Гипертекстовая ссылка"/>
    <w:rsid w:val="00ED5EE7"/>
    <w:rPr>
      <w:color w:val="106BBE"/>
    </w:rPr>
  </w:style>
  <w:style w:type="paragraph" w:customStyle="1" w:styleId="headertext">
    <w:name w:val="header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ED5EE7"/>
  </w:style>
  <w:style w:type="paragraph" w:customStyle="1" w:styleId="formattext">
    <w:name w:val="format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rsid w:val="00ED5EE7"/>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rsid w:val="00ED5EE7"/>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8">
    <w:name w:val="текст_реф_ау"/>
    <w:basedOn w:val="a1"/>
    <w:rsid w:val="00ED5EE7"/>
    <w:pPr>
      <w:spacing w:after="0" w:line="312" w:lineRule="auto"/>
      <w:ind w:firstLine="720"/>
      <w:jc w:val="both"/>
    </w:pPr>
    <w:rPr>
      <w:rFonts w:ascii="Times New Roman" w:eastAsia="Calibri" w:hAnsi="Times New Roman" w:cs="Times New Roman"/>
      <w:spacing w:val="-2"/>
      <w:sz w:val="28"/>
      <w:szCs w:val="20"/>
    </w:rPr>
  </w:style>
  <w:style w:type="paragraph" w:styleId="14">
    <w:name w:val="toc 1"/>
    <w:basedOn w:val="a1"/>
    <w:next w:val="a1"/>
    <w:autoRedefine/>
    <w:rsid w:val="00ED5EE7"/>
    <w:pPr>
      <w:tabs>
        <w:tab w:val="left" w:pos="1200"/>
        <w:tab w:val="right" w:leader="dot" w:pos="9628"/>
      </w:tabs>
      <w:spacing w:before="120" w:after="120" w:line="240" w:lineRule="auto"/>
      <w:ind w:right="420"/>
      <w:jc w:val="center"/>
    </w:pPr>
    <w:rPr>
      <w:rFonts w:ascii="Times New Roman" w:eastAsia="Calibri" w:hAnsi="Times New Roman" w:cs="Times New Roman"/>
      <w:b/>
      <w:bCs/>
      <w:caps/>
      <w:sz w:val="20"/>
      <w:szCs w:val="20"/>
    </w:rPr>
  </w:style>
  <w:style w:type="paragraph" w:styleId="24">
    <w:name w:val="toc 2"/>
    <w:basedOn w:val="a1"/>
    <w:next w:val="a1"/>
    <w:autoRedefine/>
    <w:rsid w:val="00ED5EE7"/>
    <w:pPr>
      <w:tabs>
        <w:tab w:val="left" w:pos="1260"/>
        <w:tab w:val="right" w:leader="dot" w:pos="9639"/>
      </w:tabs>
      <w:spacing w:after="0" w:line="288" w:lineRule="auto"/>
      <w:ind w:left="238"/>
    </w:pPr>
    <w:rPr>
      <w:rFonts w:ascii="Times New Roman" w:eastAsia="Calibri" w:hAnsi="Times New Roman" w:cs="Times New Roman"/>
      <w:smallCaps/>
      <w:sz w:val="20"/>
      <w:szCs w:val="20"/>
    </w:rPr>
  </w:style>
  <w:style w:type="paragraph" w:customStyle="1" w:styleId="S">
    <w:name w:val="S_Титульный"/>
    <w:basedOn w:val="a1"/>
    <w:semiHidden/>
    <w:rsid w:val="00ED5EE7"/>
    <w:pPr>
      <w:spacing w:after="0" w:line="360" w:lineRule="auto"/>
      <w:ind w:left="3060"/>
      <w:jc w:val="right"/>
    </w:pPr>
    <w:rPr>
      <w:rFonts w:ascii="Times New Roman" w:eastAsia="Calibri" w:hAnsi="Times New Roman" w:cs="Times New Roman"/>
      <w:b/>
      <w:caps/>
      <w:sz w:val="24"/>
      <w:szCs w:val="24"/>
    </w:rPr>
  </w:style>
  <w:style w:type="paragraph" w:styleId="af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fa"/>
    <w:rsid w:val="00ED5EE7"/>
    <w:pPr>
      <w:spacing w:after="120" w:line="240" w:lineRule="auto"/>
      <w:ind w:left="283"/>
    </w:pPr>
    <w:rPr>
      <w:rFonts w:ascii="Times New Roman" w:eastAsia="Calibri" w:hAnsi="Times New Roman" w:cs="Times New Roman"/>
      <w:sz w:val="24"/>
      <w:szCs w:val="20"/>
    </w:rPr>
  </w:style>
  <w:style w:type="character" w:customStyle="1" w:styleId="afa">
    <w:name w:val="Основной текст с отступом Знак"/>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2,Body Text Indent Знак"/>
    <w:basedOn w:val="a2"/>
    <w:link w:val="af9"/>
    <w:rsid w:val="00ED5EE7"/>
    <w:rPr>
      <w:rFonts w:ascii="Times New Roman" w:eastAsia="Calibri" w:hAnsi="Times New Roman" w:cs="Times New Roman"/>
      <w:sz w:val="24"/>
      <w:szCs w:val="20"/>
    </w:rPr>
  </w:style>
  <w:style w:type="table" w:customStyle="1" w:styleId="110">
    <w:name w:val="Сетка таблицы11"/>
    <w:rsid w:val="00ED5EE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1"/>
    <w:link w:val="26"/>
    <w:rsid w:val="00ED5EE7"/>
    <w:pPr>
      <w:spacing w:after="0" w:line="240" w:lineRule="auto"/>
      <w:ind w:firstLine="567"/>
      <w:jc w:val="both"/>
    </w:pPr>
    <w:rPr>
      <w:rFonts w:ascii="Times New Roman" w:eastAsia="Calibri" w:hAnsi="Times New Roman" w:cs="Times New Roman"/>
      <w:sz w:val="24"/>
      <w:szCs w:val="20"/>
    </w:rPr>
  </w:style>
  <w:style w:type="character" w:customStyle="1" w:styleId="26">
    <w:name w:val="Основной текст 2 Знак"/>
    <w:basedOn w:val="a2"/>
    <w:link w:val="25"/>
    <w:rsid w:val="00ED5EE7"/>
    <w:rPr>
      <w:rFonts w:ascii="Times New Roman" w:eastAsia="Calibri" w:hAnsi="Times New Roman" w:cs="Times New Roman"/>
      <w:sz w:val="24"/>
      <w:szCs w:val="20"/>
    </w:rPr>
  </w:style>
  <w:style w:type="paragraph" w:styleId="afb">
    <w:name w:val="Title"/>
    <w:basedOn w:val="a1"/>
    <w:link w:val="afc"/>
    <w:qFormat/>
    <w:rsid w:val="00ED5EE7"/>
    <w:pPr>
      <w:spacing w:after="0" w:line="240" w:lineRule="auto"/>
      <w:jc w:val="center"/>
    </w:pPr>
    <w:rPr>
      <w:rFonts w:ascii="Times New Roman" w:eastAsia="Calibri" w:hAnsi="Times New Roman" w:cs="Times New Roman"/>
      <w:b/>
      <w:sz w:val="28"/>
      <w:szCs w:val="20"/>
    </w:rPr>
  </w:style>
  <w:style w:type="character" w:customStyle="1" w:styleId="afc">
    <w:name w:val="Название Знак"/>
    <w:basedOn w:val="a2"/>
    <w:link w:val="afb"/>
    <w:rsid w:val="00ED5EE7"/>
    <w:rPr>
      <w:rFonts w:ascii="Times New Roman" w:eastAsia="Calibri" w:hAnsi="Times New Roman" w:cs="Times New Roman"/>
      <w:b/>
      <w:sz w:val="28"/>
      <w:szCs w:val="20"/>
    </w:rPr>
  </w:style>
  <w:style w:type="paragraph" w:customStyle="1" w:styleId="HeadDoc">
    <w:name w:val="HeadDoc"/>
    <w:rsid w:val="00ED5EE7"/>
    <w:pPr>
      <w:keepLines/>
      <w:overflowPunct w:val="0"/>
      <w:autoSpaceDE w:val="0"/>
      <w:autoSpaceDN w:val="0"/>
      <w:adjustRightInd w:val="0"/>
      <w:spacing w:after="0" w:line="240" w:lineRule="auto"/>
      <w:jc w:val="both"/>
    </w:pPr>
    <w:rPr>
      <w:rFonts w:ascii="Times New Roman" w:eastAsia="Calibri" w:hAnsi="Times New Roman" w:cs="Times New Roman"/>
      <w:sz w:val="28"/>
      <w:szCs w:val="20"/>
    </w:rPr>
  </w:style>
  <w:style w:type="paragraph" w:customStyle="1" w:styleId="afd">
    <w:name w:val="Знак Знак"/>
    <w:basedOn w:val="a1"/>
    <w:rsid w:val="00ED5EE7"/>
    <w:pPr>
      <w:spacing w:after="0" w:line="240" w:lineRule="auto"/>
    </w:pPr>
    <w:rPr>
      <w:rFonts w:ascii="Verdana" w:eastAsia="Calibri" w:hAnsi="Verdana" w:cs="Verdana"/>
      <w:sz w:val="20"/>
      <w:szCs w:val="20"/>
      <w:lang w:val="en-US" w:eastAsia="en-US"/>
    </w:rPr>
  </w:style>
  <w:style w:type="character" w:styleId="afe">
    <w:name w:val="Emphasis"/>
    <w:qFormat/>
    <w:rsid w:val="00ED5EE7"/>
    <w:rPr>
      <w:i/>
    </w:rPr>
  </w:style>
  <w:style w:type="paragraph" w:customStyle="1" w:styleId="15">
    <w:name w:val="Без интервала1"/>
    <w:rsid w:val="00ED5EE7"/>
    <w:pPr>
      <w:spacing w:after="0" w:line="240" w:lineRule="auto"/>
    </w:pPr>
    <w:rPr>
      <w:rFonts w:ascii="Calibri" w:eastAsia="Calibri" w:hAnsi="Calibri" w:cs="Times New Roman"/>
    </w:rPr>
  </w:style>
  <w:style w:type="paragraph" w:customStyle="1" w:styleId="aff">
    <w:name w:val="Знак"/>
    <w:basedOn w:val="a1"/>
    <w:rsid w:val="00ED5EE7"/>
    <w:pPr>
      <w:spacing w:before="100" w:beforeAutospacing="1" w:after="100" w:afterAutospacing="1" w:line="240" w:lineRule="auto"/>
    </w:pPr>
    <w:rPr>
      <w:rFonts w:ascii="Tahoma" w:eastAsia="Calibri" w:hAnsi="Tahoma" w:cs="Times New Roman"/>
      <w:sz w:val="20"/>
      <w:szCs w:val="20"/>
      <w:lang w:val="en-US" w:eastAsia="en-US"/>
    </w:rPr>
  </w:style>
  <w:style w:type="character" w:styleId="aff0">
    <w:name w:val="page number"/>
    <w:basedOn w:val="a2"/>
    <w:rsid w:val="00ED5EE7"/>
  </w:style>
  <w:style w:type="paragraph" w:customStyle="1" w:styleId="16">
    <w:name w:val="Обычный1"/>
    <w:rsid w:val="00ED5EE7"/>
    <w:pPr>
      <w:widowControl w:val="0"/>
      <w:suppressAutoHyphens/>
      <w:spacing w:after="0" w:line="300" w:lineRule="auto"/>
      <w:ind w:firstLine="720"/>
      <w:jc w:val="both"/>
    </w:pPr>
    <w:rPr>
      <w:rFonts w:ascii="Times New Roman" w:eastAsia="Times New Roman" w:hAnsi="Times New Roman" w:cs="Times New Roman"/>
      <w:szCs w:val="20"/>
    </w:rPr>
  </w:style>
  <w:style w:type="paragraph" w:customStyle="1" w:styleId="210">
    <w:name w:val="Основной текст с отступом 21"/>
    <w:basedOn w:val="a1"/>
    <w:rsid w:val="00ED5EE7"/>
    <w:pPr>
      <w:widowControl w:val="0"/>
      <w:suppressAutoHyphens/>
      <w:spacing w:after="0" w:line="240" w:lineRule="auto"/>
      <w:ind w:firstLine="708"/>
      <w:jc w:val="both"/>
    </w:pPr>
    <w:rPr>
      <w:rFonts w:ascii="Arial" w:eastAsia="Times New Roman" w:hAnsi="Arial" w:cs="Times New Roman"/>
      <w:b/>
      <w:kern w:val="1"/>
      <w:sz w:val="28"/>
      <w:szCs w:val="28"/>
    </w:rPr>
  </w:style>
  <w:style w:type="paragraph" w:customStyle="1" w:styleId="ConsPlusNormal">
    <w:name w:val="ConsPlusNormal"/>
    <w:link w:val="ConsPlusNormal0"/>
    <w:rsid w:val="00ED5EE7"/>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Iauiue1">
    <w:name w:val="Iau?iue1"/>
    <w:rsid w:val="00ED5EE7"/>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rPr>
  </w:style>
  <w:style w:type="paragraph" w:customStyle="1" w:styleId="17">
    <w:name w:val="Знак1"/>
    <w:basedOn w:val="a1"/>
    <w:rsid w:val="00ED5EE7"/>
    <w:pPr>
      <w:spacing w:after="160" w:line="240" w:lineRule="exact"/>
    </w:pPr>
    <w:rPr>
      <w:rFonts w:ascii="Tahoma" w:eastAsia="Calibri" w:hAnsi="Tahoma" w:cs="Times New Roman"/>
      <w:sz w:val="20"/>
      <w:szCs w:val="20"/>
      <w:lang w:val="en-US" w:eastAsia="en-US"/>
    </w:rPr>
  </w:style>
  <w:style w:type="paragraph" w:customStyle="1" w:styleId="aff1">
    <w:name w:val="Стиль"/>
    <w:rsid w:val="00ED5EE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harChar">
    <w:name w:val="Char Char Знак"/>
    <w:basedOn w:val="a1"/>
    <w:rsid w:val="00ED5EE7"/>
    <w:pPr>
      <w:spacing w:after="160" w:line="240" w:lineRule="exact"/>
    </w:pPr>
    <w:rPr>
      <w:rFonts w:ascii="Tahoma" w:eastAsia="Calibri" w:hAnsi="Tahoma" w:cs="Times New Roman"/>
      <w:sz w:val="20"/>
      <w:szCs w:val="20"/>
      <w:lang w:val="en-US" w:eastAsia="en-US"/>
    </w:rPr>
  </w:style>
  <w:style w:type="paragraph" w:customStyle="1" w:styleId="P16">
    <w:name w:val="P16"/>
    <w:basedOn w:val="a1"/>
    <w:hidden/>
    <w:rsid w:val="00ED5EE7"/>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styleId="aff2">
    <w:name w:val="caption"/>
    <w:basedOn w:val="a1"/>
    <w:next w:val="a1"/>
    <w:qFormat/>
    <w:rsid w:val="00ED5EE7"/>
    <w:pPr>
      <w:spacing w:after="0" w:line="240" w:lineRule="auto"/>
    </w:pPr>
    <w:rPr>
      <w:rFonts w:ascii="Times New Roman" w:eastAsia="Calibri" w:hAnsi="Times New Roman" w:cs="Times New Roman"/>
      <w:b/>
      <w:bCs/>
      <w:sz w:val="20"/>
      <w:szCs w:val="20"/>
    </w:rPr>
  </w:style>
  <w:style w:type="paragraph" w:customStyle="1" w:styleId="Iauiue">
    <w:name w:val="Iau?iue"/>
    <w:rsid w:val="00ED5EE7"/>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
    <w:rsid w:val="00ED5EE7"/>
    <w:pPr>
      <w:keepLines w:val="0"/>
      <w:widowControl w:val="0"/>
      <w:spacing w:before="120" w:after="240"/>
      <w:jc w:val="center"/>
      <w:outlineLvl w:val="9"/>
    </w:pPr>
    <w:rPr>
      <w:rFonts w:ascii="Arial" w:hAnsi="Arial"/>
      <w:bCs/>
      <w:color w:val="auto"/>
      <w:sz w:val="22"/>
    </w:rPr>
  </w:style>
  <w:style w:type="paragraph" w:customStyle="1" w:styleId="Oaaeeoa">
    <w:name w:val="Oaaeeoa"/>
    <w:basedOn w:val="aff3"/>
    <w:rsid w:val="00ED5EE7"/>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rPr>
  </w:style>
  <w:style w:type="paragraph" w:styleId="aff3">
    <w:name w:val="Message Header"/>
    <w:basedOn w:val="a1"/>
    <w:link w:val="aff4"/>
    <w:rsid w:val="00ED5E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0"/>
    </w:rPr>
  </w:style>
  <w:style w:type="character" w:customStyle="1" w:styleId="aff4">
    <w:name w:val="Шапка Знак"/>
    <w:basedOn w:val="a2"/>
    <w:link w:val="aff3"/>
    <w:semiHidden/>
    <w:rsid w:val="00ED5EE7"/>
    <w:rPr>
      <w:rFonts w:ascii="Cambria" w:eastAsia="Calibri" w:hAnsi="Cambria" w:cs="Times New Roman"/>
      <w:sz w:val="24"/>
      <w:szCs w:val="20"/>
      <w:shd w:val="pct20" w:color="auto" w:fill="auto"/>
    </w:rPr>
  </w:style>
  <w:style w:type="paragraph" w:customStyle="1" w:styleId="18">
    <w:name w:val="заголовок 1"/>
    <w:basedOn w:val="a1"/>
    <w:next w:val="a1"/>
    <w:rsid w:val="00ED5EE7"/>
    <w:pPr>
      <w:keepNext/>
      <w:tabs>
        <w:tab w:val="left" w:pos="709"/>
      </w:tabs>
      <w:overflowPunct w:val="0"/>
      <w:autoSpaceDE w:val="0"/>
      <w:autoSpaceDN w:val="0"/>
      <w:adjustRightInd w:val="0"/>
      <w:spacing w:after="0" w:line="240" w:lineRule="auto"/>
      <w:jc w:val="center"/>
      <w:textAlignment w:val="baseline"/>
    </w:pPr>
    <w:rPr>
      <w:rFonts w:ascii="Times New Roman" w:eastAsia="Calibri" w:hAnsi="Times New Roman" w:cs="Times New Roman"/>
      <w:b/>
      <w:szCs w:val="20"/>
    </w:rPr>
  </w:style>
  <w:style w:type="paragraph" w:styleId="aff5">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1"/>
    <w:link w:val="aff6"/>
    <w:rsid w:val="00ED5EE7"/>
    <w:pPr>
      <w:spacing w:after="0" w:line="240" w:lineRule="auto"/>
    </w:pPr>
    <w:rPr>
      <w:rFonts w:ascii="Times New Roman" w:eastAsia="Calibri" w:hAnsi="Times New Roman" w:cs="Times New Roman"/>
      <w:sz w:val="20"/>
      <w:szCs w:val="20"/>
    </w:rPr>
  </w:style>
  <w:style w:type="character" w:customStyle="1" w:styleId="aff6">
    <w:name w:val="Текст сноски Знак"/>
    <w:aliases w:val="single space Знак2,footnote text Знак2,Текст сноски Знак Знак Знак Знак2,Текст сноски Знак Знак Знак3,Текст сноски-FN Знак2,Footnote Text Char Знак Знак Знак2,Footnote Text Char Знак Знак3,Footnote Text Char Знак Знак Знак Знак Знак1"/>
    <w:basedOn w:val="a2"/>
    <w:link w:val="aff5"/>
    <w:rsid w:val="00ED5EE7"/>
    <w:rPr>
      <w:rFonts w:ascii="Times New Roman" w:eastAsia="Calibri" w:hAnsi="Times New Roman" w:cs="Times New Roman"/>
      <w:sz w:val="20"/>
      <w:szCs w:val="20"/>
    </w:rPr>
  </w:style>
  <w:style w:type="paragraph" w:styleId="35">
    <w:name w:val="toc 3"/>
    <w:basedOn w:val="a1"/>
    <w:next w:val="a1"/>
    <w:autoRedefine/>
    <w:rsid w:val="00ED5EE7"/>
    <w:pPr>
      <w:spacing w:after="100" w:line="240" w:lineRule="auto"/>
      <w:ind w:left="480"/>
    </w:pPr>
    <w:rPr>
      <w:rFonts w:ascii="Times New Roman" w:eastAsia="Calibri" w:hAnsi="Times New Roman" w:cs="Times New Roman"/>
      <w:sz w:val="24"/>
      <w:szCs w:val="24"/>
    </w:rPr>
  </w:style>
  <w:style w:type="paragraph" w:customStyle="1" w:styleId="aff7">
    <w:name w:val="в) Подраздел"/>
    <w:basedOn w:val="2"/>
    <w:next w:val="a1"/>
    <w:link w:val="aff8"/>
    <w:rsid w:val="00ED5EE7"/>
    <w:pPr>
      <w:keepLines/>
      <w:spacing w:before="200" w:after="120" w:line="276" w:lineRule="auto"/>
      <w:ind w:firstLine="709"/>
      <w:jc w:val="both"/>
    </w:pPr>
    <w:rPr>
      <w:rFonts w:ascii="Times New Roman" w:eastAsia="Calibri" w:hAnsi="Times New Roman"/>
      <w:bCs w:val="0"/>
      <w:i w:val="0"/>
      <w:iCs w:val="0"/>
      <w:color w:val="00519A"/>
      <w:sz w:val="26"/>
      <w:szCs w:val="20"/>
    </w:rPr>
  </w:style>
  <w:style w:type="character" w:customStyle="1" w:styleId="aff8">
    <w:name w:val="в) Подраздел Знак"/>
    <w:link w:val="aff7"/>
    <w:locked/>
    <w:rsid w:val="00ED5EE7"/>
    <w:rPr>
      <w:rFonts w:ascii="Times New Roman" w:eastAsia="Calibri" w:hAnsi="Times New Roman" w:cs="Times New Roman"/>
      <w:b/>
      <w:color w:val="00519A"/>
      <w:sz w:val="26"/>
      <w:szCs w:val="20"/>
    </w:rPr>
  </w:style>
  <w:style w:type="paragraph" w:customStyle="1" w:styleId="aff9">
    <w:name w:val="г) Заголовок"/>
    <w:basedOn w:val="a1"/>
    <w:rsid w:val="00ED5EE7"/>
    <w:pPr>
      <w:keepNext/>
      <w:keepLines/>
      <w:spacing w:after="0"/>
      <w:ind w:firstLine="709"/>
      <w:contextualSpacing/>
      <w:jc w:val="both"/>
      <w:outlineLvl w:val="2"/>
    </w:pPr>
    <w:rPr>
      <w:rFonts w:ascii="Times New Roman" w:eastAsia="Calibri" w:hAnsi="Times New Roman" w:cs="Times New Roman"/>
      <w:b/>
      <w:bCs/>
      <w:color w:val="00519A"/>
      <w:sz w:val="24"/>
      <w:szCs w:val="24"/>
    </w:rPr>
  </w:style>
  <w:style w:type="paragraph" w:customStyle="1" w:styleId="affa">
    <w:name w:val="д) Позаголовок"/>
    <w:basedOn w:val="aff9"/>
    <w:next w:val="a1"/>
    <w:rsid w:val="00ED5EE7"/>
    <w:pPr>
      <w:outlineLvl w:val="3"/>
    </w:pPr>
    <w:rPr>
      <w:i/>
      <w:iCs/>
    </w:rPr>
  </w:style>
  <w:style w:type="paragraph" w:customStyle="1" w:styleId="-1">
    <w:name w:val="з) Список - буллиты 1"/>
    <w:basedOn w:val="a1"/>
    <w:link w:val="-10"/>
    <w:autoRedefine/>
    <w:rsid w:val="00ED5EE7"/>
    <w:pPr>
      <w:spacing w:after="0"/>
      <w:ind w:left="1080" w:hanging="360"/>
      <w:contextualSpacing/>
      <w:jc w:val="both"/>
    </w:pPr>
    <w:rPr>
      <w:rFonts w:ascii="Times New Roman" w:eastAsia="Calibri" w:hAnsi="Times New Roman" w:cs="Times New Roman"/>
      <w:sz w:val="24"/>
      <w:szCs w:val="20"/>
    </w:rPr>
  </w:style>
  <w:style w:type="character" w:customStyle="1" w:styleId="-10">
    <w:name w:val="з) Список - буллиты 1 Знак"/>
    <w:link w:val="-1"/>
    <w:locked/>
    <w:rsid w:val="00ED5EE7"/>
    <w:rPr>
      <w:rFonts w:ascii="Times New Roman" w:eastAsia="Calibri" w:hAnsi="Times New Roman" w:cs="Times New Roman"/>
      <w:sz w:val="24"/>
      <w:szCs w:val="20"/>
    </w:rPr>
  </w:style>
  <w:style w:type="paragraph" w:customStyle="1" w:styleId="-2">
    <w:name w:val="и) Список - буллиты 2"/>
    <w:basedOn w:val="a1"/>
    <w:link w:val="-20"/>
    <w:rsid w:val="00ED5EE7"/>
    <w:pPr>
      <w:spacing w:after="0"/>
      <w:ind w:left="1440" w:hanging="360"/>
      <w:contextualSpacing/>
      <w:jc w:val="both"/>
    </w:pPr>
    <w:rPr>
      <w:rFonts w:ascii="Times New Roman" w:eastAsia="Calibri" w:hAnsi="Times New Roman" w:cs="Times New Roman"/>
      <w:sz w:val="24"/>
      <w:szCs w:val="20"/>
    </w:rPr>
  </w:style>
  <w:style w:type="character" w:customStyle="1" w:styleId="-20">
    <w:name w:val="и) Список - буллиты 2 Знак"/>
    <w:link w:val="-2"/>
    <w:locked/>
    <w:rsid w:val="00ED5EE7"/>
    <w:rPr>
      <w:rFonts w:ascii="Times New Roman" w:eastAsia="Calibri" w:hAnsi="Times New Roman" w:cs="Times New Roman"/>
      <w:sz w:val="24"/>
      <w:szCs w:val="20"/>
    </w:rPr>
  </w:style>
  <w:style w:type="paragraph" w:customStyle="1" w:styleId="affb">
    <w:name w:val="к) Ненумерованный заголовок"/>
    <w:basedOn w:val="a1"/>
    <w:next w:val="a1"/>
    <w:link w:val="affc"/>
    <w:rsid w:val="00ED5EE7"/>
    <w:pPr>
      <w:keepNext/>
      <w:keepLines/>
      <w:spacing w:after="0"/>
      <w:ind w:firstLine="709"/>
      <w:jc w:val="both"/>
    </w:pPr>
    <w:rPr>
      <w:rFonts w:ascii="Times New Roman" w:eastAsia="Calibri" w:hAnsi="Times New Roman" w:cs="Times New Roman"/>
      <w:b/>
      <w:sz w:val="24"/>
      <w:szCs w:val="20"/>
    </w:rPr>
  </w:style>
  <w:style w:type="character" w:customStyle="1" w:styleId="affc">
    <w:name w:val="к) Ненумерованный заголовок Знак"/>
    <w:link w:val="affb"/>
    <w:locked/>
    <w:rsid w:val="00ED5EE7"/>
    <w:rPr>
      <w:rFonts w:ascii="Times New Roman" w:eastAsia="Calibri" w:hAnsi="Times New Roman" w:cs="Times New Roman"/>
      <w:b/>
      <w:sz w:val="24"/>
      <w:szCs w:val="20"/>
    </w:rPr>
  </w:style>
  <w:style w:type="paragraph" w:customStyle="1" w:styleId="27">
    <w:name w:val="?????? 2"/>
    <w:basedOn w:val="a1"/>
    <w:rsid w:val="00ED5EE7"/>
    <w:pPr>
      <w:widowControl w:val="0"/>
      <w:suppressAutoHyphens/>
      <w:autoSpaceDE w:val="0"/>
      <w:spacing w:after="0" w:line="240" w:lineRule="auto"/>
      <w:ind w:left="566" w:hanging="283"/>
    </w:pPr>
    <w:rPr>
      <w:rFonts w:ascii="Times New Roman" w:eastAsia="Calibri" w:hAnsi="Times New Roman" w:cs="Times New Roman"/>
      <w:kern w:val="1"/>
      <w:sz w:val="24"/>
      <w:szCs w:val="24"/>
      <w:lang w:eastAsia="hi-IN" w:bidi="hi-IN"/>
    </w:rPr>
  </w:style>
  <w:style w:type="paragraph" w:customStyle="1" w:styleId="p6">
    <w:name w:val="p6"/>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P2">
    <w:name w:val="P2"/>
    <w:basedOn w:val="a1"/>
    <w:hidden/>
    <w:rsid w:val="00ED5EE7"/>
    <w:pPr>
      <w:adjustRightInd w:val="0"/>
      <w:spacing w:after="0" w:line="240" w:lineRule="auto"/>
    </w:pPr>
    <w:rPr>
      <w:rFonts w:ascii="Times New Roman" w:eastAsia="Calibri" w:hAnsi="Times New Roman" w:cs="Times New Roman"/>
      <w:sz w:val="24"/>
      <w:szCs w:val="20"/>
    </w:rPr>
  </w:style>
  <w:style w:type="character" w:customStyle="1" w:styleId="T6">
    <w:name w:val="T6"/>
    <w:hidden/>
    <w:rsid w:val="00ED5EE7"/>
    <w:rPr>
      <w:b/>
    </w:rPr>
  </w:style>
  <w:style w:type="paragraph" w:customStyle="1" w:styleId="P60">
    <w:name w:val="P6"/>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3">
    <w:name w:val="P3"/>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5">
    <w:name w:val="P5"/>
    <w:basedOn w:val="Standard"/>
    <w:hidden/>
    <w:rsid w:val="00ED5EE7"/>
    <w:pPr>
      <w:suppressAutoHyphens w:val="0"/>
      <w:adjustRightInd w:val="0"/>
      <w:textAlignment w:val="auto"/>
    </w:pPr>
    <w:rPr>
      <w:kern w:val="0"/>
      <w:szCs w:val="20"/>
      <w:lang w:eastAsia="ru-RU"/>
    </w:rPr>
  </w:style>
  <w:style w:type="paragraph" w:customStyle="1" w:styleId="rtecenter">
    <w:name w:val="rtecenter"/>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rsid w:val="00ED5EE7"/>
    <w:pPr>
      <w:widowControl w:val="0"/>
      <w:autoSpaceDE w:val="0"/>
      <w:autoSpaceDN w:val="0"/>
      <w:adjustRightInd w:val="0"/>
      <w:spacing w:after="0" w:line="240" w:lineRule="auto"/>
    </w:pPr>
    <w:rPr>
      <w:rFonts w:ascii="Times New Roman" w:eastAsia="Calibri" w:hAnsi="Times New Roman" w:cs="Times New Roman"/>
      <w:color w:val="2B4279"/>
      <w:sz w:val="24"/>
      <w:szCs w:val="24"/>
    </w:rPr>
  </w:style>
  <w:style w:type="paragraph" w:customStyle="1" w:styleId="211">
    <w:name w:val="Основной текст 21"/>
    <w:basedOn w:val="a1"/>
    <w:rsid w:val="00ED5EE7"/>
    <w:pPr>
      <w:suppressAutoHyphens/>
      <w:spacing w:after="0" w:line="240" w:lineRule="auto"/>
    </w:pPr>
    <w:rPr>
      <w:rFonts w:ascii="Arial" w:eastAsia="Calibri" w:hAnsi="Arial" w:cs="Times New Roman"/>
      <w:b/>
      <w:sz w:val="18"/>
      <w:szCs w:val="20"/>
      <w:lang w:eastAsia="ar-SA"/>
    </w:rPr>
  </w:style>
  <w:style w:type="paragraph" w:customStyle="1" w:styleId="affd">
    <w:name w:val="Нормальный (таблица)"/>
    <w:basedOn w:val="a1"/>
    <w:next w:val="a1"/>
    <w:uiPriority w:val="99"/>
    <w:rsid w:val="00ED5EE7"/>
    <w:pPr>
      <w:widowControl w:val="0"/>
      <w:autoSpaceDE w:val="0"/>
      <w:autoSpaceDN w:val="0"/>
      <w:adjustRightInd w:val="0"/>
      <w:spacing w:after="0" w:line="240" w:lineRule="auto"/>
      <w:jc w:val="both"/>
    </w:pPr>
    <w:rPr>
      <w:rFonts w:ascii="Arial" w:eastAsia="Calibri" w:hAnsi="Arial" w:cs="Times New Roman"/>
      <w:sz w:val="24"/>
      <w:szCs w:val="24"/>
    </w:rPr>
  </w:style>
  <w:style w:type="character" w:customStyle="1" w:styleId="w">
    <w:name w:val="w"/>
    <w:rsid w:val="00ED5EE7"/>
  </w:style>
  <w:style w:type="table" w:customStyle="1" w:styleId="TableNormal1">
    <w:name w:val="Table Normal1"/>
    <w:semiHidden/>
    <w:rsid w:val="00ED5EE7"/>
    <w:pPr>
      <w:widowControl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rsid w:val="00ED5EE7"/>
    <w:pPr>
      <w:widowControl w:val="0"/>
      <w:spacing w:before="94" w:after="0" w:line="240" w:lineRule="auto"/>
      <w:ind w:right="106"/>
      <w:jc w:val="center"/>
    </w:pPr>
    <w:rPr>
      <w:rFonts w:ascii="Calibri" w:eastAsia="Times New Roman" w:hAnsi="Calibri" w:cs="Calibri"/>
      <w:lang w:val="en-US" w:eastAsia="en-US"/>
    </w:rPr>
  </w:style>
  <w:style w:type="table" w:customStyle="1" w:styleId="28">
    <w:name w:val="Сетка таблицы2"/>
    <w:basedOn w:val="a3"/>
    <w:next w:val="ab"/>
    <w:uiPriority w:val="99"/>
    <w:rsid w:val="00ED5EE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List Paragraph"/>
    <w:basedOn w:val="a1"/>
    <w:uiPriority w:val="34"/>
    <w:qFormat/>
    <w:rsid w:val="00ED5EE7"/>
    <w:pPr>
      <w:spacing w:after="0" w:line="240" w:lineRule="auto"/>
      <w:ind w:left="720"/>
      <w:contextualSpacing/>
    </w:pPr>
    <w:rPr>
      <w:rFonts w:ascii="Times New Roman" w:eastAsia="Times New Roman" w:hAnsi="Times New Roman" w:cs="Times New Roman"/>
      <w:sz w:val="24"/>
      <w:szCs w:val="24"/>
    </w:rPr>
  </w:style>
  <w:style w:type="paragraph" w:customStyle="1" w:styleId="indent1">
    <w:name w:val="indent_1"/>
    <w:basedOn w:val="a1"/>
    <w:rsid w:val="00D17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vigation-current-item">
    <w:name w:val="navigation-current-item"/>
    <w:basedOn w:val="a2"/>
    <w:rsid w:val="005148D6"/>
  </w:style>
  <w:style w:type="numbering" w:customStyle="1" w:styleId="36">
    <w:name w:val="Нет списка3"/>
    <w:next w:val="a4"/>
    <w:semiHidden/>
    <w:rsid w:val="00FF2D15"/>
  </w:style>
  <w:style w:type="numbering" w:customStyle="1" w:styleId="41">
    <w:name w:val="Нет списка4"/>
    <w:next w:val="a4"/>
    <w:uiPriority w:val="99"/>
    <w:semiHidden/>
    <w:rsid w:val="000A67BB"/>
  </w:style>
  <w:style w:type="paragraph" w:customStyle="1" w:styleId="afff">
    <w:name w:val="Прижатый влево"/>
    <w:basedOn w:val="a1"/>
    <w:next w:val="a1"/>
    <w:rsid w:val="000A67BB"/>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5">
    <w:name w:val="Style15"/>
    <w:basedOn w:val="a1"/>
    <w:rsid w:val="000A67BB"/>
    <w:pPr>
      <w:widowControl w:val="0"/>
      <w:autoSpaceDE w:val="0"/>
      <w:autoSpaceDN w:val="0"/>
      <w:adjustRightInd w:val="0"/>
      <w:spacing w:after="0" w:line="276" w:lineRule="exact"/>
      <w:ind w:firstLine="173"/>
      <w:jc w:val="both"/>
    </w:pPr>
    <w:rPr>
      <w:rFonts w:ascii="Arial" w:eastAsia="Times New Roman" w:hAnsi="Arial" w:cs="Arial"/>
      <w:sz w:val="24"/>
      <w:szCs w:val="24"/>
    </w:rPr>
  </w:style>
  <w:style w:type="character" w:customStyle="1" w:styleId="FontStyle31">
    <w:name w:val="Font Style31"/>
    <w:rsid w:val="000A67BB"/>
    <w:rPr>
      <w:rFonts w:ascii="Times New Roman" w:hAnsi="Times New Roman" w:cs="Times New Roman"/>
      <w:sz w:val="22"/>
      <w:szCs w:val="22"/>
    </w:rPr>
  </w:style>
  <w:style w:type="paragraph" w:customStyle="1" w:styleId="Style24">
    <w:name w:val="Style24"/>
    <w:basedOn w:val="a1"/>
    <w:rsid w:val="000A67BB"/>
    <w:pPr>
      <w:widowControl w:val="0"/>
      <w:autoSpaceDE w:val="0"/>
      <w:autoSpaceDN w:val="0"/>
      <w:adjustRightInd w:val="0"/>
      <w:spacing w:after="0" w:line="274" w:lineRule="exact"/>
      <w:ind w:hanging="451"/>
    </w:pPr>
    <w:rPr>
      <w:rFonts w:ascii="Arial" w:eastAsia="Times New Roman" w:hAnsi="Arial" w:cs="Arial"/>
      <w:sz w:val="24"/>
      <w:szCs w:val="24"/>
    </w:rPr>
  </w:style>
  <w:style w:type="paragraph" w:styleId="37">
    <w:name w:val="Body Text 3"/>
    <w:basedOn w:val="a1"/>
    <w:link w:val="38"/>
    <w:rsid w:val="000A67BB"/>
    <w:pPr>
      <w:spacing w:after="0" w:line="240" w:lineRule="auto"/>
      <w:jc w:val="both"/>
    </w:pPr>
    <w:rPr>
      <w:rFonts w:ascii="Times New Roman" w:eastAsia="Times New Roman" w:hAnsi="Times New Roman" w:cs="Times New Roman"/>
      <w:sz w:val="26"/>
      <w:szCs w:val="20"/>
    </w:rPr>
  </w:style>
  <w:style w:type="character" w:customStyle="1" w:styleId="38">
    <w:name w:val="Основной текст 3 Знак"/>
    <w:basedOn w:val="a2"/>
    <w:link w:val="37"/>
    <w:rsid w:val="000A67BB"/>
    <w:rPr>
      <w:rFonts w:ascii="Times New Roman" w:eastAsia="Times New Roman" w:hAnsi="Times New Roman" w:cs="Times New Roman"/>
      <w:sz w:val="26"/>
      <w:szCs w:val="20"/>
    </w:rPr>
  </w:style>
  <w:style w:type="paragraph" w:customStyle="1" w:styleId="a00">
    <w:name w:val="a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0">
    <w:name w:val="a"/>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9">
    <w:name w:val="Основной текст Знак2"/>
    <w:aliases w:val="Основной текст1 Знак2,Основной текст Знак Знак3,Основной текст Знак Знак Знак2,bt Знак1"/>
    <w:basedOn w:val="a2"/>
    <w:rsid w:val="000A67BB"/>
    <w:rPr>
      <w:rFonts w:ascii="Calibri" w:eastAsia="Calibri" w:hAnsi="Calibri"/>
      <w:sz w:val="22"/>
      <w:szCs w:val="22"/>
      <w:lang w:eastAsia="en-US"/>
    </w:rPr>
  </w:style>
  <w:style w:type="paragraph" w:styleId="afff1">
    <w:name w:val="Block Text"/>
    <w:basedOn w:val="a1"/>
    <w:rsid w:val="000A67BB"/>
    <w:pPr>
      <w:tabs>
        <w:tab w:val="num" w:pos="1260"/>
      </w:tabs>
      <w:autoSpaceDE w:val="0"/>
      <w:autoSpaceDN w:val="0"/>
      <w:adjustRightInd w:val="0"/>
      <w:spacing w:after="120" w:line="240" w:lineRule="auto"/>
      <w:ind w:left="-108" w:right="-108"/>
      <w:jc w:val="both"/>
    </w:pPr>
    <w:rPr>
      <w:rFonts w:ascii="Times New Roman" w:eastAsia="Times New Roman" w:hAnsi="Times New Roman" w:cs="Times New Roman"/>
      <w:b/>
      <w:bCs/>
      <w:kern w:val="2"/>
      <w:sz w:val="26"/>
      <w:szCs w:val="26"/>
    </w:rPr>
  </w:style>
  <w:style w:type="paragraph" w:customStyle="1" w:styleId="ConsPlusTitle">
    <w:name w:val="ConsPlusTitle"/>
    <w:rsid w:val="000A67B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ts21">
    <w:name w:val="ts21"/>
    <w:basedOn w:val="a2"/>
    <w:rsid w:val="000A67BB"/>
    <w:rPr>
      <w:rFonts w:ascii="Times New Roman" w:hAnsi="Times New Roman" w:cs="Times New Roman"/>
      <w:color w:val="auto"/>
      <w:sz w:val="24"/>
      <w:szCs w:val="24"/>
    </w:rPr>
  </w:style>
  <w:style w:type="paragraph" w:customStyle="1" w:styleId="1a">
    <w:name w:val="Стиль1"/>
    <w:basedOn w:val="a1"/>
    <w:link w:val="1b"/>
    <w:rsid w:val="000A67BB"/>
    <w:pPr>
      <w:widowControl w:val="0"/>
      <w:shd w:val="clear" w:color="auto" w:fill="FFFFFF"/>
      <w:autoSpaceDE w:val="0"/>
      <w:autoSpaceDN w:val="0"/>
      <w:adjustRightInd w:val="0"/>
      <w:spacing w:after="0" w:line="240" w:lineRule="auto"/>
      <w:ind w:firstLine="702"/>
      <w:jc w:val="both"/>
    </w:pPr>
    <w:rPr>
      <w:rFonts w:ascii="Times New Roman" w:eastAsia="Times New Roman" w:hAnsi="Times New Roman" w:cs="Times New Roman"/>
      <w:color w:val="008000"/>
      <w:sz w:val="26"/>
      <w:szCs w:val="26"/>
    </w:rPr>
  </w:style>
  <w:style w:type="character" w:customStyle="1" w:styleId="1b">
    <w:name w:val="Стиль1 Знак"/>
    <w:basedOn w:val="a2"/>
    <w:link w:val="1a"/>
    <w:rsid w:val="000A67BB"/>
    <w:rPr>
      <w:rFonts w:ascii="Times New Roman" w:eastAsia="Times New Roman" w:hAnsi="Times New Roman" w:cs="Times New Roman"/>
      <w:color w:val="008000"/>
      <w:sz w:val="26"/>
      <w:szCs w:val="26"/>
      <w:shd w:val="clear" w:color="auto" w:fill="FFFFFF"/>
    </w:rPr>
  </w:style>
  <w:style w:type="character" w:customStyle="1" w:styleId="1c">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2"/>
    <w:rsid w:val="000A67BB"/>
    <w:rPr>
      <w:rFonts w:ascii="Calibri" w:eastAsia="Calibri" w:hAnsi="Calibri"/>
      <w:lang w:eastAsia="en-US"/>
    </w:rPr>
  </w:style>
  <w:style w:type="character" w:styleId="afff2">
    <w:name w:val="footnote reference"/>
    <w:basedOn w:val="a2"/>
    <w:rsid w:val="000A67BB"/>
    <w:rPr>
      <w:vertAlign w:val="superscript"/>
    </w:rPr>
  </w:style>
  <w:style w:type="paragraph" w:customStyle="1" w:styleId="afff3">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Cell">
    <w:name w:val="ConsPlusCell"/>
    <w:rsid w:val="000A67B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harChar2">
    <w:name w:val="Char Char2"/>
    <w:basedOn w:val="a1"/>
    <w:rsid w:val="000A67BB"/>
    <w:pPr>
      <w:widowControl w:val="0"/>
      <w:adjustRightInd w:val="0"/>
      <w:spacing w:after="160" w:line="240" w:lineRule="exact"/>
      <w:jc w:val="right"/>
    </w:pPr>
    <w:rPr>
      <w:rFonts w:ascii="Times New Roman" w:eastAsia="Times New Roman" w:hAnsi="Times New Roman" w:cs="Times New Roman"/>
      <w:sz w:val="24"/>
      <w:szCs w:val="24"/>
      <w:lang w:val="en-GB" w:eastAsia="en-US"/>
    </w:rPr>
  </w:style>
  <w:style w:type="paragraph" w:customStyle="1" w:styleId="1d">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4">
    <w:name w:val="Комментарий"/>
    <w:basedOn w:val="a1"/>
    <w:next w:val="a1"/>
    <w:uiPriority w:val="99"/>
    <w:rsid w:val="000A67BB"/>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5">
    <w:name w:val="Информация об изменениях документа"/>
    <w:basedOn w:val="afff4"/>
    <w:next w:val="a1"/>
    <w:uiPriority w:val="99"/>
    <w:rsid w:val="000A67BB"/>
  </w:style>
  <w:style w:type="paragraph" w:customStyle="1" w:styleId="61">
    <w:name w:val="Основной текст (6)"/>
    <w:basedOn w:val="a1"/>
    <w:rsid w:val="000A67BB"/>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rPr>
  </w:style>
  <w:style w:type="character" w:styleId="afff6">
    <w:name w:val="annotation reference"/>
    <w:uiPriority w:val="99"/>
    <w:unhideWhenUsed/>
    <w:rsid w:val="000A67BB"/>
    <w:rPr>
      <w:sz w:val="16"/>
      <w:szCs w:val="16"/>
    </w:rPr>
  </w:style>
  <w:style w:type="paragraph" w:styleId="afff7">
    <w:name w:val="annotation text"/>
    <w:basedOn w:val="a1"/>
    <w:link w:val="afff8"/>
    <w:uiPriority w:val="99"/>
    <w:unhideWhenUsed/>
    <w:rsid w:val="000A67BB"/>
    <w:pPr>
      <w:spacing w:after="0" w:line="240" w:lineRule="auto"/>
    </w:pPr>
    <w:rPr>
      <w:rFonts w:ascii="Times New Roman" w:eastAsia="Times New Roman" w:hAnsi="Times New Roman" w:cs="Times New Roman"/>
      <w:sz w:val="20"/>
      <w:szCs w:val="20"/>
    </w:rPr>
  </w:style>
  <w:style w:type="character" w:customStyle="1" w:styleId="afff8">
    <w:name w:val="Текст примечания Знак"/>
    <w:basedOn w:val="a2"/>
    <w:link w:val="afff7"/>
    <w:uiPriority w:val="99"/>
    <w:rsid w:val="000A67BB"/>
    <w:rPr>
      <w:rFonts w:ascii="Times New Roman" w:eastAsia="Times New Roman" w:hAnsi="Times New Roman" w:cs="Times New Roman"/>
      <w:sz w:val="20"/>
      <w:szCs w:val="20"/>
    </w:rPr>
  </w:style>
  <w:style w:type="paragraph" w:styleId="afff9">
    <w:name w:val="annotation subject"/>
    <w:basedOn w:val="afff7"/>
    <w:next w:val="afff7"/>
    <w:link w:val="afffa"/>
    <w:uiPriority w:val="99"/>
    <w:unhideWhenUsed/>
    <w:rsid w:val="000A67BB"/>
    <w:rPr>
      <w:b/>
      <w:bCs/>
    </w:rPr>
  </w:style>
  <w:style w:type="character" w:customStyle="1" w:styleId="afffa">
    <w:name w:val="Тема примечания Знак"/>
    <w:basedOn w:val="afff8"/>
    <w:link w:val="afff9"/>
    <w:uiPriority w:val="99"/>
    <w:rsid w:val="000A67BB"/>
    <w:rPr>
      <w:b/>
      <w:bCs/>
    </w:rPr>
  </w:style>
  <w:style w:type="paragraph" w:styleId="afffb">
    <w:name w:val="No Spacing"/>
    <w:uiPriority w:val="1"/>
    <w:qFormat/>
    <w:rsid w:val="000A67BB"/>
    <w:pPr>
      <w:spacing w:after="0" w:line="240" w:lineRule="auto"/>
    </w:pPr>
    <w:rPr>
      <w:rFonts w:ascii="Times New Roman" w:eastAsia="Times New Roman" w:hAnsi="Times New Roman" w:cs="Times New Roman"/>
      <w:sz w:val="24"/>
      <w:szCs w:val="24"/>
    </w:rPr>
  </w:style>
  <w:style w:type="character" w:customStyle="1" w:styleId="71">
    <w:name w:val="Знак Знак7"/>
    <w:locked/>
    <w:rsid w:val="000A67BB"/>
    <w:rPr>
      <w:rFonts w:ascii="Arial" w:hAnsi="Arial"/>
      <w:b/>
      <w:bCs/>
      <w:color w:val="000080"/>
      <w:sz w:val="24"/>
      <w:szCs w:val="24"/>
      <w:lang w:val="ru-RU" w:eastAsia="ru-RU" w:bidi="ar-SA"/>
    </w:rPr>
  </w:style>
  <w:style w:type="character" w:customStyle="1" w:styleId="62">
    <w:name w:val="Знак Знак6"/>
    <w:locked/>
    <w:rsid w:val="000A67BB"/>
    <w:rPr>
      <w:sz w:val="24"/>
      <w:szCs w:val="24"/>
      <w:lang w:val="ru-RU" w:eastAsia="ru-RU" w:bidi="ar-SA"/>
    </w:rPr>
  </w:style>
  <w:style w:type="paragraph" w:customStyle="1" w:styleId="1e">
    <w:name w:val="Знак Знак1 Знак Знак"/>
    <w:basedOn w:val="a1"/>
    <w:rsid w:val="000A67B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00">
    <w:name w:val="Знак Знак10"/>
    <w:locked/>
    <w:rsid w:val="000A67BB"/>
    <w:rPr>
      <w:rFonts w:ascii="Arial" w:hAnsi="Arial"/>
      <w:b/>
      <w:bCs/>
      <w:color w:val="000080"/>
      <w:sz w:val="24"/>
      <w:szCs w:val="24"/>
      <w:lang w:val="ru-RU" w:eastAsia="ru-RU" w:bidi="ar-SA"/>
    </w:rPr>
  </w:style>
  <w:style w:type="paragraph" w:customStyle="1" w:styleId="afffc">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serp-itemtextpassage">
    <w:name w:val="b-serp-item__text_passage"/>
    <w:basedOn w:val="a2"/>
    <w:rsid w:val="000A67BB"/>
  </w:style>
  <w:style w:type="character" w:customStyle="1" w:styleId="190">
    <w:name w:val="Знак Знак19"/>
    <w:basedOn w:val="a2"/>
    <w:rsid w:val="000A67BB"/>
    <w:rPr>
      <w:rFonts w:ascii="Cambria" w:eastAsia="Times New Roman" w:hAnsi="Cambria" w:cs="Times New Roman"/>
      <w:b/>
      <w:bCs/>
      <w:i/>
      <w:iCs/>
      <w:sz w:val="28"/>
      <w:szCs w:val="28"/>
    </w:rPr>
  </w:style>
  <w:style w:type="character" w:customStyle="1" w:styleId="afffd">
    <w:name w:val="ВерхКолонтитул Знак Знак"/>
    <w:basedOn w:val="a2"/>
    <w:rsid w:val="000A67BB"/>
  </w:style>
  <w:style w:type="character" w:customStyle="1" w:styleId="111">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1,Body Text Indent Знак Знак1"/>
    <w:basedOn w:val="a2"/>
    <w:rsid w:val="000A67BB"/>
  </w:style>
  <w:style w:type="character" w:customStyle="1" w:styleId="200">
    <w:name w:val="Знак Знак20"/>
    <w:basedOn w:val="a2"/>
    <w:rsid w:val="000A67BB"/>
    <w:rPr>
      <w:b/>
      <w:sz w:val="28"/>
    </w:rPr>
  </w:style>
  <w:style w:type="character" w:customStyle="1" w:styleId="1f">
    <w:name w:val="Основной текст Знак1"/>
    <w:aliases w:val="Основной текст1 Знак,Основной текст Знак Знак1,Основной текст Знак Знак Знак,bt Знак"/>
    <w:basedOn w:val="a2"/>
    <w:rsid w:val="000A67BB"/>
    <w:rPr>
      <w:rFonts w:ascii="Calibri" w:eastAsia="Calibri" w:hAnsi="Calibri"/>
      <w:sz w:val="22"/>
      <w:szCs w:val="22"/>
      <w:lang w:eastAsia="en-US"/>
    </w:rPr>
  </w:style>
  <w:style w:type="character" w:customStyle="1" w:styleId="singlespace">
    <w:name w:val="single space Знак"/>
    <w:aliases w:val="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Знак"/>
    <w:basedOn w:val="a2"/>
    <w:rsid w:val="000A67BB"/>
    <w:rPr>
      <w:rFonts w:ascii="Calibri" w:eastAsia="Calibri" w:hAnsi="Calibri"/>
      <w:lang w:eastAsia="en-US"/>
    </w:rPr>
  </w:style>
  <w:style w:type="paragraph" w:customStyle="1" w:styleId="Point">
    <w:name w:val="Point"/>
    <w:basedOn w:val="a1"/>
    <w:rsid w:val="000A67BB"/>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rsid w:val="000A67BB"/>
    <w:rPr>
      <w:sz w:val="24"/>
      <w:szCs w:val="24"/>
      <w:lang w:val="ru-RU" w:eastAsia="ru-RU" w:bidi="ar-SA"/>
    </w:rPr>
  </w:style>
  <w:style w:type="character" w:customStyle="1" w:styleId="apple-style-span">
    <w:name w:val="apple-style-span"/>
    <w:basedOn w:val="a2"/>
    <w:rsid w:val="000A67BB"/>
  </w:style>
  <w:style w:type="paragraph" w:customStyle="1" w:styleId="BodyText22">
    <w:name w:val="Body Text 22"/>
    <w:basedOn w:val="a1"/>
    <w:rsid w:val="000A67BB"/>
    <w:pPr>
      <w:spacing w:after="0" w:line="240" w:lineRule="auto"/>
      <w:ind w:firstLine="709"/>
      <w:jc w:val="both"/>
    </w:pPr>
    <w:rPr>
      <w:rFonts w:ascii="Times New Roman" w:eastAsia="Times New Roman" w:hAnsi="Times New Roman" w:cs="Times New Roman"/>
      <w:sz w:val="24"/>
      <w:szCs w:val="20"/>
    </w:rPr>
  </w:style>
  <w:style w:type="paragraph" w:styleId="afffe">
    <w:name w:val="Subtitle"/>
    <w:basedOn w:val="a1"/>
    <w:link w:val="affff"/>
    <w:qFormat/>
    <w:rsid w:val="000A67BB"/>
    <w:pPr>
      <w:spacing w:after="0" w:line="240" w:lineRule="auto"/>
      <w:jc w:val="center"/>
    </w:pPr>
    <w:rPr>
      <w:rFonts w:ascii="Times New Roman" w:eastAsia="Times New Roman" w:hAnsi="Times New Roman" w:cs="Times New Roman"/>
      <w:b/>
      <w:bCs/>
      <w:sz w:val="28"/>
      <w:szCs w:val="17"/>
    </w:rPr>
  </w:style>
  <w:style w:type="character" w:customStyle="1" w:styleId="affff">
    <w:name w:val="Подзаголовок Знак"/>
    <w:basedOn w:val="a2"/>
    <w:link w:val="afffe"/>
    <w:rsid w:val="000A67BB"/>
    <w:rPr>
      <w:rFonts w:ascii="Times New Roman" w:eastAsia="Times New Roman" w:hAnsi="Times New Roman" w:cs="Times New Roman"/>
      <w:b/>
      <w:bCs/>
      <w:sz w:val="28"/>
      <w:szCs w:val="17"/>
    </w:rPr>
  </w:style>
  <w:style w:type="paragraph" w:customStyle="1" w:styleId="BodyText21">
    <w:name w:val="Body Text 2.Основной текст 1"/>
    <w:basedOn w:val="a1"/>
    <w:rsid w:val="000A67BB"/>
    <w:pPr>
      <w:spacing w:after="0" w:line="240" w:lineRule="auto"/>
      <w:ind w:firstLine="720"/>
      <w:jc w:val="both"/>
    </w:pPr>
    <w:rPr>
      <w:rFonts w:ascii="Times New Roman" w:eastAsia="Times New Roman" w:hAnsi="Times New Roman" w:cs="Times New Roman"/>
      <w:sz w:val="28"/>
      <w:szCs w:val="20"/>
    </w:rPr>
  </w:style>
  <w:style w:type="paragraph" w:customStyle="1" w:styleId="affff0">
    <w:name w:val="Скобки буквы"/>
    <w:basedOn w:val="a1"/>
    <w:rsid w:val="000A67BB"/>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ff1">
    <w:name w:val="Заголовок текста"/>
    <w:rsid w:val="000A67BB"/>
    <w:pPr>
      <w:spacing w:after="240" w:line="240" w:lineRule="auto"/>
      <w:jc w:val="center"/>
    </w:pPr>
    <w:rPr>
      <w:rFonts w:ascii="Times New Roman" w:eastAsia="Times New Roman" w:hAnsi="Times New Roman" w:cs="Times New Roman"/>
      <w:b/>
      <w:noProof/>
      <w:sz w:val="27"/>
      <w:szCs w:val="20"/>
    </w:rPr>
  </w:style>
  <w:style w:type="paragraph" w:customStyle="1" w:styleId="a">
    <w:name w:val="Нумерованный абзац"/>
    <w:rsid w:val="000A67BB"/>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rPr>
  </w:style>
  <w:style w:type="paragraph" w:styleId="a0">
    <w:name w:val="List Bullet"/>
    <w:basedOn w:val="a8"/>
    <w:autoRedefine/>
    <w:rsid w:val="000A67BB"/>
    <w:pPr>
      <w:numPr>
        <w:numId w:val="2"/>
      </w:numPr>
      <w:tabs>
        <w:tab w:val="clear" w:pos="1571"/>
        <w:tab w:val="num" w:pos="360"/>
      </w:tabs>
      <w:suppressAutoHyphens/>
      <w:spacing w:after="0"/>
      <w:ind w:left="1080" w:hanging="180"/>
      <w:jc w:val="both"/>
    </w:pPr>
    <w:rPr>
      <w:lang w:eastAsia="en-US"/>
    </w:rPr>
  </w:style>
  <w:style w:type="character" w:styleId="affff2">
    <w:name w:val="line number"/>
    <w:basedOn w:val="a2"/>
    <w:rsid w:val="000A67BB"/>
  </w:style>
  <w:style w:type="paragraph" w:customStyle="1" w:styleId="Web">
    <w:name w:val="Обычный (Web)"/>
    <w:basedOn w:val="a1"/>
    <w:rsid w:val="000A67BB"/>
    <w:pPr>
      <w:spacing w:before="100" w:after="100" w:line="240" w:lineRule="auto"/>
    </w:pPr>
    <w:rPr>
      <w:rFonts w:ascii="Times New Roman" w:eastAsia="Times New Roman" w:hAnsi="Times New Roman" w:cs="Times New Roman"/>
      <w:noProof/>
      <w:sz w:val="24"/>
      <w:szCs w:val="20"/>
    </w:rPr>
  </w:style>
  <w:style w:type="paragraph" w:styleId="HTML">
    <w:name w:val="HTML Preformatted"/>
    <w:basedOn w:val="a1"/>
    <w:link w:val="HTML0"/>
    <w:rsid w:val="000A6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bidi="en-US"/>
    </w:rPr>
  </w:style>
  <w:style w:type="character" w:customStyle="1" w:styleId="HTML0">
    <w:name w:val="Стандартный HTML Знак"/>
    <w:basedOn w:val="a2"/>
    <w:link w:val="HTML"/>
    <w:rsid w:val="000A67BB"/>
    <w:rPr>
      <w:rFonts w:ascii="Courier New" w:eastAsia="Times New Roman" w:hAnsi="Courier New" w:cs="Courier New"/>
      <w:sz w:val="20"/>
      <w:szCs w:val="20"/>
      <w:lang w:val="en-US" w:eastAsia="en-US" w:bidi="en-US"/>
    </w:rPr>
  </w:style>
  <w:style w:type="character" w:customStyle="1" w:styleId="180">
    <w:name w:val="Знак Знак18"/>
    <w:locked/>
    <w:rsid w:val="000A67BB"/>
    <w:rPr>
      <w:rFonts w:ascii="Arial" w:hAnsi="Arial"/>
      <w:b/>
      <w:bCs/>
      <w:color w:val="000080"/>
      <w:sz w:val="24"/>
      <w:szCs w:val="24"/>
      <w:lang w:val="ru-RU" w:eastAsia="ru-RU" w:bidi="ar-SA"/>
    </w:rPr>
  </w:style>
  <w:style w:type="character" w:customStyle="1" w:styleId="1f0">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
    <w:locked/>
    <w:rsid w:val="000A67BB"/>
    <w:rPr>
      <w:sz w:val="26"/>
      <w:szCs w:val="26"/>
      <w:lang w:val="ru-RU" w:eastAsia="ru-RU" w:bidi="ar-SA"/>
    </w:rPr>
  </w:style>
  <w:style w:type="character" w:customStyle="1" w:styleId="170">
    <w:name w:val="Знак Знак17"/>
    <w:basedOn w:val="a2"/>
    <w:rsid w:val="000A67BB"/>
    <w:rPr>
      <w:rFonts w:ascii="Arial" w:eastAsia="Calibri" w:hAnsi="Arial" w:cs="Arial"/>
      <w:b/>
      <w:bCs/>
      <w:i/>
      <w:iCs/>
      <w:sz w:val="28"/>
      <w:szCs w:val="28"/>
      <w:lang w:eastAsia="en-US"/>
    </w:rPr>
  </w:style>
  <w:style w:type="paragraph" w:customStyle="1" w:styleId="cont">
    <w:name w:val="cont"/>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character" w:styleId="affff3">
    <w:name w:val="FollowedHyperlink"/>
    <w:basedOn w:val="a2"/>
    <w:rsid w:val="000A67BB"/>
    <w:rPr>
      <w:color w:val="800080"/>
      <w:u w:val="single"/>
    </w:rPr>
  </w:style>
  <w:style w:type="paragraph" w:customStyle="1" w:styleId="2a">
    <w:name w:val="Обычный2"/>
    <w:rsid w:val="000A67BB"/>
    <w:pPr>
      <w:spacing w:after="0" w:line="240" w:lineRule="auto"/>
    </w:pPr>
    <w:rPr>
      <w:rFonts w:ascii="Times New Roman" w:eastAsia="Times New Roman" w:hAnsi="Times New Roman" w:cs="Times New Roman"/>
      <w:sz w:val="20"/>
      <w:szCs w:val="20"/>
    </w:rPr>
  </w:style>
  <w:style w:type="paragraph" w:customStyle="1" w:styleId="FR1">
    <w:name w:val="FR1"/>
    <w:rsid w:val="000A67BB"/>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1"/>
    <w:rsid w:val="000A67BB"/>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4">
    <w:name w:val="мой"/>
    <w:basedOn w:val="a1"/>
    <w:link w:val="affff5"/>
    <w:autoRedefine/>
    <w:rsid w:val="000A67BB"/>
    <w:pPr>
      <w:spacing w:after="0" w:line="240" w:lineRule="auto"/>
      <w:ind w:firstLine="540"/>
      <w:jc w:val="both"/>
    </w:pPr>
    <w:rPr>
      <w:rFonts w:ascii="Times New Roman" w:eastAsia="MS Mincho" w:hAnsi="Times New Roman" w:cs="Times New Roman"/>
      <w:sz w:val="24"/>
      <w:szCs w:val="24"/>
    </w:rPr>
  </w:style>
  <w:style w:type="character" w:customStyle="1" w:styleId="affff5">
    <w:name w:val="мой Знак"/>
    <w:basedOn w:val="a2"/>
    <w:link w:val="affff4"/>
    <w:rsid w:val="000A67BB"/>
    <w:rPr>
      <w:rFonts w:ascii="Times New Roman" w:eastAsia="MS Mincho" w:hAnsi="Times New Roman" w:cs="Times New Roman"/>
      <w:sz w:val="24"/>
      <w:szCs w:val="24"/>
    </w:rPr>
  </w:style>
  <w:style w:type="paragraph" w:customStyle="1" w:styleId="ee">
    <w:name w:val="Оснeeвной"/>
    <w:basedOn w:val="a1"/>
    <w:rsid w:val="000A67BB"/>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rsid w:val="000A67BB"/>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20">
    <w:name w:val="Основной текст 22"/>
    <w:aliases w:val="Îñíîâíîé òåêñò 1,Iniiaiie oaeno 1"/>
    <w:basedOn w:val="a1"/>
    <w:rsid w:val="000A67BB"/>
    <w:pPr>
      <w:overflowPunct w:val="0"/>
      <w:autoSpaceDE w:val="0"/>
      <w:autoSpaceDN w:val="0"/>
      <w:adjustRightInd w:val="0"/>
      <w:spacing w:after="0" w:line="320" w:lineRule="exact"/>
      <w:ind w:firstLine="720"/>
      <w:jc w:val="both"/>
      <w:textAlignment w:val="baseline"/>
    </w:pPr>
    <w:rPr>
      <w:rFonts w:ascii="Times New Roman" w:eastAsia="Times New Roman" w:hAnsi="Times New Roman" w:cs="Times New Roman"/>
      <w:sz w:val="28"/>
      <w:szCs w:val="20"/>
    </w:rPr>
  </w:style>
  <w:style w:type="paragraph" w:customStyle="1" w:styleId="221">
    <w:name w:val="Основной текст с отступом 22"/>
    <w:basedOn w:val="a1"/>
    <w:rsid w:val="000A67BB"/>
    <w:pPr>
      <w:spacing w:after="0" w:line="240" w:lineRule="auto"/>
      <w:ind w:firstLine="720"/>
      <w:jc w:val="both"/>
    </w:pPr>
    <w:rPr>
      <w:rFonts w:ascii="Times New Roman" w:eastAsia="Times New Roman" w:hAnsi="Times New Roman" w:cs="Times New Roman"/>
      <w:sz w:val="24"/>
      <w:szCs w:val="20"/>
    </w:rPr>
  </w:style>
  <w:style w:type="paragraph" w:customStyle="1" w:styleId="1f1">
    <w:name w:val="Текст1"/>
    <w:basedOn w:val="a1"/>
    <w:rsid w:val="000A67BB"/>
    <w:pPr>
      <w:spacing w:after="0" w:line="240" w:lineRule="auto"/>
    </w:pPr>
    <w:rPr>
      <w:rFonts w:ascii="Courier New" w:eastAsia="Times New Roman" w:hAnsi="Courier New" w:cs="Times New Roman"/>
      <w:sz w:val="20"/>
      <w:szCs w:val="20"/>
    </w:rPr>
  </w:style>
  <w:style w:type="paragraph" w:customStyle="1" w:styleId="affff6">
    <w:name w:val="Таблица Боковик"/>
    <w:basedOn w:val="affff7"/>
    <w:rsid w:val="000A67BB"/>
    <w:pPr>
      <w:ind w:left="142" w:hanging="142"/>
      <w:jc w:val="left"/>
    </w:pPr>
  </w:style>
  <w:style w:type="paragraph" w:customStyle="1" w:styleId="affff7">
    <w:name w:val="Таблица Значения"/>
    <w:basedOn w:val="a1"/>
    <w:rsid w:val="000A67BB"/>
    <w:pPr>
      <w:spacing w:before="60" w:after="0" w:line="192" w:lineRule="auto"/>
      <w:jc w:val="right"/>
    </w:pPr>
    <w:rPr>
      <w:rFonts w:ascii="Times New Roman" w:eastAsia="Times New Roman" w:hAnsi="Times New Roman" w:cs="Times New Roman"/>
      <w:szCs w:val="20"/>
    </w:rPr>
  </w:style>
  <w:style w:type="paragraph" w:customStyle="1" w:styleId="affff8">
    <w:name w:val="текст сноски"/>
    <w:basedOn w:val="a1"/>
    <w:rsid w:val="000A67BB"/>
    <w:pPr>
      <w:spacing w:after="0" w:line="240" w:lineRule="auto"/>
      <w:ind w:firstLine="709"/>
      <w:jc w:val="both"/>
    </w:pPr>
    <w:rPr>
      <w:rFonts w:ascii="Times New Roman" w:eastAsia="Times New Roman" w:hAnsi="Times New Roman" w:cs="Times New Roman"/>
      <w:szCs w:val="20"/>
    </w:rPr>
  </w:style>
  <w:style w:type="paragraph" w:customStyle="1" w:styleId="affff9">
    <w:name w:val="Таблица"/>
    <w:basedOn w:val="aff3"/>
    <w:rsid w:val="000A67BB"/>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sz w:val="20"/>
    </w:rPr>
  </w:style>
  <w:style w:type="paragraph" w:customStyle="1" w:styleId="2b">
    <w:name w:val="Таблотст2"/>
    <w:basedOn w:val="affff9"/>
    <w:rsid w:val="000A67BB"/>
    <w:pPr>
      <w:ind w:left="170"/>
    </w:pPr>
  </w:style>
  <w:style w:type="paragraph" w:customStyle="1" w:styleId="N2">
    <w:name w:val="ТаблотсN2"/>
    <w:basedOn w:val="affff9"/>
    <w:rsid w:val="000A67BB"/>
    <w:pPr>
      <w:widowControl w:val="0"/>
      <w:spacing w:line="-220" w:lineRule="auto"/>
      <w:ind w:left="85"/>
    </w:pPr>
    <w:rPr>
      <w:snapToGrid w:val="0"/>
    </w:rPr>
  </w:style>
  <w:style w:type="paragraph" w:customStyle="1" w:styleId="Iniiaiieoaeno2">
    <w:name w:val="Iniiaiie oaeno 2"/>
    <w:basedOn w:val="a1"/>
    <w:rsid w:val="000A67BB"/>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affffa">
    <w:name w:val="......."/>
    <w:basedOn w:val="a1"/>
    <w:next w:val="a1"/>
    <w:rsid w:val="000A67BB"/>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1"/>
    <w:rsid w:val="000A67BB"/>
    <w:pPr>
      <w:spacing w:after="0" w:line="360" w:lineRule="auto"/>
      <w:ind w:firstLine="720"/>
      <w:jc w:val="both"/>
    </w:pPr>
    <w:rPr>
      <w:rFonts w:ascii="Arial" w:eastAsia="Times New Roman" w:hAnsi="Arial" w:cs="Times New Roman"/>
      <w:sz w:val="20"/>
      <w:szCs w:val="20"/>
    </w:rPr>
  </w:style>
  <w:style w:type="paragraph" w:customStyle="1" w:styleId="affffb">
    <w:name w:val="Обычный текст с отступом"/>
    <w:basedOn w:val="a1"/>
    <w:rsid w:val="000A67BB"/>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c">
    <w:name w:val="Таблица Шапка"/>
    <w:basedOn w:val="affff7"/>
    <w:rsid w:val="000A67BB"/>
    <w:pPr>
      <w:spacing w:before="80" w:after="80"/>
      <w:jc w:val="center"/>
    </w:pPr>
    <w:rPr>
      <w:i/>
    </w:rPr>
  </w:style>
  <w:style w:type="paragraph" w:customStyle="1" w:styleId="14121111">
    <w:name w:val="Ñòèëü14121111"/>
    <w:basedOn w:val="a8"/>
    <w:rsid w:val="000A67BB"/>
    <w:pPr>
      <w:widowControl w:val="0"/>
      <w:jc w:val="center"/>
    </w:pPr>
    <w:rPr>
      <w:rFonts w:ascii="Arial" w:hAnsi="Arial"/>
      <w:b/>
      <w:sz w:val="28"/>
      <w:szCs w:val="20"/>
    </w:rPr>
  </w:style>
  <w:style w:type="paragraph" w:customStyle="1" w:styleId="affffd">
    <w:name w:val="Заголовок таблицы"/>
    <w:basedOn w:val="a1"/>
    <w:rsid w:val="000A67BB"/>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1"/>
    <w:rsid w:val="000A67BB"/>
    <w:pPr>
      <w:widowControl w:val="0"/>
      <w:spacing w:after="0" w:line="240" w:lineRule="auto"/>
      <w:jc w:val="center"/>
    </w:pPr>
    <w:rPr>
      <w:rFonts w:ascii="Times New Roman" w:eastAsia="Times New Roman" w:hAnsi="Times New Roman" w:cs="Times New Roman"/>
      <w:sz w:val="20"/>
      <w:szCs w:val="20"/>
    </w:rPr>
  </w:style>
  <w:style w:type="paragraph" w:customStyle="1" w:styleId="iauiue00">
    <w:name w:val="iauiue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1"/>
    <w:rsid w:val="000A67BB"/>
    <w:pPr>
      <w:spacing w:before="100" w:after="100" w:line="240" w:lineRule="auto"/>
    </w:pPr>
    <w:rPr>
      <w:rFonts w:ascii="Courier New" w:eastAsia="Arial" w:hAnsi="Courier New" w:cs="Times New Roman"/>
      <w:sz w:val="16"/>
      <w:szCs w:val="20"/>
    </w:rPr>
  </w:style>
  <w:style w:type="paragraph" w:customStyle="1" w:styleId="affffe">
    <w:name w:val="единица измерения"/>
    <w:basedOn w:val="a1"/>
    <w:rsid w:val="000A67BB"/>
    <w:pPr>
      <w:keepNext/>
      <w:spacing w:after="40" w:line="240" w:lineRule="auto"/>
      <w:jc w:val="right"/>
    </w:pPr>
    <w:rPr>
      <w:rFonts w:ascii="Times New Roman" w:eastAsia="Times New Roman" w:hAnsi="Times New Roman" w:cs="Times New Roman"/>
      <w:szCs w:val="20"/>
    </w:rPr>
  </w:style>
  <w:style w:type="paragraph" w:customStyle="1" w:styleId="afffff">
    <w:name w:val="кцТекст"/>
    <w:basedOn w:val="a1"/>
    <w:rsid w:val="000A67BB"/>
    <w:pPr>
      <w:spacing w:after="0" w:line="240" w:lineRule="auto"/>
      <w:ind w:firstLine="708"/>
      <w:jc w:val="both"/>
    </w:pPr>
    <w:rPr>
      <w:rFonts w:ascii="Times New Roman" w:eastAsia="Times New Roman" w:hAnsi="Times New Roman" w:cs="Times New Roman"/>
      <w:sz w:val="24"/>
      <w:szCs w:val="28"/>
    </w:rPr>
  </w:style>
  <w:style w:type="paragraph" w:customStyle="1" w:styleId="std">
    <w:name w:val="std"/>
    <w:basedOn w:val="a1"/>
    <w:rsid w:val="000A67BB"/>
    <w:pPr>
      <w:spacing w:after="0" w:line="240" w:lineRule="auto"/>
    </w:pPr>
    <w:rPr>
      <w:rFonts w:ascii="Times New Roman" w:eastAsia="Times New Roman" w:hAnsi="Times New Roman" w:cs="Times New Roman"/>
      <w:sz w:val="24"/>
      <w:szCs w:val="24"/>
    </w:rPr>
  </w:style>
  <w:style w:type="paragraph" w:customStyle="1" w:styleId="afffff0">
    <w:name w:val="список"/>
    <w:basedOn w:val="a1"/>
    <w:rsid w:val="000A67BB"/>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customStyle="1" w:styleId="afffff1">
    <w:name w:val="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11">
    <w:name w:val="Основной текст с отступом 31"/>
    <w:basedOn w:val="a1"/>
    <w:rsid w:val="000A67BB"/>
    <w:pPr>
      <w:spacing w:after="0" w:line="240" w:lineRule="auto"/>
      <w:ind w:firstLine="709"/>
      <w:jc w:val="both"/>
    </w:pPr>
    <w:rPr>
      <w:rFonts w:ascii="Times New Roman" w:eastAsia="Times New Roman" w:hAnsi="Times New Roman" w:cs="Times New Roman"/>
      <w:sz w:val="28"/>
      <w:szCs w:val="24"/>
    </w:rPr>
  </w:style>
  <w:style w:type="paragraph" w:styleId="afffff2">
    <w:name w:val="Body Text First Indent"/>
    <w:basedOn w:val="a8"/>
    <w:link w:val="afffff3"/>
    <w:rsid w:val="000A67BB"/>
    <w:pPr>
      <w:ind w:firstLine="210"/>
    </w:pPr>
  </w:style>
  <w:style w:type="character" w:customStyle="1" w:styleId="afffff3">
    <w:name w:val="Красная строка Знак"/>
    <w:basedOn w:val="a9"/>
    <w:link w:val="afffff2"/>
    <w:rsid w:val="000A67BB"/>
  </w:style>
  <w:style w:type="character" w:customStyle="1" w:styleId="112">
    <w:name w:val="Основной текст1 Знак1"/>
    <w:aliases w:val="Основной текст Знак Знак2,Основной текст Знак Знак Знак1,bt Знак Знак"/>
    <w:basedOn w:val="a2"/>
    <w:rsid w:val="000A67BB"/>
    <w:rPr>
      <w:sz w:val="24"/>
    </w:rPr>
  </w:style>
  <w:style w:type="character" w:customStyle="1" w:styleId="afffff4">
    <w:name w:val="Выделение для Базового Поиска"/>
    <w:basedOn w:val="a7"/>
    <w:uiPriority w:val="99"/>
    <w:rsid w:val="000A67BB"/>
    <w:rPr>
      <w:rFonts w:cs="Times New Roman"/>
      <w:color w:val="0058A9"/>
    </w:rPr>
  </w:style>
  <w:style w:type="paragraph" w:customStyle="1" w:styleId="ConsPlusDocList">
    <w:name w:val="ConsPlusDocList"/>
    <w:rsid w:val="000A67B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A67B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A67BB"/>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0A67BB"/>
    <w:pPr>
      <w:widowControl w:val="0"/>
      <w:autoSpaceDE w:val="0"/>
      <w:autoSpaceDN w:val="0"/>
      <w:spacing w:after="0" w:line="240" w:lineRule="auto"/>
    </w:pPr>
    <w:rPr>
      <w:rFonts w:ascii="Arial" w:eastAsia="Times New Roman" w:hAnsi="Arial" w:cs="Arial"/>
      <w:sz w:val="20"/>
      <w:szCs w:val="20"/>
    </w:rPr>
  </w:style>
  <w:style w:type="numbering" w:customStyle="1" w:styleId="51">
    <w:name w:val="Нет списка5"/>
    <w:next w:val="a4"/>
    <w:uiPriority w:val="99"/>
    <w:semiHidden/>
    <w:rsid w:val="000A67BB"/>
  </w:style>
  <w:style w:type="numbering" w:customStyle="1" w:styleId="63">
    <w:name w:val="Нет списка6"/>
    <w:next w:val="a4"/>
    <w:uiPriority w:val="99"/>
    <w:semiHidden/>
    <w:unhideWhenUsed/>
    <w:rsid w:val="00066529"/>
  </w:style>
  <w:style w:type="paragraph" w:customStyle="1" w:styleId="2c">
    <w:name w:val="Абзац списка2"/>
    <w:basedOn w:val="a1"/>
    <w:uiPriority w:val="99"/>
    <w:qFormat/>
    <w:rsid w:val="00066529"/>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numbering" w:customStyle="1" w:styleId="72">
    <w:name w:val="Нет списка7"/>
    <w:next w:val="a4"/>
    <w:uiPriority w:val="99"/>
    <w:semiHidden/>
    <w:unhideWhenUsed/>
    <w:rsid w:val="005F6CBA"/>
  </w:style>
  <w:style w:type="character" w:customStyle="1" w:styleId="250">
    <w:name w:val="Основной текст (2)5"/>
    <w:basedOn w:val="a2"/>
    <w:uiPriority w:val="99"/>
    <w:rsid w:val="005F6CBA"/>
    <w:rPr>
      <w:rFonts w:ascii="Georgia" w:hAnsi="Georgia" w:cs="Times New Roman"/>
      <w:sz w:val="23"/>
      <w:szCs w:val="23"/>
      <w:lang w:bidi="ar-SA"/>
    </w:rPr>
  </w:style>
  <w:style w:type="character" w:customStyle="1" w:styleId="240">
    <w:name w:val="Основной текст (2)4"/>
    <w:basedOn w:val="a2"/>
    <w:uiPriority w:val="99"/>
    <w:rsid w:val="005F6CBA"/>
    <w:rPr>
      <w:rFonts w:ascii="Georgia" w:hAnsi="Georgia" w:cs="Times New Roman"/>
      <w:noProof/>
      <w:sz w:val="23"/>
      <w:szCs w:val="23"/>
      <w:lang w:bidi="ar-SA"/>
    </w:rPr>
  </w:style>
  <w:style w:type="character" w:customStyle="1" w:styleId="ad">
    <w:name w:val="Обычный (веб) Знак"/>
    <w:link w:val="ac"/>
    <w:uiPriority w:val="99"/>
    <w:locked/>
    <w:rsid w:val="005F6CBA"/>
    <w:rPr>
      <w:rFonts w:ascii="Times New Roman" w:eastAsia="SimSun" w:hAnsi="Times New Roman" w:cs="Times New Roman"/>
      <w:sz w:val="24"/>
      <w:szCs w:val="24"/>
      <w:lang w:eastAsia="zh-CN"/>
    </w:rPr>
  </w:style>
  <w:style w:type="character" w:customStyle="1" w:styleId="ConsPlusNormal0">
    <w:name w:val="ConsPlusNormal Знак"/>
    <w:link w:val="ConsPlusNormal"/>
    <w:locked/>
    <w:rsid w:val="005F6CBA"/>
    <w:rPr>
      <w:rFonts w:ascii="Arial" w:eastAsia="Calibri" w:hAnsi="Arial" w:cs="Arial"/>
      <w:sz w:val="20"/>
      <w:szCs w:val="20"/>
    </w:rPr>
  </w:style>
  <w:style w:type="character" w:customStyle="1" w:styleId="312">
    <w:name w:val="Основной текст с отступом 3 Знак1"/>
    <w:rsid w:val="005F6CBA"/>
    <w:rPr>
      <w:rFonts w:ascii="Times New Roman" w:eastAsia="Times New Roman" w:hAnsi="Times New Roman"/>
      <w:sz w:val="16"/>
      <w:szCs w:val="16"/>
    </w:rPr>
  </w:style>
  <w:style w:type="character" w:customStyle="1" w:styleId="212">
    <w:name w:val="Основной текст с отступом 2 Знак1"/>
    <w:aliases w:val=" Знак1 Знак,Знак1 Знак"/>
    <w:rsid w:val="005F6CBA"/>
    <w:rPr>
      <w:rFonts w:ascii="Times New Roman" w:eastAsia="Times New Roman" w:hAnsi="Times New Roman"/>
      <w:sz w:val="24"/>
      <w:szCs w:val="24"/>
    </w:rPr>
  </w:style>
  <w:style w:type="paragraph" w:customStyle="1" w:styleId="font0">
    <w:name w:val="font0"/>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1">
    <w:name w:val="font1"/>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5">
    <w:name w:val="font5"/>
    <w:basedOn w:val="a1"/>
    <w:rsid w:val="005F6CBA"/>
    <w:pPr>
      <w:spacing w:before="100" w:beforeAutospacing="1" w:after="100" w:afterAutospacing="1" w:line="240" w:lineRule="auto"/>
      <w:jc w:val="both"/>
    </w:pPr>
    <w:rPr>
      <w:rFonts w:ascii="Arial" w:eastAsia="Arial Unicode MS" w:hAnsi="Arial" w:cs="Arial Unicode MS"/>
      <w:b/>
      <w:bCs/>
      <w:sz w:val="20"/>
      <w:szCs w:val="20"/>
    </w:rPr>
  </w:style>
  <w:style w:type="paragraph" w:customStyle="1" w:styleId="xl24">
    <w:name w:val="xl24"/>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5">
    <w:name w:val="xl25"/>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6">
    <w:name w:val="xl26"/>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7">
    <w:name w:val="xl27"/>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8">
    <w:name w:val="xl28"/>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29">
    <w:name w:val="xl29"/>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0">
    <w:name w:val="xl30"/>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1">
    <w:name w:val="xl31"/>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2">
    <w:name w:val="xl32"/>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3">
    <w:name w:val="xl3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4">
    <w:name w:val="xl34"/>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5">
    <w:name w:val="xl35"/>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6">
    <w:name w:val="xl36"/>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7">
    <w:name w:val="xl37"/>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8">
    <w:name w:val="xl38"/>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9">
    <w:name w:val="xl39"/>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0">
    <w:name w:val="xl40"/>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1">
    <w:name w:val="xl41"/>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2">
    <w:name w:val="xl42"/>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3">
    <w:name w:val="xl4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4">
    <w:name w:val="xl44"/>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5">
    <w:name w:val="xl45"/>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7">
    <w:name w:val="xl47"/>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8">
    <w:name w:val="xl48"/>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9">
    <w:name w:val="xl49"/>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5F6CBA"/>
    <w:pPr>
      <w:pBdr>
        <w:top w:val="single" w:sz="8" w:space="0" w:color="auto"/>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1">
    <w:name w:val="xl51"/>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2">
    <w:name w:val="xl52"/>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3">
    <w:name w:val="xl53"/>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4">
    <w:name w:val="xl54"/>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5">
    <w:name w:val="xl55"/>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6">
    <w:name w:val="xl56"/>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7">
    <w:name w:val="xl57"/>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9">
    <w:name w:val="xl59"/>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1">
    <w:name w:val="xl61"/>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2">
    <w:name w:val="xl62"/>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3">
    <w:name w:val="xl63"/>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4">
    <w:name w:val="xl64"/>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5">
    <w:name w:val="xl65"/>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6">
    <w:name w:val="xl66"/>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7">
    <w:name w:val="xl67"/>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8">
    <w:name w:val="xl68"/>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9">
    <w:name w:val="xl69"/>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0">
    <w:name w:val="xl70"/>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1">
    <w:name w:val="xl71"/>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2">
    <w:name w:val="xl72"/>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3">
    <w:name w:val="xl73"/>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4">
    <w:name w:val="xl74"/>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5">
    <w:name w:val="xl75"/>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6">
    <w:name w:val="xl76"/>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7">
    <w:name w:val="xl77"/>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8">
    <w:name w:val="xl78"/>
    <w:basedOn w:val="a1"/>
    <w:rsid w:val="005F6CBA"/>
    <w:pPr>
      <w:pBdr>
        <w:top w:val="single" w:sz="8" w:space="0" w:color="auto"/>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79">
    <w:name w:val="xl79"/>
    <w:basedOn w:val="a1"/>
    <w:rsid w:val="005F6CBA"/>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0">
    <w:name w:val="xl80"/>
    <w:basedOn w:val="a1"/>
    <w:rsid w:val="005F6CBA"/>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1">
    <w:name w:val="xl81"/>
    <w:basedOn w:val="a1"/>
    <w:rsid w:val="005F6CBA"/>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2">
    <w:name w:val="xl82"/>
    <w:basedOn w:val="a1"/>
    <w:rsid w:val="005F6CBA"/>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3">
    <w:name w:val="xl83"/>
    <w:basedOn w:val="a1"/>
    <w:rsid w:val="005F6CBA"/>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4">
    <w:name w:val="xl84"/>
    <w:basedOn w:val="a1"/>
    <w:rsid w:val="005F6CBA"/>
    <w:pPr>
      <w:pBdr>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5">
    <w:name w:val="xl85"/>
    <w:basedOn w:val="a1"/>
    <w:rsid w:val="005F6CB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6">
    <w:name w:val="xl86"/>
    <w:basedOn w:val="a1"/>
    <w:rsid w:val="005F6CBA"/>
    <w:pPr>
      <w:pBdr>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7">
    <w:name w:val="xl87"/>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8">
    <w:name w:val="xl88"/>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9">
    <w:name w:val="xl89"/>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0">
    <w:name w:val="xl90"/>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1">
    <w:name w:val="xl91"/>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2">
    <w:name w:val="xl92"/>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3">
    <w:name w:val="xl93"/>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4">
    <w:name w:val="xl94"/>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afffff5">
    <w:name w:val="Нумерованный Список"/>
    <w:basedOn w:val="a1"/>
    <w:rsid w:val="005F6CBA"/>
    <w:pPr>
      <w:spacing w:before="120" w:after="120" w:line="240" w:lineRule="auto"/>
      <w:jc w:val="both"/>
    </w:pPr>
    <w:rPr>
      <w:rFonts w:ascii="Times New Roman" w:eastAsia="Times New Roman" w:hAnsi="Times New Roman" w:cs="Times New Roman"/>
      <w:sz w:val="24"/>
      <w:szCs w:val="24"/>
    </w:rPr>
  </w:style>
  <w:style w:type="character" w:styleId="HTML1">
    <w:name w:val="HTML Code"/>
    <w:basedOn w:val="a2"/>
    <w:rsid w:val="005F6CBA"/>
    <w:rPr>
      <w:rFonts w:ascii="Courier New" w:eastAsia="Times New Roman" w:hAnsi="Courier New" w:cs="Courier New"/>
      <w:sz w:val="20"/>
      <w:szCs w:val="20"/>
    </w:rPr>
  </w:style>
  <w:style w:type="paragraph" w:customStyle="1" w:styleId="Alpha">
    <w:name w:val="Alpha"/>
    <w:basedOn w:val="a1"/>
    <w:rsid w:val="005F6CBA"/>
    <w:pPr>
      <w:tabs>
        <w:tab w:val="left" w:pos="1134"/>
        <w:tab w:val="num" w:pos="1211"/>
      </w:tabs>
      <w:spacing w:after="0" w:line="240" w:lineRule="auto"/>
      <w:ind w:left="1134" w:hanging="283"/>
      <w:jc w:val="both"/>
    </w:pPr>
    <w:rPr>
      <w:rFonts w:ascii="Times New Roman" w:eastAsia="Times New Roman" w:hAnsi="Times New Roman" w:cs="Times New Roman"/>
      <w:sz w:val="20"/>
      <w:szCs w:val="20"/>
      <w:lang w:val="en-US"/>
    </w:rPr>
  </w:style>
  <w:style w:type="paragraph" w:customStyle="1" w:styleId="afffff6">
    <w:name w:val="Заголовок статьи"/>
    <w:basedOn w:val="a1"/>
    <w:next w:val="a1"/>
    <w:rsid w:val="005F6CBA"/>
    <w:pPr>
      <w:autoSpaceDE w:val="0"/>
      <w:autoSpaceDN w:val="0"/>
      <w:adjustRightInd w:val="0"/>
      <w:spacing w:after="0" w:line="240" w:lineRule="auto"/>
      <w:ind w:left="1612" w:hanging="892"/>
      <w:jc w:val="both"/>
    </w:pPr>
    <w:rPr>
      <w:rFonts w:ascii="Arial" w:eastAsia="Calibri"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44451563">
      <w:bodyDiv w:val="1"/>
      <w:marLeft w:val="0"/>
      <w:marRight w:val="0"/>
      <w:marTop w:val="0"/>
      <w:marBottom w:val="0"/>
      <w:divBdr>
        <w:top w:val="none" w:sz="0" w:space="0" w:color="auto"/>
        <w:left w:val="none" w:sz="0" w:space="0" w:color="auto"/>
        <w:bottom w:val="none" w:sz="0" w:space="0" w:color="auto"/>
        <w:right w:val="none" w:sz="0" w:space="0" w:color="auto"/>
      </w:divBdr>
    </w:div>
    <w:div w:id="1234466459">
      <w:bodyDiv w:val="1"/>
      <w:marLeft w:val="0"/>
      <w:marRight w:val="0"/>
      <w:marTop w:val="0"/>
      <w:marBottom w:val="0"/>
      <w:divBdr>
        <w:top w:val="none" w:sz="0" w:space="0" w:color="auto"/>
        <w:left w:val="none" w:sz="0" w:space="0" w:color="auto"/>
        <w:bottom w:val="none" w:sz="0" w:space="0" w:color="auto"/>
        <w:right w:val="none" w:sz="0" w:space="0" w:color="auto"/>
      </w:divBdr>
    </w:div>
    <w:div w:id="1308318747">
      <w:bodyDiv w:val="1"/>
      <w:marLeft w:val="0"/>
      <w:marRight w:val="0"/>
      <w:marTop w:val="0"/>
      <w:marBottom w:val="0"/>
      <w:divBdr>
        <w:top w:val="none" w:sz="0" w:space="0" w:color="auto"/>
        <w:left w:val="none" w:sz="0" w:space="0" w:color="auto"/>
        <w:bottom w:val="none" w:sz="0" w:space="0" w:color="auto"/>
        <w:right w:val="none" w:sz="0" w:space="0" w:color="auto"/>
      </w:divBdr>
    </w:div>
    <w:div w:id="1495072864">
      <w:bodyDiv w:val="1"/>
      <w:marLeft w:val="0"/>
      <w:marRight w:val="0"/>
      <w:marTop w:val="0"/>
      <w:marBottom w:val="0"/>
      <w:divBdr>
        <w:top w:val="none" w:sz="0" w:space="0" w:color="auto"/>
        <w:left w:val="none" w:sz="0" w:space="0" w:color="auto"/>
        <w:bottom w:val="none" w:sz="0" w:space="0" w:color="auto"/>
        <w:right w:val="none" w:sz="0" w:space="0" w:color="auto"/>
      </w:divBdr>
    </w:div>
    <w:div w:id="1706250742">
      <w:bodyDiv w:val="1"/>
      <w:marLeft w:val="0"/>
      <w:marRight w:val="0"/>
      <w:marTop w:val="0"/>
      <w:marBottom w:val="0"/>
      <w:divBdr>
        <w:top w:val="none" w:sz="0" w:space="0" w:color="auto"/>
        <w:left w:val="none" w:sz="0" w:space="0" w:color="auto"/>
        <w:bottom w:val="none" w:sz="0" w:space="0" w:color="auto"/>
        <w:right w:val="none" w:sz="0" w:space="0" w:color="auto"/>
      </w:divBdr>
    </w:div>
    <w:div w:id="1890725086">
      <w:bodyDiv w:val="1"/>
      <w:marLeft w:val="0"/>
      <w:marRight w:val="0"/>
      <w:marTop w:val="0"/>
      <w:marBottom w:val="0"/>
      <w:divBdr>
        <w:top w:val="none" w:sz="0" w:space="0" w:color="auto"/>
        <w:left w:val="none" w:sz="0" w:space="0" w:color="auto"/>
        <w:bottom w:val="none" w:sz="0" w:space="0" w:color="auto"/>
        <w:right w:val="none" w:sz="0" w:space="0" w:color="auto"/>
      </w:divBdr>
    </w:div>
    <w:div w:id="1977563343">
      <w:bodyDiv w:val="1"/>
      <w:marLeft w:val="0"/>
      <w:marRight w:val="0"/>
      <w:marTop w:val="0"/>
      <w:marBottom w:val="0"/>
      <w:divBdr>
        <w:top w:val="none" w:sz="0" w:space="0" w:color="auto"/>
        <w:left w:val="none" w:sz="0" w:space="0" w:color="auto"/>
        <w:bottom w:val="none" w:sz="0" w:space="0" w:color="auto"/>
        <w:right w:val="none" w:sz="0" w:space="0" w:color="auto"/>
      </w:divBdr>
    </w:div>
    <w:div w:id="212738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garantF1://1749429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0A27F-7425-4FB8-9EEE-6D7B9FD84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5</Pages>
  <Words>1561</Words>
  <Characters>8904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ibrdoc</dc:creator>
  <cp:keywords/>
  <dc:description/>
  <cp:lastModifiedBy>ibrdoc</cp:lastModifiedBy>
  <cp:revision>90</cp:revision>
  <cp:lastPrinted>2018-05-24T07:57:00Z</cp:lastPrinted>
  <dcterms:created xsi:type="dcterms:W3CDTF">2018-01-15T11:11:00Z</dcterms:created>
  <dcterms:modified xsi:type="dcterms:W3CDTF">2018-07-17T06:25:00Z</dcterms:modified>
</cp:coreProperties>
</file>