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4" w:rsidRPr="00564211" w:rsidRDefault="005F15D4" w:rsidP="005F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64211">
        <w:rPr>
          <w:rFonts w:ascii="Times New Roman" w:hAnsi="Times New Roman" w:cs="Times New Roman"/>
          <w:b/>
          <w:bCs/>
          <w:i/>
          <w:iCs/>
          <w:sz w:val="26"/>
          <w:szCs w:val="26"/>
        </w:rPr>
        <w:t>ИБРЕСИНСКИЙ   ВЕСТНИК</w:t>
      </w:r>
    </w:p>
    <w:p w:rsidR="005F15D4" w:rsidRPr="00564211" w:rsidRDefault="005F15D4" w:rsidP="005F15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5642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21</w:t>
      </w:r>
      <w:r w:rsidRPr="005642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31 июля</w:t>
      </w:r>
      <w:r w:rsidRPr="005642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i/>
          <w:iCs/>
          <w:sz w:val="26"/>
          <w:szCs w:val="26"/>
        </w:rPr>
        <w:t>8</w:t>
      </w:r>
      <w:r w:rsidRPr="00564211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года  </w:t>
      </w:r>
    </w:p>
    <w:p w:rsidR="005F15D4" w:rsidRDefault="005F15D4" w:rsidP="005F15D4">
      <w:pPr>
        <w:pStyle w:val="2"/>
        <w:spacing w:before="0" w:after="0"/>
        <w:jc w:val="center"/>
        <w:rPr>
          <w:b w:val="0"/>
          <w:i w:val="0"/>
          <w:sz w:val="26"/>
          <w:szCs w:val="26"/>
        </w:rPr>
      </w:pPr>
      <w:r>
        <w:rPr>
          <w:b w:val="0"/>
          <w:sz w:val="26"/>
          <w:szCs w:val="26"/>
        </w:rPr>
        <w:t>ИНФОРМАЦИОННЫЙ ЛИСТ</w:t>
      </w:r>
    </w:p>
    <w:p w:rsidR="005F15D4" w:rsidRDefault="005F15D4" w:rsidP="005F15D4">
      <w:pPr>
        <w:pStyle w:val="2"/>
        <w:spacing w:before="0" w:after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ИБРЕСИНСКОГО РАЙОНА</w:t>
      </w:r>
    </w:p>
    <w:p w:rsidR="004664F7" w:rsidRDefault="004664F7" w:rsidP="005F15D4">
      <w:pPr>
        <w:rPr>
          <w:szCs w:val="24"/>
        </w:rPr>
      </w:pPr>
    </w:p>
    <w:tbl>
      <w:tblPr>
        <w:tblW w:w="9806" w:type="dxa"/>
        <w:tblLook w:val="0000"/>
      </w:tblPr>
      <w:tblGrid>
        <w:gridCol w:w="4248"/>
        <w:gridCol w:w="1338"/>
        <w:gridCol w:w="4220"/>
      </w:tblGrid>
      <w:tr w:rsidR="006203B8" w:rsidRPr="006203B8" w:rsidTr="006203B8">
        <w:trPr>
          <w:cantSplit/>
          <w:trHeight w:val="420"/>
        </w:trPr>
        <w:tc>
          <w:tcPr>
            <w:tcW w:w="4248" w:type="dxa"/>
          </w:tcPr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2555240</wp:posOffset>
                  </wp:positionH>
                  <wp:positionV relativeFrom="paragraph">
                    <wp:posOffset>93980</wp:posOffset>
                  </wp:positionV>
                  <wp:extent cx="720090" cy="723900"/>
                  <wp:effectExtent l="19050" t="0" r="381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ЧĂ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ВАШ</w:t>
            </w:r>
            <w:proofErr w:type="gramEnd"/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РЕСПУБЛИКИ</w:t>
            </w:r>
          </w:p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6203B8" w:rsidRPr="006203B8" w:rsidTr="006203B8">
        <w:trPr>
          <w:cantSplit/>
          <w:trHeight w:val="2472"/>
        </w:trPr>
        <w:tc>
          <w:tcPr>
            <w:tcW w:w="4248" w:type="dxa"/>
          </w:tcPr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ЙĚПРЕÇ РАЙОН </w:t>
            </w:r>
          </w:p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АДМИНИСТРАЦИЙĚ </w:t>
            </w:r>
          </w:p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6203B8" w:rsidRPr="006203B8" w:rsidRDefault="006203B8" w:rsidP="006203B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ЙЫШĂНУ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3B8" w:rsidRPr="006203B8" w:rsidRDefault="006203B8" w:rsidP="007A4E4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23.07.2018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ç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        385 №</w:t>
            </w: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Йěпреç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АДМИНИСТРАЦИЯ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ПОСТАНОВЛЕНИЕ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23.07.2018 г.            № 385</w:t>
            </w:r>
          </w:p>
          <w:p w:rsidR="006203B8" w:rsidRPr="006203B8" w:rsidRDefault="006203B8" w:rsidP="006203B8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203B8" w:rsidRPr="006203B8" w:rsidRDefault="006203B8" w:rsidP="006203B8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6203B8" w:rsidRPr="006203B8" w:rsidRDefault="006203B8" w:rsidP="00620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ind w:right="396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b/>
          <w:sz w:val="26"/>
        </w:rPr>
        <w:t>О внесении изменений в постановление администрации Ибресинского района Чувашской Республики №232 от 02.04.2014г. «О муниципальной программе Ибресинского района Чувашской Республики «Развитие образования» на 2014-2020 годы</w:t>
      </w:r>
      <w:r w:rsidRPr="006203B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</w:p>
    <w:p w:rsidR="006203B8" w:rsidRPr="006203B8" w:rsidRDefault="006203B8" w:rsidP="006203B8">
      <w:pPr>
        <w:spacing w:after="0" w:line="240" w:lineRule="auto"/>
        <w:ind w:left="709" w:right="49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В целях повышения доступности качественного образования а</w:t>
      </w:r>
      <w:r w:rsidRPr="006203B8">
        <w:rPr>
          <w:rFonts w:ascii="Times New Roman" w:eastAsia="Times New Roman" w:hAnsi="Times New Roman" w:cs="Times New Roman"/>
          <w:b/>
          <w:sz w:val="26"/>
          <w:szCs w:val="26"/>
        </w:rPr>
        <w:t>дминистрация Ибресинского района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6203B8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6203B8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6203B8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Pr="006203B8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>:</w:t>
      </w:r>
      <w:bookmarkStart w:id="0" w:name="sub_1"/>
      <w:bookmarkStart w:id="1" w:name="sub_2"/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изменение в </w:t>
      </w:r>
      <w:r w:rsidRPr="006203B8">
        <w:rPr>
          <w:rFonts w:ascii="Times New Roman" w:eastAsia="Times New Roman" w:hAnsi="Times New Roman" w:cs="Times New Roman"/>
          <w:bCs/>
          <w:sz w:val="26"/>
        </w:rPr>
        <w:t>муниципальную программу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 Ибресинского района Чувашской Республики «Развитие образования» на 2014-2020 годы  (далее Муниципальная программ</w:t>
      </w:r>
      <w:bookmarkStart w:id="2" w:name="sub_4"/>
      <w:bookmarkEnd w:id="0"/>
      <w:r w:rsidRPr="006203B8">
        <w:rPr>
          <w:rFonts w:ascii="Times New Roman" w:eastAsia="Times New Roman" w:hAnsi="Times New Roman" w:cs="Times New Roman"/>
          <w:sz w:val="26"/>
          <w:szCs w:val="26"/>
        </w:rPr>
        <w:t>а).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2. В паспорте муниципальной программы: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2.1 пункт  «Объем финансирования муниципальной программы с разбивкой по годам ее реализации» изложить в следующей редакции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«прогнозируемые объемы финансирования мероприятий муниципальной программы в 2014 - 2020 годах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составят 1739406,5</w:t>
      </w:r>
      <w:r w:rsidRPr="006203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тыс. рублей, в том числе: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2014 году – 221535,5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2015 году – 232156,2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 году – 252823,5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2017 году –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254583,8</w:t>
      </w:r>
      <w:r w:rsidRPr="006203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2018 году –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280959,0 тыс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2019 году –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249259,0</w:t>
      </w:r>
      <w:r w:rsidRPr="006203B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2020 году –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248273,1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 тыс. рублей;</w:t>
      </w:r>
    </w:p>
    <w:p w:rsidR="006203B8" w:rsidRPr="006203B8" w:rsidRDefault="006203B8" w:rsidP="007A4E46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из них средства:</w:t>
      </w: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федерального бюджета – 4124,3 тыс. рублей (0,2 процента), в том числе: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2014 году – 404,5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2015 году – 432,4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 году – 1035,9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2017 году – 47,3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2018 году – 1988,8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2019 году – 105,6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2020 году – 109,8 тыс. 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республиканского бюджета Чувашской Республики – 1239005,5 тыс. рублей (71,2 процента), в том числе: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2014 году – 160033,4 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2015 году – 167586,2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 году -  174566,8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2017 году – 182958,8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2018 году – 198223,3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2019 году – 177833,5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2020 году – 177833,5 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 бюджета – 357837,2 тыс. рублей (20,5 процента), в том числе: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2014 году – 43861,7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2015 году – 42109,1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 году – 54655,8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2017 году – 52189,3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2018 году – 61542,0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2019 году – 52234,7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2020 году – 51244,6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внебюджетных источников – 138439,5 тыс. рублей (7,9 процента), в том числе: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2014 году – 17235,9 тыс. 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2015 году – 22028,5  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2016 году – 22565,0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2017 году – 254583,8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2018 году – 280959,0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2019 году – 249259,0 тыс. рублей;</w:t>
      </w:r>
    </w:p>
    <w:p w:rsidR="006203B8" w:rsidRPr="006203B8" w:rsidRDefault="006203B8" w:rsidP="007A4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 2020 году – 248273,1 тыс. рублей».</w:t>
      </w: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3. Раздел </w:t>
      </w:r>
      <w:r w:rsidRPr="006203B8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 «Объемы финансирования муниципальной программы» изложить в следующей редакции:</w:t>
      </w:r>
    </w:p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5"/>
        <w:gridCol w:w="1942"/>
        <w:gridCol w:w="2303"/>
        <w:gridCol w:w="2185"/>
        <w:gridCol w:w="2059"/>
        <w:gridCol w:w="1250"/>
      </w:tblGrid>
      <w:tr w:rsidR="006203B8" w:rsidRPr="006203B8" w:rsidTr="006203B8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 xml:space="preserve">           Годы</w:t>
            </w:r>
          </w:p>
        </w:tc>
        <w:tc>
          <w:tcPr>
            <w:tcW w:w="9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 xml:space="preserve">Прогнозируемые объемы </w:t>
            </w: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финансирования подпрограммы в 2014–2020 годах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3B8" w:rsidRPr="006203B8" w:rsidTr="006203B8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из федерального  бюджета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из республиканского бюджета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из муниципального  бюджета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из внебюджетных источников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 xml:space="preserve">Всего 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160033,4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43861,7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17235,9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221535,5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432,4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167586,2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42109,1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22028,5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232156,2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1035,9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174566,8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54655,8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22565,0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252823,5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182958,8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52189,3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19234,8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254583,8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1988,8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198223,3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61542,0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19204,9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280959,0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177833,5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52234,7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19085,2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249259,0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177833,5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51244,6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19085,2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248273,1</w:t>
            </w:r>
          </w:p>
        </w:tc>
      </w:tr>
      <w:tr w:rsidR="006203B8" w:rsidRPr="006203B8" w:rsidTr="006203B8"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</w:rPr>
              <w:t xml:space="preserve">Итого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4124,3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1239005,5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357837,2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138439,5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1739406,5</w:t>
            </w:r>
          </w:p>
        </w:tc>
      </w:tr>
    </w:tbl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4. Приложение 3 «План реализации муниципальной программы» изложить новой редакции</w:t>
      </w:r>
      <w:bookmarkEnd w:id="1"/>
      <w:bookmarkEnd w:id="2"/>
      <w:r w:rsidRPr="006203B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03B8" w:rsidRDefault="006203B8" w:rsidP="007A4E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5. Приложение 4 «Ресурсное обеспечение и прогнозная (справочная) оценка расходов за счет всех источников финансирования реализации муниципальной программы» изложить в новой редакции.</w:t>
      </w:r>
      <w:bookmarkStart w:id="3" w:name="sub_605"/>
    </w:p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4"/>
          <w:szCs w:val="24"/>
        </w:rPr>
      </w:pPr>
    </w:p>
    <w:bookmarkEnd w:id="3"/>
    <w:p w:rsidR="006203B8" w:rsidRPr="006203B8" w:rsidRDefault="006203B8" w:rsidP="006203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  <w:sectPr w:rsidR="006203B8" w:rsidRPr="006203B8" w:rsidSect="006203B8">
          <w:pgSz w:w="11906" w:h="16838"/>
          <w:pgMar w:top="993" w:right="707" w:bottom="851" w:left="851" w:header="708" w:footer="708" w:gutter="0"/>
          <w:cols w:space="708"/>
          <w:docGrid w:linePitch="360"/>
        </w:sectPr>
      </w:pP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3</w:t>
      </w: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  Ибресинского района Чувашской Республики «Развитие образования» на 2014–2020 годы</w:t>
      </w: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203B8" w:rsidRPr="006203B8" w:rsidRDefault="006203B8" w:rsidP="0062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203B8" w:rsidRPr="006203B8" w:rsidRDefault="006203B8" w:rsidP="0062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План реализации </w:t>
      </w:r>
    </w:p>
    <w:p w:rsidR="006203B8" w:rsidRPr="006203B8" w:rsidRDefault="006203B8" w:rsidP="0062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Ибресинского района Чувашской Республики «Развитие образования» на 2014–2020 годы на 2014–2016 годы</w:t>
      </w:r>
    </w:p>
    <w:p w:rsidR="006203B8" w:rsidRPr="006203B8" w:rsidRDefault="006203B8" w:rsidP="0062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1276"/>
        <w:gridCol w:w="1276"/>
        <w:gridCol w:w="2409"/>
        <w:gridCol w:w="1559"/>
        <w:gridCol w:w="993"/>
        <w:gridCol w:w="1134"/>
        <w:gridCol w:w="992"/>
        <w:gridCol w:w="992"/>
        <w:gridCol w:w="1134"/>
      </w:tblGrid>
      <w:tr w:rsidR="006203B8" w:rsidRPr="006203B8" w:rsidTr="006203B8">
        <w:tc>
          <w:tcPr>
            <w:tcW w:w="3261" w:type="dxa"/>
            <w:vMerge w:val="restart"/>
            <w:tcBorders>
              <w:left w:val="nil"/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Ибресинского района  Чувашской Республики,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(структурное подразделение)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09" w:type="dxa"/>
            <w:vMerge w:val="restart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(республиканский бюджет Чувашской Республики)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Финансирование, тыс. рублей</w:t>
            </w:r>
          </w:p>
        </w:tc>
      </w:tr>
      <w:tr w:rsidR="006203B8" w:rsidRPr="006203B8" w:rsidTr="006203B8">
        <w:tc>
          <w:tcPr>
            <w:tcW w:w="3261" w:type="dxa"/>
            <w:vMerge/>
            <w:tcBorders>
              <w:left w:val="nil"/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</w:tr>
    </w:tbl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3261"/>
        <w:gridCol w:w="1134"/>
        <w:gridCol w:w="1276"/>
        <w:gridCol w:w="1276"/>
        <w:gridCol w:w="2409"/>
        <w:gridCol w:w="1559"/>
        <w:gridCol w:w="993"/>
        <w:gridCol w:w="1134"/>
        <w:gridCol w:w="992"/>
        <w:gridCol w:w="992"/>
        <w:gridCol w:w="1134"/>
      </w:tblGrid>
      <w:tr w:rsidR="006203B8" w:rsidRPr="006203B8" w:rsidTr="006203B8">
        <w:trPr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«Государственная поддержка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268932,8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Организационно-методическое сопровождение проведения олимпиад школьников: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1.1. Организация и проведение предметных олимпиад школьников, организация их участия во всероссийских, международных 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предметных олимпиад школьников; расширение участия школьников во всероссийских и международных олимпиадах; выявление талантливых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Ц714054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2.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ческой базы объектов образования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2.1. Укрепление материально-технической базы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Ц714054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9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 Укрепление материально-технической базы муниципальных организаций, обеспечивающих предоставление услуг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материально-технической базы муниципальных образовательных организаций в соответствие с нормативными требованиями;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Ц711019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3.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организации питания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учащихся муниципальных общеобразовательных организаций качественным сбалансированным питанием за счет создания современной инфраструктуры школьных столовых; обеспечение устойчивого функционирования и развития системы школьного питания за счет создания современной инфраструктуры школьных столовых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Ц714054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Укрепление материально-технической базы школьных столовых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технического переоснащения школьных столовых с установкой оборудования в целях рационального приготовления пищи, экономии электроэнергии, времени приготовления блюд и продуктов; обеспечение использования учащимися персональных электронных карт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3.2. Повышение доступности, качества и разнообразия рациона питания учащихся, улучшение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профессионального кадрового состава предприятий школьного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состояние здоровья школьников, снижение утомляемости;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повышение ква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лификации специалистов, обеспечивающих школьное 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4.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единой образовательной информационной среды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системы непрерывного открытого образования, включающей дистанционные технологии обучения учащихся, педагогов; внедрение информационно-коммуникационных технологий в управление образованием; развитие системы информационного и организационно-методического обеспечения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4.1.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информационно-телекоммуникационной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системы непрерывного открытого образования, включающей дистанционные технологии; обес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печение доступности дистанционного образования для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4.2. Оснащение муниципальных образовательных организаций современным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компьютерным оборудованием, цифровыми образовательными ресурсами и лицензионным программным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системы непрерывного открытого образования, включающей дистанционные технологии; обеспечение перевода образовательных организаций на современные и эффективные механизмы управления системой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на основе информационно-коммуника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 Проведение семинаров, тренингов, конференций по актуальным вопросам использования информационно-коммуни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кационных технологий в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информационного и организационно-методического обеспечения учебного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4.4. 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образовательных организаций, расположенных на территории Ибресинского района в российскую и мировую образовательную ин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формационную среду; функционирование системы непрерывного открытого образования, включающей дистанционные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4.5. Формирование и сопровождение единой информационной образовательной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образовательных организаций, расположенных на территории Ибресинского района, в российскую и мировую образовательную ин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формационную среду; функционирование системы непрерывного открытого образования, включающей дистанционные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Основное мероприятие 5.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сопровождение проведения аттестации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установление квалификационной категории педагогических работников;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стимулирование роста качества работы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Основное мероприятие 6.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проектов и мероприятий по инновационному развитию системы образования</w:t>
            </w:r>
          </w:p>
        </w:tc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6.1. Проведение мероприятий с участием педагогических работников и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роста качества работы педагогических работников; выявление талантливых детей, развитие одаренности детей; повышение количества и качества мероприятий, направленных на развитие научно-исследо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вательского, творческого, интеллектуального потенциала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6.2. Реализация проекта «Содержание образования: введение федеральных государственных образовательных стандартов, универсальные компетенции, индивидуальные образовательные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поэтапное введение федеральных государственных образовательных стандартов; расширение применения индивидуальных образовательных программ; развитие профильного обучения, увеличение качества оказания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6.3. Внедрение системы мониторинга уровня подготовки и социализации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образовательных программ на основе анализа результатов мониторингов; повышение качества оказания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Ц7Э0060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6.4. Проведение мероприятий в области образования для детей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количества и качества мероприятий, направленных на развитие научно-исследовательского, творческого, интеллектуального потенциала 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 Ц711020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7.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Модернизация системы воспитания детей и молодежи в Чувашской Республике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7.1. 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качественно новых форм и методов организации воспитания подрастающего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программ и проектов сопровождения семейного воспитания общеобразовательных организаций и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ИМЦ отдела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получения качественного дополнительного образования; укрепление материально-техничес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базы организаций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7.3. Повышение уровня профессиональной компетентности кадров, осуществляющих воспитательную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стимулирование роста качества работы педагогических работников, осуществляющих воспитательную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7.4. Информационно-методическое сопровождение инновационных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процессов в воспитании, мониторинг и анализ воспитательной деятельности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образован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роли воспитательной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составляющей в деятельности образовательных организаций для формирования духовно развитой, интеллектуальной, свободной и активной личности, способной к адаптации в социуме и на рынке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7.5. Внедрение современных эффективных организационно-финансовых механизмов управления деятельностью организаций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кадрового состава сферы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7.6. Организация и проведение новогодних праздничных представлений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формирование духовно развитой, интеллектуальной, свободной и активной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8.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Комплексное сопровождение детей-сирот и детей, оставшихся без попечения родителей, в том числе в период их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постинтернатной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8.1. Подготовка кандидатов в замещающие родители, сопровождение замещающих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специального образования и защиты прав детей Минобразования Чувашии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граждан, желающих взять на воспитание в семьи детей-сирот и детей, оставшихся без попечения родителей, сопровождение замещающих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8.2. Развитие инфраструктуры комплексного сопровождения детей-сирот, организация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республиканских слетов, конкурсов, конференций, семинаров, круглых столов, форумов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специального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и защиты прав детей Минобразования Чувашии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7A4E4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центров/служб/ отделов сопровождения замещающих семей, а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также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постинтернатной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адаптации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 Повышение квалификации и обучение педагогов и специалистов сферы защиты прав детей-сирот и информационное сопровождение жизнеустройства детей-сирот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специального образования и защиты прав детей Минобразования Чувашии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квалификации и обучение педагогов и специалистов сферы защиты прав детей-сирот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974 0709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9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 Реализация проектов по направлению «Распространение на всей территории Российской Федерации современных моделей успешной социализации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поддержки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стажировочных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базовых площадок успешной социализации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10.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деятельности муниципальных организаций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Ибресискного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Чувашской Республики 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10.1. Обеспечение деятельности организации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юношеской спортивной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деятельности автономного учреждения дополнительного образования детей «Детско-юношеская спортивная школа - физкультурно-оздоровительный комплекс «Патвар» Ибресинского района Чувашской Республики с целью развития их материально-технической базы и повышения качества оказания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0703 Ц520170340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13433,9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10.2. Обеспечение деятельности организации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деятельности муниципального бюджетного образовательного учреждения  дополнительного образования детей «Ибресинская детская школа искусств» Ибресинского района Чувашской Республики  и муниципального бюджетного образовательного учреждения  дополнительного образования детей «Дом детского творчества» Ибресинского района Чувашской Республики с целью развития материально-технической базы и повышения качества оказания образовательных услуг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07023 Ц710170560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8536,3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10.3. Обеспечение деятельности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деятельности с целью развития материально-технической базы и повышения качества оказания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Ц710170550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28765,3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10.4. Обеспечение деятельности детских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деятельности с целью развития материально-технической базы и повышения качества оказания образовательных услуг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0701 Ц7101700670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17192,0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10.5.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образований, связанных повышением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деятельности с целью развития их материально-технической базы и повышения качества оказания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974 0703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Ц710157080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1020,9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11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 Государственная поддержка семейных форм воспитания детей-сирот и детей, оставшихся без попечения родителей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11.1. Предоставление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1004 Ц711452600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11.2. Предоставление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1003 Ц71П025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12.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субвенций на осуществление государственных полномочий Чувашской Республики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12.1. Предоставление субвенции на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организации и осуществления деятельности по опеке и попечительству с целью увеличения доли детей, оставшихся без попечения родителей,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переданных на воспитание в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0709 Ц770111990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570,4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12.2. Предоставление субвенции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0701 Ц710212600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48620,8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12.3. Предоставление субвенции на обеспечение выплаты денежного вознаграждения за выполнение функции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денежного вознаграждения за выполнение функции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Ц71Б011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12.4. Предоставление субвенции на осуществление государственных полномочий Чувашской Республики по финансовому обеспечению государственных гарантий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организациях;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Ц710212010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134353,3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12.5. Предоставление субвенции на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Централиз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ованная бухгалтерия  отдела образования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ИМЦ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выплаты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Ибресинского района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974 1004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2543,5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387,6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12.6.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образования, ИМЦ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выплата социальной поддержки отдельным категориям граждан жилищно-коммунальных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1003 Ц310110550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4462,2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13.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 межбюджетных трансфертов на выплату социальных пособий учащимся общеобразовательных организаций, расположенных на территории Чувашской Республики,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Централизованная бухгалтерия 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государственных гарантий на получение социальных пособий на приобретение проездных билетов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10 03 Ц711412030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14.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Развитие системы дошкольного образования в Чувашской Республике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14.1. Организация и проведение мероприятий конкурсной направленности среди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ИМЦ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поиск и обмен передовым педагогическим опытом, накопленным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дошкольными образовательными организациями; выявление и поддержка творчески работающих коллективов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14.2. Государственная поддержка оснащения муниципальных дошкольных образовательных организаций современным учебно-игровым оборудованием, мебелью, учебно-методичес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кой литературой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ИМЦ отдела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материально-технической базы муниципальных дошкольных образовательных организаций в соответствие с требованиями федеральных государственных образовательных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5202,2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5308,8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15.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Капитальный ремонт объектов образования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 Капитальный ремонт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1877,1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15.1.1. Укрепление материально-технической базы муниципальных образовательных организаций (в части мероприятий по созданию в общеобразовательных организациях, расположенных в сельской местности, условий для занятий физической культурой и спортом)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Ц711551660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15.1.2. Создание в общеобразовательных организациях, расположенных в сельской местности, условий для занятий физической культурой и спортом по МБОУ «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средняя общеобразовательная школа» Ибресинского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нической базы муниципальных общеобразовательных организаций в соответствие с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0702 Ц7115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1074,1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15.1.3. Создание в общеобразовательных организациях, расположенных в сельской местности, условий для занятий физической культурой и спортом по МБОУ «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Хормалинская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 Ибресинского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нической базы муниципальных общеобразовательных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0702 Ц7115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1074,1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15.2. Капитальный ремонт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нической базы муниципальных дошкольных 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Основное мероприятие 16.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Строительство новых зданий, реконструкция ранее переданных зданий дошкольных образовательных организаций,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12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16.1. Строительство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на 60 мест к МБОУ «Андреевская ООШ» в д. 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дреевка Ибресинского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нового здания детского сада; повышение доступности дошкольного образования в Ибресинском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16.2. Строительство здания дошкольного образовательного учреждения на 240 мест в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Ибреси Ибресинского района</w:t>
            </w:r>
          </w:p>
          <w:p w:rsidR="006203B8" w:rsidRPr="006203B8" w:rsidRDefault="006203B8" w:rsidP="006203B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ввод в действие нового здания детского сада; повышение доступности дошкольного образования в Ибресинском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3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16.3. Реконструкция здания МБОУ «Ибресинская средняя общеобразовательная школа №1»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Ибресинского района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образован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01.01.1018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материально-тех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нической базы муниципальных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в соответствие с нормативными требованиями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 0702 Ц740357650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9347,5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Подпрограмма «Молодежь Чувашской Республики»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1684,9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 Мероприятия по вовлечению молодежи в социальную практику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Чувашской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0707 Ц711020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 Муниципальная поддержка талантливой и одаренной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оттока талантливой и одаренной молодежи за пределы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0707 Ц720372140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3. Приобретение путевок в детские оздоровительные лагеря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оздоровление детей, снижение оттока талантливой и одаренной молодежи за пределы региона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0707 Ц720312170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203B8" w:rsidRPr="006203B8" w:rsidTr="006203B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4. Допризывная подготовка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образования </w:t>
            </w:r>
          </w:p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призывной молодежи, охваченной допризывной подготовкой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 0707 Ц720472150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6203B8" w:rsidRPr="006203B8" w:rsidTr="006203B8"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212680,6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223352,85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244728,0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270617,7</w:t>
            </w:r>
          </w:p>
        </w:tc>
      </w:tr>
    </w:tbl>
    <w:p w:rsidR="006203B8" w:rsidRPr="006203B8" w:rsidRDefault="006203B8" w:rsidP="00620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E46" w:rsidRDefault="007A4E46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A4E46" w:rsidRPr="006203B8" w:rsidRDefault="007A4E46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«Приложение № 4</w:t>
      </w:r>
    </w:p>
    <w:p w:rsidR="006203B8" w:rsidRPr="006203B8" w:rsidRDefault="006203B8" w:rsidP="006203B8">
      <w:pPr>
        <w:spacing w:after="0" w:line="240" w:lineRule="auto"/>
        <w:ind w:left="10065"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  Ибресинского района Чувашской Республики «Развитие образования» на 2014–2020 годы</w:t>
      </w:r>
    </w:p>
    <w:tbl>
      <w:tblPr>
        <w:tblW w:w="768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03B8" w:rsidRPr="006203B8" w:rsidTr="006203B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6203B8" w:rsidRPr="006203B8" w:rsidRDefault="006203B8" w:rsidP="006203B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Ресурсное обеспечение</w:t>
      </w:r>
      <w:r w:rsidRPr="006203B8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br/>
        <w:t>и прогнозная (справочная) оценка расходов за счет всех источников финансирования реализации муниципальной программы Ибресинского района Чувашской Республики "Развитие образования" на 2014-2020 годы</w:t>
      </w: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66" w:type="dxa"/>
        <w:tblInd w:w="534" w:type="dxa"/>
        <w:tblLayout w:type="fixed"/>
        <w:tblLook w:val="04A0"/>
      </w:tblPr>
      <w:tblGrid>
        <w:gridCol w:w="1559"/>
        <w:gridCol w:w="2694"/>
        <w:gridCol w:w="2552"/>
        <w:gridCol w:w="1049"/>
        <w:gridCol w:w="1049"/>
        <w:gridCol w:w="1049"/>
        <w:gridCol w:w="1049"/>
        <w:gridCol w:w="1049"/>
        <w:gridCol w:w="1049"/>
        <w:gridCol w:w="1049"/>
        <w:gridCol w:w="1418"/>
      </w:tblGrid>
      <w:tr w:rsidR="006203B8" w:rsidRPr="006203B8" w:rsidTr="006203B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(подпрограммы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 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6203B8" w:rsidRPr="006203B8" w:rsidTr="006203B8">
        <w:trPr>
          <w:trHeight w:val="12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Ибресинского района Чувашской Республики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«Развитие образования» на 2014–2020 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221535,5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232156,2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252823,5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254583,8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280959,0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249259,0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248273,1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1739406,5</w:t>
            </w:r>
          </w:p>
        </w:tc>
      </w:tr>
      <w:tr w:rsidR="006203B8" w:rsidRPr="006203B8" w:rsidTr="006203B8">
        <w:trPr>
          <w:trHeight w:val="28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4124,3</w:t>
            </w:r>
          </w:p>
        </w:tc>
      </w:tr>
      <w:tr w:rsidR="006203B8" w:rsidRPr="006203B8" w:rsidTr="006203B8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160033,4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174566,8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182958,8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198223,3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1239005,5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43861,7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42109,1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54655,8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52189,3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61542,0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52234,7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357837,2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19085,2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138439,5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7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«Государственная поддержка развития образования» муниципальной программы Ибресинского района Чувашской Республики «Развитие образования» на 2014–2020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211022,7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221704,9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241411,5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243063,1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268932,8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237249,6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1659648,3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4124,3</w:t>
            </w:r>
          </w:p>
        </w:tc>
      </w:tr>
      <w:tr w:rsidR="006203B8" w:rsidRPr="006203B8" w:rsidTr="006203B8">
        <w:trPr>
          <w:trHeight w:val="47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160033,4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167586,2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174536,8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182958,8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198223,3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1239005,5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33348,9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43273,8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40822,2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49515,8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278078,95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17235,9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22565,0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19234,8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19085,2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19085,2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138439,5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7A4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«Молодежь Ибресинского района» муниципальной программы  Ибресинского района Чувашской Республики «Развитие образования» на 2014–2020 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11712,0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73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1647,95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11682,0</w:t>
            </w:r>
          </w:p>
        </w:tc>
      </w:tr>
      <w:tr w:rsidR="006203B8" w:rsidRPr="006203B8" w:rsidTr="006203B8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реализации муниципальной программы  Ибресинского района Чувашской Республики «Развитие образования» на 2014–2020 годы»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68076,2</w:t>
            </w:r>
          </w:p>
        </w:tc>
      </w:tr>
      <w:tr w:rsidR="006203B8" w:rsidRPr="006203B8" w:rsidTr="006203B8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71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8854,9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8803,3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9702,2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10341,3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10325,1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68076,2</w:t>
            </w:r>
          </w:p>
        </w:tc>
      </w:tr>
      <w:tr w:rsidR="006203B8" w:rsidRPr="006203B8" w:rsidTr="006203B8">
        <w:trPr>
          <w:trHeight w:val="300"/>
        </w:trPr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03B8" w:rsidRPr="006203B8" w:rsidSect="006203B8">
          <w:pgSz w:w="16838" w:h="11906" w:orient="landscape"/>
          <w:pgMar w:top="851" w:right="425" w:bottom="426" w:left="567" w:header="709" w:footer="709" w:gutter="0"/>
          <w:cols w:space="708"/>
          <w:docGrid w:linePitch="360"/>
        </w:sectPr>
      </w:pPr>
    </w:p>
    <w:p w:rsidR="006203B8" w:rsidRPr="006203B8" w:rsidRDefault="006203B8" w:rsidP="0062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ab/>
        <w:t>6. Пункт «Объемы финансирования подпрограммы с разбивкой по годам ее реализации» Приложения 6 «Паспорт подпрограммы «Государственная поддержка развития образования» муниципальной программы изложить в следующей редакции: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«прогнозируемые объемы финансирования реализации мероприятий подпрограммы в 2014–2020 годах составят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1659648,3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211022,7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221704,9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241411,5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243063,1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268932,8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237249,6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236263,7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федерального бюджета – </w:t>
      </w:r>
      <w:r w:rsidRPr="006203B8">
        <w:rPr>
          <w:rFonts w:ascii="Arial CYR" w:eastAsia="Times New Roman" w:hAnsi="Arial CYR" w:cs="Arial CYR"/>
          <w:sz w:val="20"/>
          <w:szCs w:val="20"/>
        </w:rPr>
        <w:t>4124,3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рублей (0,2 процента),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404,5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432,4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1035,9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47,3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1988,8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105,6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109,8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республиканского бюджета Чувашской Республики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1239005,5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(74,6 процента),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160033,4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167586,2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174536,8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182958,8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198223,3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177833,5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177833,5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местного бюджета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278078,95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(16,7 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33348,9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31657,7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43273,8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40822,2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38618,4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39418,4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39418,4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внебюджетных источников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138439,5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(8,3 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17235,9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22028,5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22565,0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19234,8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19204,9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19085,2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19085,2 тыс. рублей.</w:t>
      </w:r>
    </w:p>
    <w:p w:rsidR="006203B8" w:rsidRPr="006203B8" w:rsidRDefault="006203B8" w:rsidP="007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подпрограммы уточняются ежегодно при формировании республиканского бюджета Чувашской Республики на очередной финансовый год и плановый период»</w:t>
      </w:r>
    </w:p>
    <w:p w:rsidR="006203B8" w:rsidRPr="006203B8" w:rsidRDefault="006203B8" w:rsidP="007A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Раздел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</w:t>
      </w:r>
      <w:bookmarkStart w:id="4" w:name="sub_14005"/>
      <w:r w:rsidRPr="006203B8">
        <w:rPr>
          <w:rFonts w:ascii="Times New Roman" w:eastAsia="Times New Roman" w:hAnsi="Times New Roman" w:cs="Times New Roman"/>
          <w:sz w:val="24"/>
          <w:szCs w:val="24"/>
        </w:rPr>
        <w:t>боснование объема финансовых ресурсов, необходимых для реализации подпрограммы изложить в следующей редакции:</w:t>
      </w:r>
      <w:bookmarkEnd w:id="4"/>
    </w:p>
    <w:p w:rsidR="006203B8" w:rsidRPr="006203B8" w:rsidRDefault="006203B8" w:rsidP="007A4E46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</w:rPr>
      </w:pPr>
      <w:bookmarkStart w:id="5" w:name="sub_1554"/>
      <w:r w:rsidRPr="006203B8">
        <w:rPr>
          <w:rFonts w:ascii="Times New Roman" w:eastAsia="Times New Roman" w:hAnsi="Times New Roman" w:cs="Times New Roman"/>
          <w:color w:val="000000"/>
        </w:rPr>
        <w:t xml:space="preserve">«Прогнозируемые объемы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финансирования подпрограммы в 2014–2020 годах составит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1659648,3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рублей, в том числе:</w:t>
      </w:r>
    </w:p>
    <w:bookmarkEnd w:id="5"/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211022,7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 2015 году – 221704,9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241411,5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243063,1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268932,8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237249,6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236263,7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федерального бюджета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4124,3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(0,2 процента),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404,5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432,4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1035,9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47,3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1988,8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105,6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109,8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республиканского бюджета Чувашской Республики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1239005,5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(74,6 процента),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160033,4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167586,2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174536,8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182958,8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198223,3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177833,5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177833,5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местного бюджета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278078,95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(16,7 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33348,9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31657,7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43273,8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40822,2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49515,8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40225,3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39235,2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внебюджетных источников – </w:t>
      </w:r>
      <w:r w:rsidRPr="006203B8">
        <w:rPr>
          <w:rFonts w:ascii="Arial CYR" w:eastAsia="Times New Roman" w:hAnsi="Arial CYR" w:cs="Arial CYR"/>
          <w:sz w:val="20"/>
          <w:szCs w:val="20"/>
        </w:rPr>
        <w:t xml:space="preserve">138439,5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(8,3 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17235,9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22028,5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22565,0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19234,8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19204,9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19085,2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19085,2 тыс. рублей.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подпрограммы уточняются ежегодно при формировании  бюджета Ибресинского района Чувашской Республики на очередной финансовый год и плановый период».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>8.  Приложение 4 «Ресурсное обеспечение реализации подпрограммы «Государственная поддержка развития образования» муниципальной программы» изложить в новой редакции.</w:t>
      </w:r>
    </w:p>
    <w:p w:rsidR="006203B8" w:rsidRPr="006203B8" w:rsidRDefault="006203B8" w:rsidP="006203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203B8" w:rsidRPr="006203B8" w:rsidSect="006203B8">
          <w:pgSz w:w="11906" w:h="16838"/>
          <w:pgMar w:top="851" w:right="851" w:bottom="709" w:left="851" w:header="709" w:footer="709" w:gutter="0"/>
          <w:cols w:space="708"/>
          <w:docGrid w:linePitch="360"/>
        </w:sect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5788" w:type="dxa"/>
        <w:tblInd w:w="-459" w:type="dxa"/>
        <w:tblLayout w:type="fixed"/>
        <w:tblLook w:val="04A0"/>
      </w:tblPr>
      <w:tblGrid>
        <w:gridCol w:w="1144"/>
        <w:gridCol w:w="1839"/>
        <w:gridCol w:w="1557"/>
        <w:gridCol w:w="110"/>
        <w:gridCol w:w="482"/>
        <w:gridCol w:w="482"/>
        <w:gridCol w:w="344"/>
        <w:gridCol w:w="138"/>
        <w:gridCol w:w="429"/>
        <w:gridCol w:w="1542"/>
        <w:gridCol w:w="62"/>
        <w:gridCol w:w="1041"/>
        <w:gridCol w:w="1043"/>
        <w:gridCol w:w="1040"/>
        <w:gridCol w:w="1046"/>
        <w:gridCol w:w="1298"/>
        <w:gridCol w:w="216"/>
        <w:gridCol w:w="699"/>
        <w:gridCol w:w="225"/>
        <w:gridCol w:w="129"/>
        <w:gridCol w:w="45"/>
        <w:gridCol w:w="877"/>
      </w:tblGrid>
      <w:tr w:rsidR="006203B8" w:rsidRPr="006203B8" w:rsidTr="006203B8">
        <w:trPr>
          <w:gridAfter w:val="1"/>
          <w:wAfter w:w="877" w:type="dxa"/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«Приложение № 4</w:t>
            </w:r>
          </w:p>
        </w:tc>
      </w:tr>
      <w:tr w:rsidR="006203B8" w:rsidRPr="006203B8" w:rsidTr="006203B8">
        <w:trPr>
          <w:gridAfter w:val="2"/>
          <w:wAfter w:w="922" w:type="dxa"/>
          <w:trHeight w:val="21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подпрограмме «Государственная поддержка развития образования» муниципальной программы Ибресинского района Чувашской Республики «Развитие образования» на 2014–2020 годы</w:t>
            </w:r>
          </w:p>
        </w:tc>
      </w:tr>
      <w:tr w:rsidR="006203B8" w:rsidRPr="006203B8" w:rsidTr="006203B8">
        <w:trPr>
          <w:gridAfter w:val="2"/>
          <w:wAfter w:w="922" w:type="dxa"/>
          <w:trHeight w:val="945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6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463"/>
        </w:trPr>
        <w:tc>
          <w:tcPr>
            <w:tcW w:w="13813" w:type="dxa"/>
            <w:gridSpan w:val="1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РЕСУРСНОЕ ОБЕСПЕЧЕНИЕ</w:t>
            </w: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реализации подпрограммы «Государственная поддержка развития образования» муниципальной  программы Ибресинского района Чувашской Республики «Развитие образования» на 2014–2020 годы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3813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3813" w:type="dxa"/>
            <w:gridSpan w:val="1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3813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28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(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основных</w:t>
            </w:r>
            <w:proofErr w:type="gram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муниципальной программы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тыс. рублей</w:t>
            </w:r>
          </w:p>
        </w:tc>
      </w:tr>
      <w:tr w:rsidR="006203B8" w:rsidRPr="006203B8" w:rsidTr="006203B8">
        <w:trPr>
          <w:trHeight w:val="2075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2014 г.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6203B8" w:rsidRPr="006203B8" w:rsidTr="006203B8">
        <w:trPr>
          <w:trHeight w:val="2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203B8" w:rsidRPr="006203B8" w:rsidTr="00666989">
        <w:trPr>
          <w:trHeight w:val="134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муниципальной программы Ибресинского района Чувашской Республики «Развитие образования» на 2012–2020 </w:t>
            </w: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Государственная поддержка развития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211022,7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221704,9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241411,5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243063,1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268932,8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237249,6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236263,7</w:t>
            </w:r>
          </w:p>
        </w:tc>
      </w:tr>
      <w:tr w:rsidR="006203B8" w:rsidRPr="006203B8" w:rsidTr="006203B8">
        <w:trPr>
          <w:trHeight w:val="28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1988,8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203B8" w:rsidRPr="006203B8" w:rsidTr="006203B8">
        <w:trPr>
          <w:trHeight w:val="85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160033,4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167586,2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174536,8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182958,8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198223,3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177833,5</w:t>
            </w:r>
          </w:p>
        </w:tc>
      </w:tr>
      <w:tr w:rsidR="006203B8" w:rsidRPr="006203B8" w:rsidTr="006203B8">
        <w:trPr>
          <w:trHeight w:val="88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33348,9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31657,75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43273,8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40822,2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49515,8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40225,3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39235,2</w:t>
            </w:r>
          </w:p>
        </w:tc>
      </w:tr>
      <w:tr w:rsidR="006203B8" w:rsidRPr="006203B8" w:rsidTr="006203B8">
        <w:trPr>
          <w:trHeight w:val="103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17235,9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22028,5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22565,0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19234,8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19204,9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19085,2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7A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19085,2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3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cantSplit/>
          <w:trHeight w:val="56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03B8" w:rsidRPr="006203B8" w:rsidRDefault="006203B8" w:rsidP="0062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1.1. Организация и проведение предметных олимпиад школьников, участия во всероссийских, международных олимпиадах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cantSplit/>
          <w:trHeight w:val="52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03B8" w:rsidRPr="006203B8" w:rsidRDefault="006203B8" w:rsidP="0062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объектов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5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cantSplit/>
          <w:trHeight w:val="52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203B8" w:rsidRPr="006203B8" w:rsidRDefault="006203B8" w:rsidP="006203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3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203B8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2.1. Укрепление материально-технической базы  муниципальных общеобразовательных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4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2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2.2. Укрепление материально-технической базы муниципальных организаций, обеспечивающих предоставление услуг в сфере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5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2.2.1. Приобретение учебников из числа входящих в федеральный перечень учебников, учебных пособий, выпущенных организациями, входящими в перечень организаций, осуществляющих выпуск учебных пособий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4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5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7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2.2.2. Государственная поддержка оснащения муниципальных образовательных организаций современным учебным оборудованием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1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0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Совершенствован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ие организации питания учащихся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0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9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3.1. Укрепление материально-технической базы школьных столовых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5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8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3.2. 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2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6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3828,1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3474,9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3156,5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единой образовательной информационной среды в Чувашской Республике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2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0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6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4.1.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информационно-коммуникационной сети «Интернет»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4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8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4.2. Оснащение  муниципальных образовательных организаций «платформенными»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2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4.3. Оснащение  муниципальных образовательных организаций современным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мультимедийным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компьютерным оборудованием,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цифровыми образовательными ресурсами и лицензионным программным обеспечением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0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00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4.4. Сопровождение и программно-методическая поддержка республиканского образовательного портала «Образование Чувашии»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3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4.5. Проведение семинаров, тренингов, конференций по актуальным вопросам использования информационно-коммуникационных технологий в образовании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4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6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4.6. 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1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4.7. Формирование и ведение единой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информационной образовательной системы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5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сопровождение проведения аттестации педагогических работников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7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и мероприятий по инновационному развитию системы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6.1. Проведение мероприятий с педагогическими работниками и обучающимися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3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5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6.2. Реализация проекта «Содержание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образования: введение федеральных государственных образовательных стандартов, универсальные компетенции, индивидуальные образовательные программы»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9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9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6.3. Внедрение системы мониторинга уровня подготовки и социализации школьников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7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6.4. Проведение мероприятий в области образования для детей и молодежи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4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3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Модернизация системы воспитания детей и молодежи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5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4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7.1. 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нормативно-правовой базы, регулирующей организацию воспитания и дополнительного образования детей в образовательных организациях, поддержка программ и проектов сопровождения семейного воспитания и формирования у обучающихся культуры сохранения собственного здоровья</w:t>
            </w:r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9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6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4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7.2. Развитие инфраструктуры воспитательных систем образовательных организаций: проведение конкурсов воспитательных систем образовательных организаций,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грантовая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программ и проектов сопровождения семейного воспитания общеобразовательных организаций и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5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8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1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7.3. Повышение уровня профессиональной компетентности кадров, осуществляющих воспитательную деятельность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2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2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7.4. Методическое сопровождение инновационных процессов в воспитании, мониторинг и анализ воспитательной деятельности 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7.5. Проведение новогодних праздничных представлений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2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сопровождение детей-сирот и детей, оставшихся без попечения родителей, в том числе в период их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постинтернатной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адаптации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50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8.1. Подготовка кандидатов в замещающие родители, сопровождение замещающих семей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8.2. Развитие инфраструктуры комплексного сопровождения детей-сирот, организация  республиканских слетов, конкурсов, конференций, семинаров, круглых столов, форумов и др.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8.3. Повышение квалификации и обучение педагогов и специалистов сферы защиты прав детей-сирот и информационное сопровождение жизнеустройства детей-сирот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проектов по направлению «Распространение на всей территории Российской Федерации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современных моделей успешной социализации детей» 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7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образовательных организаций Ибресинского района Чувашской Республики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– муниципальные образовательные организации  Ибресинского района Чувашской Республики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41436,2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44549,4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63451,9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67805,5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68698,4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59060,5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58070,4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7912,4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26151,2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26349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43273,8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40638,3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48926,8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40225,3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39235,2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15285,0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19090,1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19234,8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18954,9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18835,2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18835,2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10.1. Обеспечение деятельности организации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</w:t>
            </w:r>
            <w:proofErr w:type="gram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юношеской спортивной школы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соисполнитель  – АУ ДОД «ДЮСШ-ФОК «Патвар»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8256,8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8321,4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9805,3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12026,2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13433,9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10478,9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10301,9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04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83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7105,3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8232,3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10433,9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7478,9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7301,9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2256,8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2357,4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2906,6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10.2. Обеспечение деятельности организации дополнительного образования детей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– МБОУ ДОД «Ибресинская ДШИ»,  МБОУ ДОД «ДДТ»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6267,8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6573,7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7774,5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8536,3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6359,5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6210,7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1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916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Ц710170560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5767,8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5733,2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6165,5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6415,5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8408,7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6290,2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6141,4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10.3. Обеспечение деятельности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соисполнители – 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общеобразовательные организации Ибресинского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18443,0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19154,5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27076,8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28008,0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28765,3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26512,6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26001,3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73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4489,5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836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Ц710170550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14383,4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14651,8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20948,7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17655,8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22662,4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20471,1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19959,8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4502,7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5240,1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5862,7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6102,9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6041,5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6041,5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10.4. Обеспечение деятельности детских дошкольных образовательных организаций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 –  дошкольные образовательные организации Ибресинского района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19996,1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19996,8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17192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15959,5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15806,5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1255,4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31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Ц7101700670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9054,3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8354,7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5985,1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5832,1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8468,6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10941,8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10386,7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9974,4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9974,4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9974,4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10.5.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Софинанси-рование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образований, связанных повышением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соисполнители -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1020,9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21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Ц710157080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816,7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088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Ц710157080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поддержка семейных форм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воспитания детей-сирот и детей, оставшихся без попечения родителей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Минобразован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203B8" w:rsidRPr="006203B8" w:rsidTr="006203B8">
        <w:trPr>
          <w:trHeight w:val="52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7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9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11.1. Предоставление субвенции на выплату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203B8" w:rsidRPr="006203B8" w:rsidTr="006203B8">
        <w:trPr>
          <w:trHeight w:val="87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109,8</w:t>
            </w:r>
          </w:p>
        </w:tc>
      </w:tr>
      <w:tr w:rsidR="006203B8" w:rsidRPr="006203B8" w:rsidTr="006203B8">
        <w:trPr>
          <w:trHeight w:val="46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84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Ц715260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11.2. Предоставление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924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Ц71П025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субвенций на осуществление государственных полномочий Чувашской Республики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Минобразования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159899,8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171586,5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173407,5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188394,3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177822,9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177822,9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6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159899,8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165568,8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171586,5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173407,5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188394,3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177822,9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177822,9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местный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12.1. Предоставление субвенции на 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75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Ц770111990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100, 200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594,0</w:t>
            </w:r>
          </w:p>
        </w:tc>
      </w:tr>
      <w:tr w:rsidR="006203B8" w:rsidRPr="006203B8" w:rsidTr="006203B8">
        <w:trPr>
          <w:trHeight w:val="97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0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12.2. Предоставление субвенции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35912,6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37187,5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47686,9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46646,2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44325,2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44325,2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24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Ц710212000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35912,6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37187,5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47686,9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46646,2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48620,8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44325,2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44325,2</w:t>
            </w:r>
          </w:p>
        </w:tc>
      </w:tr>
      <w:tr w:rsidR="006203B8" w:rsidRPr="006203B8" w:rsidTr="006203B8">
        <w:trPr>
          <w:trHeight w:val="124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Ц71Б010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12.3. Предоставление субвенции на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выплаты денежного вознаграждения за выполнение функции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Минобразован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ия Чувашии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3265,4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97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Ц71Б011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6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3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12.4. Предоставление субвенции на осуществление государственных полномочий Чувашской Республики по финансовому обеспечению государственных гарантий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117745,1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121097,9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134353,3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127814,9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127814,9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200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Ц710212010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117745,1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122011,3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117134,5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121097,9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134353,3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127814,9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127814,9</w:t>
            </w:r>
          </w:p>
        </w:tc>
      </w:tr>
      <w:tr w:rsidR="006203B8" w:rsidRPr="006203B8" w:rsidTr="006203B8">
        <w:trPr>
          <w:trHeight w:val="215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Ц71Б012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72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6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12.5. Предоставление субвенции на 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осваивающими образовательную программу дошкольного образования на территории Ибресинского района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15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Ц711412040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200, 300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2422,3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380,4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480,6</w:t>
            </w:r>
          </w:p>
        </w:tc>
      </w:tr>
      <w:tr w:rsidR="006203B8" w:rsidRPr="006203B8" w:rsidTr="006203B8">
        <w:trPr>
          <w:trHeight w:val="110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Ц71Б013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7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12.6. 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2819,8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4736,2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4462,2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4608,2</w:t>
            </w:r>
          </w:p>
        </w:tc>
      </w:tr>
      <w:tr w:rsidR="006203B8" w:rsidRPr="006203B8" w:rsidTr="006203B8">
        <w:trPr>
          <w:trHeight w:val="1222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Ц310110550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10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Основное мероприятие 13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на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выплату социальных пособий учащимся общеобразовательных организаций, расположенных на территории Чувашской Республики, нуждающимся в приобретении проездных билетов для проезда между пунктами проживания и обучения на транспорте пригородного сообщения на территории Чувашской Республики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– отдел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06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133,6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</w:tr>
      <w:tr w:rsidR="006203B8" w:rsidRPr="006203B8" w:rsidTr="006203B8">
        <w:trPr>
          <w:trHeight w:val="109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Ц711412030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7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Основное мероприятие 14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системы дошкольного образования в Чувашской Республике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4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5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14.1. Организация и проведение мероприятий конкурсной направленности среди дошкольных 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2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14.2. Государственная поддержка оснащения муниципальных дошкольных образовательных организаций современным учебно-игровым оборудованием, мебелью, учебно-методической литературой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4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5202,2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5308,8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0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объектов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2148,2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1905,0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1995,5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121,6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8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 Капитальный ремонт муниципальных общеобразовательных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7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2441,6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3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03B8" w:rsidRPr="006203B8" w:rsidTr="006203B8">
        <w:trPr>
          <w:trHeight w:val="40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15.1.1. Укрепление материально-технической базы муниципальных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образовательных организаций (в части мероприятий по созданию в общеобразовательных организациях, расположенных в сельской местности, условий для занятий физической культурой и спортом)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1802,8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39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Ц711551660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15.1.2. Создание в общеобразовательных организациях, расположенных в сельской местности, условий для занятий физической культурой и спортом по МБОУ «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Буинская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школа» Ибресинского района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15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Ц7115L0970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15.1.3. Создание в общеобразовательных организациях, расположенных в сельской местности, условий для занятий физической культурой и спортом по МБОУ «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Хормалинская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школа» Ибресинского района </w:t>
            </w:r>
          </w:p>
        </w:tc>
        <w:tc>
          <w:tcPr>
            <w:tcW w:w="1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ответственный 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1211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Ц7115L0970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600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15.2. Капитальный ремонт муниципальных дошкольных образовательных организаций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7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6203B8" w:rsidRPr="006203B8" w:rsidTr="006203B8">
        <w:trPr>
          <w:trHeight w:val="878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0701 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Ц714067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523 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16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новых зданий, капитальный ремонт  муниципальных образовательных организаций с целью создания дополнительных мест для реализации образовательных программ дошкольного образования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– отдел образования 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9347,5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9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8880,1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16.1. Строительство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дошкольного образовательного учреждения на 60 мест к МБОУ «Андреевская ООШ» в д. Андреевка Ибресинского района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6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2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16.2.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Строительство здания дошкольного образовательного учреждения на 160 мест в </w:t>
            </w: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Ибреси Ибресинского района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ответственный </w:t>
            </w: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55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16.3. Реконструкция здания МБОУ «Ибресинская средняя общеобразовательная школа №1» Ибресинского района Чувашской Республики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– отдел образования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9347,5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8880,1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786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0702 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Ц740357650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 414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467,4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203B8" w:rsidRPr="006203B8" w:rsidTr="006203B8">
        <w:trPr>
          <w:trHeight w:val="435"/>
        </w:trPr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203B8" w:rsidRPr="006203B8" w:rsidRDefault="006203B8" w:rsidP="006203B8">
      <w:pPr>
        <w:spacing w:after="0" w:line="240" w:lineRule="auto"/>
        <w:ind w:left="4678" w:right="-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ind w:left="4678" w:right="-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ind w:left="4678" w:right="-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ind w:left="4678" w:right="-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03B8" w:rsidRPr="006203B8" w:rsidSect="006203B8">
          <w:pgSz w:w="16837" w:h="11905" w:orient="landscape"/>
          <w:pgMar w:top="851" w:right="1134" w:bottom="709" w:left="1134" w:header="709" w:footer="709" w:gutter="0"/>
          <w:cols w:space="720"/>
          <w:docGrid w:linePitch="326"/>
        </w:sect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Pr="006203B8">
        <w:rPr>
          <w:rFonts w:ascii="Times New Roman" w:eastAsia="Times New Roman" w:hAnsi="Times New Roman" w:cs="Times New Roman"/>
          <w:sz w:val="24"/>
          <w:szCs w:val="24"/>
        </w:rPr>
        <w:t>9. Пункт «Объемы финансирования – подпрограммы с разбивкой по годам ее реализации Приложения 7 подпрограммы «Молодежь Ибресинского района» муниципальной программы изложить в новой редакции: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ab/>
        <w:t xml:space="preserve">«прогнозируемые объемы финансирования реализации мероприятий </w:t>
      </w:r>
      <w:hyperlink w:anchor="sub_14000" w:history="1">
        <w:r w:rsidRPr="006203B8">
          <w:rPr>
            <w:rFonts w:ascii="Times New Roman" w:eastAsia="Times New Roman" w:hAnsi="Times New Roman" w:cs="Times New Roman"/>
            <w:sz w:val="24"/>
            <w:szCs w:val="24"/>
          </w:rPr>
          <w:t>подпрограмм</w:t>
        </w:r>
      </w:hyperlink>
      <w:r w:rsidRPr="006203B8">
        <w:rPr>
          <w:rFonts w:ascii="Times New Roman" w:eastAsia="Times New Roman" w:hAnsi="Times New Roman" w:cs="Times New Roman"/>
          <w:sz w:val="24"/>
          <w:szCs w:val="24"/>
        </w:rPr>
        <w:t xml:space="preserve">ы «Молодежь Ибресинского района Чувашской Республики» муниципальной программы Ибресинского района Чувашской Республики «Развитие образования» на 2014–2020 годы в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2014–2020 годах составят 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>11711,95</w:t>
      </w:r>
      <w:r w:rsidRPr="00620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1657,9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1647,95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1687,7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1664,9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1777,2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1777,2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1777,2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республиканского бюджета Чувашской Республики – 30,0 тыс. рублей (100 процентов),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30,0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 бюджета –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>11681,95</w:t>
      </w:r>
      <w:r w:rsidRPr="00620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(100 процентов),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1657,9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1647,95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1657,7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1664,9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1727,2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1727,2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1727,2 тыс. рублей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внебюджетных источников – 0,0 тыс. рублей (0 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0,0  тыс. рублей.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финансирования подпрограммы уточняются ежегодно при формировании районного бюджета Ибресинского района Чувашской Республики на очередной финансовый год и плановый период».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ab/>
        <w:t xml:space="preserve">10. Раздел </w:t>
      </w:r>
      <w:r w:rsidRPr="006203B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 xml:space="preserve"> «Обоснование объема финансовых ресурсов, необходимых для реализации подпрограммы» изложить в новой редакции: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>«Финансовое обеспечение реализации подпрограммы осуществляется за счет средств бюджета Ибресинского района Чувашской Республики.</w:t>
      </w:r>
    </w:p>
    <w:p w:rsidR="006203B8" w:rsidRPr="006203B8" w:rsidRDefault="006203B8" w:rsidP="007A4E4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sz w:val="24"/>
          <w:szCs w:val="24"/>
        </w:rPr>
        <w:t>Прогнозируемые объемы финансирования реализации мероприятий подпрограммы в 2014–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ab/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годах составят 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>11711,95</w:t>
      </w:r>
      <w:r w:rsidRPr="00620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1657,9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1647,95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в 2016 году – 1687,7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1664,9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1684,9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1684,3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1684,3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 средства: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республиканского бюджета Чувашской Республики – 30,0 тыс. рублей (100 процентов), в том числе: 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30,0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местного бюджета –</w:t>
      </w:r>
      <w:r w:rsidRPr="006203B8">
        <w:rPr>
          <w:rFonts w:ascii="Times New Roman" w:eastAsia="Times New Roman" w:hAnsi="Times New Roman" w:cs="Times New Roman"/>
          <w:sz w:val="24"/>
          <w:szCs w:val="24"/>
        </w:rPr>
        <w:t>11681,95</w:t>
      </w:r>
      <w:r w:rsidRPr="006203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  (100 процентов),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1657,9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1647,95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1657,7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1664,9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1684,9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1684,3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1684,3 тыс. рублей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внебюджетных источников – 0,0 тыс. рублей (0 процента), в том числе: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2014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2015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2016 году – 0,0 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2017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2018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2019 году – 0,0 тыс. рублей;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2020 году – 0,0  тыс. рублей.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Объемы бюджетных ассигнований уточняются ежегодно при формировании районного бюджета Ибресинского района Чувашской Республики на очередной финансовый год и плановый период».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11. Приложение 4 «Ресурсное обеспечение реализации подпрограммы «Молодежь Чувашской Республики» муниципальной программы изложить в новой редакции.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12. Признать утратившим силу Постановление от 12.12.2016г. №675 «О внесении изменений в постановление администрации Ибресинского района Чувашской Республики №232 от 02.04.2014г. «О муниципальной программе Ибресинского района Чувашской Республики «Развитие образования» на 2014-2020 годы».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gramStart"/>
      <w:r w:rsidRPr="006203B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203B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отдел образования администрации Ибресинского района Чувашской Республики.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14. Настоящее постановление вступает в силу после его официального опубликования.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203B8" w:rsidRPr="006203B8" w:rsidRDefault="006203B8" w:rsidP="007A4E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3B8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  <w:t>С.В. Горбунов</w:t>
      </w:r>
    </w:p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6203B8">
        <w:rPr>
          <w:rFonts w:ascii="Times New Roman" w:eastAsia="Times New Roman" w:hAnsi="Times New Roman" w:cs="Times New Roman"/>
        </w:rPr>
        <w:t>Исп. Лаврентьева Т.И.</w:t>
      </w:r>
    </w:p>
    <w:p w:rsidR="006203B8" w:rsidRPr="006203B8" w:rsidRDefault="006203B8" w:rsidP="006203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203B8" w:rsidRPr="006203B8" w:rsidSect="006203B8">
          <w:pgSz w:w="11905" w:h="16837"/>
          <w:pgMar w:top="1134" w:right="850" w:bottom="1134" w:left="1276" w:header="709" w:footer="709" w:gutter="0"/>
          <w:cols w:space="720"/>
          <w:docGrid w:linePitch="326"/>
        </w:sectPr>
      </w:pPr>
      <w:r w:rsidRPr="006203B8">
        <w:rPr>
          <w:rFonts w:ascii="Times New Roman" w:eastAsia="Times New Roman" w:hAnsi="Times New Roman" w:cs="Times New Roman"/>
        </w:rPr>
        <w:t>тел. 2-17-06</w:t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  <w:r w:rsidRPr="006203B8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203B8" w:rsidRPr="006203B8" w:rsidRDefault="006203B8" w:rsidP="007A4E4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4</w:t>
      </w:r>
    </w:p>
    <w:p w:rsidR="006203B8" w:rsidRPr="006203B8" w:rsidRDefault="006203B8" w:rsidP="007A4E4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03B8">
        <w:rPr>
          <w:rFonts w:ascii="Times New Roman" w:eastAsia="Times New Roman" w:hAnsi="Times New Roman" w:cs="Times New Roman"/>
          <w:color w:val="000000"/>
          <w:sz w:val="20"/>
          <w:szCs w:val="20"/>
        </w:rPr>
        <w:t>к подпрограмме «Молодежь Ибресинского района» муниципальной программы Ибресинского района  Чувашской Республики «Развитие образования» на 2014–2020 годы</w:t>
      </w:r>
    </w:p>
    <w:p w:rsidR="006203B8" w:rsidRPr="006203B8" w:rsidRDefault="006203B8" w:rsidP="006203B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03B8" w:rsidRPr="006203B8" w:rsidRDefault="006203B8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03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Ресурсное обеспечение </w:t>
      </w:r>
      <w:r w:rsidRPr="006203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</w:r>
      <w:r w:rsidRPr="0062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 подпрограммы «Молодежь Чувашской Республики» муниципальной программы Ибресинского района Чувашской Республики  «Развитие образования» на 2014–2020 годы за счет средств республиканского бюджета Чувашской Республики</w:t>
      </w:r>
    </w:p>
    <w:p w:rsidR="006203B8" w:rsidRPr="006203B8" w:rsidRDefault="006203B8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9"/>
        <w:gridCol w:w="21"/>
        <w:gridCol w:w="1813"/>
        <w:gridCol w:w="24"/>
        <w:gridCol w:w="1239"/>
        <w:gridCol w:w="44"/>
        <w:gridCol w:w="411"/>
        <w:gridCol w:w="65"/>
        <w:gridCol w:w="352"/>
        <w:gridCol w:w="98"/>
        <w:gridCol w:w="411"/>
        <w:gridCol w:w="9"/>
        <w:gridCol w:w="411"/>
        <w:gridCol w:w="33"/>
        <w:gridCol w:w="1558"/>
        <w:gridCol w:w="24"/>
        <w:gridCol w:w="875"/>
        <w:gridCol w:w="30"/>
        <w:gridCol w:w="1020"/>
        <w:gridCol w:w="41"/>
        <w:gridCol w:w="861"/>
        <w:gridCol w:w="44"/>
        <w:gridCol w:w="866"/>
        <w:gridCol w:w="38"/>
        <w:gridCol w:w="864"/>
        <w:gridCol w:w="41"/>
        <w:gridCol w:w="875"/>
        <w:gridCol w:w="30"/>
        <w:gridCol w:w="1245"/>
        <w:gridCol w:w="44"/>
      </w:tblGrid>
      <w:tr w:rsidR="006203B8" w:rsidRPr="006203B8" w:rsidTr="00F863A3">
        <w:trPr>
          <w:cantSplit/>
          <w:trHeight w:val="20"/>
        </w:trPr>
        <w:tc>
          <w:tcPr>
            <w:tcW w:w="480" w:type="pct"/>
            <w:gridSpan w:val="2"/>
            <w:vMerge w:val="restart"/>
            <w:tcBorders>
              <w:left w:val="single" w:sz="4" w:space="0" w:color="auto"/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621" w:type="pct"/>
            <w:gridSpan w:val="2"/>
            <w:vMerge w:val="restart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подпрограммы муниципальной программы Ибресинского района Чувашской Республики (основного мероприятия, мероприятия)</w:t>
            </w:r>
          </w:p>
        </w:tc>
        <w:tc>
          <w:tcPr>
            <w:tcW w:w="434" w:type="pct"/>
            <w:gridSpan w:val="2"/>
            <w:vMerge w:val="restart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05" w:type="pct"/>
            <w:gridSpan w:val="8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5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24" w:type="pct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тыс. рублей</w:t>
            </w:r>
          </w:p>
        </w:tc>
      </w:tr>
      <w:tr w:rsidR="00F863A3" w:rsidRPr="006203B8" w:rsidTr="00F863A3">
        <w:trPr>
          <w:cantSplit/>
          <w:trHeight w:val="4224"/>
        </w:trPr>
        <w:tc>
          <w:tcPr>
            <w:tcW w:w="480" w:type="pct"/>
            <w:gridSpan w:val="2"/>
            <w:vMerge/>
            <w:tcBorders>
              <w:left w:val="single" w:sz="4" w:space="0" w:color="auto"/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vMerge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vMerge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gridSpan w:val="2"/>
            <w:tcBorders>
              <w:bottom w:val="nil"/>
            </w:tcBorders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52" w:type="pct"/>
            <w:gridSpan w:val="2"/>
            <w:tcBorders>
              <w:bottom w:val="nil"/>
            </w:tcBorders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2" w:type="pct"/>
            <w:gridSpan w:val="2"/>
            <w:tcBorders>
              <w:bottom w:val="nil"/>
            </w:tcBorders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50" w:type="pct"/>
            <w:gridSpan w:val="2"/>
            <w:tcBorders>
              <w:bottom w:val="nil"/>
            </w:tcBorders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535" w:type="pct"/>
            <w:gridSpan w:val="2"/>
            <w:vMerge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9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2018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" w:type="pct"/>
            <w:gridSpan w:val="2"/>
            <w:tcBorders>
              <w:bottom w:val="nil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6" w:type="pct"/>
            <w:gridSpan w:val="2"/>
            <w:tcBorders>
              <w:bottom w:val="nil"/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203B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blHeader/>
        </w:trPr>
        <w:tc>
          <w:tcPr>
            <w:tcW w:w="473" w:type="pct"/>
            <w:tcBorders>
              <w:left w:val="single" w:sz="4" w:space="0" w:color="auto"/>
              <w:bottom w:val="single" w:sz="4" w:space="0" w:color="auto"/>
            </w:tcBorders>
          </w:tcPr>
          <w:p w:rsidR="006203B8" w:rsidRPr="006203B8" w:rsidRDefault="006203B8" w:rsidP="00666989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4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8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203B8" w:rsidRPr="006203B8" w:rsidRDefault="006203B8" w:rsidP="00620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558"/>
        </w:trPr>
        <w:tc>
          <w:tcPr>
            <w:tcW w:w="473" w:type="pct"/>
            <w:vMerge w:val="restart"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муниципальной программы Ибресинского района Чувашской Республики «Развитие образования» на 2014–2020 годы</w:t>
            </w:r>
          </w:p>
        </w:tc>
        <w:tc>
          <w:tcPr>
            <w:tcW w:w="620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Молодежь Ибресинского района</w:t>
            </w:r>
          </w:p>
        </w:tc>
        <w:tc>
          <w:tcPr>
            <w:tcW w:w="427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1657,9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1647,95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1687,7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1664,9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1684,3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655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  <w:vAlign w:val="cente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1657,9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1647,95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1657,7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1664,9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1684,9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1684,3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706"/>
        </w:trPr>
        <w:tc>
          <w:tcPr>
            <w:tcW w:w="473" w:type="pct"/>
            <w:vMerge w:val="restart"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</w:t>
            </w:r>
          </w:p>
        </w:tc>
        <w:tc>
          <w:tcPr>
            <w:tcW w:w="620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27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62,92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447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1106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Ц710971850</w:t>
            </w: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62,92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54,2</w:t>
            </w:r>
          </w:p>
        </w:tc>
      </w:tr>
      <w:tr w:rsidR="006203B8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318" w:type="pct"/>
            <w:gridSpan w:val="14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596"/>
        </w:trPr>
        <w:tc>
          <w:tcPr>
            <w:tcW w:w="473" w:type="pct"/>
            <w:vMerge w:val="restart"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620" w:type="pct"/>
            <w:gridSpan w:val="2"/>
            <w:vMerge w:val="restart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7" w:type="pct"/>
            <w:gridSpan w:val="2"/>
            <w:vMerge w:val="restart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4" w:type="pct"/>
            <w:gridSpan w:val="2"/>
            <w:textDirection w:val="btLr"/>
            <w:vAlign w:val="cente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4" w:type="pct"/>
            <w:gridSpan w:val="6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700,7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310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462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1052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Ц720372140</w:t>
            </w: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4" w:type="pct"/>
            <w:gridSpan w:val="6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  <w:tc>
          <w:tcPr>
            <w:tcW w:w="308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700,7</w:t>
            </w:r>
          </w:p>
        </w:tc>
        <w:tc>
          <w:tcPr>
            <w:tcW w:w="305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700,6</w:t>
            </w:r>
          </w:p>
        </w:tc>
        <w:tc>
          <w:tcPr>
            <w:tcW w:w="310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633"/>
        </w:trPr>
        <w:tc>
          <w:tcPr>
            <w:tcW w:w="473" w:type="pct"/>
            <w:vMerge w:val="restart"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620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427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1532,1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517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1163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Ц720312170</w:t>
            </w: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keepNext/>
              <w:widowControl w:val="0"/>
              <w:autoSpaceDE w:val="0"/>
              <w:autoSpaceDN w:val="0"/>
              <w:adjustRightInd w:val="0"/>
              <w:spacing w:after="0" w:line="235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1532,1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1522,9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1500,5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</w:tr>
      <w:tr w:rsidR="006203B8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6203B8" w:rsidRPr="006203B8" w:rsidRDefault="006203B8" w:rsidP="0062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pct"/>
            <w:gridSpan w:val="14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пределах выделенных средств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630"/>
        </w:trPr>
        <w:tc>
          <w:tcPr>
            <w:tcW w:w="473" w:type="pct"/>
            <w:vMerge w:val="restart"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4</w:t>
            </w:r>
          </w:p>
        </w:tc>
        <w:tc>
          <w:tcPr>
            <w:tcW w:w="620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Допризывная подготовка молодежи</w:t>
            </w:r>
          </w:p>
        </w:tc>
        <w:tc>
          <w:tcPr>
            <w:tcW w:w="427" w:type="pct"/>
            <w:gridSpan w:val="2"/>
            <w:vMerge w:val="restart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62,13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534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  <w:trHeight w:val="973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41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7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Ц720472150</w:t>
            </w:r>
          </w:p>
        </w:tc>
        <w:tc>
          <w:tcPr>
            <w:tcW w:w="142" w:type="pct"/>
            <w:gridSpan w:val="2"/>
            <w:textDirection w:val="btLr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62,13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110,1</w:t>
            </w: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130,1</w:t>
            </w:r>
          </w:p>
        </w:tc>
      </w:tr>
      <w:tr w:rsidR="00F863A3" w:rsidRPr="006203B8" w:rsidTr="00F863A3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15" w:type="pct"/>
        </w:trPr>
        <w:tc>
          <w:tcPr>
            <w:tcW w:w="473" w:type="pct"/>
            <w:vMerge/>
            <w:tcBorders>
              <w:lef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2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3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03B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04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right w:val="single" w:sz="4" w:space="0" w:color="auto"/>
            </w:tcBorders>
          </w:tcPr>
          <w:p w:rsidR="006203B8" w:rsidRPr="006203B8" w:rsidRDefault="006203B8" w:rsidP="006203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203B8" w:rsidRPr="006203B8" w:rsidRDefault="006203B8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  <w:lang w:val="en-US"/>
        </w:rPr>
      </w:pPr>
    </w:p>
    <w:p w:rsidR="006203B8" w:rsidRDefault="006203B8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</w:pPr>
    </w:p>
    <w:p w:rsidR="00401EB6" w:rsidRDefault="00401EB6" w:rsidP="0062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16"/>
        </w:rPr>
        <w:sectPr w:rsidR="00401EB6" w:rsidSect="00401EB6">
          <w:pgSz w:w="16838" w:h="11906" w:orient="landscape"/>
          <w:pgMar w:top="851" w:right="1134" w:bottom="849" w:left="1134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F107C" w:rsidRPr="000F107C" w:rsidTr="00BD464C">
        <w:trPr>
          <w:cantSplit/>
          <w:trHeight w:val="435"/>
        </w:trPr>
        <w:tc>
          <w:tcPr>
            <w:tcW w:w="4195" w:type="dxa"/>
          </w:tcPr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lastRenderedPageBreak/>
              <w:t>ЧĂВАШ РЕСПУБЛИКИ</w:t>
            </w:r>
          </w:p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-15240</wp:posOffset>
                  </wp:positionV>
                  <wp:extent cx="720090" cy="723900"/>
                  <wp:effectExtent l="19050" t="0" r="3810" b="0"/>
                  <wp:wrapNone/>
                  <wp:docPr id="7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0F107C" w:rsidRPr="000F107C" w:rsidTr="00BD464C">
        <w:trPr>
          <w:cantSplit/>
          <w:trHeight w:val="2325"/>
        </w:trPr>
        <w:tc>
          <w:tcPr>
            <w:tcW w:w="4195" w:type="dxa"/>
          </w:tcPr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F107C" w:rsidRPr="000F107C" w:rsidRDefault="000F107C" w:rsidP="000F107C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F107C" w:rsidRPr="000F107C" w:rsidRDefault="000F107C" w:rsidP="000F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23.07.2018г.  386 №  </w:t>
            </w:r>
          </w:p>
          <w:p w:rsidR="000F107C" w:rsidRPr="000F107C" w:rsidRDefault="000F107C" w:rsidP="000F107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0F107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0F107C" w:rsidRPr="000F107C" w:rsidRDefault="000F107C" w:rsidP="000F107C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0F107C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0F107C" w:rsidRPr="000F107C" w:rsidRDefault="000F107C" w:rsidP="000F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F107C" w:rsidRPr="000F107C" w:rsidRDefault="000F107C" w:rsidP="000F107C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107C" w:rsidRPr="000F107C" w:rsidRDefault="000F107C" w:rsidP="000F107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0F107C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23.07.2018г.     № 386</w:t>
            </w:r>
          </w:p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0F107C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</w:tbl>
    <w:p w:rsidR="000F107C" w:rsidRPr="000F107C" w:rsidRDefault="000F107C" w:rsidP="000F107C">
      <w:pPr>
        <w:tabs>
          <w:tab w:val="left" w:pos="3600"/>
        </w:tabs>
        <w:spacing w:after="0" w:line="240" w:lineRule="auto"/>
        <w:ind w:right="49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Ибресинского района      № 790 от 29.12.2017 года </w:t>
      </w:r>
    </w:p>
    <w:p w:rsidR="000F107C" w:rsidRPr="000F107C" w:rsidRDefault="000F107C" w:rsidP="000F107C">
      <w:pPr>
        <w:tabs>
          <w:tab w:val="left" w:pos="3600"/>
        </w:tabs>
        <w:spacing w:after="0" w:line="240" w:lineRule="auto"/>
        <w:ind w:right="496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F107C" w:rsidRPr="000F107C" w:rsidRDefault="000F107C" w:rsidP="0040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Решения Собрания депутатов Ибресинского района от 16 июля 2018 г. № 29/1 «О внесении изменений в решение Собрания депутатов Ибресинского района № 24/2 от 07.12.2017г. «О бюджете Ибресинского района Чувашской Республики на 2018 год и на плановый период 2019 и 2020 годов» </w:t>
      </w:r>
    </w:p>
    <w:p w:rsidR="000F107C" w:rsidRPr="000F107C" w:rsidRDefault="000F107C" w:rsidP="0040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07C" w:rsidRPr="000F107C" w:rsidRDefault="000F107C" w:rsidP="0040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 Ибресинского района постановляет:</w:t>
      </w:r>
    </w:p>
    <w:p w:rsidR="000F107C" w:rsidRPr="000F107C" w:rsidRDefault="000F107C" w:rsidP="00401E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07C" w:rsidRPr="000F107C" w:rsidRDefault="000F107C" w:rsidP="00401EB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приложение №1 «Фонд оплаты труда с начислениями работников муниципальных казенных учреждений Ибресинского района в разрезе главных распорядителей средств бюджета Ибресинского района на 2018 год и на плановый период 2019 и 2020 годов» к постановлению администрации Ибресинского района № 790 от 29.12.2017г. «Об утверждении фонда оплаты труда работников бюджетных учреждений Ибресинского района Чувашской Республики на 2018 год и на</w:t>
      </w:r>
      <w:proofErr w:type="gramEnd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плановый период 2019 и 2020 годов» изменения, согласно приложению №1 к настоящему постановлению.</w:t>
      </w:r>
    </w:p>
    <w:p w:rsidR="000F107C" w:rsidRPr="000F107C" w:rsidRDefault="000F107C" w:rsidP="00401EB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приложение №2 «Фонд оплаты труда с начислениями работников муниципальных  бюджетных и автономных учреждений Ибресинского района,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2018 год и на плановый период 2019 и 2020 годов» к постановлению администрации Ибресинского района № 790 от 29.12.2017</w:t>
      </w:r>
      <w:proofErr w:type="gramEnd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«Об утверждении </w:t>
      </w:r>
      <w:proofErr w:type="gramStart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фонда оплаты труда работников бюджетных учреждений</w:t>
      </w:r>
      <w:proofErr w:type="gramEnd"/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Ибресинского района Чувашской Республики на 2018 год и на плановый период 2019 и 2020 годов» изменения, согласно приложению №2 к настоящему постановлению.</w:t>
      </w:r>
    </w:p>
    <w:p w:rsidR="000F107C" w:rsidRPr="000F107C" w:rsidRDefault="000F107C" w:rsidP="00401EB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F107C" w:rsidRPr="000F107C" w:rsidRDefault="000F107C" w:rsidP="00401EB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07C" w:rsidRPr="000F107C" w:rsidRDefault="000F107C" w:rsidP="00401EB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F107C" w:rsidRPr="000F107C" w:rsidRDefault="000F107C" w:rsidP="00401EB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0F107C" w:rsidRPr="000F107C" w:rsidRDefault="000F107C" w:rsidP="00401EB6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>Ибресинского района</w:t>
      </w:r>
      <w:r w:rsidRPr="000F10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С. В. Горбунов</w:t>
      </w:r>
    </w:p>
    <w:p w:rsidR="000F107C" w:rsidRPr="000F107C" w:rsidRDefault="000F107C" w:rsidP="00401EB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0F107C" w:rsidRPr="000F107C" w:rsidRDefault="000F107C" w:rsidP="000F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107C" w:rsidRPr="000F107C" w:rsidRDefault="000F107C" w:rsidP="000F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F107C" w:rsidRPr="000F107C" w:rsidRDefault="000F107C" w:rsidP="000F10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F107C">
        <w:rPr>
          <w:rFonts w:ascii="Times New Roman" w:eastAsia="Times New Roman" w:hAnsi="Times New Roman" w:cs="Times New Roman"/>
          <w:color w:val="000000"/>
          <w:sz w:val="20"/>
          <w:szCs w:val="20"/>
        </w:rPr>
        <w:t>Исп. Зиновьева О. В. (2-11-61)</w:t>
      </w: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401EB6" w:rsidRDefault="00401EB6" w:rsidP="000F107C">
      <w:pPr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401EB6" w:rsidRDefault="00401EB6" w:rsidP="000F107C">
      <w:pPr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0F107C" w:rsidRPr="000F107C" w:rsidRDefault="000F107C" w:rsidP="000F107C">
      <w:pPr>
        <w:spacing w:after="0" w:line="240" w:lineRule="auto"/>
        <w:ind w:firstLine="4800"/>
        <w:jc w:val="right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lastRenderedPageBreak/>
        <w:t>Приложение №1</w:t>
      </w:r>
    </w:p>
    <w:p w:rsidR="000F107C" w:rsidRPr="000F107C" w:rsidRDefault="000F107C" w:rsidP="000F107C">
      <w:pPr>
        <w:spacing w:after="0" w:line="240" w:lineRule="auto"/>
        <w:ind w:firstLine="4800"/>
        <w:jc w:val="right"/>
        <w:rPr>
          <w:rFonts w:ascii="Calibri" w:eastAsia="Times New Roman" w:hAnsi="Calibri" w:cs="Times New Roman"/>
          <w:bCs/>
          <w:color w:val="000000"/>
        </w:rPr>
      </w:pPr>
      <w:r w:rsidRPr="000F107C">
        <w:rPr>
          <w:rFonts w:ascii="Calibri" w:eastAsia="Times New Roman" w:hAnsi="Calibri" w:cs="Times New Roman"/>
          <w:bCs/>
          <w:color w:val="000000"/>
        </w:rPr>
        <w:t>к постановлению администрации Ибресинского района №  386  от  23.07.2018г.</w:t>
      </w:r>
    </w:p>
    <w:p w:rsidR="00401EB6" w:rsidRDefault="00401EB6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0F107C">
        <w:rPr>
          <w:rFonts w:ascii="Calibri" w:eastAsia="Times New Roman" w:hAnsi="Calibri" w:cs="Times New Roman"/>
          <w:b/>
          <w:bCs/>
          <w:color w:val="000000"/>
        </w:rPr>
        <w:t>ИЗМЕНЕНИЯ, ВНОСИМЫЕ В ФОНД ОПЛАТЫ ТРУДА С НАЧИСЛЕНИЯМИ</w:t>
      </w: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0F107C">
        <w:rPr>
          <w:rFonts w:ascii="Calibri" w:eastAsia="Times New Roman" w:hAnsi="Calibri" w:cs="Times New Roman"/>
          <w:b/>
          <w:bCs/>
          <w:color w:val="000000"/>
        </w:rPr>
        <w:t xml:space="preserve">работников муниципальных казенных учреждений Ибресинского района в разрезе главных распорядителей средств бюджета Ибресинского района </w:t>
      </w:r>
    </w:p>
    <w:p w:rsidR="000F107C" w:rsidRPr="000F107C" w:rsidRDefault="000F107C" w:rsidP="000F10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0F107C">
        <w:rPr>
          <w:rFonts w:ascii="Calibri" w:eastAsia="Times New Roman" w:hAnsi="Calibri" w:cs="Times New Roman"/>
          <w:b/>
          <w:bCs/>
          <w:color w:val="000000"/>
        </w:rPr>
        <w:t>на 2018 год и на плановый период 2019 и 2020 годов</w:t>
      </w: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tbl>
      <w:tblPr>
        <w:tblW w:w="10493" w:type="dxa"/>
        <w:tblInd w:w="-318" w:type="dxa"/>
        <w:tblLayout w:type="fixed"/>
        <w:tblLook w:val="04A0"/>
      </w:tblPr>
      <w:tblGrid>
        <w:gridCol w:w="582"/>
        <w:gridCol w:w="2538"/>
        <w:gridCol w:w="1701"/>
        <w:gridCol w:w="993"/>
        <w:gridCol w:w="1275"/>
        <w:gridCol w:w="1136"/>
        <w:gridCol w:w="1275"/>
        <w:gridCol w:w="993"/>
      </w:tblGrid>
      <w:tr w:rsidR="000F107C" w:rsidRPr="000F107C" w:rsidTr="00BD464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  <w:proofErr w:type="gramEnd"/>
            <w:r w:rsidRPr="000F107C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0F107C">
              <w:rPr>
                <w:rFonts w:ascii="Calibri" w:eastAsia="Times New Roman" w:hAnsi="Calibri" w:cs="Times New Roman"/>
                <w:color w:val="000000"/>
              </w:rPr>
              <w:t>п</w:t>
            </w:r>
            <w:proofErr w:type="spellEnd"/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Наименование разделов, органов местного самоуправления Ибресинского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</w:rPr>
              <w:t>на 2018 год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</w:rPr>
              <w:t>на 2019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</w:rPr>
              <w:t>на 2020 год</w:t>
            </w:r>
          </w:p>
        </w:tc>
      </w:tr>
      <w:tr w:rsidR="000F107C" w:rsidRPr="000F107C" w:rsidTr="00BD464C">
        <w:trPr>
          <w:trHeight w:val="23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Фонд оплаты труда работников муниципальных казенных учреждений Ибресинского района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Фонд оплаты труда работников муниципальных казенных учреждений Ибресинского района (тыс. рублей)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Фонд оплаты труда работников муниципальных казенных учреждений Ибресинского района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</w:tr>
      <w:tr w:rsidR="000F107C" w:rsidRPr="000F107C" w:rsidTr="00BD464C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ОБЩЕГОСУДАРСТВЕННЫЕ ВОПРОСЫ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+9,0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</w:tr>
      <w:tr w:rsidR="000F107C" w:rsidRPr="000F107C" w:rsidTr="00BD464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07C" w:rsidRPr="000F107C" w:rsidTr="00BD46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+9,0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0F107C" w:rsidRPr="000F107C" w:rsidTr="00BD464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</w:tr>
      <w:tr w:rsidR="000F107C" w:rsidRPr="000F107C" w:rsidTr="00BD464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07C" w:rsidRPr="000F107C" w:rsidTr="00BD46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0F107C" w:rsidRPr="000F107C" w:rsidTr="00BD464C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</w:rPr>
              <w:t>ОБРАЗОВАНИЕ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+95,9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</w:tr>
      <w:tr w:rsidR="000F107C" w:rsidRPr="000F107C" w:rsidTr="00BD464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07C" w:rsidRPr="000F107C" w:rsidTr="00BD464C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Отдел образования администрации Ибресинского района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+95,9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</w:tbl>
    <w:p w:rsidR="000F107C" w:rsidRPr="000F107C" w:rsidRDefault="000F107C" w:rsidP="000F107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  <w:r w:rsidRPr="000F107C"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  <w:lastRenderedPageBreak/>
        <w:t>Приложение №2</w:t>
      </w:r>
    </w:p>
    <w:p w:rsidR="000F107C" w:rsidRPr="000F107C" w:rsidRDefault="000F107C" w:rsidP="000F107C">
      <w:pPr>
        <w:spacing w:after="0" w:line="240" w:lineRule="auto"/>
        <w:ind w:firstLine="4800"/>
        <w:jc w:val="right"/>
        <w:rPr>
          <w:rFonts w:ascii="Calibri" w:eastAsia="Times New Roman" w:hAnsi="Calibri" w:cs="Times New Roman"/>
          <w:bCs/>
          <w:color w:val="000000"/>
        </w:rPr>
      </w:pPr>
      <w:r w:rsidRPr="000F107C">
        <w:rPr>
          <w:rFonts w:ascii="Calibri" w:eastAsia="Times New Roman" w:hAnsi="Calibri" w:cs="Times New Roman"/>
          <w:bCs/>
          <w:color w:val="000000"/>
        </w:rPr>
        <w:t>к постановлению администрации Ибресинского района №  386  от  23.07.2018г.</w:t>
      </w: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0F107C">
        <w:rPr>
          <w:rFonts w:ascii="Calibri" w:eastAsia="Times New Roman" w:hAnsi="Calibri" w:cs="Times New Roman"/>
          <w:b/>
          <w:bCs/>
          <w:color w:val="000000"/>
        </w:rPr>
        <w:t>ИЗМЕНЕНИЯ, ВНОСИМЫЕ В ФОНД ОПЛАТЫ ТРУДА С НАЧИСЛЕНИЯМИ</w:t>
      </w:r>
    </w:p>
    <w:p w:rsidR="000F107C" w:rsidRPr="000F107C" w:rsidRDefault="000F107C" w:rsidP="000F107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</w:rPr>
      </w:pPr>
      <w:r w:rsidRPr="000F107C">
        <w:rPr>
          <w:rFonts w:ascii="Calibri" w:eastAsia="Times New Roman" w:hAnsi="Calibri" w:cs="Times New Roman"/>
          <w:b/>
          <w:bCs/>
          <w:color w:val="000000"/>
        </w:rPr>
        <w:t>работников муниципальных  бюджетных и автономных учреждений Ибресинского района, учтенный при расчете субсидий на финансовое обеспечение выполнения муниципального задания бюджетным и автономным учреждениям Ибресинского района в разрезе главных распорядителей средств бюджета Ибресинского района на 2018 год и на плановый период 2019 и 2020 годов</w:t>
      </w:r>
    </w:p>
    <w:tbl>
      <w:tblPr>
        <w:tblW w:w="10914" w:type="dxa"/>
        <w:tblInd w:w="-459" w:type="dxa"/>
        <w:tblLayout w:type="fixed"/>
        <w:tblLook w:val="04A0"/>
      </w:tblPr>
      <w:tblGrid>
        <w:gridCol w:w="710"/>
        <w:gridCol w:w="1275"/>
        <w:gridCol w:w="1276"/>
        <w:gridCol w:w="1276"/>
        <w:gridCol w:w="284"/>
        <w:gridCol w:w="992"/>
        <w:gridCol w:w="283"/>
        <w:gridCol w:w="1417"/>
        <w:gridCol w:w="992"/>
        <w:gridCol w:w="1418"/>
        <w:gridCol w:w="991"/>
      </w:tblGrid>
      <w:tr w:rsidR="000F107C" w:rsidRPr="000F107C" w:rsidTr="00BD464C">
        <w:trPr>
          <w:gridAfter w:val="5"/>
          <w:wAfter w:w="5101" w:type="dxa"/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107C" w:rsidRPr="000F107C" w:rsidTr="00BD464C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Наименование разделов, органов местного самоуправления Ибресинского района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2018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2019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Увеличение, уменьшение</w:t>
            </w:r>
            <w:proofErr w:type="gramStart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(+,-) </w:t>
            </w:r>
            <w:proofErr w:type="gramEnd"/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на 2020 год</w:t>
            </w:r>
          </w:p>
        </w:tc>
      </w:tr>
      <w:tr w:rsidR="000F107C" w:rsidRPr="000F107C" w:rsidTr="00401EB6">
        <w:trPr>
          <w:trHeight w:val="30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Фонд оплаты труда работников бюджетных и автономных учреждений Ибресинского района, учтенный при расчете субсидий на финансовое обеспечение выполнения муниципального задания (тыс. рублей)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 за счет субвенций и субсидий (тыс. 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Фонд оплаты труда работников бюджетных и автономных учреждений Ибресинского района, учтенный при расчете субсидий на финансовое обеспечение выполнения муниципального задания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 за счет субвенций и субсидий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Фонд оплаты труда работников бюджетных и автономных учреждений Ибресинского района, учтенный при расчете субсидий на финансовое обеспечение выполнения муниципального задания (тыс. рублей)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 за счет субвенций и субсидий (тыс. рублей)</w:t>
            </w:r>
          </w:p>
        </w:tc>
      </w:tr>
      <w:tr w:rsidR="000F107C" w:rsidRPr="000F107C" w:rsidTr="00401EB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107C" w:rsidRPr="000F107C" w:rsidTr="00401EB6">
        <w:trPr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0F107C" w:rsidRPr="000F107C" w:rsidTr="00401EB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Ибресинского района Чувашской Республики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107C" w:rsidRPr="000F107C" w:rsidTr="00401EB6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ОБРАЗОВАНИЕ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+726,175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+359,700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107C" w:rsidRPr="000F107C" w:rsidTr="00401E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F107C" w:rsidRPr="000F107C" w:rsidTr="00401E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Отдел образования администрации Ибресинского района Чувашской Республики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+726,175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+359,70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107C" w:rsidRPr="000F107C" w:rsidTr="00401EB6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КУЛЬТУРА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+2 219,9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F107C" w:rsidRPr="000F107C" w:rsidTr="00401EB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F107C" w:rsidRPr="000F107C" w:rsidTr="00401EB6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Администрация Ибресинского района Чувашской Республики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+2 219,9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107C" w:rsidRPr="000F107C" w:rsidRDefault="000F107C" w:rsidP="000F10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F10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107C" w:rsidRPr="000F107C" w:rsidRDefault="000F107C" w:rsidP="000F107C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0F107C" w:rsidRPr="000F107C" w:rsidRDefault="000F107C" w:rsidP="000F107C">
      <w:pPr>
        <w:spacing w:after="0" w:line="240" w:lineRule="auto"/>
        <w:ind w:firstLine="4800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</w:rPr>
      </w:pPr>
    </w:p>
    <w:p w:rsidR="00B914A6" w:rsidRDefault="00B914A6" w:rsidP="00B914A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01EB6" w:rsidRPr="00B914A6" w:rsidRDefault="00401EB6" w:rsidP="00B914A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914A6" w:rsidRPr="00B914A6" w:rsidTr="00BD464C">
        <w:trPr>
          <w:cantSplit/>
          <w:trHeight w:val="435"/>
        </w:trPr>
        <w:tc>
          <w:tcPr>
            <w:tcW w:w="4195" w:type="dxa"/>
          </w:tcPr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lastRenderedPageBreak/>
              <w:t>ЧĂВАШ РЕСПУБЛИКИ</w:t>
            </w:r>
          </w:p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</wp:posOffset>
                  </wp:positionV>
                  <wp:extent cx="720090" cy="720090"/>
                  <wp:effectExtent l="19050" t="0" r="3810" b="0"/>
                  <wp:wrapNone/>
                  <wp:docPr id="10" name="Рисунок 7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B914A6" w:rsidRPr="00B914A6" w:rsidTr="00BD464C">
        <w:trPr>
          <w:cantSplit/>
          <w:trHeight w:val="2325"/>
        </w:trPr>
        <w:tc>
          <w:tcPr>
            <w:tcW w:w="4195" w:type="dxa"/>
          </w:tcPr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B914A6" w:rsidRPr="00B914A6" w:rsidRDefault="00B914A6" w:rsidP="00B914A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23.07.2018г.    387 № </w:t>
            </w: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B914A6" w:rsidRPr="00B914A6" w:rsidRDefault="00B914A6" w:rsidP="00B914A6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B914A6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 w:rsidRPr="00B914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</w:rPr>
              <w:t>ПОСТАНОВЛЕНИЕ</w:t>
            </w:r>
          </w:p>
          <w:p w:rsidR="00B914A6" w:rsidRPr="00B914A6" w:rsidRDefault="00B914A6" w:rsidP="00B914A6">
            <w:pPr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14A6" w:rsidRPr="00B914A6" w:rsidRDefault="00B914A6" w:rsidP="00B914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23.07.2018г   № 387</w:t>
            </w:r>
          </w:p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B914A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поселок Ибреси</w:t>
            </w:r>
          </w:p>
        </w:tc>
      </w:tr>
    </w:tbl>
    <w:p w:rsidR="00B914A6" w:rsidRPr="00B914A6" w:rsidRDefault="00B914A6" w:rsidP="000A0730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Courier New" w:eastAsia="Times New Roman" w:hAnsi="Courier New" w:cs="Courier New"/>
          <w:color w:val="000000"/>
          <w:sz w:val="26"/>
          <w:szCs w:val="20"/>
        </w:rPr>
      </w:pPr>
      <w:r w:rsidRPr="00B914A6">
        <w:rPr>
          <w:rFonts w:ascii="Times New Roman" w:eastAsia="Times New Roman" w:hAnsi="Times New Roman" w:cs="Courier New"/>
          <w:b/>
          <w:color w:val="000000"/>
          <w:sz w:val="26"/>
          <w:szCs w:val="24"/>
        </w:rPr>
        <w:t xml:space="preserve">О внесении изменений в постановление администрации Ибресинского района № 791 от 29.12.2017 года </w:t>
      </w:r>
    </w:p>
    <w:p w:rsidR="00B914A6" w:rsidRPr="00B914A6" w:rsidRDefault="00B914A6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</w:p>
    <w:p w:rsidR="00B914A6" w:rsidRPr="00B914A6" w:rsidRDefault="00B914A6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В целях реализации Решения Собрания депутатов Ибресинского района от 16 июля 2018 г. № 29/1 «О внесении изменений в решение Собрания депутатов Ибресинского района от 07.12.2017г. № 24/2 «О бюджете Ибресинского района Чувашской Республики на 2018 год и на плановый период 2019 и 2020 годов» администрация Ибресинского района </w:t>
      </w:r>
    </w:p>
    <w:p w:rsidR="00B914A6" w:rsidRPr="00B914A6" w:rsidRDefault="00B914A6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proofErr w:type="spellStart"/>
      <w:proofErr w:type="gramStart"/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>п</w:t>
      </w:r>
      <w:proofErr w:type="spellEnd"/>
      <w:proofErr w:type="gramEnd"/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о с т а </w:t>
      </w:r>
      <w:proofErr w:type="spellStart"/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>н</w:t>
      </w:r>
      <w:proofErr w:type="spellEnd"/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о в л я е т: </w:t>
      </w:r>
    </w:p>
    <w:p w:rsidR="00B914A6" w:rsidRPr="00B914A6" w:rsidRDefault="00B914A6" w:rsidP="000A073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color w:val="000000"/>
          <w:sz w:val="26"/>
          <w:szCs w:val="28"/>
        </w:rPr>
      </w:pPr>
      <w:r w:rsidRPr="00B914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914A6">
        <w:rPr>
          <w:rFonts w:ascii="Times New Roman" w:eastAsia="Times New Roman" w:hAnsi="Times New Roman" w:cs="Times New Roman"/>
          <w:color w:val="000000"/>
          <w:sz w:val="26"/>
          <w:szCs w:val="26"/>
        </w:rPr>
        <w:t>Внести в приложение №1 «П</w:t>
      </w:r>
      <w:r w:rsidRPr="00B914A6">
        <w:rPr>
          <w:rFonts w:ascii="Times New Roman" w:eastAsia="Times New Roman" w:hAnsi="Times New Roman" w:cs="Times New Roman"/>
          <w:sz w:val="26"/>
          <w:szCs w:val="20"/>
        </w:rPr>
        <w:t>редельная численность работников и фонд оплаты труда органов местного самоуправления Ибресинского района на 2018 год и на плановый период 2019 и 2020 годов» к постановлению администрации Ибресинского района № 791 от 29.12.2017г. «Об утверждении предельной численности работников и фонда оплаты труда органов местного самоуправления Ибресинского района на 2018 год и на плановый период 2019 и 2020</w:t>
      </w:r>
      <w:proofErr w:type="gramEnd"/>
      <w:r w:rsidRPr="00B914A6">
        <w:rPr>
          <w:rFonts w:ascii="Times New Roman" w:eastAsia="Times New Roman" w:hAnsi="Times New Roman" w:cs="Times New Roman"/>
          <w:sz w:val="26"/>
          <w:szCs w:val="20"/>
        </w:rPr>
        <w:t xml:space="preserve"> годов» </w:t>
      </w:r>
      <w:r w:rsidRPr="00B914A6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изменения,</w:t>
      </w:r>
      <w:r w:rsidRPr="00B914A6">
        <w:rPr>
          <w:rFonts w:ascii="Times New Roman" w:eastAsia="Times New Roman" w:hAnsi="Times New Roman" w:cs="Times New Roman"/>
          <w:color w:val="000000"/>
          <w:sz w:val="26"/>
          <w:szCs w:val="28"/>
        </w:rPr>
        <w:t xml:space="preserve"> согласно приложению №1 к настоящему постановлению.</w:t>
      </w:r>
    </w:p>
    <w:p w:rsidR="00B914A6" w:rsidRPr="00B914A6" w:rsidRDefault="00B914A6" w:rsidP="000A0730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sz w:val="26"/>
          <w:szCs w:val="20"/>
        </w:rPr>
      </w:pPr>
      <w:r w:rsidRPr="00B914A6">
        <w:rPr>
          <w:rFonts w:ascii="Times New Roman" w:eastAsia="Times New Roman" w:hAnsi="Times New Roman" w:cs="Times New Roman"/>
          <w:sz w:val="26"/>
          <w:szCs w:val="20"/>
        </w:rPr>
        <w:t>Настоящее постановление вступает в силу после его официального опубликования.</w:t>
      </w:r>
    </w:p>
    <w:p w:rsidR="00B914A6" w:rsidRPr="00B914A6" w:rsidRDefault="00B914A6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914A6" w:rsidRDefault="00B914A6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0A0730" w:rsidRDefault="000A0730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0A0730" w:rsidRDefault="000A0730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0A0730" w:rsidRPr="00B914A6" w:rsidRDefault="000A0730" w:rsidP="000A07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8"/>
        </w:rPr>
      </w:pPr>
    </w:p>
    <w:p w:rsidR="00B914A6" w:rsidRPr="00B914A6" w:rsidRDefault="00B914A6" w:rsidP="000A0730">
      <w:pPr>
        <w:tabs>
          <w:tab w:val="left" w:pos="6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B914A6">
        <w:rPr>
          <w:rFonts w:ascii="Times New Roman" w:eastAsia="Times New Roman" w:hAnsi="Times New Roman" w:cs="Times New Roman"/>
          <w:color w:val="000000"/>
          <w:sz w:val="26"/>
          <w:szCs w:val="20"/>
        </w:rPr>
        <w:t>Глава администрации</w:t>
      </w:r>
    </w:p>
    <w:p w:rsidR="00B914A6" w:rsidRPr="00B914A6" w:rsidRDefault="00B914A6" w:rsidP="000A0730">
      <w:pPr>
        <w:tabs>
          <w:tab w:val="left" w:pos="62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B914A6">
        <w:rPr>
          <w:rFonts w:ascii="Times New Roman" w:eastAsia="Times New Roman" w:hAnsi="Times New Roman" w:cs="Times New Roman"/>
          <w:color w:val="000000"/>
          <w:sz w:val="26"/>
          <w:szCs w:val="20"/>
        </w:rPr>
        <w:t>Ибресинского района</w:t>
      </w:r>
      <w:r w:rsidRPr="00B914A6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B914A6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</w:r>
      <w:r w:rsidRPr="00B914A6">
        <w:rPr>
          <w:rFonts w:ascii="Times New Roman" w:eastAsia="Times New Roman" w:hAnsi="Times New Roman" w:cs="Times New Roman"/>
          <w:color w:val="000000"/>
          <w:sz w:val="26"/>
          <w:szCs w:val="20"/>
        </w:rPr>
        <w:tab/>
        <w:t>С.В. Горбунов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B914A6" w:rsidRDefault="00B914A6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0A0730" w:rsidRPr="00B914A6" w:rsidRDefault="000A0730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Courier New"/>
          <w:color w:val="000000"/>
          <w:sz w:val="20"/>
          <w:szCs w:val="20"/>
        </w:rPr>
      </w:pPr>
      <w:r w:rsidRPr="00B914A6">
        <w:rPr>
          <w:rFonts w:ascii="Times New Roman" w:eastAsia="Times New Roman" w:hAnsi="Times New Roman" w:cs="Courier New"/>
          <w:color w:val="000000"/>
          <w:sz w:val="20"/>
          <w:szCs w:val="20"/>
        </w:rPr>
        <w:t>Исп. Зиновьева О.В. (2-11-61)</w:t>
      </w:r>
    </w:p>
    <w:p w:rsidR="000A0730" w:rsidRDefault="000A0730" w:rsidP="00B914A6">
      <w:pPr>
        <w:tabs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0A0730" w:rsidRDefault="000A0730" w:rsidP="00B914A6">
      <w:pPr>
        <w:tabs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0A0730" w:rsidRDefault="000A0730" w:rsidP="00B914A6">
      <w:pPr>
        <w:tabs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0A0730" w:rsidRDefault="000A0730" w:rsidP="00B914A6">
      <w:pPr>
        <w:tabs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B914A6" w:rsidRPr="00B914A6" w:rsidRDefault="00B914A6" w:rsidP="00B914A6">
      <w:pPr>
        <w:tabs>
          <w:tab w:val="left" w:pos="1006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6"/>
          <w:szCs w:val="24"/>
        </w:rPr>
      </w:pPr>
      <w:r w:rsidRPr="00B914A6">
        <w:rPr>
          <w:rFonts w:ascii="Times New Roman" w:eastAsia="Times New Roman" w:hAnsi="Times New Roman" w:cs="Courier New"/>
          <w:color w:val="000000"/>
          <w:sz w:val="26"/>
          <w:szCs w:val="24"/>
        </w:rPr>
        <w:lastRenderedPageBreak/>
        <w:t>Приложение №1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B914A6">
        <w:rPr>
          <w:rFonts w:ascii="Times New Roman" w:eastAsia="Times New Roman" w:hAnsi="Times New Roman" w:cs="Courier New"/>
          <w:color w:val="000000"/>
          <w:sz w:val="24"/>
          <w:szCs w:val="24"/>
        </w:rPr>
        <w:t>к постановлению администрации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4"/>
          <w:szCs w:val="24"/>
        </w:rPr>
      </w:pPr>
      <w:r w:rsidRPr="00B914A6">
        <w:rPr>
          <w:rFonts w:ascii="Times New Roman" w:eastAsia="Times New Roman" w:hAnsi="Times New Roman" w:cs="Courier New"/>
          <w:color w:val="000000"/>
          <w:sz w:val="24"/>
          <w:szCs w:val="24"/>
        </w:rPr>
        <w:t xml:space="preserve"> Ибресинского района № 387 от 23.07.2018г.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4"/>
        </w:rPr>
      </w:pPr>
      <w:r w:rsidRPr="00B914A6">
        <w:rPr>
          <w:rFonts w:ascii="Times New Roman" w:eastAsia="Times New Roman" w:hAnsi="Times New Roman" w:cs="Courier New"/>
          <w:b/>
          <w:color w:val="000000"/>
          <w:sz w:val="26"/>
          <w:szCs w:val="24"/>
        </w:rPr>
        <w:t xml:space="preserve">Изменения, вносимые в предельную численность работников и фонд оплаты труда с начислениями органов местного самоуправления Ибресинского района 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Courier New"/>
          <w:b/>
          <w:color w:val="000000"/>
          <w:sz w:val="26"/>
          <w:szCs w:val="24"/>
        </w:rPr>
      </w:pPr>
      <w:r w:rsidRPr="00B914A6">
        <w:rPr>
          <w:rFonts w:ascii="Times New Roman" w:eastAsia="Times New Roman" w:hAnsi="Times New Roman" w:cs="Courier New"/>
          <w:b/>
          <w:color w:val="000000"/>
          <w:sz w:val="26"/>
          <w:szCs w:val="24"/>
        </w:rPr>
        <w:t>на 2018 год и на плановый период 2019 и 2020 годов</w:t>
      </w:r>
    </w:p>
    <w:p w:rsidR="00B914A6" w:rsidRPr="00B914A6" w:rsidRDefault="00B914A6" w:rsidP="00B914A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Courier New"/>
          <w:color w:val="000000"/>
          <w:sz w:val="24"/>
          <w:szCs w:val="24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2694"/>
        <w:gridCol w:w="708"/>
        <w:gridCol w:w="1134"/>
        <w:gridCol w:w="993"/>
        <w:gridCol w:w="708"/>
        <w:gridCol w:w="993"/>
        <w:gridCol w:w="993"/>
        <w:gridCol w:w="849"/>
        <w:gridCol w:w="993"/>
        <w:gridCol w:w="992"/>
      </w:tblGrid>
      <w:tr w:rsidR="00B914A6" w:rsidRPr="00B914A6" w:rsidTr="00BD464C">
        <w:trPr>
          <w:trHeight w:val="3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Наименование органов местного  самоуправления Ибресинского района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B914A6">
              <w:rPr>
                <w:rFonts w:ascii="Calibri" w:eastAsia="Times New Roman" w:hAnsi="Calibri" w:cs="Times New Roman"/>
                <w:color w:val="000000"/>
              </w:rPr>
              <w:t>на 2018 год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B914A6">
              <w:rPr>
                <w:rFonts w:ascii="Calibri" w:eastAsia="Times New Roman" w:hAnsi="Calibri" w:cs="Times New Roman"/>
                <w:color w:val="000000"/>
              </w:rPr>
              <w:t>на 2019 год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Увеличение, уменьшение</w:t>
            </w:r>
            <w:proofErr w:type="gramStart"/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(+,-) </w:t>
            </w:r>
            <w:proofErr w:type="gramEnd"/>
            <w:r w:rsidRPr="00B914A6">
              <w:rPr>
                <w:rFonts w:ascii="Calibri" w:eastAsia="Times New Roman" w:hAnsi="Calibri" w:cs="Times New Roman"/>
                <w:color w:val="000000"/>
              </w:rPr>
              <w:t>на 2020 год</w:t>
            </w:r>
          </w:p>
        </w:tc>
      </w:tr>
      <w:tr w:rsidR="00B914A6" w:rsidRPr="00B914A6" w:rsidTr="00BD464C">
        <w:trPr>
          <w:trHeight w:val="125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Предельная численность (единиц)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Фонд оплаты труда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Предельная численность (единиц)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Фонд оплаты труда 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Предельная численность (единиц)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Фонд оплаты труда 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В том числе за счет субвенций и субсидий (тыс. рублей)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-239,55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10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-243,45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   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-243,45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   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Собрание депутатов Ибресинского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B914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highlight w:val="yellow"/>
              </w:rPr>
              <w:lastRenderedPageBreak/>
              <w:t>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Финансовый отдел администрации Ибресинского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+3,9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914A6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914A6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914A6">
              <w:rPr>
                <w:rFonts w:ascii="Calibri" w:eastAsia="Times New Roman" w:hAnsi="Calibri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НАЦИОНАЛЬНАЯ 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</w:rPr>
            </w:pPr>
          </w:p>
        </w:tc>
      </w:tr>
      <w:tr w:rsidR="00B914A6" w:rsidRPr="00B914A6" w:rsidTr="00BD464C">
        <w:trPr>
          <w:trHeight w:val="2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 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914A6" w:rsidRPr="00B914A6" w:rsidTr="00BD464C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+0,8</w:t>
            </w:r>
          </w:p>
        </w:tc>
      </w:tr>
      <w:tr w:rsidR="00B914A6" w:rsidRPr="00B914A6" w:rsidTr="00BD464C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   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</w:tr>
      <w:tr w:rsidR="00B914A6" w:rsidRPr="00B914A6" w:rsidTr="00BD464C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Администрация Ибресинского района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Cs/>
                <w:color w:val="000000"/>
              </w:rPr>
              <w:t>+0,8</w:t>
            </w:r>
          </w:p>
        </w:tc>
      </w:tr>
      <w:tr w:rsidR="00B914A6" w:rsidRPr="00B914A6" w:rsidTr="00BD464C">
        <w:trPr>
          <w:trHeight w:val="3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b/>
                <w:i/>
                <w:color w:val="000000"/>
              </w:rPr>
              <w:t>0,0</w:t>
            </w:r>
          </w:p>
        </w:tc>
      </w:tr>
      <w:tr w:rsidR="00B914A6" w:rsidRPr="00B914A6" w:rsidTr="00BD464C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 xml:space="preserve">                    из них: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914A6" w:rsidRPr="00B914A6" w:rsidTr="00BD464C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Отдел образования администрации Ибресинского района Чувашской Республики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14A6" w:rsidRPr="00B914A6" w:rsidRDefault="00B914A6" w:rsidP="00B91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914A6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</w:tbl>
    <w:p w:rsidR="00B914A6" w:rsidRDefault="00B914A6" w:rsidP="00B914A6">
      <w:pPr>
        <w:autoSpaceDE w:val="0"/>
        <w:autoSpaceDN w:val="0"/>
        <w:adjustRightInd w:val="0"/>
        <w:spacing w:after="0" w:line="240" w:lineRule="auto"/>
        <w:ind w:right="4572"/>
        <w:jc w:val="both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4572"/>
        <w:jc w:val="both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p w:rsidR="000A0730" w:rsidRDefault="000A0730" w:rsidP="00B914A6">
      <w:pPr>
        <w:autoSpaceDE w:val="0"/>
        <w:autoSpaceDN w:val="0"/>
        <w:adjustRightInd w:val="0"/>
        <w:spacing w:after="0" w:line="240" w:lineRule="auto"/>
        <w:ind w:right="4572"/>
        <w:jc w:val="both"/>
        <w:rPr>
          <w:rFonts w:ascii="Times New Roman" w:eastAsia="Times New Roman" w:hAnsi="Times New Roman" w:cs="Courier New"/>
          <w:color w:val="000000"/>
          <w:sz w:val="26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32285B" w:rsidRPr="0032285B" w:rsidTr="00BD464C">
        <w:trPr>
          <w:cantSplit/>
          <w:trHeight w:val="435"/>
        </w:trPr>
        <w:tc>
          <w:tcPr>
            <w:tcW w:w="4195" w:type="dxa"/>
          </w:tcPr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2285B" w:rsidRPr="0032285B" w:rsidRDefault="000A0730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3810</wp:posOffset>
                  </wp:positionV>
                  <wp:extent cx="720090" cy="723900"/>
                  <wp:effectExtent l="19050" t="0" r="3810" b="0"/>
                  <wp:wrapNone/>
                  <wp:docPr id="13" name="Рисунок 9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32285B" w:rsidRPr="0032285B" w:rsidTr="00BD464C">
        <w:trPr>
          <w:cantSplit/>
          <w:trHeight w:val="2325"/>
        </w:trPr>
        <w:tc>
          <w:tcPr>
            <w:tcW w:w="4195" w:type="dxa"/>
          </w:tcPr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2285B" w:rsidRPr="0032285B" w:rsidRDefault="0032285B" w:rsidP="0032285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32285B" w:rsidRPr="0032285B" w:rsidRDefault="0032285B" w:rsidP="003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23.07.2018 г.      388 № </w:t>
            </w:r>
          </w:p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</w:pPr>
            <w:r w:rsidRPr="0032285B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32285B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32285B" w:rsidRPr="0032285B" w:rsidRDefault="0032285B" w:rsidP="003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32285B" w:rsidRPr="0032285B" w:rsidRDefault="0032285B" w:rsidP="00322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85B" w:rsidRPr="0032285B" w:rsidRDefault="0032285B" w:rsidP="00322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noProof/>
                <w:sz w:val="26"/>
                <w:szCs w:val="20"/>
              </w:rPr>
            </w:pPr>
            <w:r w:rsidRPr="0032285B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23.07.2018 г.         № 388</w:t>
            </w:r>
          </w:p>
        </w:tc>
      </w:tr>
    </w:tbl>
    <w:p w:rsidR="0032285B" w:rsidRPr="0032285B" w:rsidRDefault="0032285B" w:rsidP="00F863A3">
      <w:pPr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отчета об исполнении </w:t>
      </w:r>
      <w:r w:rsidR="00F863A3">
        <w:rPr>
          <w:rFonts w:ascii="Times New Roman" w:eastAsia="Times New Roman" w:hAnsi="Times New Roman" w:cs="Times New Roman"/>
          <w:b/>
          <w:sz w:val="26"/>
          <w:szCs w:val="26"/>
        </w:rPr>
        <w:t>бюджета Ибресинского</w:t>
      </w:r>
      <w:r w:rsidRPr="0032285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 Чувашской Республики за 6 месяцев 2018 года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соответствии со статьей 264.2 Бюджетного кодекса Российской Федерации, статьей 66 Положения о регулировании бюджетных правоотношений в Ибресинском районе, утвержденного Решением Собрания депутатов Ибресинского района от 28.08.2015 г. № 50/1  администрация Ибресинского района 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t>1. Утвердить прилагаемый отчет об исполнении бюджета Ибресинского района Чувашской Республики за 6 месяцев 2018  года.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t>2. Информацию об итогах исполнения бюджета Ибресинского района Чувашской Республики за 6 месяцев 2018 года направить Собранию депутатов Ибресинского района и</w:t>
      </w:r>
      <w:proofErr w:type="gramStart"/>
      <w:r w:rsidRPr="0032285B">
        <w:rPr>
          <w:rFonts w:ascii="Times New Roman" w:eastAsia="Times New Roman" w:hAnsi="Times New Roman" w:cs="Times New Roman"/>
          <w:sz w:val="26"/>
          <w:szCs w:val="26"/>
        </w:rPr>
        <w:t xml:space="preserve">  К</w:t>
      </w:r>
      <w:proofErr w:type="gramEnd"/>
      <w:r w:rsidRPr="0032285B">
        <w:rPr>
          <w:rFonts w:ascii="Times New Roman" w:eastAsia="Times New Roman" w:hAnsi="Times New Roman" w:cs="Times New Roman"/>
          <w:sz w:val="26"/>
          <w:szCs w:val="26"/>
        </w:rPr>
        <w:t>онтрольно - счетному органу Ибресинского района.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32285B" w:rsidRPr="0032285B" w:rsidRDefault="0032285B" w:rsidP="000A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285B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                                                     </w:t>
      </w:r>
      <w:r w:rsidRPr="0032285B">
        <w:rPr>
          <w:rFonts w:ascii="Times New Roman" w:eastAsia="Times New Roman" w:hAnsi="Times New Roman" w:cs="Times New Roman"/>
          <w:sz w:val="26"/>
          <w:szCs w:val="26"/>
        </w:rPr>
        <w:tab/>
      </w:r>
      <w:r w:rsidRPr="0032285B">
        <w:rPr>
          <w:rFonts w:ascii="Times New Roman" w:eastAsia="Times New Roman" w:hAnsi="Times New Roman" w:cs="Times New Roman"/>
          <w:sz w:val="26"/>
          <w:szCs w:val="26"/>
        </w:rPr>
        <w:tab/>
        <w:t>С.В. Горбунов</w:t>
      </w: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285B">
        <w:rPr>
          <w:rFonts w:ascii="Times New Roman" w:eastAsia="Times New Roman" w:hAnsi="Times New Roman" w:cs="Times New Roman"/>
          <w:sz w:val="20"/>
          <w:szCs w:val="20"/>
        </w:rPr>
        <w:t>Исп. Зиновьева О.В. (2-11-61)</w:t>
      </w: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89"/>
        <w:gridCol w:w="601"/>
        <w:gridCol w:w="2174"/>
        <w:gridCol w:w="1329"/>
        <w:gridCol w:w="1329"/>
      </w:tblGrid>
      <w:tr w:rsidR="0032285B" w:rsidRPr="0032285B" w:rsidTr="000A073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Ибресинского района за 6 месяцев 2018 года</w:t>
            </w:r>
          </w:p>
        </w:tc>
      </w:tr>
      <w:tr w:rsidR="0032285B" w:rsidRPr="0032285B" w:rsidTr="000A0730">
        <w:trPr>
          <w:trHeight w:val="315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285B" w:rsidRPr="0032285B" w:rsidTr="000A0730">
        <w:trPr>
          <w:trHeight w:val="80"/>
        </w:trPr>
        <w:tc>
          <w:tcPr>
            <w:tcW w:w="2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1. Доходы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285B" w:rsidRPr="0032285B" w:rsidTr="000A0730">
        <w:trPr>
          <w:trHeight w:val="229"/>
        </w:trPr>
        <w:tc>
          <w:tcPr>
            <w:tcW w:w="25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9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6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2285B" w:rsidRPr="0032285B" w:rsidTr="000A0730">
        <w:trPr>
          <w:trHeight w:val="675"/>
        </w:trPr>
        <w:tc>
          <w:tcPr>
            <w:tcW w:w="25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2285B" w:rsidRPr="0032285B" w:rsidTr="000A0730">
        <w:trPr>
          <w:trHeight w:val="22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2285B" w:rsidRPr="0032285B" w:rsidTr="000A0730">
        <w:trPr>
          <w:trHeight w:val="43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77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446 002 753,08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192 588 578,55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74 280 349,19</w:t>
            </w:r>
          </w:p>
        </w:tc>
        <w:tc>
          <w:tcPr>
            <w:tcW w:w="5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30 301 868,05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20 328 961,60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20 328 961,60</w:t>
            </w:r>
          </w:p>
        </w:tc>
      </w:tr>
      <w:tr w:rsidR="0032285B" w:rsidRPr="0032285B" w:rsidTr="000A0730">
        <w:trPr>
          <w:trHeight w:val="85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43 495 000,00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20 250 479,40</w:t>
            </w:r>
          </w:p>
        </w:tc>
      </w:tr>
      <w:tr w:rsidR="0032285B" w:rsidRPr="0032285B" w:rsidTr="000A0730">
        <w:trPr>
          <w:trHeight w:val="1206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14 711,57</w:t>
            </w:r>
          </w:p>
        </w:tc>
      </w:tr>
      <w:tr w:rsidR="0032285B" w:rsidRPr="0032285B" w:rsidTr="000A0730">
        <w:trPr>
          <w:trHeight w:val="43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63 770,63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2 813 000,00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1 359 966,67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2 813 000,00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1 359 966,67</w:t>
            </w:r>
          </w:p>
        </w:tc>
      </w:tr>
      <w:tr w:rsidR="0032285B" w:rsidRPr="0032285B" w:rsidTr="000A0730">
        <w:trPr>
          <w:trHeight w:val="81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589 380,66</w:t>
            </w:r>
          </w:p>
        </w:tc>
      </w:tr>
      <w:tr w:rsidR="0032285B" w:rsidRPr="0032285B" w:rsidTr="000A0730">
        <w:trPr>
          <w:trHeight w:val="88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4 468,00</w:t>
            </w:r>
          </w:p>
        </w:tc>
      </w:tr>
      <w:tr w:rsidR="0032285B" w:rsidRPr="0032285B" w:rsidTr="000A0730">
        <w:trPr>
          <w:trHeight w:val="33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888 573,85</w:t>
            </w:r>
          </w:p>
        </w:tc>
      </w:tr>
      <w:tr w:rsidR="0032285B" w:rsidRPr="0032285B" w:rsidTr="000A0730">
        <w:trPr>
          <w:trHeight w:val="826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-122 455,84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9 832 800,00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4 367 279,38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4 181 049,80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9 400 000,00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4 181 049,80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172 429,42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172 429,42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13 800,16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13 800,16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206 676,27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000 1060400002 0000 110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206 676,27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 с организаций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000 1060401102 0000 110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77 647,87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Транспортный налог с физических лиц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000 1060401202 0000 110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129 028,40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172 721,13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000 1070100001 0000 110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172 721,13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000 1070102001 0000 110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899 100,00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172 721,13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873 313,23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587 161,10</w:t>
            </w:r>
          </w:p>
        </w:tc>
      </w:tr>
      <w:tr w:rsidR="0032285B" w:rsidRPr="0032285B" w:rsidTr="000A0730">
        <w:trPr>
          <w:trHeight w:val="564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587 161,10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286 152,13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000 1080702001 0000 110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237 377,13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выдачу и обмен паспорта гражданина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000 1080710001 0000 110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32 775,00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000 1080715001 0000 110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192 290,88</w:t>
            </w:r>
          </w:p>
        </w:tc>
      </w:tr>
      <w:tr w:rsidR="0032285B" w:rsidRPr="0032285B" w:rsidTr="000A0730">
        <w:trPr>
          <w:trHeight w:val="92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192 290,88</w:t>
            </w:r>
          </w:p>
        </w:tc>
      </w:tr>
      <w:tr w:rsidR="0032285B" w:rsidRPr="0032285B" w:rsidTr="000A0730">
        <w:trPr>
          <w:trHeight w:val="79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96 202,10</w:t>
            </w:r>
          </w:p>
        </w:tc>
      </w:tr>
      <w:tr w:rsidR="0032285B" w:rsidRPr="0032285B" w:rsidTr="000A0730">
        <w:trPr>
          <w:trHeight w:val="1294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23 482,11</w:t>
            </w:r>
          </w:p>
        </w:tc>
      </w:tr>
      <w:tr w:rsidR="0032285B" w:rsidRPr="0032285B" w:rsidTr="000A0730">
        <w:trPr>
          <w:trHeight w:val="97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72 719,99</w:t>
            </w:r>
          </w:p>
        </w:tc>
      </w:tr>
      <w:tr w:rsidR="0032285B" w:rsidRPr="0032285B" w:rsidTr="000A0730">
        <w:trPr>
          <w:trHeight w:val="100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000 1110502000 0000 120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24 332,11</w:t>
            </w:r>
          </w:p>
        </w:tc>
      </w:tr>
      <w:tr w:rsidR="0032285B" w:rsidRPr="0032285B" w:rsidTr="000A0730">
        <w:trPr>
          <w:trHeight w:val="98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000 1110502505 0000 120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24 332,11</w:t>
            </w:r>
          </w:p>
        </w:tc>
      </w:tr>
      <w:tr w:rsidR="0032285B" w:rsidRPr="0032285B" w:rsidTr="000A0730">
        <w:trPr>
          <w:trHeight w:val="13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71 756,67</w:t>
            </w:r>
          </w:p>
        </w:tc>
      </w:tr>
      <w:tr w:rsidR="0032285B" w:rsidRPr="0032285B" w:rsidTr="000A0730">
        <w:trPr>
          <w:trHeight w:val="114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71 756,67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118 193,13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118 193,13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43 205,15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41 304,46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32 858,52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3 786 149,19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1 173 725,73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1 160 892,00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1 160 892,00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000 1130199505 0000 130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2 902 200,00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1 160 892,00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12 833,73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000 1130206000 0000 130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12 650,23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000 1130206505 0000 130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12 650,23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000 1130299505 0000 130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183,50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6 414 300,00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415 256,52</w:t>
            </w:r>
          </w:p>
        </w:tc>
      </w:tr>
      <w:tr w:rsidR="0032285B" w:rsidRPr="0032285B" w:rsidTr="000A0730">
        <w:trPr>
          <w:trHeight w:val="82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256 350,00</w:t>
            </w:r>
          </w:p>
        </w:tc>
      </w:tr>
      <w:tr w:rsidR="0032285B" w:rsidRPr="0032285B" w:rsidTr="000A0730">
        <w:trPr>
          <w:trHeight w:val="83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000 1140205005 0000 410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256 350,00</w:t>
            </w:r>
          </w:p>
        </w:tc>
      </w:tr>
      <w:tr w:rsidR="0032285B" w:rsidRPr="0032285B" w:rsidTr="000A0730">
        <w:trPr>
          <w:trHeight w:val="101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000 1140205305 0000 410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4 786 000,00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256 350,00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1 628 300,00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158 906,52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1 128 300,00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36 376,52</w:t>
            </w:r>
          </w:p>
        </w:tc>
      </w:tr>
      <w:tr w:rsidR="0032285B" w:rsidRPr="0032285B" w:rsidTr="000A0730">
        <w:trPr>
          <w:trHeight w:val="698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628 300,00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31 029,60</w:t>
            </w:r>
          </w:p>
        </w:tc>
      </w:tr>
      <w:tr w:rsidR="0032285B" w:rsidRPr="0032285B" w:rsidTr="000A0730">
        <w:trPr>
          <w:trHeight w:val="666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5 346,92</w:t>
            </w:r>
          </w:p>
        </w:tc>
      </w:tr>
      <w:tr w:rsidR="0032285B" w:rsidRPr="0032285B" w:rsidTr="000A0730">
        <w:trPr>
          <w:trHeight w:val="70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000 1140602000 0000 430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122 530,00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000 1140602505 0000 430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122 530,00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1 960 000,00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1 093 702,53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000 1160300000 0000 140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11 503,75</w:t>
            </w:r>
          </w:p>
        </w:tc>
      </w:tr>
      <w:tr w:rsidR="0032285B" w:rsidRPr="0032285B" w:rsidTr="000A0730">
        <w:trPr>
          <w:trHeight w:val="95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000 1160301001 0000 140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10 253,75</w:t>
            </w:r>
          </w:p>
        </w:tc>
      </w:tr>
      <w:tr w:rsidR="0032285B" w:rsidRPr="0032285B" w:rsidTr="000A0730">
        <w:trPr>
          <w:trHeight w:val="91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000 1160303001 0000 140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1 250,00</w:t>
            </w:r>
          </w:p>
        </w:tc>
      </w:tr>
      <w:tr w:rsidR="0032285B" w:rsidRPr="0032285B" w:rsidTr="000A0730">
        <w:trPr>
          <w:trHeight w:val="7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000 1160600001 0000 140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000 1160800001 0000 140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32285B" w:rsidRPr="0032285B" w:rsidTr="000A0730">
        <w:trPr>
          <w:trHeight w:val="50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000 1160801001 0000 140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6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000 1160802001 0000 140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000 1162100000 0000 140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291 808,34</w:t>
            </w:r>
          </w:p>
        </w:tc>
      </w:tr>
      <w:tr w:rsidR="0032285B" w:rsidRPr="0032285B" w:rsidTr="000A0730">
        <w:trPr>
          <w:trHeight w:val="91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000 1162105005 0000 140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291 808,34</w:t>
            </w:r>
          </w:p>
        </w:tc>
      </w:tr>
      <w:tr w:rsidR="0032285B" w:rsidRPr="0032285B" w:rsidTr="000A0730">
        <w:trPr>
          <w:trHeight w:val="1268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000 1162500000 0000 140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52 798,81</w:t>
            </w:r>
          </w:p>
        </w:tc>
      </w:tr>
      <w:tr w:rsidR="0032285B" w:rsidRPr="0032285B" w:rsidTr="000A0730">
        <w:trPr>
          <w:trHeight w:val="49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000 1162503001 0000 140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6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000 1162505001 0000 140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7 798,81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000 1162506001 0000 140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32285B" w:rsidRPr="0032285B" w:rsidTr="000A0730">
        <w:trPr>
          <w:trHeight w:val="64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000 1162800001 0000 140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000 1163000001 0000 140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000 1163003001 0000 140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10 550,00</w:t>
            </w:r>
          </w:p>
        </w:tc>
      </w:tr>
      <w:tr w:rsidR="0032285B" w:rsidRPr="0032285B" w:rsidTr="000A0730">
        <w:trPr>
          <w:trHeight w:val="78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000 1164300001 0000 140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114 319,32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000 1169000000 0000 140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471 722,31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000 1169005005 0000 140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1 018 000,00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471 722,31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000 1170105005 0000 180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-219,02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371 722 403,89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162 286 710,50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372 546 353,08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163 150 659,69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000 2021000000 0000 151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41 141 800,00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20 570 400,00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4 074 000,00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000 2021500105 0000 151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8 148 400,00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4 074 000,00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000 2021500200 0000 151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29 717 300,00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14 858 400,00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000 2021500205 0000 151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29 717 300,00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14 858 400,00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дотации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000 2021999900 0000 151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3 276 100,00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дотации бюджетам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000 2021999905 0000 151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3 276 100,00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1 638 000,00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000 2022000000 0000 151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106 350 473,08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8 938 481,42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на </w:t>
            </w: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000 2022007700 0000 151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49 855 912,59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4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</w:t>
            </w: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000 2022007705 0000 151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49 855 912,59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86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000 2022021600 0000 151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03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000 2022021605 0000 151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77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000 2022509700 0000 151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2 026 600,00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08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000 2022509705 0000 151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2 026 600,00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10 659 600,00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1 193 792,67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10 659 600,00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1 193 792,67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000 2022549713 0000 151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000 2022550900 0000 151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58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000 2022550905 0000 151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Субсидия бюджетам на поддержку отрасли культуры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000 2022551900 0000 151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385 428,57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000 2022551905 0000 151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385 428,57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89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000 2022555800 0000 151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7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000 2022555805 0000 151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000 2022556700 0000 151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1 995 531,92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1 540 939,75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000 2022556705 0000 151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1 995 531,92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1 540 939,75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28 957 400,00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5 828 749,00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000 2022999905 0000 151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28 957 400,00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5 828 749,00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000 2023000000 0000 151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217 184 480,00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129 994 778,27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210 296 900,00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125 049 921,35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000 2023002405 0000 151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210 296 900,00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125 049 921,35</w:t>
            </w:r>
          </w:p>
        </w:tc>
      </w:tr>
      <w:tr w:rsidR="0032285B" w:rsidRPr="0032285B" w:rsidTr="000A0730">
        <w:trPr>
          <w:trHeight w:val="86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136 665,31</w:t>
            </w:r>
          </w:p>
        </w:tc>
      </w:tr>
      <w:tr w:rsidR="0032285B" w:rsidRPr="0032285B" w:rsidTr="000A0730">
        <w:trPr>
          <w:trHeight w:val="93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000 2023002905 0000 151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136 665,31</w:t>
            </w:r>
          </w:p>
        </w:tc>
      </w:tr>
      <w:tr w:rsidR="0032285B" w:rsidRPr="0032285B" w:rsidTr="000A0730">
        <w:trPr>
          <w:trHeight w:val="83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000 2023508200 0000 151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55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000 2023508205 0000 151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395 708,24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000 2023511805 0000 151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395 708,24</w:t>
            </w:r>
          </w:p>
        </w:tc>
      </w:tr>
      <w:tr w:rsidR="0032285B" w:rsidRPr="0032285B" w:rsidTr="000A0730">
        <w:trPr>
          <w:trHeight w:val="68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000 2023512000 0000 151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13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000 2023512005 0000 151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000 2023526000 0000 151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91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000 2023526005 0000 151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000 2023593000 0000 151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645 764,46</w:t>
            </w:r>
          </w:p>
        </w:tc>
      </w:tr>
      <w:tr w:rsidR="0032285B" w:rsidRPr="0032285B" w:rsidTr="000A0730">
        <w:trPr>
          <w:trHeight w:val="26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000 2023593005 0000 151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1 559 200,00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645 764,46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000 2024000000 0000 151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7 869 600,00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3 647 000,00</w:t>
            </w:r>
          </w:p>
        </w:tc>
      </w:tr>
      <w:tr w:rsidR="0032285B" w:rsidRPr="0032285B" w:rsidTr="000A0730">
        <w:trPr>
          <w:trHeight w:val="697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7 859 000,00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3 647 000,00</w:t>
            </w:r>
          </w:p>
        </w:tc>
      </w:tr>
      <w:tr w:rsidR="0032285B" w:rsidRPr="0032285B" w:rsidTr="000A0730">
        <w:trPr>
          <w:trHeight w:val="82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000 2024001405 0000 151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7 859 000,00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3 647 000,00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000 2024999900 0000 151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000 2024999905 0000 151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БЕЗВОЗМЕЗДНЫЕ ПОСТУПЛЕНИЯ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000 2070000000 0000 000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000 2070500005 0000 180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000 2070503005 0000 180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06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000 2180000000 0000 000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395 550,00</w:t>
            </w:r>
          </w:p>
        </w:tc>
      </w:tr>
      <w:tr w:rsidR="0032285B" w:rsidRPr="0032285B" w:rsidTr="000A0730">
        <w:trPr>
          <w:trHeight w:val="811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000 2180000000 0000 151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395 550,00</w:t>
            </w:r>
          </w:p>
        </w:tc>
      </w:tr>
      <w:tr w:rsidR="0032285B" w:rsidRPr="0032285B" w:rsidTr="000A0730">
        <w:trPr>
          <w:trHeight w:val="583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000 2180000005 0000 151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395 550,00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000 2186001005 0000 151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395 550,00</w:t>
            </w:r>
          </w:p>
        </w:tc>
      </w:tr>
      <w:tr w:rsidR="0032285B" w:rsidRPr="0032285B" w:rsidTr="000A0730">
        <w:trPr>
          <w:trHeight w:val="479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000 2190000000 0000 000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-1 259 499,19</w:t>
            </w:r>
          </w:p>
        </w:tc>
      </w:tr>
      <w:tr w:rsidR="0032285B" w:rsidRPr="0032285B" w:rsidTr="000A0730">
        <w:trPr>
          <w:trHeight w:val="77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000 2190000005 0000 151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-1 259 499,19</w:t>
            </w:r>
          </w:p>
        </w:tc>
      </w:tr>
      <w:tr w:rsidR="0032285B" w:rsidRPr="0032285B" w:rsidTr="000A0730">
        <w:trPr>
          <w:trHeight w:val="542"/>
        </w:trPr>
        <w:tc>
          <w:tcPr>
            <w:tcW w:w="25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000 2196001005 0000 151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-863 949,19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-1 259 499,19</w:t>
            </w:r>
          </w:p>
        </w:tc>
      </w:tr>
    </w:tbl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285B">
        <w:rPr>
          <w:rFonts w:ascii="Times New Roman" w:eastAsia="Times New Roman" w:hAnsi="Times New Roman" w:cs="Times New Roman"/>
          <w:b/>
          <w:sz w:val="28"/>
          <w:szCs w:val="28"/>
        </w:rPr>
        <w:t>2. Расходы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4"/>
        <w:gridCol w:w="1027"/>
        <w:gridCol w:w="2206"/>
        <w:gridCol w:w="1493"/>
        <w:gridCol w:w="1492"/>
      </w:tblGrid>
      <w:tr w:rsidR="0032285B" w:rsidRPr="0032285B" w:rsidTr="000A0730">
        <w:trPr>
          <w:trHeight w:val="282"/>
        </w:trPr>
        <w:tc>
          <w:tcPr>
            <w:tcW w:w="2055" w:type="pct"/>
            <w:vMerge w:val="restart"/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" w:type="pct"/>
            <w:vMerge w:val="restar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54" w:type="pct"/>
            <w:vMerge w:val="restart"/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        Исполнено</w:t>
            </w:r>
          </w:p>
        </w:tc>
      </w:tr>
      <w:tr w:rsidR="0032285B" w:rsidRPr="0032285B" w:rsidTr="000A0730">
        <w:trPr>
          <w:trHeight w:val="259"/>
        </w:trPr>
        <w:tc>
          <w:tcPr>
            <w:tcW w:w="2055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</w:tr>
      <w:tr w:rsidR="0032285B" w:rsidRPr="0032285B" w:rsidTr="000A0730">
        <w:trPr>
          <w:trHeight w:val="259"/>
        </w:trPr>
        <w:tc>
          <w:tcPr>
            <w:tcW w:w="2055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всего</w:t>
            </w:r>
          </w:p>
        </w:tc>
      </w:tr>
      <w:tr w:rsidR="0032285B" w:rsidRPr="0032285B" w:rsidTr="000A0730">
        <w:trPr>
          <w:trHeight w:val="184"/>
        </w:trPr>
        <w:tc>
          <w:tcPr>
            <w:tcW w:w="2055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</w:tr>
      <w:tr w:rsidR="0032285B" w:rsidRPr="0032285B" w:rsidTr="000A0730">
        <w:trPr>
          <w:trHeight w:val="184"/>
        </w:trPr>
        <w:tc>
          <w:tcPr>
            <w:tcW w:w="2055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4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</w:p>
        </w:tc>
      </w:tr>
      <w:tr w:rsidR="0032285B" w:rsidRPr="0032285B" w:rsidTr="000A0730">
        <w:trPr>
          <w:trHeight w:val="293"/>
        </w:trPr>
        <w:tc>
          <w:tcPr>
            <w:tcW w:w="2055" w:type="pct"/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</w:t>
            </w:r>
          </w:p>
        </w:tc>
      </w:tr>
      <w:tr w:rsidR="0032285B" w:rsidRPr="0032285B" w:rsidTr="000A0730">
        <w:trPr>
          <w:trHeight w:val="285"/>
        </w:trPr>
        <w:tc>
          <w:tcPr>
            <w:tcW w:w="2055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446 453 387,12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193 574 187,52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6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 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</w:t>
            </w:r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Ц140812980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7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Ц140812980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Ц140812980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Ц140812980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54 800,00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27 400,02</w:t>
            </w:r>
          </w:p>
        </w:tc>
      </w:tr>
      <w:tr w:rsidR="0032285B" w:rsidRPr="0032285B" w:rsidTr="000A0730">
        <w:trPr>
          <w:trHeight w:val="96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26 400,02</w:t>
            </w:r>
          </w:p>
        </w:tc>
      </w:tr>
      <w:tr w:rsidR="0032285B" w:rsidRPr="0032285B" w:rsidTr="000A0730">
        <w:trPr>
          <w:trHeight w:val="58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26 400,02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20 237,10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6 162,92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302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Ц630112440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96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613 500,00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306 600,00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591 800,00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295 800,00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591 800,00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295 800,00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454 800,00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228 850,00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66 950,00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Ц7Э0111980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13 805 050,00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6 507 428,65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11 021 150,00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5 189 131,47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11 021 150,00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5 189 131,47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8 373 020,00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4 117 065,03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124 600,00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18 935,00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2 523 530,00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1 053 131,44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2 696 900,00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1 304 612,81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2 696 900,00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1 304 612,81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423 330,00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209 539,00</w:t>
            </w:r>
          </w:p>
        </w:tc>
      </w:tr>
      <w:tr w:rsidR="0032285B" w:rsidRPr="0032285B" w:rsidTr="000A0730">
        <w:trPr>
          <w:trHeight w:val="39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2 273 570,00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1 095 073,81</w:t>
            </w:r>
          </w:p>
        </w:tc>
      </w:tr>
      <w:tr w:rsidR="0032285B" w:rsidRPr="0032285B" w:rsidTr="000A0730">
        <w:trPr>
          <w:trHeight w:val="4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13 684,37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850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13 684,37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851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4 105,38</w:t>
            </w:r>
          </w:p>
        </w:tc>
      </w:tr>
      <w:tr w:rsidR="0032285B" w:rsidRPr="0032285B" w:rsidTr="000A0730">
        <w:trPr>
          <w:trHeight w:val="24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852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81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Ч5Э0100200 853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9 578,99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административных комиссий для рассмотрения дел об административных правонарушениях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Ч5Э0113800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Ч5Э0113800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Ч5Э0113800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0104 Ч5Э0113800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0105 Ч540151200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0105 Ч540151200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0105 Ч540151200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454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0105 Ч540151200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0106 Ч5Э0100200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442 680,00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188 256,25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0106 Ч5Э0100200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442 680,00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188 256,25</w:t>
            </w:r>
          </w:p>
        </w:tc>
      </w:tr>
      <w:tr w:rsidR="0032285B" w:rsidRPr="0032285B" w:rsidTr="000A0730">
        <w:trPr>
          <w:trHeight w:val="18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0106 Ч5Э0100200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442 680,00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188 256,25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0106 Ч5Э0100200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341 000,00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152 328,46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0106 Ч5Э0100200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101 680,00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35 927,79</w:t>
            </w:r>
          </w:p>
        </w:tc>
      </w:tr>
      <w:tr w:rsidR="0032285B" w:rsidRPr="0032285B" w:rsidTr="000A0730">
        <w:trPr>
          <w:trHeight w:val="2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0111 Ч410173430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2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0111 Ч410173430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7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0111 Ч410173430 870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Ч180374780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Ч180374780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Ч180374780 620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Ч180374780 621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710 000,00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Вовлечение в хозяйственный оборот объектов муниципальной казны на условиях приоритетности рыночных механизмов и прозрачности процедур передачи в пользование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Ч430473610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Ч430473610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2285B" w:rsidRPr="0032285B" w:rsidTr="000A0730">
        <w:trPr>
          <w:trHeight w:val="551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Ч430473610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Ч430473610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7 335 500,00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2 592 191,42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4 861 700,00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2 182 534,33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4 330 500,00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1 934 587,48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3 333 500,00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1 524 380,39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119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410 207,09</w:t>
            </w:r>
          </w:p>
        </w:tc>
      </w:tr>
      <w:tr w:rsidR="0032285B" w:rsidRPr="0032285B" w:rsidTr="000A0730">
        <w:trPr>
          <w:trHeight w:val="373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531 200,00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247 946,85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194 953,12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123 200,00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52 993,73</w:t>
            </w:r>
          </w:p>
        </w:tc>
      </w:tr>
      <w:tr w:rsidR="0032285B" w:rsidRPr="0032285B" w:rsidTr="000A0730">
        <w:trPr>
          <w:trHeight w:val="33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409 157,09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409 157,09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51 490,07</w:t>
            </w:r>
          </w:p>
        </w:tc>
      </w:tr>
      <w:tr w:rsidR="0032285B" w:rsidRPr="0032285B" w:rsidTr="000A0730">
        <w:trPr>
          <w:trHeight w:val="24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2 135 800,00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357 667,02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850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</w:tr>
      <w:tr w:rsidR="0032285B" w:rsidRPr="0032285B" w:rsidTr="000A0730">
        <w:trPr>
          <w:trHeight w:val="22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852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Ч5Э0100600 853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500,00</w:t>
            </w:r>
          </w:p>
        </w:tc>
      </w:tr>
      <w:tr w:rsidR="0032285B" w:rsidRPr="0032285B" w:rsidTr="000A0730">
        <w:trPr>
          <w:trHeight w:val="55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Ч5Э0173770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46 741,00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Ч5Э0173770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46 741,00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Ч5Э0173770 850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46 741,00</w:t>
            </w:r>
          </w:p>
        </w:tc>
      </w:tr>
      <w:tr w:rsidR="0032285B" w:rsidRPr="0032285B" w:rsidTr="000A0730">
        <w:trPr>
          <w:trHeight w:val="31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Ч5Э0173770 853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46 741,00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основных функций (услуг)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Ч6104S3820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1 762 934,57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Ч6104S3820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1 762 934,57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Ч6104S3820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1 762 934,57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0113 Ч6104S3820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1 762 934,57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1 627 000,00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645 764,46</w:t>
            </w:r>
          </w:p>
        </w:tc>
      </w:tr>
      <w:tr w:rsidR="0032285B" w:rsidRPr="0032285B" w:rsidTr="000A0730">
        <w:trPr>
          <w:trHeight w:val="96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356 964,46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886 400,00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356 964,46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680 800,00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280 900,00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205 600,00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76 064,46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740 600,00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288 800,00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740 600,00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288 800,00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0304 Ч540259300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712 100,00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278 300,00</w:t>
            </w:r>
          </w:p>
        </w:tc>
      </w:tr>
      <w:tr w:rsidR="0032285B" w:rsidRPr="0032285B" w:rsidTr="000A0730">
        <w:trPr>
          <w:trHeight w:val="96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работы единых дежурно-диспетчерских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"112" на территории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798 700,00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312 839,15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299 239,15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718 700,00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299 239,15</w:t>
            </w:r>
          </w:p>
        </w:tc>
      </w:tr>
      <w:tr w:rsidR="0032285B" w:rsidRPr="0032285B" w:rsidTr="000A0730">
        <w:trPr>
          <w:trHeight w:val="45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241 143,88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166 700,00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58 095,27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13 600,00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Ц810472510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видеофиксации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преступлений и административных правонарушений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Ц810576251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Ц810576251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517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Ц810576251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2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Ц810576251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Ц8305S2620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487 500,00</w:t>
            </w:r>
          </w:p>
        </w:tc>
      </w:tr>
      <w:tr w:rsidR="0032285B" w:rsidRPr="0032285B" w:rsidTr="000A0730">
        <w:trPr>
          <w:trHeight w:val="323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Ц8305S2620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487 500,00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Ц8305S2620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487 500,00</w:t>
            </w:r>
          </w:p>
        </w:tc>
      </w:tr>
      <w:tr w:rsidR="0032285B" w:rsidRPr="0032285B" w:rsidTr="000A0730">
        <w:trPr>
          <w:trHeight w:val="30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0309 Ц8305S2620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487 500,00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Ц820170380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Ц820170380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Ц820170380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25 300,00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Ц820170380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25 300,00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Ц820272540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Ц820272540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Ц820272540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Ц820272540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Ц820572560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32285B" w:rsidRPr="0032285B" w:rsidTr="000A0730">
        <w:trPr>
          <w:trHeight w:val="35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Ц820572560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Ц820572560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Ц820572560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20 000,00</w:t>
            </w:r>
          </w:p>
        </w:tc>
      </w:tr>
      <w:tr w:rsidR="0032285B" w:rsidRPr="0032285B" w:rsidTr="000A0730">
        <w:trPr>
          <w:trHeight w:val="431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Приобретение (изготовление) информационных материалов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Ц830476030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Ц830476030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Ц830476030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Ц830476030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Ц830570340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Ц830570340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Ц830570340 360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Ц840372630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Ц840372630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Ц840372630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0314 Ц840372630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0405 Ц970512750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0405 Ц970512750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0405 Ц970512750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0405 Ц970512750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614,44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0405 Ц970512750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185,56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Ч210474180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1 743 978,00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1 225 009,00</w:t>
            </w:r>
          </w:p>
        </w:tc>
      </w:tr>
      <w:tr w:rsidR="0032285B" w:rsidRPr="0032285B" w:rsidTr="000A0730">
        <w:trPr>
          <w:trHeight w:val="427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Ч210474180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1 743 978,00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1 225 009,00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Ч210474180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1 743 978,00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1 225 009,00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Ч210474180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1 743 978,00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1 225 009,00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Ч2104S4180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21 690 222,00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2 916 096,00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Ч2104S4180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21 690 222,00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2 916 096,00</w:t>
            </w:r>
          </w:p>
        </w:tc>
      </w:tr>
      <w:tr w:rsidR="0032285B" w:rsidRPr="0032285B" w:rsidTr="000A0730">
        <w:trPr>
          <w:trHeight w:val="40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Ч2104S4180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21 690 222,00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2 916 096,00</w:t>
            </w:r>
          </w:p>
        </w:tc>
      </w:tr>
      <w:tr w:rsidR="0032285B" w:rsidRPr="0032285B" w:rsidTr="000A0730">
        <w:trPr>
          <w:trHeight w:val="553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Ч2104S4180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21 690 222,00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2 916 096,00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и обеспечение безопасности дорожного движения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Ч230114350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Ч230114350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Ч230114350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0409 Ч230114350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0412 Ч430373580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163 577,95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0412 Ч430373580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163 577,95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0412 Ч430373580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163 577,95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0412 Ч430373580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163 577,95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0501 Ц1Б0177020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0501 Ц1Б0177020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0501 Ц1Б0177020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2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0501 Ц1Б0177020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863 949,19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0502 Ц990274830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87 529,36</w:t>
            </w:r>
          </w:p>
        </w:tc>
      </w:tr>
      <w:tr w:rsidR="0032285B" w:rsidRPr="0032285B" w:rsidTr="000A0730">
        <w:trPr>
          <w:trHeight w:val="69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0502 Ц990274830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87 529,36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0502 Ц990274830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87 529,36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0502 Ц990274830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87 529,36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Ц310510640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Ц310510640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Ц310510640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Ц310510640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государственных библиотек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Ц410240410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7 580 000,00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3 750 000,00</w:t>
            </w:r>
          </w:p>
        </w:tc>
      </w:tr>
      <w:tr w:rsidR="0032285B" w:rsidRPr="0032285B" w:rsidTr="000A0730">
        <w:trPr>
          <w:trHeight w:val="587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Ц410240410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7 580 000,00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3 750 000,00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Ц410240410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7 580 000,00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3 750 000,00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Ц410240410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7 580 000,00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3 750 000,00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Ц4102L5193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14 628,57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Ц4102L5193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14 628,57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53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Ц4102L5193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14 628,57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Ц4102L5193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14 628,57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537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Обеспечение деятельности учреждений в сфере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обслуживания населения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Ц410740390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12 509 890,00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5 780 000,00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Ц410740390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12 509 890,00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5 780 000,00</w:t>
            </w:r>
          </w:p>
        </w:tc>
      </w:tr>
      <w:tr w:rsidR="0032285B" w:rsidRPr="0032285B" w:rsidTr="000A0730">
        <w:trPr>
          <w:trHeight w:val="7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Ц410740390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12 509 890,00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5 780 000,00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Ц410740390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11 759 000,00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5 430 000,00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Ц410740390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750 890,00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350 000,00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Ц4107L5194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Ц4107L5194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Ц4107L5194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Ц4107L5194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375 000,00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Ц410970150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117 930,81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30 698,00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Ц410970150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117 930,81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30 698,00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Ц410970150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117 930,81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30 698,00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Ц410970150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117 930,81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30 698,00</w:t>
            </w:r>
          </w:p>
        </w:tc>
      </w:tr>
      <w:tr w:rsidR="0032285B" w:rsidRPr="0032285B" w:rsidTr="000A0730">
        <w:trPr>
          <w:trHeight w:val="7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Ц4113L5090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Ц4113L5090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Ц4113L5090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7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Ц4113L5090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Ц4114S7090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1 643 750,00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Ц4114S7090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1 643 750,00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Ц4114S7090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1 643 750,00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Ц4114S7090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3 945 700,00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1 643 750,00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Ц960272660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Ц960272660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Ц960272660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0801 Ц960272660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110 000,00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Выплаты пенсии за выслугу лет муниципальным служащим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252 500,00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124 519,21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124 519,21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124 519,21</w:t>
            </w:r>
          </w:p>
        </w:tc>
      </w:tr>
      <w:tr w:rsidR="0032285B" w:rsidRPr="0032285B" w:rsidTr="000A0730">
        <w:trPr>
          <w:trHeight w:val="25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1001 Ц310170520 312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124 519,21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Ц1203L4970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8 042 010,41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1 417 500,00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Ц1203L4970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8 042 010,41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1 417 500,00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Ц1203L4970 320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8 042 010,41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1 417 500,00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Ц1203L4970 322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8 042 010,41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1 417 500,00</w:t>
            </w:r>
          </w:p>
        </w:tc>
      </w:tr>
      <w:tr w:rsidR="0032285B" w:rsidRPr="0032285B" w:rsidTr="000A0730">
        <w:trPr>
          <w:trHeight w:val="72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Ц310110550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1 200 200,00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397 875,67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Ц310110550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1 200 200,00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397 875,67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Ц310110550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1 200 200,00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397 875,67</w:t>
            </w:r>
          </w:p>
        </w:tc>
      </w:tr>
      <w:tr w:rsidR="0032285B" w:rsidRPr="0032285B" w:rsidTr="000A0730">
        <w:trPr>
          <w:trHeight w:val="403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Ц310110550 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1 200 200,00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397 875,67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Ц310110610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Ц310110610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66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Ц310110610 360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Ц9901L5671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2 926 414,90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1 584 966,60</w:t>
            </w:r>
          </w:p>
        </w:tc>
      </w:tr>
      <w:tr w:rsidR="0032285B" w:rsidRPr="0032285B" w:rsidTr="000A0730">
        <w:trPr>
          <w:trHeight w:val="37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Ц9901L5671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2 926 414,90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1 584 966,60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Ц9901L5671 320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2 926 414,90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1 584 966,60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1003 Ц9901L5671 322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2 926 414,90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1 584 966,60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1004 Ц17011А820 000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1004 Ц17011А820 400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318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1004 Ц17011А820 410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1004 Ц17011А820 412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3 714 480,00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3 611 116,00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1101 Ц510511470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126 986,00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1101 Ц510511470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126 986,00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Иные закупки товаров, работ и услуг для </w:t>
            </w: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1101 Ц510511470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126 986,00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1101 Ц510511470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126 986,00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Муниципальная поддержка печатных средств массовой информации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1202 Ч620173920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60 691,90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1202 Ч620173920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60 691,90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1202 Ч620173920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60 691,90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903 1202 Ч620173920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60 691,90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397 550,00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164 814,64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389 550,00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163 114,64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389 550,00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163 114,64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223 400,00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109 962,86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123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23 000,00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30 151,78</w:t>
            </w:r>
          </w:p>
        </w:tc>
      </w:tr>
      <w:tr w:rsidR="0032285B" w:rsidRPr="0032285B" w:rsidTr="000A0730">
        <w:trPr>
          <w:trHeight w:val="433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1 700,00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930 0103 Ч5Э0100200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Ц710170670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6 641 700,00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3 285 500,00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Ц710170670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6 641 700,00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3 285 500,00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Ц710170670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6 641 700,00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3 285 500,00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Ц710170670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6 641 700,00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3 285 500,00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Ц710212000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48 620 800,00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29 111 000,00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Ц710212000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48 620 800,00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29 111 000,00</w:t>
            </w:r>
          </w:p>
        </w:tc>
      </w:tr>
      <w:tr w:rsidR="0032285B" w:rsidRPr="0032285B" w:rsidTr="000A0730">
        <w:trPr>
          <w:trHeight w:val="3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Ц710212000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48 620 800,00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29 111 000,00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Ц710212000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48 620 800,00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29 111 000,00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Ц711572070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Ц711572070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Ц711572070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Ц711572070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Ц820172520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95 100,00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Ц820172520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95 100,00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Ц820172520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95 100,00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39 800,00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0701 Ц820172520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95 100,00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Ц710170550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19 908 060,00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10 036 500,00</w:t>
            </w:r>
          </w:p>
        </w:tc>
      </w:tr>
      <w:tr w:rsidR="0032285B" w:rsidRPr="0032285B" w:rsidTr="000A0730">
        <w:trPr>
          <w:trHeight w:val="36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Ц710170550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19 908 060,00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10 036 500,00</w:t>
            </w:r>
          </w:p>
        </w:tc>
      </w:tr>
      <w:tr w:rsidR="0032285B" w:rsidRPr="0032285B" w:rsidTr="000A0730">
        <w:trPr>
          <w:trHeight w:val="404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Ц710170550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19 908 060,00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10 036 500,00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Ц710170550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19 908 060,00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10 036 500,00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Ц710212010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134 353 300,00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82 404 600,00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Ц710212010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134 353 300,00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82 404 600,00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Ц710212010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134 353 300,00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82 404 600,00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Ц710212010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134 353 300,00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82 404 600,00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Ц711572070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Ц711572070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Ц711572070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Ц711572070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522 800,00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за счет собственных средств)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Ц7115L0970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Ц7115L0970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Ц7115L0970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5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Ц7115L0970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84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Ц711672100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59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Ц711672100 400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Ц711672100 414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Реконструкция здания МБОУ "Ибресинская средняя общеобразовательная школа № 1" Ибресинского района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Ц7403S7650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9 347 500,00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Ц7403S7650 400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9 347 500,00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Ц7403S7650 410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9 347 500,00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Ц7403S7650 414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9 347 500,00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Создание безопасной обстановки на улицах и в других общественных местах, в том числе путем внедрения современных технических средств охраны правопорядка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Ц820172520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65 287,87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Ц820172520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65 287,87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Ц820172520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65 287,87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0702 Ц820172520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65 287,87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Ц520170340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10 005 925,00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4 774 800,00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Ц520170340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10 005 925,00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4 774 800,00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Ц520170340 620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10 005 925,00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4 774 800,00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Ц520170340 621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10 005 925,00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4 774 800,00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Ц710170560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8 249 620,00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4 195 584,00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Ц710170560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8 249 620,00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4 195 584,00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Ц710170560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8 249 620,00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4 195 584,00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Ц710170560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8 249 620,00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4 195 584,00</w:t>
            </w:r>
          </w:p>
        </w:tc>
      </w:tr>
      <w:tr w:rsidR="0032285B" w:rsidRPr="0032285B" w:rsidTr="000A0730">
        <w:trPr>
          <w:trHeight w:val="15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1 020 875,00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340 500,00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1 020 875,00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340 500,00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441 800,00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171 800,00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611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441 800,00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171 800,00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620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579 075,00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168 700,00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0703 Ц7101S7080 621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579 075,00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168 700,00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Ц710971850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3 740,00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Ц710971850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3 740,00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Ц710971850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3 740,00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Ц710971850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3 740,00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Ц711172130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Ц711172130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Ц711172130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Ц711172130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Поддержка талантливой и одаренной молодежи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Ц720272130 340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Приобретение путевок в детские оздоровительные лагеря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Ц720312170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168 667,80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Ц720312170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168 667,80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Ц720312170 320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168 667,80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Ц720312170 321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168 667,80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Ц720372140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Ц720372140 600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Ц720372140 610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Ц720372140 612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Ц720472150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121 376,40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Ц720472150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121 376,40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Ц720472150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121 376,40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0707 Ц720472150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121 376,40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Обеспечение деятельности централизованных бухгалтерий, учреждений (центров) </w:t>
            </w:r>
            <w:proofErr w:type="spellStart"/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финансового-производственного</w:t>
            </w:r>
            <w:proofErr w:type="spellEnd"/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9 095 533,90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4 122 787,32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8 308 200,00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3 738 072,82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8 308 200,00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3 738 072,82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6 381 100,00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2 966 009,27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1 927 100,00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772 063,55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727 433,90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371 064,50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727 433,90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371 064,50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58 339,37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574 233,90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312 725,13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360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8 650,00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850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8 650,00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851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Ц710170700 852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8 650,00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1 142 720,00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520 301,31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1 142 720,00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520 301,31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1 142 720,00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520 301,31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866 170,00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423 204,80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Ц7Э0100200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261 550,00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97 096,51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570 400,00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304 640,66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297 840,66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553 300,00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297 840,66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421 700,00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237 384,66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122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1 318,00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127 400,00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59 138,00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0709 Ц7Э0111990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6 200,00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мер социальной поддержки отдельных категорий граждан по оплате жилищно-коммунальных услуг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Ц310110550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4 462 200,00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2 206 005,00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Ц310110550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4 462 200,00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2 206 005,00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Ц310110550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4 462 200,00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2 206 005,00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Ц310110550 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4 462 200,00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2 206 005,00</w:t>
            </w:r>
          </w:p>
        </w:tc>
      </w:tr>
      <w:tr w:rsidR="0032285B" w:rsidRPr="0032285B" w:rsidTr="000A0730">
        <w:trPr>
          <w:trHeight w:val="15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Выплата социальных пособий учащимся общеобразовательных учреждений,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Республики, за счет иных межбюджетных трансфертов, предоставляемых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1003 Ц711412030 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8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за счет субвенции, предоставляемой из республиканского бюджета Чувашской Республики</w:t>
            </w:r>
            <w:proofErr w:type="gramEnd"/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387 600,00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136 665,31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210,34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210,34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210,34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385 200,00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136 454,97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385 200,00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136 454,97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Ц711412040 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385 200,00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136 454,97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Ц711452600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83 821,09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Ц711452600 300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83 821,09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Ц711452600 310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83 821,09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974 1004 Ц711452600 313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83 821,09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50 302,91</w:t>
            </w:r>
          </w:p>
        </w:tc>
      </w:tr>
      <w:tr w:rsidR="0032285B" w:rsidRPr="0032285B" w:rsidTr="000A0730">
        <w:trPr>
          <w:trHeight w:val="114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Ч4104Д0071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64 800,00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Ч4104Д0071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Ч4104Д0071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64 800,00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Ч4104Д0071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49 800,00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Ч4104Д0071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15 000,00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4 360 650,00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1 979 830,32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100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3 866 450,00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1 854 271,34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120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3 866 450,00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1 854 271,34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121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2 983 050,00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1 434 503,23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129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883 400,00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419 768,11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200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494 200,00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125 558,98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240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494 200,00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125 558,98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242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333 600,00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97 205,92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0106 Ч4Э0100200 244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160 600,00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28 353,06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Выравнивание обеспеченности муниципальных образований при реализации ими отдельных расходных обязательств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0113 Ч4104S7710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0113 Ч4104S7710 800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0113 Ч4104S7710 850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0113 Ч4104S7710 853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10 566,10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0203 Ч410451180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395 708,24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0203 Ч410451180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395 708,24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0203 Ч410451180 530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926 500,00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395 708,24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0314 Ц8207S8160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0314 Ц8207S8160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0314 Ц8207S8160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0314 Ц8207S8160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3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0405 Ц970512750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0405 Ц970512750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0405 Ц970512750 530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22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      </w:r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переработки сельскохозяйственной продукции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Ц9902S6640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17 025 536,00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Ц9902S6640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17 025 536,00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Ц9902S6640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17 025 536,00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Ц9902S6640 522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17 025 536,00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Ч2104S4190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3 447 300,00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642 126,00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Ч2104S4190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3 447 300,00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642 126,00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Ч2104S4190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3 447 300,00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642 126,00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Ч2104S4190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3 447 300,00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642 126,00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Ч2104S4210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Ч2104S4210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Ч2104S4210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0409 Ч2104S4210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1 357 800,00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Развитие газификации в сельской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местностив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рамках мероприятий по устойчивому развитию сельских территорий</w:t>
            </w:r>
            <w:proofErr w:type="gramEnd"/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Ц9902L5673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590 106,38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Ц9902L5673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590 106,38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Ц9902L5673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590 106,38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Ц9902L5673 522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590 106,38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Развитие водоснабжения в сельской местности в рамках мероприятий по устойчивому развитию сельских территорий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Ц9902L5674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9 286 170,21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Ц9902L5674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9 286 170,21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Ц9902L5674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9 286 170,21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0502 Ц9902L5674 522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9 286 170,21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14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0503 Ч8101L5550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5 712 284,99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0503 Ч8101L5550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5 712 284,99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0503 Ч8101L5550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5 712 284,99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0503 Ч8101L5550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5 712 284,99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Ц4107L4670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Ц4107L4670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Ц4107L4670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Ц4107L4670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Строительство сельского дома культуры на 150 мест в </w:t>
            </w: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</w:t>
            </w:r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. Малые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Кармалы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Ибресинского района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Ц9902S7360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14 074 000,00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Ц9902S7360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14 074 000,00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Ц9902S7360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14 074 000,00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0801 Ц9902S7360 522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14 074 000,00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114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1003 Ц1203L4970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1003 Ц1203L4970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1003 Ц1203L4970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69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1003 Ц1203L4970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4 555 800,00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91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1401 Ч4104Д0072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10 227 000,00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1401 Ч4104Д0072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10 227 000,00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1401 Ч4104Д0072 510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10 227 000,00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1401 Ч4104Д0072 511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20 454 400,00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10 227 000,00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Частичная компенсация дополнительных расходов на повышение заработной платы работников бюджетной сферы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Ч410417680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500 160,00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Ч410417680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500 160,00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Ч410417680 510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500 160,00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Ч410417680 512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1 000 300,00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500 160,00</w:t>
            </w:r>
          </w:p>
        </w:tc>
      </w:tr>
      <w:tr w:rsidR="0032285B" w:rsidRPr="0032285B" w:rsidTr="000A0730">
        <w:trPr>
          <w:trHeight w:val="114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Ч4104Г0040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Ч4104Г0040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Ч4104Г0040 510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1 500 000,00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1402 Ч4104Г0040 512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1 500 000,00</w:t>
            </w:r>
          </w:p>
        </w:tc>
      </w:tr>
      <w:tr w:rsidR="0032285B" w:rsidRPr="0032285B" w:rsidTr="000A0730">
        <w:trPr>
          <w:trHeight w:val="22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      </w:r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переработки сельскохозяйственной продукции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Ц9902S6640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Ц9902S6640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Ц9902S6640 540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lastRenderedPageBreak/>
              <w:t xml:space="preserve">Строительство сельского дома культуры на 150 мест в </w:t>
            </w:r>
            <w:proofErr w:type="gram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</w:t>
            </w:r>
            <w:proofErr w:type="gram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. Малые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Кармалы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Ибресинского района Чувашской Республики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Ц9902S7360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Ц9902S7360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Ц9902S7360 540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750 000,00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</w:t>
            </w:r>
          </w:p>
        </w:tc>
      </w:tr>
      <w:tr w:rsidR="0032285B" w:rsidRPr="0032285B" w:rsidTr="000A0730">
        <w:trPr>
          <w:trHeight w:val="46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Ч4204S6570 000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1 949 100,00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662 887,00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Ч4204S6570 500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1 949 100,00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662 887,00</w:t>
            </w:r>
          </w:p>
        </w:tc>
      </w:tr>
      <w:tr w:rsidR="0032285B" w:rsidRPr="0032285B" w:rsidTr="000A0730">
        <w:trPr>
          <w:trHeight w:val="300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Ч4204S6570 520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1 949 100,00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662 887,00</w:t>
            </w:r>
          </w:p>
        </w:tc>
      </w:tr>
      <w:tr w:rsidR="0032285B" w:rsidRPr="0032285B" w:rsidTr="000A0730">
        <w:trPr>
          <w:trHeight w:val="705"/>
        </w:trPr>
        <w:tc>
          <w:tcPr>
            <w:tcW w:w="2055" w:type="pct"/>
            <w:shd w:val="clear" w:color="000000" w:fill="FFFFFF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992 1403 Ч4204S6570 521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1 949 100,00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662 887,00</w:t>
            </w:r>
          </w:p>
        </w:tc>
      </w:tr>
      <w:tr w:rsidR="0032285B" w:rsidRPr="0032285B" w:rsidTr="000A0730">
        <w:trPr>
          <w:trHeight w:val="315"/>
        </w:trPr>
        <w:tc>
          <w:tcPr>
            <w:tcW w:w="2055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20"/>
                <w:szCs w:val="20"/>
              </w:rPr>
              <w:t> </w:t>
            </w:r>
          </w:p>
        </w:tc>
      </w:tr>
      <w:tr w:rsidR="0032285B" w:rsidRPr="0032285B" w:rsidTr="000A0730">
        <w:trPr>
          <w:trHeight w:val="480"/>
        </w:trPr>
        <w:tc>
          <w:tcPr>
            <w:tcW w:w="2055" w:type="pct"/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 xml:space="preserve">Результат кассового исполнения бюджета   (дефицит / </w:t>
            </w: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профицит</w:t>
            </w:r>
            <w:proofErr w:type="spellEnd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096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4 646 700,00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Calibri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Calibri"/>
                <w:color w:val="000000"/>
                <w:sz w:val="16"/>
                <w:szCs w:val="16"/>
              </w:rPr>
              <w:t>-985 608,97</w:t>
            </w:r>
          </w:p>
        </w:tc>
      </w:tr>
    </w:tbl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646"/>
        <w:gridCol w:w="601"/>
        <w:gridCol w:w="2265"/>
        <w:gridCol w:w="1502"/>
        <w:gridCol w:w="1408"/>
      </w:tblGrid>
      <w:tr w:rsidR="0032285B" w:rsidRPr="0032285B" w:rsidTr="000A0730">
        <w:trPr>
          <w:trHeight w:val="2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2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Источники финансирования дефицита бюджета</w:t>
            </w:r>
          </w:p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Код </w:t>
            </w:r>
            <w:proofErr w:type="spellStart"/>
            <w:proofErr w:type="gram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стро-ки</w:t>
            </w:r>
            <w:proofErr w:type="spellEnd"/>
            <w:proofErr w:type="gramEnd"/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по бюджетной классификации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</w:tr>
      <w:tr w:rsidR="0032285B" w:rsidRPr="0032285B" w:rsidTr="000A0730">
        <w:trPr>
          <w:trHeight w:val="600"/>
        </w:trPr>
        <w:tc>
          <w:tcPr>
            <w:tcW w:w="2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2285B" w:rsidRPr="0032285B" w:rsidTr="000A0730">
        <w:trPr>
          <w:trHeight w:val="31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86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7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985 608,97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985 608,97</w:t>
            </w:r>
          </w:p>
        </w:tc>
      </w:tr>
      <w:tr w:rsidR="0032285B" w:rsidRPr="0032285B" w:rsidTr="000A0730">
        <w:trPr>
          <w:trHeight w:val="4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985 608,97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-194 034 327,85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-194 034 327,85</w:t>
            </w:r>
          </w:p>
        </w:tc>
      </w:tr>
      <w:tr w:rsidR="0032285B" w:rsidRPr="0032285B" w:rsidTr="000A0730">
        <w:trPr>
          <w:trHeight w:val="4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-194 034 327,85</w:t>
            </w:r>
          </w:p>
        </w:tc>
      </w:tr>
      <w:tr w:rsidR="0032285B" w:rsidRPr="0032285B" w:rsidTr="000A0730">
        <w:trPr>
          <w:trHeight w:val="465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-446 002 753,08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-194 034 327,85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446 453 387,12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195 019 936,82</w:t>
            </w:r>
          </w:p>
        </w:tc>
      </w:tr>
      <w:tr w:rsidR="0032285B" w:rsidRPr="0032285B" w:rsidTr="000A0730">
        <w:trPr>
          <w:trHeight w:val="300"/>
        </w:trPr>
        <w:tc>
          <w:tcPr>
            <w:tcW w:w="2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446 453 387,12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195 019 936,82</w:t>
            </w:r>
          </w:p>
        </w:tc>
      </w:tr>
      <w:tr w:rsidR="0032285B" w:rsidRPr="0032285B" w:rsidTr="000A0730">
        <w:trPr>
          <w:trHeight w:val="465"/>
        </w:trPr>
        <w:tc>
          <w:tcPr>
            <w:tcW w:w="2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446 453 387,12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195 019 936,82</w:t>
            </w:r>
          </w:p>
        </w:tc>
      </w:tr>
      <w:tr w:rsidR="0032285B" w:rsidRPr="0032285B" w:rsidTr="000A0730">
        <w:trPr>
          <w:trHeight w:val="465"/>
        </w:trPr>
        <w:tc>
          <w:tcPr>
            <w:tcW w:w="2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446 453 387,12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285B" w:rsidRPr="0032285B" w:rsidRDefault="0032285B" w:rsidP="0032285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85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195 019 936,82</w:t>
            </w:r>
          </w:p>
        </w:tc>
      </w:tr>
    </w:tbl>
    <w:p w:rsidR="0032285B" w:rsidRPr="0032285B" w:rsidRDefault="0032285B" w:rsidP="0032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730" w:rsidRDefault="000A0730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2285B">
        <w:rPr>
          <w:rFonts w:ascii="Times New Roman" w:eastAsia="Times New Roman" w:hAnsi="Times New Roman" w:cs="Times New Roman"/>
          <w:sz w:val="28"/>
          <w:szCs w:val="24"/>
        </w:rPr>
        <w:t>ОТЧЕТ</w:t>
      </w: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2285B">
        <w:rPr>
          <w:rFonts w:ascii="Times New Roman" w:eastAsia="Times New Roman" w:hAnsi="Times New Roman" w:cs="Times New Roman"/>
          <w:sz w:val="28"/>
          <w:szCs w:val="24"/>
        </w:rPr>
        <w:t>об использовании ассигнований резервного фонда</w:t>
      </w: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2285B">
        <w:rPr>
          <w:rFonts w:ascii="Times New Roman" w:eastAsia="Times New Roman" w:hAnsi="Times New Roman" w:cs="Times New Roman"/>
          <w:sz w:val="28"/>
          <w:szCs w:val="24"/>
        </w:rPr>
        <w:t>бюджета Ибресинского района Чувашской Республики</w:t>
      </w: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2285B">
        <w:rPr>
          <w:rFonts w:ascii="Times New Roman" w:eastAsia="Times New Roman" w:hAnsi="Times New Roman" w:cs="Times New Roman"/>
          <w:sz w:val="28"/>
          <w:szCs w:val="24"/>
        </w:rPr>
        <w:t xml:space="preserve"> за 6 месяцев 2018 года </w:t>
      </w:r>
    </w:p>
    <w:p w:rsidR="0032285B" w:rsidRPr="0032285B" w:rsidRDefault="0032285B" w:rsidP="00322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2285B" w:rsidRPr="0032285B" w:rsidRDefault="0032285B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285B">
        <w:rPr>
          <w:rFonts w:ascii="Times New Roman" w:eastAsia="Times New Roman" w:hAnsi="Times New Roman" w:cs="Times New Roman"/>
          <w:sz w:val="28"/>
          <w:szCs w:val="24"/>
        </w:rPr>
        <w:t>В бюджете Ибресинского района Чувашской Республики предусмотрены расходы резервного фонда в сумме 100,0 тыс. руб. По итогам 6 месяцев 2018 года кассовый расход не производился.</w:t>
      </w:r>
    </w:p>
    <w:tbl>
      <w:tblPr>
        <w:tblW w:w="0" w:type="auto"/>
        <w:jc w:val="center"/>
        <w:tblLook w:val="0000"/>
      </w:tblPr>
      <w:tblGrid>
        <w:gridCol w:w="4195"/>
        <w:gridCol w:w="1173"/>
        <w:gridCol w:w="4202"/>
      </w:tblGrid>
      <w:tr w:rsidR="00465456" w:rsidRPr="00465456" w:rsidTr="00EB0F73">
        <w:trPr>
          <w:cantSplit/>
          <w:trHeight w:val="435"/>
          <w:jc w:val="center"/>
        </w:trPr>
        <w:tc>
          <w:tcPr>
            <w:tcW w:w="4195" w:type="dxa"/>
          </w:tcPr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2583815</wp:posOffset>
                  </wp:positionH>
                  <wp:positionV relativeFrom="paragraph">
                    <wp:posOffset>-5715</wp:posOffset>
                  </wp:positionV>
                  <wp:extent cx="720090" cy="723900"/>
                  <wp:effectExtent l="19050" t="0" r="3810" b="0"/>
                  <wp:wrapNone/>
                  <wp:docPr id="17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465456" w:rsidRPr="00465456" w:rsidRDefault="00465456" w:rsidP="004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465456" w:rsidRPr="00465456" w:rsidTr="00EB0F73">
        <w:trPr>
          <w:cantSplit/>
          <w:trHeight w:val="2325"/>
          <w:jc w:val="center"/>
        </w:trPr>
        <w:tc>
          <w:tcPr>
            <w:tcW w:w="4195" w:type="dxa"/>
          </w:tcPr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АДМИНИСТРАЦИЙĚ</w:t>
            </w:r>
          </w:p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465456" w:rsidRPr="00465456" w:rsidRDefault="00465456" w:rsidP="004654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465456" w:rsidRPr="00465456" w:rsidRDefault="00465456" w:rsidP="004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>24.07.2018 г              389 №</w:t>
            </w:r>
          </w:p>
          <w:p w:rsidR="00465456" w:rsidRPr="00465456" w:rsidRDefault="00465456" w:rsidP="004654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</w:pPr>
            <w:r w:rsidRPr="0046545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465456" w:rsidRPr="00465456" w:rsidRDefault="00465456" w:rsidP="004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465456" w:rsidRPr="00465456" w:rsidRDefault="00465456" w:rsidP="00465456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 xml:space="preserve">АДМИНИСТРАЦИЯ </w:t>
            </w:r>
          </w:p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465456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465456" w:rsidRPr="00465456" w:rsidRDefault="00465456" w:rsidP="0046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465456" w:rsidRPr="00465456" w:rsidRDefault="00465456" w:rsidP="00465456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5456" w:rsidRPr="00465456" w:rsidRDefault="00465456" w:rsidP="0046545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465456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24.07.2018 г                 № 389</w:t>
            </w:r>
          </w:p>
          <w:p w:rsidR="00465456" w:rsidRPr="00465456" w:rsidRDefault="00465456" w:rsidP="0046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Cs w:val="24"/>
              </w:rPr>
            </w:pPr>
            <w:r w:rsidRPr="00465456">
              <w:rPr>
                <w:rFonts w:ascii="Times New Roman" w:eastAsia="Times New Roman" w:hAnsi="Times New Roman" w:cs="Times New Roman"/>
                <w:noProof/>
                <w:color w:val="000000"/>
                <w:szCs w:val="24"/>
              </w:rPr>
              <w:t>поселок Ибреси</w:t>
            </w:r>
          </w:p>
        </w:tc>
      </w:tr>
    </w:tbl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О внесении изменений в постановление 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администрации Ибресинского района 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от 25.04.2014 года № 294 «Об утверждении 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 xml:space="preserve">Положения комиссии по делам 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>несовершеннолетних и защите их прав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</w:pPr>
      <w:r w:rsidRPr="00465456">
        <w:rPr>
          <w:rFonts w:ascii="Times New Roman" w:eastAsia="Times New Roman" w:hAnsi="Times New Roman" w:cs="Times New Roman"/>
          <w:b/>
          <w:bCs/>
          <w:noProof/>
          <w:color w:val="000000"/>
          <w:sz w:val="26"/>
        </w:rPr>
        <w:t>при администрации Ибресинского района»</w:t>
      </w:r>
    </w:p>
    <w:p w:rsidR="00465456" w:rsidRPr="00465456" w:rsidRDefault="00465456" w:rsidP="00465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6"/>
        </w:rPr>
      </w:pPr>
    </w:p>
    <w:p w:rsidR="00465456" w:rsidRPr="00D4315E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noProof/>
          <w:sz w:val="26"/>
          <w:szCs w:val="26"/>
        </w:rPr>
        <w:t>Учитывая изменения, произошедшие в составе комиссии по делам несовершеннолетних  и защите их прав при администрации Ибресинского района, администрация Ибресинского района ПОСТАНОВЛЯЕТ:</w:t>
      </w:r>
    </w:p>
    <w:p w:rsidR="00465456" w:rsidRPr="00D4315E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 В постановление администрации Ибресинского района от 25.04.2014 года № 294 «Об утверждении Положения комиссии по делам несовершеннолетних и защите их прав при администрации Ибресинского района» внести следующие изменения: </w:t>
      </w:r>
    </w:p>
    <w:p w:rsidR="00465456" w:rsidRPr="00D4315E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1.1. В приложении № 2 к постановлению администрации Ибресинского района от 25.04.2014 года № 294 слова «Григорьева Л.В. - </w:t>
      </w:r>
      <w:r w:rsidRPr="00D4315E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t>заместитель главы администрации Ибресинского района - начальник отдела образования администрации Ибресинского района,  председатель комиссии</w:t>
      </w:r>
      <w:r w:rsidRPr="00D4315E">
        <w:rPr>
          <w:rFonts w:ascii="Times New Roman" w:eastAsia="Times New Roman" w:hAnsi="Times New Roman" w:cs="Times New Roman"/>
          <w:noProof/>
          <w:sz w:val="26"/>
          <w:szCs w:val="26"/>
        </w:rPr>
        <w:t>» заменить словами «Федорова Н.А. – и.о. заместителя главы администрации Ибресинского района - начальника отдела образования администрации Ибресинского района, председатель комиссии».</w:t>
      </w:r>
    </w:p>
    <w:p w:rsidR="00465456" w:rsidRPr="00D4315E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465456" w:rsidRPr="00D4315E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456" w:rsidRPr="00D4315E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5456" w:rsidRPr="00D4315E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465456" w:rsidRPr="00D4315E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15E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    С.В. Горбунов</w:t>
      </w:r>
    </w:p>
    <w:p w:rsidR="00465456" w:rsidRPr="00465456" w:rsidRDefault="00465456" w:rsidP="0046545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</w:p>
    <w:p w:rsidR="00465456" w:rsidRPr="00465456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</w:p>
    <w:p w:rsidR="00465456" w:rsidRPr="00465456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465456">
        <w:rPr>
          <w:rFonts w:ascii="Times New Roman" w:eastAsia="Times New Roman" w:hAnsi="Times New Roman" w:cs="Times New Roman"/>
          <w:noProof/>
          <w:color w:val="000000"/>
          <w:sz w:val="16"/>
        </w:rPr>
        <w:t>Исп. Андреева М.Ю.</w:t>
      </w:r>
    </w:p>
    <w:p w:rsidR="00465456" w:rsidRPr="00465456" w:rsidRDefault="00465456" w:rsidP="00465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16"/>
        </w:rPr>
      </w:pPr>
      <w:r w:rsidRPr="00465456">
        <w:rPr>
          <w:rFonts w:ascii="Times New Roman" w:eastAsia="Times New Roman" w:hAnsi="Times New Roman" w:cs="Times New Roman"/>
          <w:noProof/>
          <w:color w:val="000000"/>
          <w:sz w:val="16"/>
        </w:rPr>
        <w:t>2-12-29</w:t>
      </w:r>
    </w:p>
    <w:p w:rsidR="00465456" w:rsidRDefault="00465456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</w:p>
    <w:p w:rsidR="00825D81" w:rsidRDefault="00825D81" w:rsidP="00D4315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825D81" w:rsidRPr="00825D81" w:rsidTr="007A4E46">
        <w:trPr>
          <w:cantSplit/>
          <w:trHeight w:val="435"/>
        </w:trPr>
        <w:tc>
          <w:tcPr>
            <w:tcW w:w="4195" w:type="dxa"/>
          </w:tcPr>
          <w:p w:rsidR="00825D81" w:rsidRPr="00825D81" w:rsidRDefault="00825D81" w:rsidP="00825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825D81" w:rsidRPr="00825D81" w:rsidRDefault="00825D81" w:rsidP="00825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825D81" w:rsidRPr="00825D81" w:rsidRDefault="00825D81" w:rsidP="00825D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6" name="Рисунок 6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25D81" w:rsidRPr="00825D81" w:rsidTr="007A4E46">
        <w:trPr>
          <w:cantSplit/>
          <w:trHeight w:val="2155"/>
        </w:trPr>
        <w:tc>
          <w:tcPr>
            <w:tcW w:w="4195" w:type="dxa"/>
          </w:tcPr>
          <w:p w:rsidR="00825D81" w:rsidRPr="00825D81" w:rsidRDefault="00825D81" w:rsidP="00825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ЙĚПРЕÇ РАЙОНĚН </w:t>
            </w:r>
          </w:p>
          <w:p w:rsidR="00825D81" w:rsidRPr="00825D81" w:rsidRDefault="00825D81" w:rsidP="00825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825D81" w:rsidRPr="00825D81" w:rsidRDefault="00825D81" w:rsidP="00825D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D81" w:rsidRPr="00825D81" w:rsidRDefault="00825D81" w:rsidP="00825D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ЙЫШĂНУ</w:t>
            </w:r>
          </w:p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25.07.2018 г.       392 №</w:t>
            </w:r>
          </w:p>
          <w:p w:rsidR="00825D81" w:rsidRPr="00825D81" w:rsidRDefault="00825D81" w:rsidP="00825D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25D81" w:rsidRPr="00825D81" w:rsidRDefault="00825D81" w:rsidP="00825D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825D81" w:rsidRPr="00825D81" w:rsidRDefault="00825D81" w:rsidP="00825D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before="80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АДМИНИСТРАЦИЯ </w:t>
            </w: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ИБРЕСИНСКОГО РАЙОНА</w:t>
            </w: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</w:rPr>
              <w:t>ПОСТАНОВЛЕНИЕ</w:t>
            </w:r>
          </w:p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D81" w:rsidRPr="00825D81" w:rsidRDefault="00825D81" w:rsidP="00825D8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25.07.2018 г.   392 № </w:t>
            </w:r>
          </w:p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5D81" w:rsidRPr="00825D81" w:rsidRDefault="00825D81" w:rsidP="00825D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Ибреси</w:t>
            </w:r>
          </w:p>
        </w:tc>
      </w:tr>
    </w:tbl>
    <w:p w:rsidR="00825D81" w:rsidRPr="00825D81" w:rsidRDefault="00825D81" w:rsidP="00825D81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5D8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 присвоении спортивных разрядов</w:t>
      </w:r>
    </w:p>
    <w:p w:rsidR="00825D81" w:rsidRPr="00825D81" w:rsidRDefault="00825D81" w:rsidP="00825D81">
      <w:pPr>
        <w:spacing w:after="0" w:line="240" w:lineRule="atLeast"/>
        <w:ind w:right="439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D81" w:rsidRPr="00825D81" w:rsidRDefault="00825D81" w:rsidP="00825D81">
      <w:p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gramStart"/>
      <w:r w:rsidRPr="00825D8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соответствии с Федеральными законами от 06.10.2003 № 131-ФЗ </w:t>
      </w:r>
      <w:r w:rsidRPr="00825D81">
        <w:rPr>
          <w:rFonts w:ascii="Times New Roman" w:eastAsia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825D81">
        <w:rPr>
          <w:rFonts w:ascii="Times New Roman" w:eastAsia="Times New Roman" w:hAnsi="Times New Roman" w:cs="Times New Roman"/>
          <w:bCs/>
          <w:sz w:val="26"/>
          <w:szCs w:val="26"/>
        </w:rPr>
        <w:t xml:space="preserve">, от 04.12.2007 № 329-ФЗ </w:t>
      </w:r>
      <w:r w:rsidRPr="00825D81">
        <w:rPr>
          <w:rFonts w:ascii="Times New Roman" w:eastAsia="Times New Roman" w:hAnsi="Times New Roman" w:cs="Times New Roman"/>
          <w:sz w:val="26"/>
          <w:szCs w:val="26"/>
        </w:rPr>
        <w:t xml:space="preserve">«О физической культуре и спорте в Российской Федерации», Приказом Министерства спорта Российской Федерации от 20.02.2017 № 108 «Об утверждении Положения о Единой всероссийской спортивной классификации», и представленных документов, администрация Ибресинского района </w:t>
      </w:r>
      <w:r w:rsidRPr="00825D81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постановляет:</w:t>
      </w:r>
      <w:proofErr w:type="gramEnd"/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D81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825D8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825D81">
        <w:rPr>
          <w:rFonts w:ascii="Times New Roman" w:eastAsia="Times New Roman" w:hAnsi="Times New Roman" w:cs="Times New Roman"/>
          <w:sz w:val="26"/>
          <w:szCs w:val="26"/>
        </w:rPr>
        <w:t>Присвоить второй и третий разряд, следующим спортсменам Ибресинского района, выполнившим требования и условия Единой Всероссийской спортивной классификации: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26"/>
        <w:gridCol w:w="2126"/>
        <w:gridCol w:w="1417"/>
        <w:gridCol w:w="1418"/>
        <w:gridCol w:w="2835"/>
        <w:gridCol w:w="1276"/>
        <w:gridCol w:w="708"/>
      </w:tblGrid>
      <w:tr w:rsidR="00825D81" w:rsidRPr="00825D81" w:rsidTr="007A4E46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Спорт.</w:t>
            </w:r>
          </w:p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разряд</w:t>
            </w:r>
          </w:p>
        </w:tc>
      </w:tr>
      <w:tr w:rsidR="00825D81" w:rsidRPr="00825D81" w:rsidTr="007A4E46">
        <w:trPr>
          <w:trHeight w:val="15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Кристина Анатольевна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10.11.2003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Чувашской Республики по легкой атлетике 18 мая 2018г. Результат 1500м-5.17.18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D81" w:rsidRPr="00825D81" w:rsidTr="007A4E46">
        <w:trPr>
          <w:trHeight w:val="15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Виктория 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и первенство Чувашской Республики по легкой атлетике 18 мая 2018г. Результат 400 м-1.07.00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Хлебнова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D81" w:rsidRPr="00825D81" w:rsidTr="007A4E46">
        <w:trPr>
          <w:trHeight w:val="16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Анакова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12.08.2001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Чувашской Республики по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28-29 апреля 2018г. Сумма очков 256, Место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5D81" w:rsidRPr="00825D81" w:rsidTr="007A4E46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Дарья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16.08.2004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Чемпионат и первенство Чувашской Республики по </w:t>
            </w:r>
            <w:proofErr w:type="spellStart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28-29 апреля 2018г. Сумма очков 224, Место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А.В.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D81" w:rsidRPr="00825D81" w:rsidRDefault="00825D81" w:rsidP="0082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5D81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825D81" w:rsidRPr="00825D81" w:rsidRDefault="00825D81" w:rsidP="00825D81">
      <w:pPr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825D81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С.В. Горбунов</w:t>
      </w:r>
    </w:p>
    <w:p w:rsidR="00825D81" w:rsidRPr="00E333E5" w:rsidRDefault="00825D81" w:rsidP="0082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5D81" w:rsidRPr="00E333E5" w:rsidRDefault="00825D81" w:rsidP="00825D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:rsidR="00825D81" w:rsidRPr="00E333E5" w:rsidRDefault="00825D81" w:rsidP="0082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333E5">
        <w:rPr>
          <w:rFonts w:ascii="Times New Roman" w:eastAsia="Times New Roman" w:hAnsi="Times New Roman" w:cs="Times New Roman"/>
          <w:spacing w:val="-3"/>
          <w:sz w:val="20"/>
          <w:szCs w:val="20"/>
        </w:rPr>
        <w:t>Богатырев Б.Д.</w:t>
      </w:r>
    </w:p>
    <w:p w:rsidR="00825D81" w:rsidRPr="00E333E5" w:rsidRDefault="00825D81" w:rsidP="00825D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E333E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(83538)21577</w:t>
      </w:r>
    </w:p>
    <w:p w:rsidR="00825D81" w:rsidRPr="00465456" w:rsidRDefault="00825D81" w:rsidP="004654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8"/>
        </w:rPr>
      </w:pPr>
    </w:p>
    <w:tbl>
      <w:tblPr>
        <w:tblW w:w="0" w:type="auto"/>
        <w:tblLook w:val="0000"/>
      </w:tblPr>
      <w:tblGrid>
        <w:gridCol w:w="3975"/>
        <w:gridCol w:w="1043"/>
        <w:gridCol w:w="4546"/>
      </w:tblGrid>
      <w:tr w:rsidR="00BD464C" w:rsidRPr="00BD464C" w:rsidTr="00BD464C">
        <w:trPr>
          <w:cantSplit/>
          <w:trHeight w:val="435"/>
        </w:trPr>
        <w:tc>
          <w:tcPr>
            <w:tcW w:w="3975" w:type="dxa"/>
          </w:tcPr>
          <w:tbl>
            <w:tblPr>
              <w:tblW w:w="0" w:type="auto"/>
              <w:tblLook w:val="0000"/>
            </w:tblPr>
            <w:tblGrid>
              <w:gridCol w:w="3759"/>
            </w:tblGrid>
            <w:tr w:rsidR="00BD464C" w:rsidRPr="00BD464C" w:rsidTr="00BD464C">
              <w:trPr>
                <w:cantSplit/>
                <w:trHeight w:val="435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lastRenderedPageBreak/>
                    <w:t>ЧĂВАШ РЕСПУБЛИКИ</w:t>
                  </w:r>
                </w:p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0"/>
                    </w:rPr>
                  </w:pPr>
                </w:p>
              </w:tc>
            </w:tr>
            <w:tr w:rsidR="00BD464C" w:rsidRPr="00BD464C" w:rsidTr="00BD464C">
              <w:trPr>
                <w:cantSplit/>
                <w:trHeight w:val="2137"/>
              </w:trPr>
              <w:tc>
                <w:tcPr>
                  <w:tcW w:w="41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szCs w:val="20"/>
                    </w:rPr>
                    <w:t>ЙĚПРЕÇ РАЙОНĚН</w:t>
                  </w:r>
                </w:p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szCs w:val="20"/>
                    </w:rPr>
                    <w:t>АДМИНИСТРАЦИИ</w:t>
                  </w:r>
                </w:p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</w:p>
                <w:p w:rsidR="00BD464C" w:rsidRPr="00BD464C" w:rsidRDefault="00BD464C" w:rsidP="00BD464C">
                  <w:pPr>
                    <w:widowControl w:val="0"/>
                    <w:tabs>
                      <w:tab w:val="left" w:pos="4285"/>
                    </w:tabs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ЙЫШĂНУ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right="-35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 xml:space="preserve">25.07.2018 </w:t>
                  </w: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>Ç</w:t>
                  </w:r>
                  <w:r w:rsidRPr="00BD464C">
                    <w:rPr>
                      <w:rFonts w:ascii="Times New Roman" w:hAnsi="Times New Roman" w:cs="Times New Roman"/>
                      <w:bCs/>
                      <w:noProof/>
                      <w:sz w:val="26"/>
                      <w:szCs w:val="26"/>
                    </w:rPr>
                    <w:t>.     395</w:t>
                  </w: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sz w:val="16"/>
                      <w:szCs w:val="16"/>
                    </w:rPr>
                    <w:t xml:space="preserve">  </w:t>
                  </w:r>
                  <w:r w:rsidRPr="00BD464C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  <w:t>№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20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</w:pPr>
                  <w:r w:rsidRPr="00BD464C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>Йěпреç поселокě</w:t>
                  </w:r>
                </w:p>
              </w:tc>
            </w:tr>
          </w:tbl>
          <w:p w:rsidR="00BD464C" w:rsidRPr="00BD464C" w:rsidRDefault="00BD464C" w:rsidP="00BD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D464C" w:rsidRPr="00BD464C" w:rsidRDefault="00BD464C" w:rsidP="00BD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-24765</wp:posOffset>
                  </wp:positionV>
                  <wp:extent cx="720090" cy="723900"/>
                  <wp:effectExtent l="19050" t="0" r="3810" b="0"/>
                  <wp:wrapNone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6" w:type="dxa"/>
          </w:tcPr>
          <w:tbl>
            <w:tblPr>
              <w:tblW w:w="0" w:type="auto"/>
              <w:tblLook w:val="0000"/>
            </w:tblPr>
            <w:tblGrid>
              <w:gridCol w:w="4202"/>
            </w:tblGrid>
            <w:tr w:rsidR="00BD464C" w:rsidRPr="00BD464C" w:rsidTr="00BD464C">
              <w:trPr>
                <w:cantSplit/>
                <w:trHeight w:val="43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szCs w:val="20"/>
                    </w:rPr>
                    <w:t>ЧУВАШСКАЯ РЕСПУБЛИКА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0"/>
                    </w:rPr>
                  </w:pPr>
                </w:p>
              </w:tc>
            </w:tr>
            <w:tr w:rsidR="00BD464C" w:rsidRPr="00BD464C" w:rsidTr="00BD464C">
              <w:trPr>
                <w:cantSplit/>
                <w:trHeight w:val="2325"/>
              </w:trPr>
              <w:tc>
                <w:tcPr>
                  <w:tcW w:w="42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АДМИНИСТРАЦИЯ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Cs w:val="20"/>
                    </w:rPr>
                    <w:t>ИБРЕСИНСКОГО РАЙОНА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6"/>
                      <w:szCs w:val="20"/>
                    </w:rPr>
                    <w:t>ПОСТАНОВЛЕНИЕ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firstLine="7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0"/>
                    </w:rPr>
                  </w:pPr>
                  <w:r w:rsidRPr="00BD464C">
                    <w:rPr>
                      <w:rFonts w:ascii="Times New Roman" w:hAnsi="Times New Roman" w:cs="Times New Roman"/>
                      <w:noProof/>
                      <w:sz w:val="26"/>
                      <w:szCs w:val="20"/>
                    </w:rPr>
                    <w:t xml:space="preserve">  25.07.2018 г.    № 395</w:t>
                  </w:r>
                </w:p>
                <w:p w:rsidR="00BD464C" w:rsidRPr="00BD464C" w:rsidRDefault="00BD464C" w:rsidP="00BD464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rPr>
                      <w:rFonts w:ascii="Times New Roman" w:hAnsi="Times New Roman" w:cs="Times New Roman"/>
                      <w:noProof/>
                      <w:sz w:val="26"/>
                      <w:szCs w:val="24"/>
                    </w:rPr>
                  </w:pPr>
                  <w:r w:rsidRPr="00BD464C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4"/>
                    </w:rPr>
                    <w:t>поселок Ибреси</w:t>
                  </w:r>
                </w:p>
              </w:tc>
            </w:tr>
          </w:tbl>
          <w:p w:rsidR="00BD464C" w:rsidRPr="00BD464C" w:rsidRDefault="00BD464C" w:rsidP="00BD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right="396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right="3394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Ибресинского района Чувашской Республики от 29 августа 2014 года № 583 «Об утверждении Порядка осуществления финансовым отделом администрации Ибресинского района Чувашской Республики полномочий по внутреннему муниципальному финансовому контролю»</w:t>
      </w:r>
      <w:r w:rsidRPr="00BD46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right="3118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6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Администрация Ибресинского района Чувашской Республики постановляет: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0" w:history="1">
        <w:r w:rsidRPr="00BD464C">
          <w:rPr>
            <w:rFonts w:ascii="Times New Roman" w:hAnsi="Times New Roman" w:cs="Times New Roman"/>
            <w:bCs/>
            <w:sz w:val="26"/>
          </w:rPr>
          <w:t>постановление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</w:t>
      </w:r>
      <w:r w:rsidRPr="00BD464C">
        <w:rPr>
          <w:rFonts w:ascii="Times New Roman" w:hAnsi="Times New Roman" w:cs="Times New Roman"/>
          <w:bCs/>
          <w:sz w:val="26"/>
          <w:szCs w:val="26"/>
        </w:rPr>
        <w:t>администрации Ибресинского района Чувашской Республики от 29 августа 2014 года № 583 «Об утверждении Порядка осуществления финансовым отделом администрации Ибресинского района Чувашской Республики полномочий по внутреннему муниципальному финансовому контролю»</w:t>
      </w:r>
      <w:r w:rsidRPr="00BD464C">
        <w:rPr>
          <w:rFonts w:ascii="Times New Roman" w:hAnsi="Times New Roman" w:cs="Times New Roman"/>
          <w:sz w:val="26"/>
          <w:szCs w:val="26"/>
        </w:rPr>
        <w:t xml:space="preserve"> (с изменениями, внесенными постановлениями администрации Ибресинского района Чувашской Республики </w:t>
      </w:r>
      <w:hyperlink r:id="rId11" w:history="1">
        <w:r w:rsidRPr="00BD464C">
          <w:rPr>
            <w:rFonts w:ascii="Times New Roman" w:hAnsi="Times New Roman" w:cs="Times New Roman"/>
            <w:bCs/>
            <w:sz w:val="26"/>
          </w:rPr>
          <w:t xml:space="preserve">от 26 мая 2016 года 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№ 296, </w:t>
      </w:r>
      <w:hyperlink r:id="rId12" w:history="1">
        <w:r w:rsidRPr="00BD464C">
          <w:rPr>
            <w:rFonts w:ascii="Times New Roman" w:hAnsi="Times New Roman" w:cs="Times New Roman"/>
            <w:bCs/>
            <w:sz w:val="26"/>
          </w:rPr>
          <w:t>от 27 апреля 2017 года № </w:t>
        </w:r>
      </w:hyperlink>
      <w:r w:rsidRPr="00BD464C">
        <w:rPr>
          <w:rFonts w:ascii="Times New Roman" w:hAnsi="Times New Roman" w:cs="Times New Roman"/>
          <w:sz w:val="26"/>
          <w:szCs w:val="26"/>
        </w:rPr>
        <w:t>214) следующие изменения: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423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3" w:history="1">
        <w:r w:rsidRPr="00BD464C">
          <w:rPr>
            <w:rFonts w:ascii="Times New Roman" w:hAnsi="Times New Roman" w:cs="Times New Roman"/>
            <w:bCs/>
            <w:sz w:val="26"/>
          </w:rPr>
          <w:t>преамбуле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«, статьей 99 Федерального закона «О контрактной системе в сфере закупок товаров, работ, услуг для обеспечения государственных и муниципальных нужд» исключить;</w:t>
      </w:r>
    </w:p>
    <w:bookmarkEnd w:id="6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history="1">
        <w:r w:rsidRPr="00BD464C">
          <w:rPr>
            <w:rFonts w:ascii="Times New Roman" w:hAnsi="Times New Roman" w:cs="Times New Roman"/>
            <w:bCs/>
            <w:sz w:val="26"/>
          </w:rPr>
          <w:t>Порядке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осуществления финансовым отделом администрации Ибресинского района Чувашской Республики полномочий по внутреннему муниципальному финансовому контролю, утвержденном указанным </w:t>
      </w:r>
      <w:hyperlink r:id="rId15" w:history="1">
        <w:r w:rsidRPr="00BD464C">
          <w:rPr>
            <w:rFonts w:ascii="Times New Roman" w:hAnsi="Times New Roman" w:cs="Times New Roman"/>
            <w:bCs/>
            <w:sz w:val="26"/>
          </w:rPr>
          <w:t>постановлением</w:t>
        </w:r>
      </w:hyperlink>
      <w:r w:rsidRPr="00BD464C">
        <w:rPr>
          <w:rFonts w:ascii="Times New Roman" w:hAnsi="Times New Roman" w:cs="Times New Roman"/>
          <w:sz w:val="26"/>
          <w:szCs w:val="26"/>
        </w:rPr>
        <w:t>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6" w:history="1">
        <w:r w:rsidRPr="00BD464C">
          <w:rPr>
            <w:rFonts w:ascii="Times New Roman" w:hAnsi="Times New Roman" w:cs="Times New Roman"/>
            <w:bCs/>
            <w:sz w:val="26"/>
          </w:rPr>
          <w:t>разделе I</w:t>
        </w:r>
      </w:hyperlink>
      <w:r w:rsidRPr="00BD464C">
        <w:rPr>
          <w:rFonts w:ascii="Times New Roman" w:hAnsi="Times New Roman" w:cs="Times New Roman"/>
          <w:sz w:val="26"/>
          <w:szCs w:val="26"/>
        </w:rPr>
        <w:t>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424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7" w:history="1">
        <w:r w:rsidRPr="00BD464C">
          <w:rPr>
            <w:rFonts w:ascii="Times New Roman" w:hAnsi="Times New Roman" w:cs="Times New Roman"/>
            <w:bCs/>
            <w:sz w:val="26"/>
          </w:rPr>
          <w:t>абзаце первом пункта 1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«частями 5 и 8 статьи 99 Федерального закона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системе)» исключить;</w:t>
      </w:r>
    </w:p>
    <w:bookmarkStart w:id="8" w:name="sub_10425"/>
    <w:bookmarkEnd w:id="7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"garantF1://22605858.10005"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5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18" w:history="1">
        <w:r w:rsidR="00BD464C" w:rsidRPr="00BD464C">
          <w:rPr>
            <w:rFonts w:ascii="Times New Roman" w:hAnsi="Times New Roman" w:cs="Times New Roman"/>
            <w:bCs/>
            <w:sz w:val="26"/>
          </w:rPr>
          <w:t>абзацем</w:t>
        </w:r>
      </w:hyperlink>
      <w:r w:rsidR="00BD464C" w:rsidRPr="00BD464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55"/>
      <w:bookmarkEnd w:id="8"/>
      <w:r w:rsidRPr="00BD464C">
        <w:rPr>
          <w:rFonts w:ascii="Times New Roman" w:hAnsi="Times New Roman" w:cs="Times New Roman"/>
          <w:sz w:val="26"/>
          <w:szCs w:val="26"/>
        </w:rPr>
        <w:t>«Решения начальника финансового отдела или уполномоченного им должностного лица оформляются приказом Финотдела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bookmarkStart w:id="10" w:name="sub_10426"/>
    <w:bookmarkEnd w:id="9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"garantF1://22605858.10006"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6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06"/>
      <w:bookmarkEnd w:id="10"/>
      <w:r w:rsidRPr="00BD464C">
        <w:rPr>
          <w:rFonts w:ascii="Times New Roman" w:hAnsi="Times New Roman" w:cs="Times New Roman"/>
          <w:sz w:val="26"/>
          <w:szCs w:val="26"/>
        </w:rPr>
        <w:t>«6. Финотдел осуществляет полномочия по внутреннему муниципальному финансовому контролю в сфере бюджетных правоотношений, в том числе:</w:t>
      </w:r>
    </w:p>
    <w:bookmarkEnd w:id="11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46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464C">
        <w:rPr>
          <w:rFonts w:ascii="Times New Roman" w:hAnsi="Times New Roman" w:cs="Times New Roman"/>
          <w:sz w:val="26"/>
          <w:szCs w:val="26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контроль за полнотой и достоверностью отчетности о реализации муниципальных программ Ибресинского района Чувашской Республики, в том числе отчетности об исполнении муниципальных заданий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427"/>
      <w:r w:rsidRPr="00BD464C">
        <w:rPr>
          <w:rFonts w:ascii="Times New Roman" w:hAnsi="Times New Roman" w:cs="Times New Roman"/>
          <w:sz w:val="26"/>
          <w:szCs w:val="26"/>
        </w:rPr>
        <w:t>абзац шестой</w:t>
      </w:r>
      <w:hyperlink r:id="rId19" w:history="1">
        <w:r w:rsidRPr="00BD464C">
          <w:rPr>
            <w:rFonts w:ascii="Times New Roman" w:hAnsi="Times New Roman" w:cs="Times New Roman"/>
            <w:bCs/>
            <w:sz w:val="26"/>
          </w:rPr>
          <w:t xml:space="preserve"> пункта 7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bookmarkStart w:id="13" w:name="sub_10428"/>
    <w:bookmarkEnd w:id="12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"garantF1://22605858.10008"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8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429"/>
      <w:bookmarkEnd w:id="13"/>
      <w:r w:rsidRPr="00BD464C">
        <w:rPr>
          <w:rFonts w:ascii="Times New Roman" w:hAnsi="Times New Roman" w:cs="Times New Roman"/>
          <w:sz w:val="26"/>
          <w:szCs w:val="26"/>
        </w:rPr>
        <w:t>в абзаце пятом</w:t>
      </w:r>
      <w:hyperlink r:id="rId20" w:history="1">
        <w:r w:rsidRPr="00BD464C">
          <w:rPr>
            <w:rFonts w:ascii="Times New Roman" w:hAnsi="Times New Roman" w:cs="Times New Roman"/>
            <w:bCs/>
            <w:sz w:val="26"/>
          </w:rPr>
          <w:t xml:space="preserve"> пункта 9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«начальника финансового отдела» заменить словами «Финотдела о назначении контрольного мероприятия»;</w:t>
      </w:r>
    </w:p>
    <w:bookmarkEnd w:id="14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1" w:history="1">
        <w:r w:rsidRPr="00BD464C">
          <w:rPr>
            <w:rFonts w:ascii="Times New Roman" w:hAnsi="Times New Roman" w:cs="Times New Roman"/>
            <w:bCs/>
            <w:sz w:val="26"/>
          </w:rPr>
          <w:t>пункте 10</w:t>
        </w:r>
      </w:hyperlink>
      <w:r w:rsidRPr="00BD464C">
        <w:rPr>
          <w:rFonts w:ascii="Times New Roman" w:hAnsi="Times New Roman" w:cs="Times New Roman"/>
          <w:sz w:val="26"/>
          <w:szCs w:val="26"/>
        </w:rPr>
        <w:t>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430"/>
      <w:r w:rsidRPr="00BD464C">
        <w:rPr>
          <w:rFonts w:ascii="Times New Roman" w:hAnsi="Times New Roman" w:cs="Times New Roman"/>
          <w:sz w:val="26"/>
          <w:szCs w:val="26"/>
        </w:rPr>
        <w:t>в абзаце третьем слова «копии поручения начальника финансового отдела о проведении контрольного мероприятия» заменить словами «приказа Финотдела о назначении контрольного мероприятия»;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431"/>
      <w:bookmarkEnd w:id="15"/>
      <w:r w:rsidRPr="00BD464C">
        <w:rPr>
          <w:rFonts w:ascii="Times New Roman" w:hAnsi="Times New Roman" w:cs="Times New Roman"/>
          <w:sz w:val="26"/>
          <w:szCs w:val="26"/>
        </w:rPr>
        <w:t xml:space="preserve">в абзаце седьмом слова «а также о признании осуществленных закупок 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BD464C">
        <w:rPr>
          <w:rFonts w:ascii="Times New Roman" w:hAnsi="Times New Roman" w:cs="Times New Roman"/>
          <w:sz w:val="26"/>
          <w:szCs w:val="26"/>
        </w:rPr>
        <w:t>» исключить;</w:t>
      </w:r>
    </w:p>
    <w:bookmarkEnd w:id="16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2" w:history="1">
        <w:r w:rsidRPr="00BD464C">
          <w:rPr>
            <w:rFonts w:ascii="Times New Roman" w:hAnsi="Times New Roman" w:cs="Times New Roman"/>
            <w:bCs/>
            <w:sz w:val="26"/>
          </w:rPr>
          <w:t>пункте 11</w:t>
        </w:r>
      </w:hyperlink>
      <w:r w:rsidRPr="00BD464C">
        <w:rPr>
          <w:rFonts w:ascii="Times New Roman" w:hAnsi="Times New Roman" w:cs="Times New Roman"/>
          <w:sz w:val="26"/>
          <w:szCs w:val="26"/>
        </w:rPr>
        <w:t>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432"/>
      <w:r w:rsidRPr="00BD464C">
        <w:rPr>
          <w:rFonts w:ascii="Times New Roman" w:hAnsi="Times New Roman" w:cs="Times New Roman"/>
          <w:sz w:val="26"/>
          <w:szCs w:val="26"/>
        </w:rPr>
        <w:t>в абзаце четвертом слова «приказом начальника финансового отдела о проведении контрольного мероприятия (далее - поручение)» заменить словами «приказом Финотдела о назначении контрольного мероприятия»;</w:t>
      </w:r>
    </w:p>
    <w:bookmarkStart w:id="18" w:name="sub_10433"/>
    <w:bookmarkEnd w:id="17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"garantF1://22605858.114"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абзац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пятый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14"/>
      <w:bookmarkEnd w:id="18"/>
      <w:r w:rsidRPr="00BD464C">
        <w:rPr>
          <w:rFonts w:ascii="Times New Roman" w:hAnsi="Times New Roman" w:cs="Times New Roman"/>
          <w:sz w:val="26"/>
          <w:szCs w:val="26"/>
        </w:rPr>
        <w:t>«г) знакомить руководителя или уполномоченное должностное лицо объекта контроля (далее - представитель объекта контроля) с приказами Финотдела о назначении контрольного мероприятия,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контрольных мероприятий, а также с результатами контрольных мероприятий (актами и заключениями)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BD464C">
        <w:rPr>
          <w:rFonts w:ascii="Times New Roman" w:hAnsi="Times New Roman" w:cs="Times New Roman"/>
          <w:sz w:val="26"/>
          <w:szCs w:val="26"/>
        </w:rPr>
        <w:t>;</w:t>
      </w:r>
    </w:p>
    <w:bookmarkEnd w:id="19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3" w:history="1">
        <w:r w:rsidRPr="00BD464C">
          <w:rPr>
            <w:rFonts w:ascii="Times New Roman" w:hAnsi="Times New Roman" w:cs="Times New Roman"/>
            <w:bCs/>
            <w:sz w:val="26"/>
          </w:rPr>
          <w:t>разделе III</w:t>
        </w:r>
      </w:hyperlink>
      <w:r w:rsidRPr="00BD464C">
        <w:rPr>
          <w:rFonts w:ascii="Times New Roman" w:hAnsi="Times New Roman" w:cs="Times New Roman"/>
          <w:sz w:val="26"/>
          <w:szCs w:val="26"/>
        </w:rPr>
        <w:t>:</w:t>
      </w:r>
    </w:p>
    <w:bookmarkStart w:id="20" w:name="sub_10434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"garantF1://22605858.10021"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21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021"/>
      <w:bookmarkEnd w:id="20"/>
      <w:r w:rsidRPr="00BD464C">
        <w:rPr>
          <w:rFonts w:ascii="Times New Roman" w:hAnsi="Times New Roman" w:cs="Times New Roman"/>
          <w:sz w:val="26"/>
          <w:szCs w:val="26"/>
        </w:rPr>
        <w:t xml:space="preserve">«21. 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Контрольное мероприятие проводится на основании Плана и (или) приказа Финотдела о назначении контрольного мероприятия, в котором указываются основание проведения контрольного мероприятия, наименование объекта (объектов) контроля, тема контрольного мероприятия, проверяемый период, фамилия, имя, отчество (последнее - при наличии) должностного лица или должностных лиц Финотдела, уполномоченных на проведение контрольного мероприятия, срок проведения контрольного мероприятия.</w:t>
      </w:r>
      <w:proofErr w:type="gramEnd"/>
    </w:p>
    <w:bookmarkEnd w:id="21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BD464C">
        <w:rPr>
          <w:rFonts w:ascii="Times New Roman" w:hAnsi="Times New Roman" w:cs="Times New Roman"/>
          <w:sz w:val="26"/>
          <w:szCs w:val="26"/>
        </w:rPr>
        <w:t xml:space="preserve"> проведения контрольного мероприятия несколькими должностными лицами (далее - контрольная группа) в приказе Финотдела о назначении контрольного мероприятия указывается должностное лицо, осуществляющее руководство контрольной группой (далее - руководитель контрольной группы).»;</w:t>
      </w:r>
    </w:p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BD464C" w:rsidRPr="00BD464C">
          <w:rPr>
            <w:rFonts w:ascii="Times New Roman" w:hAnsi="Times New Roman" w:cs="Times New Roman"/>
            <w:bCs/>
            <w:sz w:val="26"/>
          </w:rPr>
          <w:t>пункт 2</w:t>
        </w:r>
      </w:hyperlink>
      <w:r w:rsidR="00BD464C" w:rsidRPr="00BD464C">
        <w:rPr>
          <w:rFonts w:ascii="Times New Roman" w:hAnsi="Times New Roman" w:cs="Times New Roman"/>
          <w:sz w:val="26"/>
          <w:szCs w:val="26"/>
        </w:rPr>
        <w:t>3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«23. Решение о возобновлении проведения контрольного мероприятия принимается начальником финансового отдела или уполномоченным им должностным лицом после устранения причин приостановления проведения контрольного мероприятия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435"/>
      <w:r w:rsidRPr="00BD464C">
        <w:rPr>
          <w:rFonts w:ascii="Times New Roman" w:hAnsi="Times New Roman" w:cs="Times New Roman"/>
          <w:sz w:val="26"/>
          <w:szCs w:val="26"/>
        </w:rPr>
        <w:t xml:space="preserve">дополнить </w:t>
      </w:r>
      <w:hyperlink r:id="rId25" w:history="1">
        <w:r w:rsidRPr="00BD464C">
          <w:rPr>
            <w:rFonts w:ascii="Times New Roman" w:hAnsi="Times New Roman" w:cs="Times New Roman"/>
            <w:bCs/>
            <w:sz w:val="26"/>
          </w:rPr>
          <w:t>пунктом 23.1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231"/>
      <w:bookmarkEnd w:id="22"/>
      <w:r w:rsidRPr="00BD464C">
        <w:rPr>
          <w:rFonts w:ascii="Times New Roman" w:hAnsi="Times New Roman" w:cs="Times New Roman"/>
          <w:sz w:val="26"/>
          <w:szCs w:val="26"/>
        </w:rPr>
        <w:t>«23.1. Решение начальника финансового отдела или уполномоченного им должностного лица о приостановлении контрольного мероприятия или возобновлении проведения контрольного мероприятия оформляется соответствующим приказом Финотдела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bookmarkStart w:id="24" w:name="sub_10436"/>
    <w:bookmarkEnd w:id="23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"garantF1://22605858.10028"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28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0028"/>
      <w:bookmarkEnd w:id="24"/>
      <w:r w:rsidRPr="00BD464C">
        <w:rPr>
          <w:rFonts w:ascii="Times New Roman" w:hAnsi="Times New Roman" w:cs="Times New Roman"/>
          <w:sz w:val="26"/>
          <w:szCs w:val="26"/>
        </w:rPr>
        <w:t>«28. По результатам проведения обследования оформляется заключение, которое подписывается должностным лицом, уполномоченным на проведение контрольного мероприятия (руководителем контрольной группы), в течение 3 рабочих дней со дня окончания срока проведения обследования.</w:t>
      </w:r>
    </w:p>
    <w:bookmarkEnd w:id="25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Заключение в течение 3 рабочих дней со дня его подписания вручается (направляется) представителю объекта контроля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bookmarkStart w:id="26" w:name="sub_10437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"garantF1://22605858.10030"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30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26" w:history="1">
        <w:r w:rsidR="00BD464C" w:rsidRPr="00BD464C">
          <w:rPr>
            <w:rFonts w:ascii="Times New Roman" w:hAnsi="Times New Roman" w:cs="Times New Roman"/>
            <w:bCs/>
            <w:sz w:val="26"/>
          </w:rPr>
          <w:t>абзацем</w:t>
        </w:r>
      </w:hyperlink>
      <w:r w:rsidR="00BD464C" w:rsidRPr="00BD464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302"/>
      <w:bookmarkEnd w:id="26"/>
      <w:r w:rsidRPr="00BD464C">
        <w:rPr>
          <w:rFonts w:ascii="Times New Roman" w:hAnsi="Times New Roman" w:cs="Times New Roman"/>
          <w:sz w:val="26"/>
          <w:szCs w:val="26"/>
        </w:rPr>
        <w:lastRenderedPageBreak/>
        <w:t>«Решение начальника финансового отдела или уполномоченного им должностного лица о назначении внеплановой выездной проверки (ревизии) оформляется приказом Финотдела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bookmarkStart w:id="28" w:name="sub_10438"/>
    <w:bookmarkEnd w:id="27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"garantF1://22605858.10001"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в пункте 31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слова «При проведении камеральной проверки в отношении закупок может быть использована информация, содержащаяся в единой информационной системе в сфере закупок, в целях подтверждения и (или) опровержения информации, полученной от объекта контроля по запросам Финотдела, а также в ходе проведения встречных проверок</w:t>
      </w:r>
      <w:proofErr w:type="gramStart"/>
      <w:r w:rsidR="00BD464C" w:rsidRPr="00BD464C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="00BD464C" w:rsidRPr="00BD464C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bookmarkStart w:id="29" w:name="sub_10439"/>
    <w:bookmarkEnd w:id="28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"garantF1://22605858.10034"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34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034"/>
      <w:bookmarkEnd w:id="29"/>
      <w:r w:rsidRPr="00BD464C">
        <w:rPr>
          <w:rFonts w:ascii="Times New Roman" w:hAnsi="Times New Roman" w:cs="Times New Roman"/>
          <w:sz w:val="26"/>
          <w:szCs w:val="26"/>
        </w:rPr>
        <w:t>«34. По результатам камеральной проверки оформляется акт камеральной проверки, который подписывается должностным лицом, уполномоченным на проведение контрольного мероприятия (руководителем контрольной группы), в течение 3 рабочих дней со дня окончания срока проведения камеральной проверки. Акт камеральной проверки составляется в двух экземплярах, по одному экземпляру для Финотдела и объекта контроля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0440"/>
      <w:bookmarkEnd w:id="30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7" w:history="1">
        <w:r w:rsidRPr="00BD464C">
          <w:rPr>
            <w:rFonts w:ascii="Times New Roman" w:hAnsi="Times New Roman" w:cs="Times New Roman"/>
            <w:bCs/>
            <w:sz w:val="26"/>
          </w:rPr>
          <w:t>пункте 36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«в течение 2 рабочих дней» заменить словами «в течение 5 рабочих дней»;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0441"/>
      <w:bookmarkEnd w:id="31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28" w:history="1">
        <w:r w:rsidRPr="00BD464C">
          <w:rPr>
            <w:rFonts w:ascii="Times New Roman" w:hAnsi="Times New Roman" w:cs="Times New Roman"/>
            <w:bCs/>
            <w:sz w:val="26"/>
          </w:rPr>
          <w:t>абзаце втором пункта 40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«, документам о планировании и осуществлении закупок» исключить;</w:t>
      </w:r>
    </w:p>
    <w:bookmarkStart w:id="33" w:name="sub_10442"/>
    <w:bookmarkEnd w:id="32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"garantF1://22605858.10042"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42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дополнить </w:t>
      </w:r>
      <w:hyperlink r:id="rId29" w:history="1">
        <w:r w:rsidR="00BD464C" w:rsidRPr="00BD464C">
          <w:rPr>
            <w:rFonts w:ascii="Times New Roman" w:hAnsi="Times New Roman" w:cs="Times New Roman"/>
            <w:bCs/>
            <w:sz w:val="26"/>
          </w:rPr>
          <w:t>абзацем</w:t>
        </w:r>
      </w:hyperlink>
      <w:r w:rsidR="00BD464C" w:rsidRPr="00BD464C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422"/>
      <w:bookmarkEnd w:id="33"/>
      <w:r w:rsidRPr="00BD464C">
        <w:rPr>
          <w:rFonts w:ascii="Times New Roman" w:hAnsi="Times New Roman" w:cs="Times New Roman"/>
          <w:sz w:val="26"/>
          <w:szCs w:val="26"/>
        </w:rPr>
        <w:t>«Решение начальника финансового отдела или уполномоченного им должностного лица о продлении срока проведения выездной проверки (ревизии) оформляется приказом Финотдела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443"/>
      <w:bookmarkEnd w:id="34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30" w:history="1">
        <w:r w:rsidRPr="00BD464C">
          <w:rPr>
            <w:rFonts w:ascii="Times New Roman" w:hAnsi="Times New Roman" w:cs="Times New Roman"/>
            <w:bCs/>
            <w:sz w:val="26"/>
          </w:rPr>
          <w:t>пункте 49</w:t>
        </w:r>
      </w:hyperlink>
      <w:r w:rsidRPr="00BD464C">
        <w:rPr>
          <w:rFonts w:ascii="Times New Roman" w:hAnsi="Times New Roman" w:cs="Times New Roman"/>
          <w:sz w:val="26"/>
          <w:szCs w:val="26"/>
        </w:rPr>
        <w:t xml:space="preserve"> слова «в течение 2 рабочих дней» заменить словами «в течение 5 рабочих дней»;</w:t>
      </w:r>
    </w:p>
    <w:bookmarkStart w:id="36" w:name="sub_10444"/>
    <w:bookmarkEnd w:id="35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"garantF1://22605858.10053"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53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bookmarkEnd w:id="36"/>
    <w:p w:rsidR="00BD464C" w:rsidRPr="00BD464C" w:rsidRDefault="008B481F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fldChar w:fldCharType="begin"/>
      </w:r>
      <w:r w:rsidR="00BD464C" w:rsidRPr="00BD464C">
        <w:rPr>
          <w:rFonts w:ascii="Times New Roman" w:hAnsi="Times New Roman" w:cs="Times New Roman"/>
          <w:sz w:val="26"/>
          <w:szCs w:val="26"/>
        </w:rPr>
        <w:instrText>HYPERLINK "garantF1://22605858.10055"</w:instrText>
      </w:r>
      <w:r w:rsidRPr="00BD464C">
        <w:rPr>
          <w:rFonts w:ascii="Times New Roman" w:hAnsi="Times New Roman" w:cs="Times New Roman"/>
          <w:sz w:val="26"/>
          <w:szCs w:val="26"/>
        </w:rPr>
        <w:fldChar w:fldCharType="separate"/>
      </w:r>
      <w:r w:rsidR="00BD464C" w:rsidRPr="00BD464C">
        <w:rPr>
          <w:rFonts w:ascii="Times New Roman" w:hAnsi="Times New Roman" w:cs="Times New Roman"/>
          <w:bCs/>
          <w:sz w:val="26"/>
        </w:rPr>
        <w:t>пункт 55</w:t>
      </w:r>
      <w:r w:rsidRPr="00BD464C">
        <w:rPr>
          <w:rFonts w:ascii="Times New Roman" w:hAnsi="Times New Roman" w:cs="Times New Roman"/>
          <w:sz w:val="26"/>
          <w:szCs w:val="26"/>
        </w:rPr>
        <w:fldChar w:fldCharType="end"/>
      </w:r>
      <w:r w:rsidR="00BD464C" w:rsidRPr="00BD464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0055"/>
      <w:r w:rsidRPr="00BD464C">
        <w:rPr>
          <w:rFonts w:ascii="Times New Roman" w:hAnsi="Times New Roman" w:cs="Times New Roman"/>
          <w:sz w:val="26"/>
          <w:szCs w:val="26"/>
        </w:rPr>
        <w:t>«55. Отмена представлений и предписаний Финотдела осуществляется в судебном порядке.</w:t>
      </w:r>
    </w:p>
    <w:bookmarkEnd w:id="37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При этом по решению начальника финансового отдела или уполномоченного им должностного лица, которое оформляется приказом финотдела, представления и предписания Финотдела отменяются в случае выявления обстоятельств и фактов, влияющих на результаты контрольных мероприятий и (или) на исполнение представления и предписания.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О принятом решении объект контроля уведомляется в течение 10 рабочих дней со дня его принятия</w:t>
      </w:r>
      <w:proofErr w:type="gramStart"/>
      <w:r w:rsidRPr="00BD464C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0445"/>
      <w:r w:rsidRPr="00BD464C">
        <w:rPr>
          <w:rFonts w:ascii="Times New Roman" w:hAnsi="Times New Roman" w:cs="Times New Roman"/>
          <w:sz w:val="26"/>
          <w:szCs w:val="26"/>
        </w:rPr>
        <w:t xml:space="preserve">в </w:t>
      </w:r>
      <w:hyperlink r:id="rId31" w:history="1">
        <w:r w:rsidRPr="00BD464C">
          <w:rPr>
            <w:rFonts w:ascii="Times New Roman" w:hAnsi="Times New Roman" w:cs="Times New Roman"/>
            <w:bCs/>
            <w:sz w:val="26"/>
          </w:rPr>
          <w:t>пункте 6</w:t>
        </w:r>
      </w:hyperlink>
      <w:r w:rsidRPr="00BD464C">
        <w:rPr>
          <w:rFonts w:ascii="Times New Roman" w:hAnsi="Times New Roman" w:cs="Times New Roman"/>
          <w:sz w:val="26"/>
          <w:szCs w:val="26"/>
        </w:rPr>
        <w:t>2 слова «, а также в единой информационной системе в сфере закупок в порядке, установленном законодательством Российской Федерации» исключить.</w:t>
      </w:r>
    </w:p>
    <w:bookmarkEnd w:id="38"/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</w:t>
      </w:r>
      <w:hyperlink r:id="rId32" w:history="1">
        <w:r w:rsidRPr="00BD464C">
          <w:rPr>
            <w:rFonts w:ascii="Times New Roman" w:hAnsi="Times New Roman" w:cs="Times New Roman"/>
            <w:bCs/>
            <w:sz w:val="26"/>
          </w:rPr>
          <w:t>официального опубликования</w:t>
        </w:r>
      </w:hyperlink>
      <w:r w:rsidRPr="00BD464C">
        <w:rPr>
          <w:rFonts w:ascii="Times New Roman" w:hAnsi="Times New Roman" w:cs="Times New Roman"/>
          <w:sz w:val="26"/>
          <w:szCs w:val="26"/>
        </w:rPr>
        <w:t>.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464C">
        <w:rPr>
          <w:rFonts w:ascii="Times New Roman" w:hAnsi="Times New Roman" w:cs="Times New Roman"/>
          <w:sz w:val="26"/>
          <w:szCs w:val="26"/>
        </w:rPr>
        <w:t>Ибресинского района</w:t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</w:r>
      <w:r w:rsidRPr="00BD464C">
        <w:rPr>
          <w:rFonts w:ascii="Times New Roman" w:hAnsi="Times New Roman" w:cs="Times New Roman"/>
          <w:sz w:val="26"/>
          <w:szCs w:val="26"/>
        </w:rPr>
        <w:tab/>
        <w:t xml:space="preserve">     С.В. Горбунов</w:t>
      </w:r>
    </w:p>
    <w:p w:rsidR="00BD464C" w:rsidRPr="00BD464C" w:rsidRDefault="00BD464C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464C">
        <w:rPr>
          <w:rFonts w:ascii="Times New Roman" w:hAnsi="Times New Roman" w:cs="Times New Roman"/>
          <w:sz w:val="16"/>
          <w:szCs w:val="16"/>
        </w:rPr>
        <w:t xml:space="preserve">Исп. Мамонтова Г.В. </w:t>
      </w:r>
    </w:p>
    <w:p w:rsidR="00BD464C" w:rsidRPr="00BD464C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464C">
        <w:rPr>
          <w:rFonts w:ascii="Times New Roman" w:hAnsi="Times New Roman" w:cs="Times New Roman"/>
          <w:sz w:val="16"/>
          <w:szCs w:val="16"/>
        </w:rPr>
        <w:t>8 (83538) 2-10-40</w:t>
      </w:r>
    </w:p>
    <w:p w:rsidR="00BD464C" w:rsidRPr="00B26055" w:rsidRDefault="00BD464C" w:rsidP="00BD46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B26055" w:rsidRPr="00B26055" w:rsidTr="007A4E46">
        <w:trPr>
          <w:cantSplit/>
          <w:trHeight w:val="435"/>
        </w:trPr>
        <w:tc>
          <w:tcPr>
            <w:tcW w:w="4195" w:type="dxa"/>
          </w:tcPr>
          <w:p w:rsidR="00B26055" w:rsidRPr="00B26055" w:rsidRDefault="00B26055" w:rsidP="007A4E4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lastRenderedPageBreak/>
              <w:t>ЧĂВАШ РЕСПУБЛИКИ</w:t>
            </w:r>
          </w:p>
          <w:p w:rsidR="00B26055" w:rsidRPr="00B26055" w:rsidRDefault="00B26055" w:rsidP="007A4E46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B26055" w:rsidRPr="00B26055" w:rsidRDefault="00B26055" w:rsidP="007A4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3175</wp:posOffset>
                  </wp:positionV>
                  <wp:extent cx="720090" cy="720090"/>
                  <wp:effectExtent l="19050" t="0" r="3810" b="0"/>
                  <wp:wrapNone/>
                  <wp:docPr id="20" name="Рисунок 14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B26055" w:rsidRPr="00B26055" w:rsidRDefault="00B26055" w:rsidP="007A4E4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B26055" w:rsidRPr="00B26055" w:rsidRDefault="00B26055" w:rsidP="007A4E46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055" w:rsidRPr="00B26055" w:rsidTr="007A4E46">
        <w:trPr>
          <w:cantSplit/>
          <w:trHeight w:val="2506"/>
        </w:trPr>
        <w:tc>
          <w:tcPr>
            <w:tcW w:w="4195" w:type="dxa"/>
          </w:tcPr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ЙĚПРЕÇ РАЙОНĚН </w:t>
            </w: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</w:t>
            </w: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ЙЫШĂНУ</w:t>
            </w:r>
          </w:p>
          <w:p w:rsidR="00B26055" w:rsidRPr="00B26055" w:rsidRDefault="00B26055" w:rsidP="007A4E46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6055" w:rsidRPr="00B26055" w:rsidRDefault="00B26055" w:rsidP="007A4E46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>25.07.2018    3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96</w:t>
            </w: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 </w:t>
            </w:r>
          </w:p>
          <w:p w:rsidR="00B26055" w:rsidRPr="00B26055" w:rsidRDefault="00B26055" w:rsidP="007A4E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Йěрес поселокě</w:t>
            </w:r>
          </w:p>
        </w:tc>
        <w:tc>
          <w:tcPr>
            <w:tcW w:w="1173" w:type="dxa"/>
            <w:vMerge/>
          </w:tcPr>
          <w:p w:rsidR="00B26055" w:rsidRPr="00B26055" w:rsidRDefault="00B26055" w:rsidP="007A4E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B26055" w:rsidRPr="00B26055" w:rsidRDefault="00B26055" w:rsidP="007A4E46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ИБРЕСИНСКОГО РАЙОНА </w:t>
            </w: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6055" w:rsidRPr="00B26055" w:rsidRDefault="00B26055" w:rsidP="007A4E46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B26055" w:rsidRPr="00B26055" w:rsidRDefault="00B26055" w:rsidP="007A4E46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26055" w:rsidRPr="00B26055" w:rsidRDefault="00B26055" w:rsidP="007A4E46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b/>
                <w:sz w:val="26"/>
                <w:szCs w:val="26"/>
              </w:rPr>
              <w:t>25.07.2018      № 396</w:t>
            </w:r>
          </w:p>
          <w:p w:rsidR="00B26055" w:rsidRPr="00B26055" w:rsidRDefault="00B26055" w:rsidP="007A4E46">
            <w:pPr>
              <w:pStyle w:val="a6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B26055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en-US"/>
              </w:rPr>
              <w:t>поселок Ибреси</w:t>
            </w:r>
          </w:p>
        </w:tc>
      </w:tr>
    </w:tbl>
    <w:p w:rsidR="00B26055" w:rsidRPr="00B26055" w:rsidRDefault="00B26055" w:rsidP="00B260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>О внесении изменений в сводную бюджетную роспись</w:t>
      </w:r>
    </w:p>
    <w:p w:rsidR="00B26055" w:rsidRPr="00B26055" w:rsidRDefault="00B26055" w:rsidP="00B260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>бюджета Ибресинского района Чувашской Республики</w:t>
      </w:r>
    </w:p>
    <w:p w:rsidR="00B26055" w:rsidRPr="00B26055" w:rsidRDefault="00B26055" w:rsidP="00B260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>на 2018 год и на плановый период 2019 и 2020 годов</w:t>
      </w:r>
    </w:p>
    <w:p w:rsidR="00B26055" w:rsidRPr="00B26055" w:rsidRDefault="00B26055" w:rsidP="00B26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6055" w:rsidRPr="00B26055" w:rsidRDefault="00B26055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 xml:space="preserve">В соответствии со статьей 217 Бюджетного кодекса Российской Федерации, пунктом 6 статьи 52 Положения о регулировании бюджетных правоотношений в Ибресинском районе Чувашкой Республики, утвержденного решением Собрания депутатов Ибресинского района №50/1 от 28.08.2015 года (с изменениями) администрация Ибресинского района Чувашской Республики </w:t>
      </w:r>
    </w:p>
    <w:p w:rsidR="00B26055" w:rsidRPr="00B26055" w:rsidRDefault="00B26055" w:rsidP="00B26055">
      <w:pPr>
        <w:ind w:firstLine="90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B26055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B26055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B26055">
        <w:rPr>
          <w:rFonts w:ascii="Times New Roman" w:hAnsi="Times New Roman"/>
          <w:sz w:val="26"/>
          <w:szCs w:val="26"/>
        </w:rPr>
        <w:t>н</w:t>
      </w:r>
      <w:proofErr w:type="spellEnd"/>
      <w:r w:rsidRPr="00B26055">
        <w:rPr>
          <w:rFonts w:ascii="Times New Roman" w:hAnsi="Times New Roman"/>
          <w:sz w:val="26"/>
          <w:szCs w:val="26"/>
        </w:rPr>
        <w:t xml:space="preserve"> о в л я е т:</w:t>
      </w:r>
    </w:p>
    <w:p w:rsidR="00B26055" w:rsidRPr="00B26055" w:rsidRDefault="00B26055" w:rsidP="00E333E5">
      <w:pPr>
        <w:numPr>
          <w:ilvl w:val="0"/>
          <w:numId w:val="5"/>
        </w:numPr>
        <w:tabs>
          <w:tab w:val="left" w:pos="972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6055">
        <w:rPr>
          <w:rFonts w:ascii="Times New Roman" w:hAnsi="Times New Roman"/>
          <w:sz w:val="26"/>
          <w:szCs w:val="26"/>
        </w:rPr>
        <w:t xml:space="preserve">В целях обеспечения полного и бесперебойного освоения субсидий, выделенных на условиях </w:t>
      </w:r>
      <w:proofErr w:type="spellStart"/>
      <w:r w:rsidRPr="00B2605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26055">
        <w:rPr>
          <w:rFonts w:ascii="Times New Roman" w:hAnsi="Times New Roman"/>
          <w:sz w:val="26"/>
          <w:szCs w:val="26"/>
        </w:rPr>
        <w:t>, по развитию газификации и водоснабжения в сельской местности в рамках мероприятий по устойчивому развитию сельских территорий, а также по обеспечению развития и укрепления материально-технической базы домов культуры в населенных пунктах с числом жителей до 50 тысяч человек, финансовому отделу администрации Ибресинского района внести в сводную бюджетную роспись Ибресинского</w:t>
      </w:r>
      <w:proofErr w:type="gramEnd"/>
      <w:r w:rsidRPr="00B26055">
        <w:rPr>
          <w:rFonts w:ascii="Times New Roman" w:hAnsi="Times New Roman"/>
          <w:sz w:val="26"/>
          <w:szCs w:val="26"/>
        </w:rPr>
        <w:t xml:space="preserve"> района Чувашской Республики на 2018 год и на плановый период 2019 и 2020 годов следующие изменения:</w:t>
      </w:r>
    </w:p>
    <w:p w:rsidR="00B26055" w:rsidRPr="00B26055" w:rsidRDefault="00B26055" w:rsidP="00E333E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055">
        <w:rPr>
          <w:rFonts w:ascii="Times New Roman" w:hAnsi="Times New Roman"/>
          <w:sz w:val="26"/>
          <w:szCs w:val="26"/>
        </w:rPr>
        <w:t>по Администрации Ибресинского района: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418"/>
        <w:gridCol w:w="567"/>
        <w:gridCol w:w="567"/>
        <w:gridCol w:w="1417"/>
        <w:gridCol w:w="851"/>
        <w:gridCol w:w="1417"/>
        <w:gridCol w:w="1276"/>
        <w:gridCol w:w="1276"/>
      </w:tblGrid>
      <w:tr w:rsidR="00B26055" w:rsidRPr="002C0FBF" w:rsidTr="007A4E46">
        <w:tc>
          <w:tcPr>
            <w:tcW w:w="675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1418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Дополнительная Классификация</w:t>
            </w:r>
          </w:p>
        </w:tc>
        <w:tc>
          <w:tcPr>
            <w:tcW w:w="851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Региональная классификация</w:t>
            </w:r>
          </w:p>
        </w:tc>
        <w:tc>
          <w:tcPr>
            <w:tcW w:w="141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2018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2019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2020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Ц9902L5673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18-В25-00123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-554 700,0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Ц9902L5673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18-В25-00123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+554 700,0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Ц9902L5673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18-В25-00123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И78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-35 406,38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Ц9902L5673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18-В25-00123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И78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+35 406,38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Ц9902L5673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18-В25-00123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+1 800,00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Ц9902L5674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18-В25-00120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-8 728 900,0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Ц9902L5674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18-В25-00120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+8 728 900,0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Ц9902L5674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18-В25-00120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И79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-557 270,21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Ц9902L5674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18-В25-00120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И79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+557 270,21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Ц9902L5674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18-В25-00120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+28 360,00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204" w:type="dxa"/>
            <w:gridSpan w:val="7"/>
            <w:shd w:val="clear" w:color="auto" w:fill="FFFF00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+30 160,00</w:t>
            </w:r>
          </w:p>
        </w:tc>
        <w:tc>
          <w:tcPr>
            <w:tcW w:w="1276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B26055" w:rsidRDefault="00B26055" w:rsidP="00B26055">
      <w:pPr>
        <w:pStyle w:val="afb"/>
        <w:jc w:val="both"/>
        <w:rPr>
          <w:b w:val="0"/>
          <w:sz w:val="26"/>
          <w:szCs w:val="26"/>
        </w:rPr>
      </w:pPr>
    </w:p>
    <w:p w:rsidR="00B26055" w:rsidRPr="002C0FBF" w:rsidRDefault="00B26055" w:rsidP="00B26055">
      <w:pPr>
        <w:pStyle w:val="afb"/>
        <w:jc w:val="both"/>
        <w:rPr>
          <w:b w:val="0"/>
          <w:sz w:val="26"/>
          <w:szCs w:val="26"/>
        </w:rPr>
      </w:pPr>
      <w:r w:rsidRPr="002C0FBF">
        <w:rPr>
          <w:b w:val="0"/>
          <w:sz w:val="26"/>
          <w:szCs w:val="26"/>
        </w:rPr>
        <w:t>по Финансовому отделу администрации Ибресинского района: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1418"/>
        <w:gridCol w:w="567"/>
        <w:gridCol w:w="567"/>
        <w:gridCol w:w="1417"/>
        <w:gridCol w:w="851"/>
        <w:gridCol w:w="1417"/>
        <w:gridCol w:w="1276"/>
        <w:gridCol w:w="1276"/>
      </w:tblGrid>
      <w:tr w:rsidR="00B26055" w:rsidRPr="002C0FBF" w:rsidTr="007A4E46">
        <w:tc>
          <w:tcPr>
            <w:tcW w:w="675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Главный распорядитель</w:t>
            </w:r>
          </w:p>
        </w:tc>
        <w:tc>
          <w:tcPr>
            <w:tcW w:w="709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Раздел/Подраздел</w:t>
            </w:r>
          </w:p>
        </w:tc>
        <w:tc>
          <w:tcPr>
            <w:tcW w:w="1418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56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Дополнительная Классификация</w:t>
            </w:r>
          </w:p>
        </w:tc>
        <w:tc>
          <w:tcPr>
            <w:tcW w:w="851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Региональная классификация</w:t>
            </w:r>
          </w:p>
        </w:tc>
        <w:tc>
          <w:tcPr>
            <w:tcW w:w="1417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2018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2019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Сумма изменений на 2020 год</w:t>
            </w:r>
            <w:proofErr w:type="gramStart"/>
            <w:r w:rsidRPr="002C0FBF">
              <w:rPr>
                <w:rFonts w:ascii="Times New Roman" w:hAnsi="Times New Roman"/>
                <w:sz w:val="20"/>
                <w:szCs w:val="20"/>
              </w:rPr>
              <w:t xml:space="preserve"> (+,-), </w:t>
            </w:r>
            <w:proofErr w:type="gramEnd"/>
            <w:r w:rsidRPr="002C0FBF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Ц4107L4670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18-Б98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-1 045 468,0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Ц4107L4670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18-Б98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+1 045 468,0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Ц4107L4670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18-Б98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R53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-66 732,0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Ц4107L4670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18-Б98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R53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+66 732,0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Ц4107L4670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18-Б98</w:t>
            </w: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+111 220,0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75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709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1402</w:t>
            </w:r>
          </w:p>
        </w:tc>
        <w:tc>
          <w:tcPr>
            <w:tcW w:w="1418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567" w:type="dxa"/>
          </w:tcPr>
          <w:p w:rsidR="00B26055" w:rsidRPr="002C0FBF" w:rsidRDefault="00B26055" w:rsidP="007A4E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-141 380,0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FB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6055" w:rsidRPr="002C0FBF" w:rsidTr="007A4E46">
        <w:tc>
          <w:tcPr>
            <w:tcW w:w="6204" w:type="dxa"/>
            <w:gridSpan w:val="7"/>
            <w:shd w:val="clear" w:color="auto" w:fill="FFFF00"/>
          </w:tcPr>
          <w:p w:rsidR="00B26055" w:rsidRPr="002C0FBF" w:rsidRDefault="00B26055" w:rsidP="007A4E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-30 160,00</w:t>
            </w:r>
          </w:p>
        </w:tc>
        <w:tc>
          <w:tcPr>
            <w:tcW w:w="1276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00"/>
          </w:tcPr>
          <w:p w:rsidR="00B26055" w:rsidRPr="002C0FBF" w:rsidRDefault="00B26055" w:rsidP="007A4E4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C0FB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B26055" w:rsidRPr="002E767A" w:rsidRDefault="00B26055" w:rsidP="00B26055">
      <w:pPr>
        <w:numPr>
          <w:ilvl w:val="0"/>
          <w:numId w:val="5"/>
        </w:numPr>
        <w:tabs>
          <w:tab w:val="left" w:pos="972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E767A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возложить </w:t>
      </w:r>
      <w:proofErr w:type="gramStart"/>
      <w:r w:rsidRPr="002E767A">
        <w:rPr>
          <w:rFonts w:ascii="Times New Roman" w:hAnsi="Times New Roman"/>
          <w:sz w:val="26"/>
          <w:szCs w:val="26"/>
        </w:rPr>
        <w:t>на</w:t>
      </w:r>
      <w:proofErr w:type="gramEnd"/>
      <w:r w:rsidRPr="002E767A">
        <w:rPr>
          <w:rFonts w:ascii="Times New Roman" w:hAnsi="Times New Roman"/>
          <w:sz w:val="26"/>
          <w:szCs w:val="26"/>
        </w:rPr>
        <w:t xml:space="preserve"> финансовый отдел администрации Ибресинского района.</w:t>
      </w:r>
    </w:p>
    <w:p w:rsidR="00B26055" w:rsidRDefault="00B26055" w:rsidP="00B26055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767A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B26055" w:rsidRDefault="00B26055" w:rsidP="00B26055">
      <w:pPr>
        <w:tabs>
          <w:tab w:val="left" w:pos="97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26055" w:rsidRPr="002E767A" w:rsidRDefault="00B26055" w:rsidP="00B26055">
      <w:pPr>
        <w:tabs>
          <w:tab w:val="left" w:pos="972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B26055" w:rsidRPr="002E767A" w:rsidRDefault="00B26055" w:rsidP="00E333E5">
      <w:pPr>
        <w:tabs>
          <w:tab w:val="left" w:pos="9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767A">
        <w:rPr>
          <w:rFonts w:ascii="Times New Roman" w:hAnsi="Times New Roman"/>
          <w:sz w:val="26"/>
          <w:szCs w:val="26"/>
        </w:rPr>
        <w:t>Глава администрации</w:t>
      </w:r>
    </w:p>
    <w:p w:rsidR="00B26055" w:rsidRPr="002E767A" w:rsidRDefault="00B26055" w:rsidP="00E333E5">
      <w:pPr>
        <w:tabs>
          <w:tab w:val="left" w:pos="97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E767A">
        <w:rPr>
          <w:rFonts w:ascii="Times New Roman" w:hAnsi="Times New Roman"/>
          <w:sz w:val="26"/>
          <w:szCs w:val="26"/>
        </w:rPr>
        <w:t>Ибресинского района</w:t>
      </w:r>
      <w:r w:rsidRPr="002E767A">
        <w:rPr>
          <w:rFonts w:ascii="Times New Roman" w:hAnsi="Times New Roman"/>
          <w:sz w:val="26"/>
          <w:szCs w:val="26"/>
        </w:rPr>
        <w:tab/>
      </w:r>
      <w:r w:rsidRPr="002E767A">
        <w:rPr>
          <w:rFonts w:ascii="Times New Roman" w:hAnsi="Times New Roman"/>
          <w:sz w:val="26"/>
          <w:szCs w:val="26"/>
        </w:rPr>
        <w:tab/>
      </w:r>
      <w:r w:rsidRPr="002E767A">
        <w:rPr>
          <w:rFonts w:ascii="Times New Roman" w:hAnsi="Times New Roman"/>
          <w:sz w:val="26"/>
          <w:szCs w:val="26"/>
        </w:rPr>
        <w:tab/>
      </w:r>
      <w:r w:rsidRPr="002E767A">
        <w:rPr>
          <w:rFonts w:ascii="Times New Roman" w:hAnsi="Times New Roman"/>
          <w:sz w:val="26"/>
          <w:szCs w:val="26"/>
        </w:rPr>
        <w:tab/>
        <w:t xml:space="preserve">            С. В. Горбунов</w:t>
      </w:r>
    </w:p>
    <w:p w:rsidR="00B26055" w:rsidRDefault="00B26055" w:rsidP="00B26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26055" w:rsidRDefault="00B26055" w:rsidP="00B26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B26055" w:rsidRDefault="00B26055" w:rsidP="00E3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521D">
        <w:rPr>
          <w:rFonts w:ascii="Times New Roman" w:hAnsi="Times New Roman"/>
          <w:sz w:val="20"/>
          <w:szCs w:val="20"/>
        </w:rPr>
        <w:t>Исп. Зиновьева О.В. (2-11-61)</w:t>
      </w:r>
    </w:p>
    <w:p w:rsidR="00E333E5" w:rsidRDefault="00E333E5" w:rsidP="00E3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E333E5" w:rsidRDefault="00E333E5" w:rsidP="00E33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40407" w:rsidRPr="00F40407" w:rsidRDefault="00F40407" w:rsidP="00F404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F40407" w:rsidRPr="00F40407" w:rsidTr="007A4E46">
        <w:trPr>
          <w:cantSplit/>
          <w:trHeight w:val="435"/>
        </w:trPr>
        <w:tc>
          <w:tcPr>
            <w:tcW w:w="4195" w:type="dxa"/>
          </w:tcPr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299085</wp:posOffset>
                  </wp:positionV>
                  <wp:extent cx="720090" cy="720090"/>
                  <wp:effectExtent l="19050" t="0" r="3810" b="0"/>
                  <wp:wrapNone/>
                  <wp:docPr id="2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</w:tr>
      <w:tr w:rsidR="00F40407" w:rsidRPr="00F40407" w:rsidTr="007A4E46">
        <w:trPr>
          <w:cantSplit/>
          <w:trHeight w:val="2325"/>
        </w:trPr>
        <w:tc>
          <w:tcPr>
            <w:tcW w:w="4195" w:type="dxa"/>
          </w:tcPr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ЙĚПРЕÇ РАЙОНĚН </w:t>
            </w:r>
          </w:p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АДМИНИСТРАЦИИ</w:t>
            </w:r>
          </w:p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F40407" w:rsidRPr="00F40407" w:rsidRDefault="00F40407" w:rsidP="00F404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25.07.2018     397№  </w:t>
            </w: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360" w:lineRule="auto"/>
              <w:ind w:right="-35"/>
              <w:jc w:val="center"/>
              <w:rPr>
                <w:rFonts w:ascii="Courier New" w:eastAsia="Times New Roman" w:hAnsi="Courier New" w:cs="Courier New"/>
                <w:noProof/>
                <w:color w:val="000000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Йěпреç поселокě</w:t>
            </w:r>
          </w:p>
        </w:tc>
        <w:tc>
          <w:tcPr>
            <w:tcW w:w="1173" w:type="dxa"/>
            <w:vMerge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F40407" w:rsidRPr="00F40407" w:rsidRDefault="00F40407" w:rsidP="00F4040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ИБРЕСИНСКОГО РАЙОНА</w:t>
            </w:r>
            <w:r w:rsidRPr="00F40407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F40407" w:rsidRPr="00F40407" w:rsidRDefault="00F40407" w:rsidP="00F4040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407" w:rsidRPr="00F40407" w:rsidRDefault="00F40407" w:rsidP="00F4040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25.07.2018    № 397</w:t>
            </w:r>
          </w:p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</w:rPr>
            </w:pPr>
            <w:r w:rsidRPr="00F40407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</w:rPr>
              <w:t>поселок Ибреси</w:t>
            </w:r>
          </w:p>
        </w:tc>
      </w:tr>
    </w:tbl>
    <w:p w:rsidR="00F40407" w:rsidRPr="00F40407" w:rsidRDefault="00F40407" w:rsidP="00F40407">
      <w:pPr>
        <w:tabs>
          <w:tab w:val="left" w:pos="4395"/>
        </w:tabs>
        <w:spacing w:after="0" w:line="240" w:lineRule="auto"/>
        <w:ind w:right="496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О внесении изменений в постановление администрации Ибресинского района </w:t>
      </w:r>
    </w:p>
    <w:p w:rsidR="00F40407" w:rsidRPr="00F40407" w:rsidRDefault="00F40407" w:rsidP="00F40407">
      <w:pPr>
        <w:tabs>
          <w:tab w:val="left" w:pos="4395"/>
        </w:tabs>
        <w:spacing w:after="0" w:line="240" w:lineRule="auto"/>
        <w:ind w:right="4968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№748 от 31.12.2013 года «О муниципальной программе Ибресинского района Чувашской Республики "Управление муниципальными финансами и муниципальным долгом" на 2014-2020 годы»</w:t>
      </w:r>
    </w:p>
    <w:p w:rsidR="00F40407" w:rsidRPr="00F40407" w:rsidRDefault="00F40407" w:rsidP="00F4040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соответствие с решением Собрания депутатов Ибресинского района Чувашской Республики № 24/2 от 07 декабря 2017 года «О бюджете Ибресинского района Чувашкой Республики на 2018 год и на плановый период 2019 и 2020 годов» (с изменениями) администрация Ибресинского района Чувашской Республики 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       постановляет:</w:t>
      </w:r>
    </w:p>
    <w:p w:rsidR="00F40407" w:rsidRPr="00E333E5" w:rsidRDefault="00F40407" w:rsidP="00E333E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333E5">
        <w:rPr>
          <w:rFonts w:ascii="Times New Roman" w:eastAsia="Times New Roman" w:hAnsi="Times New Roman" w:cs="Times New Roman"/>
          <w:sz w:val="26"/>
          <w:szCs w:val="26"/>
        </w:rPr>
        <w:t>Утвердить прилагаемы</w:t>
      </w:r>
      <w:r w:rsidR="00E333E5" w:rsidRPr="00E333E5">
        <w:rPr>
          <w:rFonts w:ascii="Times New Roman" w:eastAsia="Times New Roman" w:hAnsi="Times New Roman" w:cs="Times New Roman"/>
          <w:sz w:val="26"/>
          <w:szCs w:val="26"/>
        </w:rPr>
        <w:t xml:space="preserve">е изменения, которые вносятся в </w:t>
      </w: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</w:t>
      </w:r>
      <w:hyperlink r:id="rId33" w:history="1">
        <w:r w:rsidRPr="00E333E5">
          <w:rPr>
            <w:rFonts w:ascii="Times New Roman" w:eastAsia="Times New Roman" w:hAnsi="Times New Roman" w:cs="Times New Roman"/>
            <w:sz w:val="26"/>
            <w:szCs w:val="26"/>
          </w:rPr>
          <w:t>программу</w:t>
        </w:r>
      </w:hyperlink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 Ибресинского района Чувашской Республики "Управление муниципальными финансами и муниципальным долгом" на 2014 - 2020 годы, утвержденную постановлением администрации Ибресинского района от 31.12.2013 N 748 (с изменениями, внесенными постановлениями администрации Ибресинского района от 268 от 15.05.2015 года, №397 от 22.07.2015 года, №283 от 23.05.20016 года, № 286 от 24.05.2016 года, №21 от 19.01.2017 года, №240</w:t>
      </w:r>
      <w:proofErr w:type="gramEnd"/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 от 12.05.2017 года, №28 от 23.01.2018 года).</w:t>
      </w:r>
    </w:p>
    <w:p w:rsidR="00F40407" w:rsidRPr="00E333E5" w:rsidRDefault="00F40407" w:rsidP="00E333E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 xml:space="preserve"> Контроль за выполнением настоящего постановления возложить </w:t>
      </w:r>
      <w:proofErr w:type="gramStart"/>
      <w:r w:rsidRPr="00E333E5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Pr="00E333E5">
        <w:rPr>
          <w:rFonts w:ascii="Times New Roman" w:eastAsia="Calibri" w:hAnsi="Times New Roman" w:cs="Times New Roman"/>
          <w:sz w:val="26"/>
          <w:szCs w:val="26"/>
        </w:rPr>
        <w:t xml:space="preserve"> финансовый отдел администрации Ибресинского района Чувашской Республики.</w:t>
      </w: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3.    Настоящее постановление вступает в силу после его официального опубликования.</w:t>
      </w: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F40407" w:rsidRPr="00E333E5" w:rsidRDefault="00F40407" w:rsidP="00F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Ибресинского района </w:t>
      </w:r>
      <w:r w:rsidRPr="00E333E5">
        <w:rPr>
          <w:rFonts w:ascii="Times New Roman" w:eastAsia="Times New Roman" w:hAnsi="Times New Roman" w:cs="Times New Roman"/>
          <w:sz w:val="26"/>
          <w:szCs w:val="26"/>
        </w:rPr>
        <w:tab/>
      </w:r>
      <w:r w:rsidRPr="00E333E5">
        <w:rPr>
          <w:rFonts w:ascii="Times New Roman" w:eastAsia="Times New Roman" w:hAnsi="Times New Roman" w:cs="Times New Roman"/>
          <w:sz w:val="26"/>
          <w:szCs w:val="26"/>
        </w:rPr>
        <w:tab/>
      </w:r>
      <w:r w:rsidRPr="00F40407">
        <w:rPr>
          <w:rFonts w:ascii="Times New Roman" w:eastAsia="Times New Roman" w:hAnsi="Times New Roman" w:cs="Times New Roman"/>
          <w:sz w:val="28"/>
          <w:szCs w:val="28"/>
        </w:rPr>
        <w:tab/>
      </w:r>
      <w:r w:rsidRPr="00F40407">
        <w:rPr>
          <w:rFonts w:ascii="Times New Roman" w:eastAsia="Times New Roman" w:hAnsi="Times New Roman" w:cs="Times New Roman"/>
          <w:sz w:val="28"/>
          <w:szCs w:val="28"/>
        </w:rPr>
        <w:tab/>
      </w:r>
      <w:r w:rsidRPr="00F40407">
        <w:rPr>
          <w:rFonts w:ascii="Times New Roman" w:eastAsia="Times New Roman" w:hAnsi="Times New Roman" w:cs="Times New Roman"/>
          <w:sz w:val="28"/>
          <w:szCs w:val="28"/>
        </w:rPr>
        <w:tab/>
      </w:r>
      <w:r w:rsidRPr="00F40407">
        <w:rPr>
          <w:rFonts w:ascii="Times New Roman" w:eastAsia="Times New Roman" w:hAnsi="Times New Roman" w:cs="Times New Roman"/>
          <w:sz w:val="28"/>
          <w:szCs w:val="28"/>
        </w:rPr>
        <w:tab/>
      </w:r>
      <w:r w:rsidRPr="00F40407">
        <w:rPr>
          <w:rFonts w:ascii="Times New Roman" w:eastAsia="Times New Roman" w:hAnsi="Times New Roman" w:cs="Times New Roman"/>
          <w:sz w:val="28"/>
          <w:szCs w:val="28"/>
        </w:rPr>
        <w:tab/>
      </w:r>
      <w:r w:rsidRPr="00E333E5">
        <w:rPr>
          <w:rFonts w:ascii="Times New Roman" w:eastAsia="Times New Roman" w:hAnsi="Times New Roman" w:cs="Times New Roman"/>
          <w:sz w:val="26"/>
          <w:szCs w:val="26"/>
        </w:rPr>
        <w:t>С. В. Горбунов</w:t>
      </w:r>
    </w:p>
    <w:p w:rsidR="00F40407" w:rsidRPr="00F40407" w:rsidRDefault="00F40407" w:rsidP="00F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407" w:rsidRPr="00F40407" w:rsidRDefault="00F40407" w:rsidP="00F4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40407" w:rsidRPr="00F40407" w:rsidRDefault="00F40407" w:rsidP="00F404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40407">
        <w:rPr>
          <w:rFonts w:ascii="Times New Roman" w:eastAsia="Times New Roman" w:hAnsi="Times New Roman" w:cs="Times New Roman"/>
          <w:sz w:val="16"/>
          <w:szCs w:val="16"/>
        </w:rPr>
        <w:t>Исп. Зиновьева О.В. (2-11-61)</w:t>
      </w:r>
    </w:p>
    <w:p w:rsidR="00E333E5" w:rsidRDefault="00E333E5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caps/>
          <w:sz w:val="26"/>
          <w:szCs w:val="26"/>
        </w:rPr>
        <w:t>УтвержденЫ</w:t>
      </w: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</w:t>
      </w: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>Ибресинского района</w:t>
      </w: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>Чувашской Республики</w:t>
      </w: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>от 25.07.2018   № 397</w:t>
      </w: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И </w:t>
      </w:r>
      <w:proofErr w:type="gramStart"/>
      <w:r w:rsidRPr="00F40407">
        <w:rPr>
          <w:rFonts w:ascii="Times New Roman" w:eastAsia="Times New Roman" w:hAnsi="Times New Roman" w:cs="Times New Roman"/>
          <w:b/>
          <w:caps/>
          <w:sz w:val="26"/>
          <w:szCs w:val="26"/>
        </w:rPr>
        <w:t>З</w:t>
      </w:r>
      <w:proofErr w:type="gramEnd"/>
      <w:r w:rsidRPr="00F40407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м е н е н и я, </w:t>
      </w: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40407">
        <w:rPr>
          <w:rFonts w:ascii="Times New Roman" w:eastAsia="Times New Roman" w:hAnsi="Times New Roman" w:cs="Times New Roman"/>
          <w:b/>
          <w:sz w:val="26"/>
          <w:szCs w:val="26"/>
        </w:rPr>
        <w:t>которые</w:t>
      </w:r>
      <w:proofErr w:type="gramEnd"/>
      <w:r w:rsidRPr="00F40407">
        <w:rPr>
          <w:rFonts w:ascii="Times New Roman" w:eastAsia="Times New Roman" w:hAnsi="Times New Roman" w:cs="Times New Roman"/>
          <w:b/>
          <w:sz w:val="26"/>
          <w:szCs w:val="26"/>
        </w:rPr>
        <w:t xml:space="preserve"> вносятся в муниципальную программу Ибресинского района Чувашской Республики «Управление муниципальными финансами и муниципальным долгом»</w:t>
      </w:r>
    </w:p>
    <w:p w:rsidR="00F40407" w:rsidRPr="00F40407" w:rsidRDefault="00F40407" w:rsidP="00F4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sz w:val="26"/>
          <w:szCs w:val="26"/>
        </w:rPr>
        <w:t xml:space="preserve">на 2014-2020 годы </w:t>
      </w:r>
    </w:p>
    <w:p w:rsidR="00F40407" w:rsidRPr="00F40407" w:rsidRDefault="00F40407" w:rsidP="00F404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407" w:rsidRPr="00E333E5" w:rsidRDefault="00F40407" w:rsidP="00E333E5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В паспорте муниципальной программы </w:t>
      </w:r>
      <w:hyperlink r:id="rId34" w:history="1">
        <w:r w:rsidRPr="00E333E5">
          <w:rPr>
            <w:rFonts w:ascii="Times New Roman" w:eastAsia="Times New Roman" w:hAnsi="Times New Roman" w:cs="Times New Roman"/>
            <w:sz w:val="26"/>
            <w:szCs w:val="26"/>
          </w:rPr>
          <w:t>позицию</w:t>
        </w:r>
      </w:hyperlink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 "Объемы финансирования  муниципальной программы с разбивкой по годам реализации муниципальной программы" изложить в следующей редакции:</w:t>
      </w: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173" w:type="dxa"/>
        <w:tblLook w:val="0000"/>
      </w:tblPr>
      <w:tblGrid>
        <w:gridCol w:w="3512"/>
        <w:gridCol w:w="450"/>
        <w:gridCol w:w="6211"/>
      </w:tblGrid>
      <w:tr w:rsidR="00F40407" w:rsidRPr="00E333E5" w:rsidTr="007A4E46">
        <w:tc>
          <w:tcPr>
            <w:tcW w:w="3512" w:type="dxa"/>
          </w:tcPr>
          <w:p w:rsidR="00F40407" w:rsidRPr="00E333E5" w:rsidRDefault="00F40407" w:rsidP="00E333E5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«Объемы финансирования  муниципальной программы с разбивкой по годам 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450" w:type="dxa"/>
          </w:tcPr>
          <w:p w:rsidR="00F40407" w:rsidRPr="00E333E5" w:rsidRDefault="00F40407" w:rsidP="00E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211" w:type="dxa"/>
          </w:tcPr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прогнозируемый объем финансирования мероприятий муниципальной программы в 2014–2020 годах составляет 229 990,09 тыс. рублей, в том 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34 361,10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30 188,84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35 897,90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42 616,96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36 641,39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26 007,00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24 276,90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них средства: 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федерального бюджета – 7 509,0 тыс. рублей  (3,3 процента), в том числе: 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1 148,00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1 202,00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1 217,50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979,00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926,50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1 000,00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1 036,00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Чувашской Республики – 154 565,49 тыс. рублей (67,2 процента),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26 544,90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20 488,40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24 218,70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28 823,49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22 533,10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16 836,50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15 120,40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местных бюджетов – 67 915,60 тыс. рублей 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(29,5 процента),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6 668,20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8 498,44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10 461,70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-  12 814,47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-  13 181,79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-  8 170,50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-  8 120,50 тыс. рублей.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финансирования муниципальной программы подлежат ежегодному уточнению исходя из возможностей бюджетов всех уровней при формировании бюджетов на очередной финансовый год и на плановый период»;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40407" w:rsidRPr="00E333E5" w:rsidRDefault="00F40407" w:rsidP="00E333E5">
      <w:pPr>
        <w:numPr>
          <w:ilvl w:val="0"/>
          <w:numId w:val="3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lastRenderedPageBreak/>
        <w:t>в разделе VI. «Обоснование объема финансовых ресурсов, необходимых для реализации муниципальной программы» абзацы третий – тридцать шестой изложить в следующей редакции: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«Общий объем финансирования муниципальной программы в 2014–2020 годах составляет 229 990,09 тыс. рублей,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34 361,10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lastRenderedPageBreak/>
        <w:t>в 2015 году – 30 188,84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35 897,90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42 616,96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36 641,39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26 007,00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– 24 276,90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из них средства: 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бюджета – 7 509,0 тыс. рублей  (3,3 процента), в том числе: 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1 148,00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1 202,00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1 217,50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979,00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926,50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1 000,00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– 1 036,00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Чувашской Республики – 154 565,49 тыс. рублей (67,2 процента),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26 544,90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20 488,40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24 218,70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28 823,49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22 533,10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16 836,50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– 15 120,40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местных бюджетов – 67 915,60 тыс. рублей (29,5 процента),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6 668,20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8 498,44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10 461,70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-  12 814,47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-  13 181,79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-  8 170,50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-  8 120,50 тыс. рублей</w:t>
      </w:r>
      <w:proofErr w:type="gramStart"/>
      <w:r w:rsidRPr="00E333E5">
        <w:rPr>
          <w:rFonts w:ascii="Times New Roman" w:eastAsia="Times New Roman" w:hAnsi="Times New Roman" w:cs="Times New Roman"/>
          <w:sz w:val="26"/>
          <w:szCs w:val="26"/>
        </w:rPr>
        <w:t>.»;</w:t>
      </w:r>
      <w:proofErr w:type="gramEnd"/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 xml:space="preserve">3) </w:t>
      </w:r>
      <w:hyperlink r:id="rId35" w:history="1">
        <w:r w:rsidRPr="00E333E5">
          <w:rPr>
            <w:rFonts w:ascii="Times New Roman" w:eastAsia="Calibri" w:hAnsi="Times New Roman" w:cs="Times New Roman"/>
            <w:sz w:val="26"/>
            <w:szCs w:val="26"/>
          </w:rPr>
          <w:t>Приложение № 5</w:t>
        </w:r>
      </w:hyperlink>
      <w:r w:rsidRPr="00E333E5">
        <w:rPr>
          <w:rFonts w:ascii="Times New Roman" w:eastAsia="Calibri" w:hAnsi="Times New Roman" w:cs="Times New Roman"/>
          <w:sz w:val="26"/>
          <w:szCs w:val="26"/>
        </w:rPr>
        <w:t xml:space="preserve"> "Ресурсное обеспечение за счет всех источников финансирования реализации муниципальной  программы Ибресинского района «Управление муниципальными финансами и муниципальным  долгом Ибресинского района Чувашской Республики» на 2014–2020 годы изложить в новой редакции согласно </w:t>
      </w:r>
      <w:hyperlink r:id="rId36" w:history="1">
        <w:r w:rsidRPr="00E333E5">
          <w:rPr>
            <w:rFonts w:ascii="Times New Roman" w:eastAsia="Calibri" w:hAnsi="Times New Roman" w:cs="Times New Roman"/>
            <w:sz w:val="26"/>
            <w:szCs w:val="26"/>
          </w:rPr>
          <w:t>приложению N 1</w:t>
        </w:r>
      </w:hyperlink>
      <w:r w:rsidRPr="00E333E5">
        <w:rPr>
          <w:rFonts w:ascii="Times New Roman" w:eastAsia="Calibri" w:hAnsi="Times New Roman" w:cs="Times New Roman"/>
          <w:sz w:val="26"/>
          <w:szCs w:val="26"/>
        </w:rPr>
        <w:t xml:space="preserve"> к данному постановлению;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4) В приложение № 6 «Подпрограмма «Управление муниципальным имуществом на 2014–2020 годы» муниципальной  программы Ибресинского района Чувашской Республики «Управление муниципальными финансами и муниципальным  долгом Ибресинского района Чувашской Республики» на 2014–2020 годы» внести следующие изменения:</w:t>
      </w:r>
    </w:p>
    <w:p w:rsidR="00F40407" w:rsidRPr="00E333E5" w:rsidRDefault="00F40407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в паспорте подпрограммы «Управление муниципальным имуществом на 2014-2020 годы» позицию «Объемы и источники финансирования Подпрограммы» изложить в следующей редакции:</w:t>
      </w:r>
    </w:p>
    <w:p w:rsidR="00F40407" w:rsidRPr="00E333E5" w:rsidRDefault="00F40407" w:rsidP="00E333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47" w:type="pct"/>
        <w:tblInd w:w="108" w:type="dxa"/>
        <w:tblLayout w:type="fixed"/>
        <w:tblLook w:val="0000"/>
      </w:tblPr>
      <w:tblGrid>
        <w:gridCol w:w="3611"/>
        <w:gridCol w:w="404"/>
        <w:gridCol w:w="6297"/>
      </w:tblGrid>
      <w:tr w:rsidR="00F40407" w:rsidRPr="00E333E5" w:rsidTr="007A4E46">
        <w:trPr>
          <w:trHeight w:val="57"/>
        </w:trPr>
        <w:tc>
          <w:tcPr>
            <w:tcW w:w="1751" w:type="pct"/>
          </w:tcPr>
          <w:p w:rsidR="00F40407" w:rsidRPr="00E333E5" w:rsidRDefault="00F40407" w:rsidP="00E3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Arial" w:eastAsia="Times New Roman" w:hAnsi="Arial" w:cs="Arial"/>
                <w:sz w:val="26"/>
                <w:szCs w:val="26"/>
              </w:rPr>
              <w:t>«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40407" w:rsidRPr="00E333E5" w:rsidRDefault="00F40407" w:rsidP="00E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pct"/>
          </w:tcPr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финансирование мероприятий Подпрограммы планируется осуществлять за счет средств районного 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бюджета и бюджетов сельских (городского) поселений; 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Подпрограммы составит 14 865,29 тыс. рублей,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1 761,70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1 920,74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3 664,40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3 590,59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2 676,86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625,50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году – 625,50 тыс. рублей; 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 бюджетов – 14 865,29 тыс. рублей,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1 761,70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1 920,74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3 664,40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3 590,59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2 676,86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625,50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году – 625,50 тыс. рублей. </w:t>
            </w:r>
          </w:p>
          <w:p w:rsidR="00F40407" w:rsidRPr="00E333E5" w:rsidRDefault="00F40407" w:rsidP="00E3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lastRenderedPageBreak/>
        <w:t>5) В приложение № 7 «Подпрограмма «Совершенствование бюджетной политики и эффективное использование бюджетного потенциала» на 2014–2020 годы муниципальной  программы Ибресинского района Чувашской Республики «Управление муниципальными финансами и муниципальным  долгом Ибресинского района Чувашской Республики» на 2014–2020 годы» внести следующие изменения:</w:t>
      </w:r>
    </w:p>
    <w:p w:rsidR="00F40407" w:rsidRPr="00E333E5" w:rsidRDefault="00F40407" w:rsidP="00E33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в паспорте подпрограммы «Совершенствование бюджетной политики и эффективное использование бюджетного потенциала» позицию «Объемы и источники финансирования подпрограммы» изложить в следующей редакции:</w:t>
      </w:r>
    </w:p>
    <w:p w:rsidR="00F40407" w:rsidRPr="00E333E5" w:rsidRDefault="00F40407" w:rsidP="00E333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3528"/>
        <w:gridCol w:w="378"/>
        <w:gridCol w:w="5983"/>
      </w:tblGrid>
      <w:tr w:rsidR="00F40407" w:rsidRPr="00E333E5" w:rsidTr="007A4E46">
        <w:tc>
          <w:tcPr>
            <w:tcW w:w="3528" w:type="dxa"/>
            <w:shd w:val="clear" w:color="auto" w:fill="auto"/>
          </w:tcPr>
          <w:p w:rsidR="00F40407" w:rsidRPr="00E333E5" w:rsidRDefault="00F40407" w:rsidP="00E333E5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378" w:type="dxa"/>
            <w:shd w:val="clear" w:color="auto" w:fill="auto"/>
          </w:tcPr>
          <w:p w:rsidR="00F40407" w:rsidRPr="00E333E5" w:rsidRDefault="00F40407" w:rsidP="00E3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983" w:type="dxa"/>
            <w:shd w:val="clear" w:color="auto" w:fill="auto"/>
          </w:tcPr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финансирования Подпрограммы составит 180 837,81 тыс. рублей, в том числе по годам: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28 180,50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23 773,00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28 186,20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34 255,33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26 109,88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20 981,50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2020 году – 19 451,40 тыс. рублей; 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 – 7 509,00 тыс. рублей,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1 148,00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1 202,00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1 217,50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979,00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2018 году – 926,50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1 000,00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1 036,00 тыс. рублей.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республиканского бюджета – 152 215,50 тыс. рублей,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26 544,90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20 488,40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24 218,70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28 422,60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20 584,00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16 836,50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15 120,40 тыс. рублей.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 бюджетов – 21 213,31 тыс. рублей, в том числе: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2014 году – 487,60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2015 году – 2 082,60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2016 году – 2 750,00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2017 году – 4 853,73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2018 году – 4 599,38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2019 году – 3 145,00 тыс. рублей;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в 2020 году – 3 295,00 тыс. рублей.</w:t>
            </w:r>
          </w:p>
          <w:p w:rsidR="00F40407" w:rsidRPr="00E333E5" w:rsidRDefault="00F40407" w:rsidP="00E3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E333E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бюджетных ассигнований уточняются ежегодно при формировании местных бюджетов района на очередной финансовый год и плановый период»;</w:t>
            </w:r>
          </w:p>
        </w:tc>
      </w:tr>
    </w:tbl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6)  Раздел ΙΙΙ. «Обоснование объема финансовых ресурсов, необходимых для реализации подпрограммы» подпрограммы «Совершенствование бюджетной политики и эффективное использование бюджетного потенциала» на 2014–2020 годы муниципальной  программы Ибресинского района Чувашской Республики «Управление муниципальными финансами и муниципальным  долгом Ибресинского района Чувашской Республики» на 2014–2020 годы» изложить в следующей редакции: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40407" w:rsidRPr="00E333E5" w:rsidRDefault="00F40407" w:rsidP="00E3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33E5">
        <w:rPr>
          <w:rFonts w:ascii="Times New Roman" w:eastAsia="Calibri" w:hAnsi="Times New Roman" w:cs="Times New Roman"/>
          <w:sz w:val="26"/>
          <w:szCs w:val="26"/>
        </w:rPr>
        <w:t>«</w:t>
      </w:r>
      <w:r w:rsidRPr="00E333E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ΙΙΙ. Обоснование объема финансовых ресурсов, </w:t>
      </w:r>
      <w:r w:rsidRPr="00E333E5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необходимых для реализации подпрограммы </w:t>
      </w:r>
    </w:p>
    <w:p w:rsidR="00F40407" w:rsidRPr="00E333E5" w:rsidRDefault="00F40407" w:rsidP="00E33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Общий объем финансирования Подпрограммы составит 180 837,81 тыс. рублей, в том числе по годам: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28 180,50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23 773,00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28 186,20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34 255,33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26 109,88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20 981,50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в 2020 году – 19 451,40 тыс. рублей; 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из них средства: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федерального бюджета – 7 509,00 тыс. рублей,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1 148,00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lastRenderedPageBreak/>
        <w:t>в 2015 году – 1 202,00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1 217,50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979,00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926,50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1 000,00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– 1 036,00 тыс. рублей.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республиканского бюджета – 152 215,50 тыс. рублей,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26 544,90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20 488,40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24 218,70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28 422,60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20 584,00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16 836,50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2020 году – 15 120,40 тыс. рублей.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местных бюджетов – 21 213,31 тыс. рублей, в том числе: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2014 году – 487,60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2015 году – 2 082,60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2016 году – 2 750,00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2017 году – 4 853,73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2018 году – 4 599,38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в 2019 году – 3 145,00 тыс. рублей;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 xml:space="preserve">в 2020 году – 3 295,00 тыс. рублей. </w:t>
      </w:r>
    </w:p>
    <w:p w:rsidR="00F40407" w:rsidRPr="00E333E5" w:rsidRDefault="00F40407" w:rsidP="00E3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3E5">
        <w:rPr>
          <w:rFonts w:ascii="Times New Roman" w:eastAsia="Times New Roman" w:hAnsi="Times New Roman" w:cs="Times New Roman"/>
          <w:sz w:val="26"/>
          <w:szCs w:val="26"/>
        </w:rPr>
        <w:t>Объемы финансирования ежегодно будут уточняться исходя из возможностей бюджетов».</w:t>
      </w: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E333E5" w:rsidRDefault="00F40407" w:rsidP="00E33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40407" w:rsidRPr="00F40407" w:rsidRDefault="00F40407" w:rsidP="00F514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407" w:rsidRPr="00F40407" w:rsidRDefault="00F40407" w:rsidP="00F404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F40407" w:rsidRPr="00F40407" w:rsidSect="00401EB6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F40407" w:rsidRPr="00E333E5" w:rsidRDefault="00F40407" w:rsidP="00F4040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333E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Приложение №1 к постановлению </w:t>
      </w:r>
    </w:p>
    <w:p w:rsidR="00F40407" w:rsidRPr="00E333E5" w:rsidRDefault="00F40407" w:rsidP="00F4040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333E5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администрации Ибресинского района </w:t>
      </w:r>
    </w:p>
    <w:p w:rsidR="00F40407" w:rsidRPr="00E333E5" w:rsidRDefault="00F40407" w:rsidP="00F40407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E333E5">
        <w:rPr>
          <w:rFonts w:ascii="Times New Roman" w:eastAsia="Calibri" w:hAnsi="Times New Roman" w:cs="Times New Roman"/>
          <w:bCs/>
          <w:sz w:val="26"/>
          <w:szCs w:val="26"/>
        </w:rPr>
        <w:t>№ 397 от 25.07.2018 года</w:t>
      </w:r>
    </w:p>
    <w:p w:rsidR="00F40407" w:rsidRPr="00F40407" w:rsidRDefault="00F40407" w:rsidP="00F4040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40407" w:rsidRPr="00F40407" w:rsidRDefault="00F40407" w:rsidP="00F40407">
      <w:pPr>
        <w:spacing w:after="0" w:line="240" w:lineRule="auto"/>
        <w:ind w:left="927" w:firstLine="488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 xml:space="preserve">«Приложение № 5 </w:t>
      </w:r>
    </w:p>
    <w:p w:rsidR="00F40407" w:rsidRPr="00F40407" w:rsidRDefault="00F40407" w:rsidP="00F40407">
      <w:pPr>
        <w:spacing w:after="0" w:line="235" w:lineRule="auto"/>
        <w:ind w:left="927" w:firstLine="488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 Ибресинского района Чувашской Республики</w:t>
      </w:r>
    </w:p>
    <w:p w:rsidR="00F40407" w:rsidRPr="00F40407" w:rsidRDefault="00F40407" w:rsidP="00F40407">
      <w:pPr>
        <w:spacing w:after="0" w:line="235" w:lineRule="auto"/>
        <w:ind w:left="927" w:firstLine="488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 xml:space="preserve"> «Управление муниципальными финансами и муниципальным долгом</w:t>
      </w:r>
    </w:p>
    <w:p w:rsidR="00F40407" w:rsidRPr="00F40407" w:rsidRDefault="00F40407" w:rsidP="00F40407">
      <w:pPr>
        <w:spacing w:after="0" w:line="235" w:lineRule="auto"/>
        <w:ind w:left="927" w:firstLine="4885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sz w:val="26"/>
          <w:szCs w:val="26"/>
        </w:rPr>
        <w:t xml:space="preserve"> Чувашской Республики» на 2014–2020 годы </w:t>
      </w:r>
    </w:p>
    <w:p w:rsidR="00F40407" w:rsidRPr="00F40407" w:rsidRDefault="00F40407" w:rsidP="00F40407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40407" w:rsidRPr="00F40407" w:rsidRDefault="00F40407" w:rsidP="00F40407">
      <w:pPr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</w:rPr>
      </w:pPr>
    </w:p>
    <w:p w:rsidR="00F40407" w:rsidRPr="00F40407" w:rsidRDefault="00F40407" w:rsidP="00F40407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F40407" w:rsidRPr="00F40407" w:rsidRDefault="00F40407" w:rsidP="00F40407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bCs/>
          <w:sz w:val="26"/>
          <w:szCs w:val="26"/>
        </w:rPr>
        <w:t>за счет всех источников финансирования реализации муниципальной  программы Ибресинского района</w:t>
      </w:r>
    </w:p>
    <w:p w:rsidR="00F40407" w:rsidRPr="00F40407" w:rsidRDefault="00F40407" w:rsidP="00F40407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bCs/>
          <w:sz w:val="26"/>
          <w:szCs w:val="26"/>
        </w:rPr>
        <w:t>«Управление муниципальными финансами и муниципальным  долгом Ибресинского района</w:t>
      </w:r>
    </w:p>
    <w:p w:rsidR="00F40407" w:rsidRPr="00F40407" w:rsidRDefault="00F40407" w:rsidP="00F40407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40407">
        <w:rPr>
          <w:rFonts w:ascii="Times New Roman" w:eastAsia="Times New Roman" w:hAnsi="Times New Roman" w:cs="Times New Roman"/>
          <w:b/>
          <w:bCs/>
          <w:sz w:val="26"/>
          <w:szCs w:val="26"/>
        </w:rPr>
        <w:t>Чувашской Республики» на 2014–2020 годы</w:t>
      </w:r>
    </w:p>
    <w:p w:rsidR="00F40407" w:rsidRPr="00F40407" w:rsidRDefault="00F40407" w:rsidP="00F40407">
      <w:pPr>
        <w:widowControl w:val="0"/>
        <w:autoSpaceDE w:val="0"/>
        <w:autoSpaceDN w:val="0"/>
        <w:adjustRightInd w:val="0"/>
        <w:spacing w:before="75" w:after="0" w:line="240" w:lineRule="auto"/>
        <w:ind w:left="927"/>
        <w:jc w:val="both"/>
        <w:rPr>
          <w:rFonts w:ascii="Arial" w:eastAsia="Times New Roman" w:hAnsi="Arial" w:cs="Arial"/>
          <w:color w:val="000000"/>
          <w:sz w:val="16"/>
          <w:szCs w:val="16"/>
          <w:shd w:val="clear" w:color="auto" w:fill="F0F0F0"/>
        </w:rPr>
      </w:pPr>
    </w:p>
    <w:tbl>
      <w:tblPr>
        <w:tblW w:w="5000" w:type="pct"/>
        <w:tblLook w:val="04A0"/>
      </w:tblPr>
      <w:tblGrid>
        <w:gridCol w:w="1450"/>
        <w:gridCol w:w="1996"/>
        <w:gridCol w:w="1660"/>
        <w:gridCol w:w="1241"/>
        <w:gridCol w:w="1435"/>
        <w:gridCol w:w="1163"/>
        <w:gridCol w:w="1055"/>
        <w:gridCol w:w="716"/>
        <w:gridCol w:w="716"/>
        <w:gridCol w:w="716"/>
        <w:gridCol w:w="943"/>
        <w:gridCol w:w="943"/>
        <w:gridCol w:w="943"/>
        <w:gridCol w:w="943"/>
      </w:tblGrid>
      <w:tr w:rsidR="00F40407" w:rsidRPr="00F40407" w:rsidTr="00E333E5">
        <w:trPr>
          <w:trHeight w:val="315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(подпрограммы муниципальной программы), основного мероприятия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6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F40407" w:rsidRPr="00F40407" w:rsidTr="00E333E5">
        <w:trPr>
          <w:trHeight w:val="1800"/>
        </w:trPr>
        <w:tc>
          <w:tcPr>
            <w:tcW w:w="3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Раздел/подраздел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F40407" w:rsidRPr="00F40407" w:rsidTr="00E333E5">
        <w:trPr>
          <w:trHeight w:val="130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Ибресинского района   Чувашской Республики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«Управление муниципальными финансами и муниципальным  долгом Ибресинского района Чувашской Республики» на 2014–2020 годы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34 361,1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30 188,84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35 897,90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42 616,96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36 641,39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26 007,00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24 276,90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1 148,0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1 217,50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1 036,00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26 544,9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20 488,40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24 218,70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28 823,49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22 533,10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16 836,50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15 120,40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6 668,2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8 498,44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10 461,70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12 814,47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13 181,79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8 170,50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8 120,50</w:t>
            </w:r>
          </w:p>
        </w:tc>
      </w:tr>
      <w:tr w:rsidR="00F40407" w:rsidRPr="00F40407" w:rsidTr="00E333E5">
        <w:trPr>
          <w:trHeight w:val="130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ответственный исполнитель - финансовый отдел администрации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30 585,1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27 066,10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26 054,00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27 494,43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29 272,82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24 086,50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22 320,40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25 789,5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20 488,40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19 256,70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19 154,10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20 584,00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16 836,50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15 120,40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4 795,6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6 577,70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6 797,30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8 340,33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8 688,82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7 250,00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7 200,00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соисполнитель - администрация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1 079,7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1 233,12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5 780,73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4 660,87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4 164,54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2 840,25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1 079,7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1 616,19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1 820,62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–о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тдел образования администрац</w:t>
            </w: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ии Ибресинского района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974 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7 019,85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463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541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6 428,25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549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ельские (городское поселения)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2 696,4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1 889,62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4 063,17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3 441,81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6 838,57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1 820,50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1 856,50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1 217,50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1 036,00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1 949,10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793,0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2 048,21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2 061,92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3 962,97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820,50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«Совершенствование бюджетной политики и эффективное использование бюджетного потенциала»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28 180,5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23 773,00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28 186,20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34 255,33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26 109,88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20 981,50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19 451,40</w:t>
            </w:r>
          </w:p>
        </w:tc>
      </w:tr>
      <w:tr w:rsidR="00F40407" w:rsidRPr="00F40407" w:rsidTr="00E333E5">
        <w:trPr>
          <w:trHeight w:val="130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ответственный исполнитель - финансовый отдел администрации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26 166,1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22 571,00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22 006,70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23 416,23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24 901,17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19 686,50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18 120,40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25 789,5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20 488,40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19 256,70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19 154,10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20 584,00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16 836,50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15 120,40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2 082,60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4 262,13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4 317,17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3 000,00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соисполнитель - администрация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4 164,54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2 840,25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4 164,54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2 840,25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40407" w:rsidRPr="00F40407" w:rsidTr="00E333E5">
        <w:trPr>
          <w:trHeight w:val="552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соисполнитель – отдел образования администрации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7 019,85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41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464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6 428,25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40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591,60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ельские (городское поселения)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1 994,4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2 014,96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1 108,71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1 195,00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1 231,00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1 148,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1 202,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1 217,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979,00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1 036,00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797,46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195,00</w:t>
            </w:r>
          </w:p>
        </w:tc>
      </w:tr>
      <w:tr w:rsidR="00F40407" w:rsidRPr="00F40407" w:rsidTr="00E333E5">
        <w:trPr>
          <w:trHeight w:val="264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Развитие бюджетного планирования, формирование бюджетов  Ибресинского района Чувашской Республики на очередной финансовый год и плановый период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Ч410113430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440,70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Ч417006 Ч410173430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Ч417006 Ч410173430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111,0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440,70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282,21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2.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доходной базы, уточнение бюджетов Ибресинского района Чувашской Республики в ходе его исполнения с учетом поступлений доходов в бюджеты Ибресинского района Чувашской Республики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Ч410200000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Основное мероприятие 3.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исполнения и подготовка отчетов об исполнении бюджетов Ибресинского района Чувашской Республики, осуществление внутреннего  финансового </w:t>
            </w:r>
            <w:proofErr w:type="gramStart"/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использованием бюджетных средств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4.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мер финансовой поддержки бюджетов поселений,  направленных на обеспечение их сбалансированности и повышение уровня бюджетной обеспеченности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2 840,25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1 255,40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4 189,55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1 574,90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789,68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165,18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49,80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Ч410416210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Ч41Б007    Ч4104Д0071  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129,60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Ч41Ц009  Ч4104Д00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25 664,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20 361,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19 081,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19 029,10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20 454,40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16 706,90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14 990,80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Ч41Д033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755,4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Ч41Ц004  Ч4104Г0040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2 082,60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4 262,13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3 060,00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3 000,0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Ч410417680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1 246,60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Ч415118  Ч410451180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1 148,0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1 217,50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1 036,00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28 069,5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23 773,00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27 745,50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23 160,10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25 827,67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20 686,50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19 156,40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5.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 по оптимизации муниципального долга Ибресинского района Чувашской Республики и своевременному исполнению долговых обязательств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«Повышение эффективности бюджетных расходов» на 2014–2020 годы;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Ч420000000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3 483,00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30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ответственный исполнитель - финансовый отдел администрации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992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ельские (городское поселения)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993 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692,85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3 483,00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</w:t>
            </w:r>
            <w:proofErr w:type="gramStart"/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долгосрочной  устойчивости  и сбалансированности бюджетной системы Ибресинского района Чувашской Республики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Ч420100000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2.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бюджетного процесса в условиях внедрения программно-целевых методов управления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Ч420200000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3.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и качества оказания муниципальных услуг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Ч420300000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4.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управления муниципальными финансами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Ч420400000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42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42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2 322,50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42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Ч4204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285,90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3 483,00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Основное мероприятие 5.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системы внутреннего муниципального финансового контроля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Ч420500000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6.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Эффективность бюджетных расходов в условиях развития контрактной системы в сфере закупок товаров, работ, услуг для обеспечения муниципальных нужд Ибресинского района Чувашской Республики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Ч420600000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7.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эффективности бюджетных инвестиций, формирование условий для развития муниципального</w:t>
            </w:r>
            <w:r w:rsidRPr="00F404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партнерства в реализации инвестиционных проектов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Ч420700000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693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8.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деятельности органов местного самоуправления Ибресинского района Чувашской </w:t>
            </w: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и муниципальных учреждений Ибресинского района Чувашской Республики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Ч420800000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9.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муниципальной интегрированной информационной системы управления общественными финансами «Электронный бюджет» в Ибресинском районе Чувашской Республики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Ч420900000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10.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открытости и прозрачности муниципальных</w:t>
            </w:r>
            <w:r w:rsidRPr="00F404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 Ибресинского района Чувашской Республики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Ч421000000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«Управление муниципальным имуществом» на 2014–2020 годы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Ч430000000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1 761,67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1 920,74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3 664,40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3 590,59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2 676,86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625,50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соисполнитель - администрация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1 059,67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1 233,12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1 616,19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1 820,62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610,00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1 059,67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1 233,12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1 616,19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1 820,62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610,00</w:t>
            </w:r>
          </w:p>
        </w:tc>
      </w:tr>
      <w:tr w:rsidR="00F40407" w:rsidRPr="00F40407" w:rsidTr="00E333E5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ельские (городское поселения)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687,62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2 048,21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1 769,96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2 246,86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625,50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702,00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2 048,21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1 769,96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2 246,86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625,50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1.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единой системы учета муниципального имущества Ибресинского района Чувашской Республики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Ч430100000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Ч431001  Ч430113510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653,06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149,1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653,06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2.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эффективного муниципального сектора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Ч430200000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105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3.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максимального вовлечения в хозяйственный </w:t>
            </w: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оборот муниципального имущества Ибресинского района Чувашской Республики, в том числе земельных участков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Ч431003 Ч430373590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322,88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Ч431003  Ч430373590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146,61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25,50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Ч430373570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Ч431003 Ч430373580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710,5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436,87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465,67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Ч431003 Ч430373580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541,01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889,86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780,72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1 249,93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1 612,6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1 161,68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1 579,59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1 857,20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1 789,43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425,50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425,50</w:t>
            </w:r>
          </w:p>
        </w:tc>
      </w:tr>
      <w:tr w:rsidR="00F40407" w:rsidRPr="00F40407" w:rsidTr="00E333E5">
        <w:trPr>
          <w:trHeight w:val="540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Основное мероприятие 4.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Эффективное управление муниципальным имуществом Ибресинского района Чувашской </w:t>
            </w: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Республики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Ч430400000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677,24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573,78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687,43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0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148,87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Ч430473610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1 220,54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1 060,50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106,00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2 047,21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1 850,38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887,43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82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4040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 «Обеспечение реализации муниципальной  программы Ибресинского района Чувашской Республики «Управление муниципальными финансами и муниципальным  долгом Ибресинского района Чувашской Республики» на 2014–2020 годы»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4 419,0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4 495,10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4 047,30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4 078,19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4 435,00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4 200,00</w:t>
            </w:r>
          </w:p>
        </w:tc>
      </w:tr>
      <w:tr w:rsidR="00F40407" w:rsidRPr="00F40407" w:rsidTr="00E333E5">
        <w:trPr>
          <w:trHeight w:val="1305"/>
        </w:trPr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ответственный исполнитель - финансовый отдел администрации Ибресинского района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992 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4 419,0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4 495,10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4 047,30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4 078,19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4 371,65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4 400,00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4 200,00</w:t>
            </w:r>
          </w:p>
        </w:tc>
      </w:tr>
      <w:tr w:rsidR="00F40407" w:rsidRPr="00F40407" w:rsidTr="00E333E5">
        <w:trPr>
          <w:trHeight w:val="315"/>
        </w:trPr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540"/>
        </w:trPr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40407" w:rsidRPr="00F40407" w:rsidTr="00E333E5">
        <w:trPr>
          <w:trHeight w:val="315"/>
        </w:trPr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4 419,0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4 495,10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4 047,30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4 078,19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4 371,65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4 400,0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4 200,00</w:t>
            </w:r>
          </w:p>
        </w:tc>
      </w:tr>
      <w:tr w:rsidR="00F40407" w:rsidRPr="00F40407" w:rsidTr="00E333E5">
        <w:trPr>
          <w:trHeight w:val="795"/>
        </w:trPr>
        <w:tc>
          <w:tcPr>
            <w:tcW w:w="826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соисполнитель </w:t>
            </w:r>
            <w:proofErr w:type="gramStart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-с</w:t>
            </w:r>
            <w:proofErr w:type="gramEnd"/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ельские (городское поселения) 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407" w:rsidRPr="00F40407" w:rsidRDefault="00F40407" w:rsidP="00F40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404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</w:tbl>
    <w:p w:rsidR="00F40407" w:rsidRPr="00F40407" w:rsidRDefault="00F40407" w:rsidP="00F4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407" w:rsidRPr="00F40407" w:rsidRDefault="00F40407" w:rsidP="00F40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4B5" w:rsidRDefault="00F514B5" w:rsidP="005F15D4">
      <w:pPr>
        <w:rPr>
          <w:szCs w:val="24"/>
        </w:rPr>
        <w:sectPr w:rsidR="00F514B5" w:rsidSect="00F514B5">
          <w:pgSz w:w="16834" w:h="11909" w:orient="landscape"/>
          <w:pgMar w:top="1276" w:right="770" w:bottom="871" w:left="360" w:header="720" w:footer="720" w:gutter="0"/>
          <w:cols w:space="60"/>
          <w:noEndnote/>
          <w:docGrid w:linePitch="299"/>
        </w:sectPr>
      </w:pPr>
    </w:p>
    <w:tbl>
      <w:tblPr>
        <w:tblW w:w="9723" w:type="dxa"/>
        <w:tblLook w:val="0000"/>
      </w:tblPr>
      <w:tblGrid>
        <w:gridCol w:w="4221"/>
        <w:gridCol w:w="1274"/>
        <w:gridCol w:w="4228"/>
      </w:tblGrid>
      <w:tr w:rsidR="00674883" w:rsidRPr="00CA17CF" w:rsidTr="00CA17CF">
        <w:trPr>
          <w:cantSplit/>
          <w:trHeight w:val="420"/>
        </w:trPr>
        <w:tc>
          <w:tcPr>
            <w:tcW w:w="4221" w:type="dxa"/>
          </w:tcPr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lastRenderedPageBreak/>
              <w:t>ЧĂВАШ РЕСПУБЛИКИ</w:t>
            </w:r>
          </w:p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  <w:tc>
          <w:tcPr>
            <w:tcW w:w="1274" w:type="dxa"/>
            <w:vMerge w:val="restart"/>
          </w:tcPr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0</wp:posOffset>
                  </wp:positionV>
                  <wp:extent cx="720090" cy="720090"/>
                  <wp:effectExtent l="19050" t="0" r="3810" b="0"/>
                  <wp:wrapNone/>
                  <wp:docPr id="1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28" w:type="dxa"/>
          </w:tcPr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</w:p>
        </w:tc>
      </w:tr>
      <w:tr w:rsidR="00674883" w:rsidRPr="00CA17CF" w:rsidTr="00CA17CF">
        <w:trPr>
          <w:cantSplit/>
          <w:trHeight w:val="2245"/>
        </w:trPr>
        <w:tc>
          <w:tcPr>
            <w:tcW w:w="4221" w:type="dxa"/>
          </w:tcPr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 xml:space="preserve">ЙĚПРЕÇ РАЙОНĚН </w:t>
            </w:r>
          </w:p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sz w:val="26"/>
                <w:szCs w:val="26"/>
              </w:rPr>
              <w:t>АДМИНИСТРАЦИЙĚ</w:t>
            </w:r>
          </w:p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26.07.2018     398 №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Йěпреç поселокě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274" w:type="dxa"/>
            <w:vMerge/>
            <w:vAlign w:val="center"/>
          </w:tcPr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28" w:type="dxa"/>
          </w:tcPr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АДМИНИСТРАЦИЯ </w:t>
            </w:r>
          </w:p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ИБРЕСИНСКОГО РАЙОНА</w:t>
            </w:r>
            <w:r w:rsidRPr="00CA17C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74883" w:rsidRPr="00CA17CF" w:rsidRDefault="00674883" w:rsidP="00CA17C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26.07.2018   № 398 </w:t>
            </w:r>
          </w:p>
          <w:p w:rsidR="00674883" w:rsidRPr="00CA17CF" w:rsidRDefault="00674883" w:rsidP="00CA17CF">
            <w:pPr>
              <w:keepNext/>
              <w:widowControl w:val="0"/>
              <w:spacing w:after="0" w:line="240" w:lineRule="auto"/>
              <w:ind w:left="3166" w:hanging="3166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CA17CF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w:t>поселок Ибреси</w:t>
            </w:r>
          </w:p>
        </w:tc>
      </w:tr>
    </w:tbl>
    <w:p w:rsidR="00674883" w:rsidRPr="00674883" w:rsidRDefault="00674883" w:rsidP="00674883">
      <w:pPr>
        <w:tabs>
          <w:tab w:val="left" w:pos="4536"/>
        </w:tabs>
        <w:spacing w:after="0" w:line="240" w:lineRule="auto"/>
        <w:ind w:right="495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7CF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      администрации Ибресинского района Чувашской Республики от 04.06.2018г. №292 «О проверке готовности и приемке учреждений, осуществляющих образовательную деятельность в Ибресинском районе, к 2018-2019 учебному году и отопительному сезону</w:t>
      </w:r>
      <w:r w:rsidRPr="0067488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4883" w:rsidRPr="00674883" w:rsidRDefault="00674883" w:rsidP="006748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4883" w:rsidRPr="00CA17CF" w:rsidRDefault="00674883" w:rsidP="00CA17CF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7CF">
        <w:rPr>
          <w:rFonts w:ascii="Times New Roman" w:eastAsia="Calibri" w:hAnsi="Times New Roman" w:cs="Times New Roman"/>
          <w:sz w:val="26"/>
          <w:szCs w:val="26"/>
        </w:rPr>
        <w:t>В соответствии с приказом Министерства образования и молодежной политики Чувашской Республики № 912 от 22 мая 2018 года «О подготовке образовательных организаций к началу 2018-2019 учебного года» администрация Ибресинского района постановляет:</w:t>
      </w:r>
      <w:r w:rsidRPr="00CA17CF">
        <w:rPr>
          <w:rFonts w:ascii="Times New Roman" w:eastAsia="Calibri" w:hAnsi="Times New Roman" w:cs="Times New Roman"/>
          <w:sz w:val="26"/>
          <w:szCs w:val="26"/>
        </w:rPr>
        <w:tab/>
      </w:r>
    </w:p>
    <w:p w:rsidR="00674883" w:rsidRPr="00CA17CF" w:rsidRDefault="00674883" w:rsidP="00CA17CF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7CF">
        <w:rPr>
          <w:rFonts w:ascii="Times New Roman" w:eastAsia="Calibri" w:hAnsi="Times New Roman" w:cs="Times New Roman"/>
          <w:sz w:val="26"/>
          <w:szCs w:val="26"/>
        </w:rPr>
        <w:t>1. Внести в постановление администрации Ибресинского района от 04.06.2018г. №292  «О проверке готовности и приемке учреждений, осуществляющих образовательную деятельность в Ибресинском районе, к 2018-2019 учебному году и отопительному сезону» следующие изменения:</w:t>
      </w:r>
    </w:p>
    <w:p w:rsidR="00674883" w:rsidRPr="00CA17CF" w:rsidRDefault="00674883" w:rsidP="00CA17CF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7CF">
        <w:rPr>
          <w:rFonts w:ascii="Times New Roman" w:eastAsia="Calibri" w:hAnsi="Times New Roman" w:cs="Times New Roman"/>
          <w:sz w:val="26"/>
          <w:szCs w:val="26"/>
        </w:rPr>
        <w:t xml:space="preserve">1.1. В  пункте 2 фамилию «Григорьева Л.В.» заменить фамилией «Федорова Н.А., слова «заместитель главы администрации района - начальник отдела образования» заменить словами «и.о. заместителя главы администрации района - начальника отдела образования». </w:t>
      </w:r>
    </w:p>
    <w:p w:rsidR="00674883" w:rsidRPr="00CA17CF" w:rsidRDefault="00674883" w:rsidP="00CA17CF">
      <w:pPr>
        <w:keepNext/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17C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CA17C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A17CF">
        <w:rPr>
          <w:rFonts w:ascii="Times New Roman" w:eastAsia="Calibri" w:hAnsi="Times New Roman" w:cs="Times New Roman"/>
          <w:sz w:val="26"/>
          <w:szCs w:val="26"/>
        </w:rPr>
        <w:t xml:space="preserve"> исполнением  настоящего постановления  возложить на отдел образования. </w:t>
      </w:r>
    </w:p>
    <w:p w:rsidR="00674883" w:rsidRPr="00674883" w:rsidRDefault="00674883" w:rsidP="00CA17C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CF">
        <w:rPr>
          <w:rFonts w:ascii="Times New Roman" w:eastAsia="Calibri" w:hAnsi="Times New Roman" w:cs="Times New Roman"/>
          <w:sz w:val="26"/>
          <w:szCs w:val="26"/>
        </w:rPr>
        <w:t>3. Настоящее постановление</w:t>
      </w:r>
      <w:r w:rsidRPr="00674883">
        <w:rPr>
          <w:rFonts w:ascii="Times New Roman" w:eastAsia="Calibri" w:hAnsi="Times New Roman" w:cs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674883" w:rsidRPr="00674883" w:rsidRDefault="00674883" w:rsidP="00674883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883" w:rsidRPr="00674883" w:rsidRDefault="00674883" w:rsidP="00674883">
      <w:pPr>
        <w:tabs>
          <w:tab w:val="left" w:pos="10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4883" w:rsidRPr="00674883" w:rsidRDefault="00674883" w:rsidP="00CA17CF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883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</w:p>
    <w:p w:rsidR="00674883" w:rsidRPr="00674883" w:rsidRDefault="00674883" w:rsidP="00CA17CF">
      <w:pPr>
        <w:tabs>
          <w:tab w:val="left" w:pos="10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883">
        <w:rPr>
          <w:rFonts w:ascii="Times New Roman" w:eastAsia="Calibri" w:hAnsi="Times New Roman" w:cs="Times New Roman"/>
          <w:sz w:val="24"/>
          <w:szCs w:val="24"/>
        </w:rPr>
        <w:t>Ибресинского района                                                       С.В. Горбунов</w:t>
      </w:r>
    </w:p>
    <w:p w:rsidR="00674883" w:rsidRPr="00674883" w:rsidRDefault="00674883" w:rsidP="00CA17CF">
      <w:pPr>
        <w:tabs>
          <w:tab w:val="left" w:pos="10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4883" w:rsidRPr="00674883" w:rsidRDefault="00674883" w:rsidP="00674883">
      <w:pPr>
        <w:tabs>
          <w:tab w:val="left" w:pos="1050"/>
        </w:tabs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674883" w:rsidRPr="00674883" w:rsidRDefault="00674883" w:rsidP="00674883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74883">
        <w:rPr>
          <w:rFonts w:ascii="Times New Roman" w:eastAsia="Calibri" w:hAnsi="Times New Roman" w:cs="Times New Roman"/>
          <w:sz w:val="18"/>
          <w:szCs w:val="18"/>
        </w:rPr>
        <w:t>Исп. Лаврентьева Татьяна Ивановна</w:t>
      </w:r>
    </w:p>
    <w:p w:rsidR="00674883" w:rsidRPr="00674883" w:rsidRDefault="00674883" w:rsidP="00674883">
      <w:pPr>
        <w:keepNext/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883">
        <w:rPr>
          <w:rFonts w:ascii="Times New Roman" w:eastAsia="Calibri" w:hAnsi="Times New Roman" w:cs="Times New Roman"/>
          <w:sz w:val="18"/>
          <w:szCs w:val="18"/>
        </w:rPr>
        <w:t>8(83538) 2-17-06</w:t>
      </w:r>
    </w:p>
    <w:p w:rsidR="00B26055" w:rsidRDefault="00B26055" w:rsidP="005F15D4">
      <w:pPr>
        <w:rPr>
          <w:szCs w:val="24"/>
        </w:rPr>
      </w:pPr>
    </w:p>
    <w:tbl>
      <w:tblPr>
        <w:tblW w:w="9180" w:type="dxa"/>
        <w:tblLook w:val="0000"/>
      </w:tblPr>
      <w:tblGrid>
        <w:gridCol w:w="4248"/>
        <w:gridCol w:w="1338"/>
        <w:gridCol w:w="3594"/>
      </w:tblGrid>
      <w:tr w:rsidR="00356967" w:rsidRPr="00356967" w:rsidTr="007A4E46">
        <w:trPr>
          <w:cantSplit/>
          <w:trHeight w:val="420"/>
        </w:trPr>
        <w:tc>
          <w:tcPr>
            <w:tcW w:w="4248" w:type="dxa"/>
          </w:tcPr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8890</wp:posOffset>
                  </wp:positionV>
                  <wp:extent cx="720090" cy="723900"/>
                  <wp:effectExtent l="19050" t="0" r="3810" b="0"/>
                  <wp:wrapNone/>
                  <wp:docPr id="5" name="Рисунок 5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ЧĂ</w:t>
            </w:r>
            <w:proofErr w:type="gramStart"/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ВАШ</w:t>
            </w:r>
            <w:proofErr w:type="gramEnd"/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РЕСПУБЛИКИ</w:t>
            </w:r>
          </w:p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38" w:type="dxa"/>
            <w:vMerge w:val="restart"/>
          </w:tcPr>
          <w:p w:rsidR="00356967" w:rsidRPr="00356967" w:rsidRDefault="00356967" w:rsidP="003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</w:tcPr>
          <w:p w:rsidR="00356967" w:rsidRPr="00356967" w:rsidRDefault="00356967" w:rsidP="00356967">
            <w:pPr>
              <w:autoSpaceDE w:val="0"/>
              <w:autoSpaceDN w:val="0"/>
              <w:adjustRightInd w:val="0"/>
              <w:spacing w:after="0" w:line="192" w:lineRule="auto"/>
              <w:ind w:right="-39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356967" w:rsidRPr="00356967" w:rsidRDefault="00356967" w:rsidP="0035696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356967" w:rsidRPr="00356967" w:rsidTr="007A4E46">
        <w:trPr>
          <w:cantSplit/>
          <w:trHeight w:val="2472"/>
        </w:trPr>
        <w:tc>
          <w:tcPr>
            <w:tcW w:w="4248" w:type="dxa"/>
          </w:tcPr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ЙĚПРЕÇ РАЙОН </w:t>
            </w:r>
          </w:p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АДМИНИСТРАЦИЙĚ </w:t>
            </w:r>
          </w:p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356967" w:rsidRPr="00356967" w:rsidRDefault="00356967" w:rsidP="0035696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ЙЫШĂНУ</w:t>
            </w:r>
          </w:p>
          <w:p w:rsidR="00356967" w:rsidRPr="00356967" w:rsidRDefault="00356967" w:rsidP="003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967" w:rsidRPr="00356967" w:rsidRDefault="00356967" w:rsidP="00CA17C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 .07.2018         № 399</w:t>
            </w:r>
          </w:p>
          <w:p w:rsidR="00356967" w:rsidRPr="00356967" w:rsidRDefault="00356967" w:rsidP="003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967" w:rsidRPr="00356967" w:rsidRDefault="00356967" w:rsidP="0035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Йěпреç</w:t>
            </w:r>
            <w:proofErr w:type="spellEnd"/>
            <w:r w:rsidRPr="0035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поселокě</w:t>
            </w:r>
            <w:proofErr w:type="spellEnd"/>
          </w:p>
        </w:tc>
        <w:tc>
          <w:tcPr>
            <w:tcW w:w="1338" w:type="dxa"/>
            <w:vMerge/>
            <w:vAlign w:val="center"/>
          </w:tcPr>
          <w:p w:rsidR="00356967" w:rsidRPr="00356967" w:rsidRDefault="00356967" w:rsidP="003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4" w:type="dxa"/>
          </w:tcPr>
          <w:p w:rsidR="00356967" w:rsidRPr="00356967" w:rsidRDefault="00356967" w:rsidP="00356967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АДМИНИСТРАЦИЯ</w:t>
            </w:r>
          </w:p>
          <w:p w:rsidR="00356967" w:rsidRPr="00356967" w:rsidRDefault="00356967" w:rsidP="0035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  <w:r w:rsidRPr="003569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356967" w:rsidRPr="00356967" w:rsidRDefault="00356967" w:rsidP="003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967" w:rsidRPr="00356967" w:rsidRDefault="00356967" w:rsidP="00356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ПОСТАНОВЛЕНИЕ</w:t>
            </w:r>
          </w:p>
          <w:p w:rsidR="00356967" w:rsidRPr="00356967" w:rsidRDefault="00356967" w:rsidP="0035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967" w:rsidRPr="00356967" w:rsidRDefault="00356967" w:rsidP="0035696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27.07.2018          №399</w:t>
            </w:r>
          </w:p>
          <w:p w:rsidR="00356967" w:rsidRPr="00356967" w:rsidRDefault="00356967" w:rsidP="00356967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356967" w:rsidRPr="00356967" w:rsidRDefault="00356967" w:rsidP="00356967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9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поселок Ибреси</w:t>
            </w:r>
          </w:p>
        </w:tc>
      </w:tr>
    </w:tbl>
    <w:p w:rsidR="00356967" w:rsidRPr="005E6ABD" w:rsidRDefault="00356967" w:rsidP="0035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lastRenderedPageBreak/>
        <w:t>О принятии мер по недопущению</w:t>
      </w:r>
    </w:p>
    <w:p w:rsidR="00356967" w:rsidRPr="005E6ABD" w:rsidRDefault="00356967" w:rsidP="0035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распространения на территории</w:t>
      </w:r>
    </w:p>
    <w:p w:rsidR="00356967" w:rsidRPr="005E6ABD" w:rsidRDefault="00356967" w:rsidP="0035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E6ABD">
        <w:rPr>
          <w:rFonts w:ascii="Times New Roman" w:eastAsia="Times New Roman" w:hAnsi="Times New Roman" w:cs="Times New Roman"/>
          <w:sz w:val="26"/>
          <w:szCs w:val="26"/>
        </w:rPr>
        <w:t>Ибресинкого</w:t>
      </w:r>
      <w:proofErr w:type="spellEnd"/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 района инфекции</w:t>
      </w:r>
    </w:p>
    <w:p w:rsidR="00356967" w:rsidRPr="00356967" w:rsidRDefault="00356967" w:rsidP="0035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птичьего гриппа</w:t>
      </w:r>
    </w:p>
    <w:p w:rsidR="00356967" w:rsidRPr="00356967" w:rsidRDefault="00356967" w:rsidP="00356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В связи с неблагоприятной эпизоотическ</w:t>
      </w:r>
      <w:r w:rsidR="005E6ABD" w:rsidRPr="005E6ABD">
        <w:rPr>
          <w:rFonts w:ascii="Times New Roman" w:eastAsia="Times New Roman" w:hAnsi="Times New Roman" w:cs="Times New Roman"/>
          <w:sz w:val="26"/>
          <w:szCs w:val="26"/>
        </w:rPr>
        <w:t xml:space="preserve">ой ситуацией по гриппу птиц на </w:t>
      </w:r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территориях  Комсомольского, Батыревского, </w:t>
      </w:r>
      <w:proofErr w:type="spellStart"/>
      <w:r w:rsidRPr="005E6ABD">
        <w:rPr>
          <w:rFonts w:ascii="Times New Roman" w:eastAsia="Times New Roman" w:hAnsi="Times New Roman" w:cs="Times New Roman"/>
          <w:sz w:val="26"/>
          <w:szCs w:val="26"/>
        </w:rPr>
        <w:t>Яльчикского</w:t>
      </w:r>
      <w:proofErr w:type="spellEnd"/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E6ABD">
        <w:rPr>
          <w:rFonts w:ascii="Times New Roman" w:eastAsia="Times New Roman" w:hAnsi="Times New Roman" w:cs="Times New Roman"/>
          <w:sz w:val="26"/>
          <w:szCs w:val="26"/>
        </w:rPr>
        <w:t>Цивильского</w:t>
      </w:r>
      <w:proofErr w:type="spellEnd"/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, Ибресинского, </w:t>
      </w:r>
      <w:proofErr w:type="spellStart"/>
      <w:r w:rsidRPr="005E6ABD">
        <w:rPr>
          <w:rFonts w:ascii="Times New Roman" w:eastAsia="Times New Roman" w:hAnsi="Times New Roman" w:cs="Times New Roman"/>
          <w:sz w:val="26"/>
          <w:szCs w:val="26"/>
        </w:rPr>
        <w:t>Красночетайского</w:t>
      </w:r>
      <w:proofErr w:type="spellEnd"/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 районов Чувашской Республики, и  в целях недопущения заноса и распространения гриппа птиц на территории Ибресинского района, администрация Ибресинского района </w:t>
      </w:r>
      <w:r w:rsidRPr="005E6ABD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5E6AB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1. Запретить торговлю живой птицы и продукцией птицеводства не промышленной выработки на территории для размещения объектов торговли находящейся по кадастровому номеру  21:10:160207:169 площадью 1583 кв.м. по адресу </w:t>
      </w:r>
      <w:proofErr w:type="spellStart"/>
      <w:r w:rsidRPr="005E6ABD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Start"/>
      <w:r w:rsidRPr="005E6ABD"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 w:rsidRPr="005E6ABD">
        <w:rPr>
          <w:rFonts w:ascii="Times New Roman" w:eastAsia="Times New Roman" w:hAnsi="Times New Roman" w:cs="Times New Roman"/>
          <w:sz w:val="26"/>
          <w:szCs w:val="26"/>
        </w:rPr>
        <w:t>бреси</w:t>
      </w:r>
      <w:proofErr w:type="spellEnd"/>
      <w:r w:rsidRPr="005E6ABD">
        <w:rPr>
          <w:rFonts w:ascii="Times New Roman" w:eastAsia="Times New Roman" w:hAnsi="Times New Roman" w:cs="Times New Roman"/>
          <w:sz w:val="26"/>
          <w:szCs w:val="26"/>
        </w:rPr>
        <w:t>, ул.Маресьева 33, в частной собственности Н.Р.Алимова ( регистрация права № 21-21/010-21/040/001/12015-210/1 от 18.03.2015 г.) ,а также на территориях сельских и городского поселения  Ибресинского района до особого распоряжения.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2. Ответственными лицами по выполнению данного постановления назначить собственника  Н.Р.Алимова, глав сельских и городского поселения Ибресинского района (по согласованию).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3.Контроль исполнения настоящего постановления возложить на В.Ф.Гаврилова- заместителя главы администрации- начальника отдела сельского хозяйства администрации Ибресинского района.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4.Отделу информатизации и социального развития администрации Ибресинского района опубликовать настоящее постановление в средствах  массовой информации и разместить на официальном сайте Ибресинского района. 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 xml:space="preserve">Глава администрации </w:t>
      </w:r>
    </w:p>
    <w:p w:rsidR="00356967" w:rsidRPr="005E6ABD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6ABD">
        <w:rPr>
          <w:rFonts w:ascii="Times New Roman" w:eastAsia="Times New Roman" w:hAnsi="Times New Roman" w:cs="Times New Roman"/>
          <w:sz w:val="26"/>
          <w:szCs w:val="26"/>
        </w:rPr>
        <w:t>Ибресинского района                                                                 С.В. Горбунов</w:t>
      </w:r>
    </w:p>
    <w:p w:rsidR="00356967" w:rsidRPr="00356967" w:rsidRDefault="00356967" w:rsidP="005E6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56967" w:rsidRPr="00356967" w:rsidRDefault="00356967" w:rsidP="003569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356967" w:rsidRPr="00356967" w:rsidRDefault="00356967" w:rsidP="0035696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356967" w:rsidRPr="005E6ABD" w:rsidRDefault="00356967" w:rsidP="00356967">
      <w:pPr>
        <w:spacing w:after="0" w:line="240" w:lineRule="auto"/>
        <w:rPr>
          <w:rFonts w:ascii="Times New Roman" w:eastAsia="Times New Roman" w:hAnsi="Times New Roman" w:cs="Times New Roman"/>
          <w:iCs/>
        </w:rPr>
      </w:pPr>
      <w:r w:rsidRPr="005E6ABD">
        <w:rPr>
          <w:rFonts w:ascii="Times New Roman" w:eastAsia="Times New Roman" w:hAnsi="Times New Roman" w:cs="Times New Roman"/>
          <w:iCs/>
        </w:rPr>
        <w:t xml:space="preserve">Константинова Н.В.  </w:t>
      </w:r>
    </w:p>
    <w:p w:rsidR="00356967" w:rsidRPr="005E6ABD" w:rsidRDefault="00356967" w:rsidP="003569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E6ABD">
        <w:rPr>
          <w:rFonts w:ascii="Times New Roman" w:eastAsia="Times New Roman" w:hAnsi="Times New Roman" w:cs="Times New Roman"/>
          <w:iCs/>
        </w:rPr>
        <w:t>(тел.2-10-74)</w:t>
      </w:r>
      <w:r w:rsidRPr="005E6ABD">
        <w:rPr>
          <w:rFonts w:ascii="Times New Roman" w:eastAsia="Times New Roman" w:hAnsi="Times New Roman" w:cs="Times New Roman"/>
        </w:rPr>
        <w:t xml:space="preserve">             </w:t>
      </w:r>
    </w:p>
    <w:p w:rsidR="00674883" w:rsidRPr="005E6ABD" w:rsidRDefault="00674883" w:rsidP="005F15D4"/>
    <w:sectPr w:rsidR="00674883" w:rsidRPr="005E6ABD" w:rsidSect="00F514B5">
      <w:pgSz w:w="11909" w:h="16834"/>
      <w:pgMar w:top="770" w:right="871" w:bottom="360" w:left="1276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89" w:rsidRDefault="00666989" w:rsidP="006C52A1">
      <w:pPr>
        <w:spacing w:after="0" w:line="240" w:lineRule="auto"/>
      </w:pPr>
      <w:r>
        <w:separator/>
      </w:r>
    </w:p>
  </w:endnote>
  <w:endnote w:type="continuationSeparator" w:id="0">
    <w:p w:rsidR="00666989" w:rsidRDefault="00666989" w:rsidP="006C5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89" w:rsidRDefault="00666989" w:rsidP="006C52A1">
      <w:pPr>
        <w:spacing w:after="0" w:line="240" w:lineRule="auto"/>
      </w:pPr>
      <w:r>
        <w:separator/>
      </w:r>
    </w:p>
  </w:footnote>
  <w:footnote w:type="continuationSeparator" w:id="0">
    <w:p w:rsidR="00666989" w:rsidRDefault="00666989" w:rsidP="006C5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54"/>
    <w:multiLevelType w:val="hybridMultilevel"/>
    <w:tmpl w:val="7BC6FCB2"/>
    <w:lvl w:ilvl="0" w:tplc="CEC023E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B26751C" w:tentative="1">
      <w:start w:val="1"/>
      <w:numFmt w:val="lowerLetter"/>
      <w:lvlText w:val="%2."/>
      <w:lvlJc w:val="left"/>
      <w:pPr>
        <w:ind w:left="1440" w:hanging="360"/>
      </w:pPr>
    </w:lvl>
    <w:lvl w:ilvl="2" w:tplc="37A2D056" w:tentative="1">
      <w:start w:val="1"/>
      <w:numFmt w:val="lowerRoman"/>
      <w:lvlText w:val="%3."/>
      <w:lvlJc w:val="right"/>
      <w:pPr>
        <w:ind w:left="2160" w:hanging="180"/>
      </w:pPr>
    </w:lvl>
    <w:lvl w:ilvl="3" w:tplc="1DB04A0C" w:tentative="1">
      <w:start w:val="1"/>
      <w:numFmt w:val="decimal"/>
      <w:lvlText w:val="%4."/>
      <w:lvlJc w:val="left"/>
      <w:pPr>
        <w:ind w:left="2880" w:hanging="360"/>
      </w:pPr>
    </w:lvl>
    <w:lvl w:ilvl="4" w:tplc="0AACD05E" w:tentative="1">
      <w:start w:val="1"/>
      <w:numFmt w:val="lowerLetter"/>
      <w:lvlText w:val="%5."/>
      <w:lvlJc w:val="left"/>
      <w:pPr>
        <w:ind w:left="3600" w:hanging="360"/>
      </w:pPr>
    </w:lvl>
    <w:lvl w:ilvl="5" w:tplc="64685A04" w:tentative="1">
      <w:start w:val="1"/>
      <w:numFmt w:val="lowerRoman"/>
      <w:lvlText w:val="%6."/>
      <w:lvlJc w:val="right"/>
      <w:pPr>
        <w:ind w:left="4320" w:hanging="180"/>
      </w:pPr>
    </w:lvl>
    <w:lvl w:ilvl="6" w:tplc="AA7E519C" w:tentative="1">
      <w:start w:val="1"/>
      <w:numFmt w:val="decimal"/>
      <w:lvlText w:val="%7."/>
      <w:lvlJc w:val="left"/>
      <w:pPr>
        <w:ind w:left="5040" w:hanging="360"/>
      </w:pPr>
    </w:lvl>
    <w:lvl w:ilvl="7" w:tplc="1D021A7A" w:tentative="1">
      <w:start w:val="1"/>
      <w:numFmt w:val="lowerLetter"/>
      <w:lvlText w:val="%8."/>
      <w:lvlJc w:val="left"/>
      <w:pPr>
        <w:ind w:left="5760" w:hanging="360"/>
      </w:pPr>
    </w:lvl>
    <w:lvl w:ilvl="8" w:tplc="259E88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32EE"/>
    <w:multiLevelType w:val="hybridMultilevel"/>
    <w:tmpl w:val="07686508"/>
    <w:name w:val="WW8Num3"/>
    <w:lvl w:ilvl="0" w:tplc="3908588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664E7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C54F3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2D0F7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4A1F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372ACB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84D7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44D2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E909D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C4146F"/>
    <w:multiLevelType w:val="hybridMultilevel"/>
    <w:tmpl w:val="9B72F4DA"/>
    <w:lvl w:ilvl="0" w:tplc="CDE095AE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AE0DAE"/>
    <w:multiLevelType w:val="hybridMultilevel"/>
    <w:tmpl w:val="EB1C0E44"/>
    <w:lvl w:ilvl="0" w:tplc="0419000F">
      <w:start w:val="1"/>
      <w:numFmt w:val="decimal"/>
      <w:lvlText w:val="%1."/>
      <w:lvlJc w:val="left"/>
      <w:pPr>
        <w:ind w:left="73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abstractNum w:abstractNumId="4">
    <w:nsid w:val="169A3E1C"/>
    <w:multiLevelType w:val="multilevel"/>
    <w:tmpl w:val="50F6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1A171F4A"/>
    <w:multiLevelType w:val="hybridMultilevel"/>
    <w:tmpl w:val="268C2B68"/>
    <w:lvl w:ilvl="0" w:tplc="8D961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10509C"/>
    <w:multiLevelType w:val="hybridMultilevel"/>
    <w:tmpl w:val="4C9EA8B6"/>
    <w:lvl w:ilvl="0" w:tplc="09F8B77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CEB17F2"/>
    <w:multiLevelType w:val="hybridMultilevel"/>
    <w:tmpl w:val="7F848B2E"/>
    <w:lvl w:ilvl="0" w:tplc="76BC8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3E783B"/>
    <w:multiLevelType w:val="hybridMultilevel"/>
    <w:tmpl w:val="82380B30"/>
    <w:lvl w:ilvl="0" w:tplc="9B3819A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94EA0"/>
    <w:multiLevelType w:val="hybridMultilevel"/>
    <w:tmpl w:val="88ACD08C"/>
    <w:lvl w:ilvl="0" w:tplc="73842CF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20B56FA3"/>
    <w:multiLevelType w:val="hybridMultilevel"/>
    <w:tmpl w:val="2FE26588"/>
    <w:lvl w:ilvl="0" w:tplc="3BFC9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153C9A"/>
    <w:multiLevelType w:val="hybridMultilevel"/>
    <w:tmpl w:val="D1809F1C"/>
    <w:lvl w:ilvl="0" w:tplc="C9CC1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8502E47"/>
    <w:multiLevelType w:val="hybridMultilevel"/>
    <w:tmpl w:val="59EA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A38741D"/>
    <w:multiLevelType w:val="hybridMultilevel"/>
    <w:tmpl w:val="2D903894"/>
    <w:lvl w:ilvl="0" w:tplc="32625D2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2AAB16F1"/>
    <w:multiLevelType w:val="hybridMultilevel"/>
    <w:tmpl w:val="559A4630"/>
    <w:lvl w:ilvl="0" w:tplc="FB08EED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ACA3B5A"/>
    <w:multiLevelType w:val="hybridMultilevel"/>
    <w:tmpl w:val="70DAFB62"/>
    <w:lvl w:ilvl="0" w:tplc="1D1649B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F10282F"/>
    <w:multiLevelType w:val="multilevel"/>
    <w:tmpl w:val="B39C1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33CD0DAF"/>
    <w:multiLevelType w:val="hybridMultilevel"/>
    <w:tmpl w:val="781662E8"/>
    <w:lvl w:ilvl="0" w:tplc="6BCCD0B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B9450D2"/>
    <w:multiLevelType w:val="hybridMultilevel"/>
    <w:tmpl w:val="2A461574"/>
    <w:lvl w:ilvl="0" w:tplc="56069D08">
      <w:start w:val="89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C3589D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690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3156FE70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D124DD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E1A8A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662E53A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E8CE1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40F1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428048B"/>
    <w:multiLevelType w:val="hybridMultilevel"/>
    <w:tmpl w:val="DAB6224E"/>
    <w:lvl w:ilvl="0" w:tplc="177898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623504"/>
    <w:multiLevelType w:val="hybridMultilevel"/>
    <w:tmpl w:val="F3FEDCD2"/>
    <w:lvl w:ilvl="0" w:tplc="A0E0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6A4587"/>
    <w:multiLevelType w:val="hybridMultilevel"/>
    <w:tmpl w:val="C23876AA"/>
    <w:lvl w:ilvl="0" w:tplc="72E2D93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ascii="Times New Roman" w:hAnsi="Times New Roman" w:cs="Times New Roman"/>
      </w:rPr>
    </w:lvl>
  </w:abstractNum>
  <w:abstractNum w:abstractNumId="23">
    <w:nsid w:val="51B978B1"/>
    <w:multiLevelType w:val="hybridMultilevel"/>
    <w:tmpl w:val="3A740438"/>
    <w:lvl w:ilvl="0" w:tplc="F74CE6F0">
      <w:start w:val="1"/>
      <w:numFmt w:val="decimal"/>
      <w:lvlText w:val="%1."/>
      <w:lvlJc w:val="left"/>
      <w:pPr>
        <w:tabs>
          <w:tab w:val="num" w:pos="1796"/>
        </w:tabs>
        <w:ind w:left="179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4">
    <w:nsid w:val="5FD37681"/>
    <w:multiLevelType w:val="hybridMultilevel"/>
    <w:tmpl w:val="FDDC9C40"/>
    <w:lvl w:ilvl="0" w:tplc="7F74E87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D620BEA"/>
    <w:multiLevelType w:val="hybridMultilevel"/>
    <w:tmpl w:val="3DE0378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77F5"/>
    <w:multiLevelType w:val="hybridMultilevel"/>
    <w:tmpl w:val="FA764442"/>
    <w:lvl w:ilvl="0" w:tplc="D5DAB9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4331D0"/>
    <w:multiLevelType w:val="multilevel"/>
    <w:tmpl w:val="0FDA8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731E0996"/>
    <w:multiLevelType w:val="hybridMultilevel"/>
    <w:tmpl w:val="00400FD8"/>
    <w:lvl w:ilvl="0" w:tplc="E382A754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9">
    <w:nsid w:val="733B669D"/>
    <w:multiLevelType w:val="hybridMultilevel"/>
    <w:tmpl w:val="A4CA654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93A6E"/>
    <w:multiLevelType w:val="hybridMultilevel"/>
    <w:tmpl w:val="0DC8386C"/>
    <w:lvl w:ilvl="0" w:tplc="7716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5E119A8"/>
    <w:multiLevelType w:val="hybridMultilevel"/>
    <w:tmpl w:val="E848CA44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8"/>
  </w:num>
  <w:num w:numId="5">
    <w:abstractNumId w:val="3"/>
  </w:num>
  <w:num w:numId="6">
    <w:abstractNumId w:val="21"/>
  </w:num>
  <w:num w:numId="7">
    <w:abstractNumId w:val="22"/>
  </w:num>
  <w:num w:numId="8">
    <w:abstractNumId w:val="19"/>
  </w:num>
  <w:num w:numId="9">
    <w:abstractNumId w:val="23"/>
  </w:num>
  <w:num w:numId="10">
    <w:abstractNumId w:val="27"/>
  </w:num>
  <w:num w:numId="11">
    <w:abstractNumId w:val="17"/>
  </w:num>
  <w:num w:numId="12">
    <w:abstractNumId w:val="12"/>
  </w:num>
  <w:num w:numId="13">
    <w:abstractNumId w:val="11"/>
  </w:num>
  <w:num w:numId="14">
    <w:abstractNumId w:val="2"/>
  </w:num>
  <w:num w:numId="15">
    <w:abstractNumId w:val="18"/>
  </w:num>
  <w:num w:numId="16">
    <w:abstractNumId w:val="6"/>
  </w:num>
  <w:num w:numId="17">
    <w:abstractNumId w:val="14"/>
  </w:num>
  <w:num w:numId="18">
    <w:abstractNumId w:val="26"/>
  </w:num>
  <w:num w:numId="19">
    <w:abstractNumId w:val="20"/>
  </w:num>
  <w:num w:numId="20">
    <w:abstractNumId w:val="16"/>
  </w:num>
  <w:num w:numId="21">
    <w:abstractNumId w:val="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0"/>
  </w:num>
  <w:num w:numId="25">
    <w:abstractNumId w:val="10"/>
  </w:num>
  <w:num w:numId="26">
    <w:abstractNumId w:val="8"/>
  </w:num>
  <w:num w:numId="27">
    <w:abstractNumId w:val="31"/>
  </w:num>
  <w:num w:numId="28">
    <w:abstractNumId w:val="4"/>
  </w:num>
  <w:num w:numId="29">
    <w:abstractNumId w:val="29"/>
  </w:num>
  <w:num w:numId="30">
    <w:abstractNumId w:val="25"/>
  </w:num>
  <w:num w:numId="31">
    <w:abstractNumId w:val="15"/>
  </w:num>
  <w:num w:numId="32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4211"/>
    <w:rsid w:val="000043E7"/>
    <w:rsid w:val="00017D81"/>
    <w:rsid w:val="00056D72"/>
    <w:rsid w:val="0006558E"/>
    <w:rsid w:val="00066529"/>
    <w:rsid w:val="00092FD3"/>
    <w:rsid w:val="00097E89"/>
    <w:rsid w:val="000A0730"/>
    <w:rsid w:val="000A67BB"/>
    <w:rsid w:val="000F107C"/>
    <w:rsid w:val="001029C0"/>
    <w:rsid w:val="00111A0E"/>
    <w:rsid w:val="00134B70"/>
    <w:rsid w:val="00142DB4"/>
    <w:rsid w:val="00144927"/>
    <w:rsid w:val="00152E9C"/>
    <w:rsid w:val="00172DF5"/>
    <w:rsid w:val="0018442F"/>
    <w:rsid w:val="001A0147"/>
    <w:rsid w:val="001A5E24"/>
    <w:rsid w:val="0020767D"/>
    <w:rsid w:val="0022084C"/>
    <w:rsid w:val="002456C9"/>
    <w:rsid w:val="00273534"/>
    <w:rsid w:val="002D18BD"/>
    <w:rsid w:val="002F32A7"/>
    <w:rsid w:val="002F6D6E"/>
    <w:rsid w:val="0032285B"/>
    <w:rsid w:val="00356275"/>
    <w:rsid w:val="00356967"/>
    <w:rsid w:val="003659D6"/>
    <w:rsid w:val="003756E7"/>
    <w:rsid w:val="0037687F"/>
    <w:rsid w:val="00401EB6"/>
    <w:rsid w:val="004047D1"/>
    <w:rsid w:val="00413018"/>
    <w:rsid w:val="00434368"/>
    <w:rsid w:val="00451115"/>
    <w:rsid w:val="004572F5"/>
    <w:rsid w:val="00465456"/>
    <w:rsid w:val="004664F7"/>
    <w:rsid w:val="0048056C"/>
    <w:rsid w:val="00490550"/>
    <w:rsid w:val="00496F21"/>
    <w:rsid w:val="004A30A4"/>
    <w:rsid w:val="004B0FA9"/>
    <w:rsid w:val="004C077F"/>
    <w:rsid w:val="004C5EAB"/>
    <w:rsid w:val="004E31E3"/>
    <w:rsid w:val="004E5AC1"/>
    <w:rsid w:val="004E6C0D"/>
    <w:rsid w:val="0051106D"/>
    <w:rsid w:val="005148D6"/>
    <w:rsid w:val="00524607"/>
    <w:rsid w:val="005327A1"/>
    <w:rsid w:val="00537420"/>
    <w:rsid w:val="005612DF"/>
    <w:rsid w:val="00564211"/>
    <w:rsid w:val="00565E8A"/>
    <w:rsid w:val="0058067F"/>
    <w:rsid w:val="005B708B"/>
    <w:rsid w:val="005D4BEE"/>
    <w:rsid w:val="005E6ABD"/>
    <w:rsid w:val="005F15D4"/>
    <w:rsid w:val="005F54E1"/>
    <w:rsid w:val="005F6CBA"/>
    <w:rsid w:val="00613337"/>
    <w:rsid w:val="006160B1"/>
    <w:rsid w:val="006203B8"/>
    <w:rsid w:val="00633937"/>
    <w:rsid w:val="006474A0"/>
    <w:rsid w:val="0066341E"/>
    <w:rsid w:val="00666989"/>
    <w:rsid w:val="00674883"/>
    <w:rsid w:val="0068596F"/>
    <w:rsid w:val="006A4990"/>
    <w:rsid w:val="006B2AB5"/>
    <w:rsid w:val="006C52A1"/>
    <w:rsid w:val="006F3C02"/>
    <w:rsid w:val="0071230A"/>
    <w:rsid w:val="00713269"/>
    <w:rsid w:val="0074662F"/>
    <w:rsid w:val="00761C80"/>
    <w:rsid w:val="00774895"/>
    <w:rsid w:val="007861CA"/>
    <w:rsid w:val="007A4E46"/>
    <w:rsid w:val="007A65F5"/>
    <w:rsid w:val="007B6998"/>
    <w:rsid w:val="007C5504"/>
    <w:rsid w:val="007E2967"/>
    <w:rsid w:val="00824E34"/>
    <w:rsid w:val="00825D81"/>
    <w:rsid w:val="00842C4A"/>
    <w:rsid w:val="008441C5"/>
    <w:rsid w:val="008575F4"/>
    <w:rsid w:val="008824B8"/>
    <w:rsid w:val="00896242"/>
    <w:rsid w:val="008B481F"/>
    <w:rsid w:val="008D39D5"/>
    <w:rsid w:val="00910788"/>
    <w:rsid w:val="009250C2"/>
    <w:rsid w:val="00926F3E"/>
    <w:rsid w:val="009443EB"/>
    <w:rsid w:val="009608C7"/>
    <w:rsid w:val="009A22F2"/>
    <w:rsid w:val="009A5936"/>
    <w:rsid w:val="009D2DCA"/>
    <w:rsid w:val="00A06B87"/>
    <w:rsid w:val="00A17432"/>
    <w:rsid w:val="00A21A6B"/>
    <w:rsid w:val="00A359B7"/>
    <w:rsid w:val="00A7307F"/>
    <w:rsid w:val="00A734FD"/>
    <w:rsid w:val="00A876F2"/>
    <w:rsid w:val="00AB1F16"/>
    <w:rsid w:val="00AB2441"/>
    <w:rsid w:val="00AC1088"/>
    <w:rsid w:val="00AD164D"/>
    <w:rsid w:val="00AE628F"/>
    <w:rsid w:val="00AF7BD1"/>
    <w:rsid w:val="00B06BF8"/>
    <w:rsid w:val="00B21380"/>
    <w:rsid w:val="00B25CC6"/>
    <w:rsid w:val="00B26055"/>
    <w:rsid w:val="00B313FA"/>
    <w:rsid w:val="00B8527B"/>
    <w:rsid w:val="00B914A6"/>
    <w:rsid w:val="00BD1A00"/>
    <w:rsid w:val="00BD464C"/>
    <w:rsid w:val="00BF0C5D"/>
    <w:rsid w:val="00C32871"/>
    <w:rsid w:val="00C43196"/>
    <w:rsid w:val="00C72672"/>
    <w:rsid w:val="00C97E4E"/>
    <w:rsid w:val="00CA17CF"/>
    <w:rsid w:val="00CC67C4"/>
    <w:rsid w:val="00CD2015"/>
    <w:rsid w:val="00CF4E7E"/>
    <w:rsid w:val="00CF79B5"/>
    <w:rsid w:val="00D11E8A"/>
    <w:rsid w:val="00D1701B"/>
    <w:rsid w:val="00D17CFB"/>
    <w:rsid w:val="00D4315E"/>
    <w:rsid w:val="00D54DC4"/>
    <w:rsid w:val="00D8027B"/>
    <w:rsid w:val="00D961FF"/>
    <w:rsid w:val="00DA1D33"/>
    <w:rsid w:val="00DC6472"/>
    <w:rsid w:val="00DE35D1"/>
    <w:rsid w:val="00DE7828"/>
    <w:rsid w:val="00DF5F89"/>
    <w:rsid w:val="00E11197"/>
    <w:rsid w:val="00E15B5A"/>
    <w:rsid w:val="00E2195D"/>
    <w:rsid w:val="00E23ECC"/>
    <w:rsid w:val="00E26E0F"/>
    <w:rsid w:val="00E333E5"/>
    <w:rsid w:val="00E339B6"/>
    <w:rsid w:val="00E54E36"/>
    <w:rsid w:val="00E55EF7"/>
    <w:rsid w:val="00E92C8D"/>
    <w:rsid w:val="00E92D9F"/>
    <w:rsid w:val="00E92F6A"/>
    <w:rsid w:val="00EB0F73"/>
    <w:rsid w:val="00EC23D9"/>
    <w:rsid w:val="00EC4E9B"/>
    <w:rsid w:val="00ED15DB"/>
    <w:rsid w:val="00ED5EE7"/>
    <w:rsid w:val="00F04663"/>
    <w:rsid w:val="00F12481"/>
    <w:rsid w:val="00F40407"/>
    <w:rsid w:val="00F476AA"/>
    <w:rsid w:val="00F514B5"/>
    <w:rsid w:val="00F82AA4"/>
    <w:rsid w:val="00F82E8A"/>
    <w:rsid w:val="00F863A3"/>
    <w:rsid w:val="00FA5EE3"/>
    <w:rsid w:val="00FA6F39"/>
    <w:rsid w:val="00FD3DC0"/>
    <w:rsid w:val="00FF16B7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6472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1"/>
    <w:next w:val="a1"/>
    <w:link w:val="10"/>
    <w:qFormat/>
    <w:rsid w:val="00ED5E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color w:val="26282F"/>
      <w:sz w:val="24"/>
      <w:szCs w:val="20"/>
    </w:rPr>
  </w:style>
  <w:style w:type="paragraph" w:styleId="2">
    <w:name w:val="heading 2"/>
    <w:basedOn w:val="a1"/>
    <w:next w:val="a1"/>
    <w:link w:val="20"/>
    <w:unhideWhenUsed/>
    <w:qFormat/>
    <w:rsid w:val="0056421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1"/>
    <w:next w:val="a1"/>
    <w:link w:val="30"/>
    <w:qFormat/>
    <w:rsid w:val="00ED5EE7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color w:val="4F81BD"/>
      <w:sz w:val="24"/>
      <w:szCs w:val="20"/>
    </w:rPr>
  </w:style>
  <w:style w:type="paragraph" w:styleId="4">
    <w:name w:val="heading 4"/>
    <w:basedOn w:val="a1"/>
    <w:next w:val="a1"/>
    <w:link w:val="40"/>
    <w:qFormat/>
    <w:rsid w:val="00ED5EE7"/>
    <w:pPr>
      <w:keepNext/>
      <w:keepLines/>
      <w:spacing w:before="40" w:after="0" w:line="240" w:lineRule="auto"/>
      <w:outlineLvl w:val="3"/>
    </w:pPr>
    <w:rPr>
      <w:rFonts w:ascii="Cambria" w:eastAsia="Calibri" w:hAnsi="Cambria" w:cs="Times New Roman"/>
      <w:i/>
      <w:color w:val="365F91"/>
      <w:sz w:val="24"/>
      <w:szCs w:val="20"/>
    </w:rPr>
  </w:style>
  <w:style w:type="paragraph" w:styleId="5">
    <w:name w:val="heading 5"/>
    <w:basedOn w:val="a1"/>
    <w:next w:val="a1"/>
    <w:link w:val="50"/>
    <w:qFormat/>
    <w:rsid w:val="00ED5EE7"/>
    <w:pPr>
      <w:spacing w:before="240" w:after="60" w:line="240" w:lineRule="auto"/>
      <w:outlineLvl w:val="4"/>
    </w:pPr>
    <w:rPr>
      <w:rFonts w:ascii="Calibri" w:eastAsia="Calibri" w:hAnsi="Calibri" w:cs="Times New Roman"/>
      <w:b/>
      <w:i/>
      <w:sz w:val="26"/>
      <w:szCs w:val="20"/>
    </w:rPr>
  </w:style>
  <w:style w:type="paragraph" w:styleId="6">
    <w:name w:val="heading 6"/>
    <w:aliases w:val="H6"/>
    <w:basedOn w:val="a1"/>
    <w:next w:val="a1"/>
    <w:link w:val="60"/>
    <w:qFormat/>
    <w:rsid w:val="00ED5EE7"/>
    <w:pPr>
      <w:spacing w:before="240" w:after="60" w:line="240" w:lineRule="auto"/>
      <w:outlineLvl w:val="5"/>
    </w:pPr>
    <w:rPr>
      <w:rFonts w:ascii="Calibri" w:eastAsia="Calibri" w:hAnsi="Calibri" w:cs="Times New Roman"/>
      <w:b/>
      <w:sz w:val="20"/>
      <w:szCs w:val="20"/>
    </w:rPr>
  </w:style>
  <w:style w:type="paragraph" w:styleId="7">
    <w:name w:val="heading 7"/>
    <w:basedOn w:val="a1"/>
    <w:next w:val="a1"/>
    <w:link w:val="70"/>
    <w:qFormat/>
    <w:rsid w:val="00ED5EE7"/>
    <w:pPr>
      <w:keepNext/>
      <w:keepLines/>
      <w:spacing w:before="40" w:after="0" w:line="240" w:lineRule="auto"/>
      <w:outlineLvl w:val="6"/>
    </w:pPr>
    <w:rPr>
      <w:rFonts w:ascii="Cambria" w:eastAsia="Calibri" w:hAnsi="Cambria" w:cs="Times New Roman"/>
      <w:i/>
      <w:color w:val="243F60"/>
      <w:sz w:val="24"/>
      <w:szCs w:val="20"/>
    </w:rPr>
  </w:style>
  <w:style w:type="paragraph" w:styleId="8">
    <w:name w:val="heading 8"/>
    <w:basedOn w:val="a1"/>
    <w:next w:val="a1"/>
    <w:link w:val="80"/>
    <w:qFormat/>
    <w:rsid w:val="00ED5EE7"/>
    <w:pPr>
      <w:spacing w:before="240" w:after="60" w:line="240" w:lineRule="auto"/>
      <w:outlineLvl w:val="7"/>
    </w:pPr>
    <w:rPr>
      <w:rFonts w:ascii="Calibri" w:eastAsia="Calibri" w:hAnsi="Calibri" w:cs="Times New Roman"/>
      <w:i/>
      <w:sz w:val="24"/>
      <w:szCs w:val="20"/>
    </w:rPr>
  </w:style>
  <w:style w:type="paragraph" w:styleId="9">
    <w:name w:val="heading 9"/>
    <w:basedOn w:val="a1"/>
    <w:next w:val="a1"/>
    <w:link w:val="90"/>
    <w:qFormat/>
    <w:rsid w:val="00ED5EE7"/>
    <w:pPr>
      <w:spacing w:before="240" w:after="60" w:line="240" w:lineRule="auto"/>
      <w:outlineLvl w:val="8"/>
    </w:pPr>
    <w:rPr>
      <w:rFonts w:ascii="Cambria" w:eastAsia="Calibri" w:hAnsi="Cambria" w:cs="Times New Roman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564211"/>
    <w:rPr>
      <w:strike w:val="0"/>
      <w:dstrike w:val="0"/>
      <w:color w:val="333333"/>
      <w:u w:val="none"/>
      <w:effect w:val="none"/>
    </w:rPr>
  </w:style>
  <w:style w:type="paragraph" w:customStyle="1" w:styleId="TextBoldCenter">
    <w:name w:val="TextBoldCenter"/>
    <w:basedOn w:val="a1"/>
    <w:rsid w:val="00564211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564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564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6">
    <w:name w:val="Таблицы (моноширинный)"/>
    <w:basedOn w:val="a1"/>
    <w:next w:val="a1"/>
    <w:uiPriority w:val="99"/>
    <w:rsid w:val="0006558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uiPriority w:val="99"/>
    <w:rsid w:val="0006558E"/>
    <w:rPr>
      <w:b/>
      <w:bCs/>
      <w:color w:val="000080"/>
    </w:rPr>
  </w:style>
  <w:style w:type="paragraph" w:styleId="a8">
    <w:name w:val="Body Text"/>
    <w:aliases w:val="Основной текст1,Основной текст Знак Знак,bt,бпОсновной текст"/>
    <w:basedOn w:val="a1"/>
    <w:link w:val="a9"/>
    <w:rsid w:val="00065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Основной текст1 Знак3,Основной текст Знак Знак Знак3,bt Знак2,бпОсновной текст Знак"/>
    <w:basedOn w:val="a2"/>
    <w:link w:val="a8"/>
    <w:rsid w:val="0006558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2"/>
    <w:qFormat/>
    <w:rsid w:val="0006558E"/>
    <w:rPr>
      <w:b/>
      <w:bCs/>
    </w:rPr>
  </w:style>
  <w:style w:type="paragraph" w:styleId="31">
    <w:name w:val="Body Text Indent 3"/>
    <w:basedOn w:val="a1"/>
    <w:link w:val="32"/>
    <w:unhideWhenUsed/>
    <w:rsid w:val="009107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910788"/>
    <w:rPr>
      <w:sz w:val="16"/>
      <w:szCs w:val="16"/>
    </w:rPr>
  </w:style>
  <w:style w:type="paragraph" w:styleId="21">
    <w:name w:val="Body Text Indent 2"/>
    <w:aliases w:val=" Знак1"/>
    <w:basedOn w:val="a1"/>
    <w:link w:val="22"/>
    <w:unhideWhenUsed/>
    <w:rsid w:val="009107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aliases w:val=" Знак1 Знак1"/>
    <w:basedOn w:val="a2"/>
    <w:link w:val="21"/>
    <w:rsid w:val="00910788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4"/>
    <w:uiPriority w:val="99"/>
    <w:semiHidden/>
    <w:rsid w:val="00C32871"/>
  </w:style>
  <w:style w:type="table" w:styleId="ab">
    <w:name w:val="Table Grid"/>
    <w:basedOn w:val="a3"/>
    <w:rsid w:val="00C32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2"/>
    <w:link w:val="1"/>
    <w:rsid w:val="00ED5EE7"/>
    <w:rPr>
      <w:rFonts w:ascii="Arial" w:eastAsia="Calibri" w:hAnsi="Arial" w:cs="Times New Roman"/>
      <w:b/>
      <w:color w:val="26282F"/>
      <w:sz w:val="24"/>
      <w:szCs w:val="20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ED5EE7"/>
    <w:rPr>
      <w:rFonts w:ascii="Cambria" w:eastAsia="Calibri" w:hAnsi="Cambria" w:cs="Times New Roman"/>
      <w:b/>
      <w:color w:val="4F81BD"/>
      <w:sz w:val="24"/>
      <w:szCs w:val="20"/>
    </w:rPr>
  </w:style>
  <w:style w:type="character" w:customStyle="1" w:styleId="40">
    <w:name w:val="Заголовок 4 Знак"/>
    <w:basedOn w:val="a2"/>
    <w:link w:val="4"/>
    <w:rsid w:val="00ED5EE7"/>
    <w:rPr>
      <w:rFonts w:ascii="Cambria" w:eastAsia="Calibri" w:hAnsi="Cambria" w:cs="Times New Roman"/>
      <w:i/>
      <w:color w:val="365F91"/>
      <w:sz w:val="24"/>
      <w:szCs w:val="20"/>
    </w:rPr>
  </w:style>
  <w:style w:type="character" w:customStyle="1" w:styleId="50">
    <w:name w:val="Заголовок 5 Знак"/>
    <w:basedOn w:val="a2"/>
    <w:link w:val="5"/>
    <w:rsid w:val="00ED5EE7"/>
    <w:rPr>
      <w:rFonts w:ascii="Calibri" w:eastAsia="Calibri" w:hAnsi="Calibri" w:cs="Times New Roman"/>
      <w:b/>
      <w:i/>
      <w:sz w:val="26"/>
      <w:szCs w:val="20"/>
    </w:rPr>
  </w:style>
  <w:style w:type="character" w:customStyle="1" w:styleId="60">
    <w:name w:val="Заголовок 6 Знак"/>
    <w:aliases w:val="H6 Знак"/>
    <w:basedOn w:val="a2"/>
    <w:link w:val="6"/>
    <w:rsid w:val="00ED5EE7"/>
    <w:rPr>
      <w:rFonts w:ascii="Calibri" w:eastAsia="Calibri" w:hAnsi="Calibri" w:cs="Times New Roman"/>
      <w:b/>
      <w:sz w:val="20"/>
      <w:szCs w:val="20"/>
    </w:rPr>
  </w:style>
  <w:style w:type="character" w:customStyle="1" w:styleId="70">
    <w:name w:val="Заголовок 7 Знак"/>
    <w:basedOn w:val="a2"/>
    <w:link w:val="7"/>
    <w:rsid w:val="00ED5EE7"/>
    <w:rPr>
      <w:rFonts w:ascii="Cambria" w:eastAsia="Calibri" w:hAnsi="Cambria" w:cs="Times New Roman"/>
      <w:i/>
      <w:color w:val="243F60"/>
      <w:sz w:val="24"/>
      <w:szCs w:val="20"/>
    </w:rPr>
  </w:style>
  <w:style w:type="character" w:customStyle="1" w:styleId="80">
    <w:name w:val="Заголовок 8 Знак"/>
    <w:basedOn w:val="a2"/>
    <w:link w:val="8"/>
    <w:rsid w:val="00ED5EE7"/>
    <w:rPr>
      <w:rFonts w:ascii="Calibri" w:eastAsia="Calibri" w:hAnsi="Calibri" w:cs="Times New Roman"/>
      <w:i/>
      <w:sz w:val="24"/>
      <w:szCs w:val="20"/>
    </w:rPr>
  </w:style>
  <w:style w:type="character" w:customStyle="1" w:styleId="90">
    <w:name w:val="Заголовок 9 Знак"/>
    <w:basedOn w:val="a2"/>
    <w:link w:val="9"/>
    <w:rsid w:val="00ED5EE7"/>
    <w:rPr>
      <w:rFonts w:ascii="Cambria" w:eastAsia="Calibri" w:hAnsi="Cambria" w:cs="Times New Roman"/>
      <w:sz w:val="20"/>
      <w:szCs w:val="20"/>
    </w:rPr>
  </w:style>
  <w:style w:type="numbering" w:customStyle="1" w:styleId="23">
    <w:name w:val="Нет списка2"/>
    <w:next w:val="a4"/>
    <w:semiHidden/>
    <w:unhideWhenUsed/>
    <w:rsid w:val="00ED5EE7"/>
  </w:style>
  <w:style w:type="table" w:customStyle="1" w:styleId="12">
    <w:name w:val="Сетка таблицы1"/>
    <w:basedOn w:val="a3"/>
    <w:next w:val="ab"/>
    <w:rsid w:val="00ED5E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_"/>
    <w:link w:val="34"/>
    <w:locked/>
    <w:rsid w:val="00ED5EE7"/>
    <w:rPr>
      <w:rFonts w:ascii="Arial" w:hAnsi="Arial"/>
      <w:sz w:val="16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ED5EE7"/>
    <w:pPr>
      <w:shd w:val="clear" w:color="auto" w:fill="FFFFFF"/>
      <w:spacing w:before="240" w:after="600" w:line="206" w:lineRule="exact"/>
    </w:pPr>
    <w:rPr>
      <w:rFonts w:ascii="Arial" w:hAnsi="Arial"/>
      <w:sz w:val="16"/>
      <w:shd w:val="clear" w:color="auto" w:fill="FFFFFF"/>
    </w:rPr>
  </w:style>
  <w:style w:type="paragraph" w:styleId="ac">
    <w:name w:val="Normal (Web)"/>
    <w:basedOn w:val="a1"/>
    <w:link w:val="ad"/>
    <w:qFormat/>
    <w:rsid w:val="00ED5EE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3">
    <w:name w:val="Абзац списка1"/>
    <w:basedOn w:val="a1"/>
    <w:rsid w:val="00ED5E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Balloon Text"/>
    <w:basedOn w:val="a1"/>
    <w:link w:val="af"/>
    <w:rsid w:val="00ED5EE7"/>
    <w:pPr>
      <w:spacing w:after="0" w:line="240" w:lineRule="auto"/>
    </w:pPr>
    <w:rPr>
      <w:rFonts w:ascii="Tahoma" w:eastAsia="Calibri" w:hAnsi="Tahoma" w:cs="Times New Roman"/>
      <w:sz w:val="16"/>
      <w:szCs w:val="20"/>
    </w:rPr>
  </w:style>
  <w:style w:type="character" w:customStyle="1" w:styleId="af">
    <w:name w:val="Текст выноски Знак"/>
    <w:basedOn w:val="a2"/>
    <w:link w:val="ae"/>
    <w:rsid w:val="00ED5EE7"/>
    <w:rPr>
      <w:rFonts w:ascii="Tahoma" w:eastAsia="Calibri" w:hAnsi="Tahoma" w:cs="Times New Roman"/>
      <w:sz w:val="16"/>
      <w:szCs w:val="20"/>
    </w:rPr>
  </w:style>
  <w:style w:type="paragraph" w:customStyle="1" w:styleId="ConsNonformat">
    <w:name w:val="ConsNonformat"/>
    <w:rsid w:val="00ED5E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ED5EE7"/>
    <w:pPr>
      <w:widowControl w:val="0"/>
      <w:spacing w:after="0" w:line="240" w:lineRule="auto"/>
      <w:ind w:firstLine="720"/>
    </w:pPr>
    <w:rPr>
      <w:rFonts w:ascii="Consultant" w:eastAsia="Calibri" w:hAnsi="Consultant" w:cs="Times New Roman"/>
      <w:szCs w:val="20"/>
    </w:rPr>
  </w:style>
  <w:style w:type="character" w:customStyle="1" w:styleId="ConsNormal0">
    <w:name w:val="ConsNormal Знак"/>
    <w:link w:val="ConsNormal"/>
    <w:locked/>
    <w:rsid w:val="00ED5EE7"/>
    <w:rPr>
      <w:rFonts w:ascii="Consultant" w:eastAsia="Calibri" w:hAnsi="Consultant" w:cs="Times New Roman"/>
      <w:szCs w:val="20"/>
    </w:rPr>
  </w:style>
  <w:style w:type="paragraph" w:customStyle="1" w:styleId="af0">
    <w:name w:val="Содержимое таблицы"/>
    <w:basedOn w:val="a1"/>
    <w:rsid w:val="00ED5EE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header"/>
    <w:aliases w:val="ВерхКолонтитул"/>
    <w:basedOn w:val="a1"/>
    <w:link w:val="af2"/>
    <w:rsid w:val="00ED5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2">
    <w:name w:val="Верхний колонтитул Знак"/>
    <w:aliases w:val="ВерхКолонтитул Знак"/>
    <w:basedOn w:val="a2"/>
    <w:link w:val="af1"/>
    <w:rsid w:val="00ED5EE7"/>
    <w:rPr>
      <w:rFonts w:ascii="Times New Roman" w:eastAsia="Calibri" w:hAnsi="Times New Roman" w:cs="Times New Roman"/>
      <w:sz w:val="24"/>
      <w:szCs w:val="20"/>
    </w:rPr>
  </w:style>
  <w:style w:type="paragraph" w:styleId="af3">
    <w:name w:val="footer"/>
    <w:basedOn w:val="a1"/>
    <w:link w:val="af4"/>
    <w:rsid w:val="00ED5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4">
    <w:name w:val="Нижний колонтитул Знак"/>
    <w:basedOn w:val="a2"/>
    <w:link w:val="af3"/>
    <w:rsid w:val="00ED5EE7"/>
    <w:rPr>
      <w:rFonts w:ascii="Times New Roman" w:eastAsia="Calibri" w:hAnsi="Times New Roman" w:cs="Times New Roman"/>
      <w:sz w:val="24"/>
      <w:szCs w:val="20"/>
    </w:rPr>
  </w:style>
  <w:style w:type="paragraph" w:styleId="af5">
    <w:name w:val="Plain Text"/>
    <w:basedOn w:val="a1"/>
    <w:link w:val="af6"/>
    <w:rsid w:val="00ED5EE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6">
    <w:name w:val="Текст Знак"/>
    <w:basedOn w:val="a2"/>
    <w:link w:val="af5"/>
    <w:rsid w:val="00ED5EE7"/>
    <w:rPr>
      <w:rFonts w:ascii="Courier New" w:eastAsia="Calibri" w:hAnsi="Courier New" w:cs="Times New Roman"/>
      <w:sz w:val="20"/>
      <w:szCs w:val="20"/>
    </w:rPr>
  </w:style>
  <w:style w:type="paragraph" w:customStyle="1" w:styleId="ConsPlusNonformat">
    <w:name w:val="ConsPlusNonformat"/>
    <w:rsid w:val="00ED5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7">
    <w:name w:val="Гипертекстовая ссылка"/>
    <w:uiPriority w:val="99"/>
    <w:rsid w:val="00ED5EE7"/>
    <w:rPr>
      <w:color w:val="106BBE"/>
    </w:rPr>
  </w:style>
  <w:style w:type="paragraph" w:customStyle="1" w:styleId="headertext">
    <w:name w:val="headertext"/>
    <w:basedOn w:val="a1"/>
    <w:rsid w:val="00ED5E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D5EE7"/>
  </w:style>
  <w:style w:type="paragraph" w:customStyle="1" w:styleId="formattext">
    <w:name w:val="formattext"/>
    <w:basedOn w:val="a1"/>
    <w:rsid w:val="00ED5E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D5EE7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1KGK9">
    <w:name w:val="1KG=K9"/>
    <w:rsid w:val="00ED5EE7"/>
    <w:pPr>
      <w:suppressAutoHyphens/>
      <w:spacing w:after="0" w:line="240" w:lineRule="auto"/>
      <w:textAlignment w:val="baseline"/>
    </w:pPr>
    <w:rPr>
      <w:rFonts w:ascii="MS Sans Serif" w:eastAsia="Times New Roman" w:hAnsi="MS Sans Serif" w:cs="Times New Roman"/>
      <w:kern w:val="1"/>
      <w:sz w:val="24"/>
      <w:szCs w:val="20"/>
      <w:lang w:eastAsia="zh-CN"/>
    </w:rPr>
  </w:style>
  <w:style w:type="paragraph" w:customStyle="1" w:styleId="af8">
    <w:name w:val="текст_реф_ау"/>
    <w:basedOn w:val="a1"/>
    <w:rsid w:val="00ED5EE7"/>
    <w:pPr>
      <w:spacing w:after="0" w:line="312" w:lineRule="auto"/>
      <w:ind w:firstLine="720"/>
      <w:jc w:val="both"/>
    </w:pPr>
    <w:rPr>
      <w:rFonts w:ascii="Times New Roman" w:eastAsia="Calibri" w:hAnsi="Times New Roman" w:cs="Times New Roman"/>
      <w:spacing w:val="-2"/>
      <w:sz w:val="28"/>
      <w:szCs w:val="20"/>
    </w:rPr>
  </w:style>
  <w:style w:type="paragraph" w:styleId="14">
    <w:name w:val="toc 1"/>
    <w:basedOn w:val="a1"/>
    <w:next w:val="a1"/>
    <w:autoRedefine/>
    <w:rsid w:val="00ED5EE7"/>
    <w:pPr>
      <w:tabs>
        <w:tab w:val="left" w:pos="1200"/>
        <w:tab w:val="right" w:leader="dot" w:pos="9628"/>
      </w:tabs>
      <w:spacing w:before="120" w:after="120" w:line="240" w:lineRule="auto"/>
      <w:ind w:right="420"/>
      <w:jc w:val="center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24">
    <w:name w:val="toc 2"/>
    <w:basedOn w:val="a1"/>
    <w:next w:val="a1"/>
    <w:autoRedefine/>
    <w:rsid w:val="00ED5EE7"/>
    <w:pPr>
      <w:tabs>
        <w:tab w:val="left" w:pos="1260"/>
        <w:tab w:val="right" w:leader="dot" w:pos="9639"/>
      </w:tabs>
      <w:spacing w:after="0" w:line="288" w:lineRule="auto"/>
      <w:ind w:left="238"/>
    </w:pPr>
    <w:rPr>
      <w:rFonts w:ascii="Times New Roman" w:eastAsia="Calibri" w:hAnsi="Times New Roman" w:cs="Times New Roman"/>
      <w:smallCaps/>
      <w:sz w:val="20"/>
      <w:szCs w:val="20"/>
    </w:rPr>
  </w:style>
  <w:style w:type="paragraph" w:customStyle="1" w:styleId="S">
    <w:name w:val="S_Титульный"/>
    <w:basedOn w:val="a1"/>
    <w:semiHidden/>
    <w:rsid w:val="00ED5EE7"/>
    <w:pPr>
      <w:spacing w:after="0" w:line="360" w:lineRule="auto"/>
      <w:ind w:left="3060"/>
      <w:jc w:val="right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af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Body Text Indent"/>
    <w:basedOn w:val="a1"/>
    <w:link w:val="afa"/>
    <w:rsid w:val="00ED5EE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a">
    <w:name w:val="Основной текст с отступом Знак"/>
    <w:aliases w:val="Основной текст 1 Знак2,Нумерованный список !! Знак2,Надин стиль Знак2,Основной текст с отступом Знак Знак Знак3,Основной текст с отступом Знак Знак Знак Знак2,Body Text Indent Знак"/>
    <w:basedOn w:val="a2"/>
    <w:link w:val="af9"/>
    <w:rsid w:val="00ED5EE7"/>
    <w:rPr>
      <w:rFonts w:ascii="Times New Roman" w:eastAsia="Calibri" w:hAnsi="Times New Roman" w:cs="Times New Roman"/>
      <w:sz w:val="24"/>
      <w:szCs w:val="20"/>
    </w:rPr>
  </w:style>
  <w:style w:type="table" w:customStyle="1" w:styleId="110">
    <w:name w:val="Сетка таблицы11"/>
    <w:rsid w:val="00ED5E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1"/>
    <w:link w:val="26"/>
    <w:rsid w:val="00ED5EE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26">
    <w:name w:val="Основной текст 2 Знак"/>
    <w:basedOn w:val="a2"/>
    <w:link w:val="25"/>
    <w:rsid w:val="00ED5EE7"/>
    <w:rPr>
      <w:rFonts w:ascii="Times New Roman" w:eastAsia="Calibri" w:hAnsi="Times New Roman" w:cs="Times New Roman"/>
      <w:sz w:val="24"/>
      <w:szCs w:val="20"/>
    </w:rPr>
  </w:style>
  <w:style w:type="paragraph" w:styleId="afb">
    <w:name w:val="Title"/>
    <w:basedOn w:val="a1"/>
    <w:link w:val="afc"/>
    <w:qFormat/>
    <w:rsid w:val="00ED5EE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2"/>
    <w:link w:val="afb"/>
    <w:rsid w:val="00ED5EE7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HeadDoc">
    <w:name w:val="HeadDoc"/>
    <w:rsid w:val="00ED5EE7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fd">
    <w:name w:val="Знак Знак"/>
    <w:basedOn w:val="a1"/>
    <w:rsid w:val="00ED5EE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fe">
    <w:name w:val="Emphasis"/>
    <w:qFormat/>
    <w:rsid w:val="00ED5EE7"/>
    <w:rPr>
      <w:i/>
    </w:rPr>
  </w:style>
  <w:style w:type="paragraph" w:customStyle="1" w:styleId="15">
    <w:name w:val="Без интервала1"/>
    <w:qFormat/>
    <w:rsid w:val="00ED5E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">
    <w:name w:val="Знак"/>
    <w:basedOn w:val="a1"/>
    <w:rsid w:val="00ED5EE7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styleId="aff0">
    <w:name w:val="page number"/>
    <w:basedOn w:val="a2"/>
    <w:rsid w:val="00ED5EE7"/>
  </w:style>
  <w:style w:type="paragraph" w:customStyle="1" w:styleId="16">
    <w:name w:val="Обычный1"/>
    <w:rsid w:val="00ED5EE7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10">
    <w:name w:val="Основной текст с отступом 21"/>
    <w:basedOn w:val="a1"/>
    <w:rsid w:val="00ED5EE7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b/>
      <w:kern w:val="1"/>
      <w:sz w:val="28"/>
      <w:szCs w:val="28"/>
    </w:rPr>
  </w:style>
  <w:style w:type="paragraph" w:customStyle="1" w:styleId="ConsPlusNormal">
    <w:name w:val="ConsPlusNormal"/>
    <w:link w:val="ConsPlusNormal0"/>
    <w:rsid w:val="00ED5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Iauiue1">
    <w:name w:val="Iau?iue1"/>
    <w:rsid w:val="00ED5E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Calibri" w:hAnsi="Arial" w:cs="Times New Roman"/>
      <w:sz w:val="24"/>
      <w:szCs w:val="20"/>
      <w:lang w:val="en-US"/>
    </w:rPr>
  </w:style>
  <w:style w:type="paragraph" w:customStyle="1" w:styleId="17">
    <w:name w:val="Знак1"/>
    <w:basedOn w:val="a1"/>
    <w:rsid w:val="00ED5EE7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aff1">
    <w:name w:val="Стиль"/>
    <w:rsid w:val="00ED5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harChar">
    <w:name w:val="Char Char Знак"/>
    <w:basedOn w:val="a1"/>
    <w:rsid w:val="00ED5EE7"/>
    <w:pPr>
      <w:spacing w:after="160" w:line="240" w:lineRule="exact"/>
    </w:pPr>
    <w:rPr>
      <w:rFonts w:ascii="Tahoma" w:eastAsia="Calibri" w:hAnsi="Tahoma" w:cs="Times New Roman"/>
      <w:sz w:val="20"/>
      <w:szCs w:val="20"/>
      <w:lang w:val="en-US" w:eastAsia="en-US"/>
    </w:rPr>
  </w:style>
  <w:style w:type="paragraph" w:customStyle="1" w:styleId="P16">
    <w:name w:val="P16"/>
    <w:basedOn w:val="a1"/>
    <w:hidden/>
    <w:rsid w:val="00ED5EE7"/>
    <w:pPr>
      <w:widowControl w:val="0"/>
      <w:autoSpaceDE w:val="0"/>
      <w:autoSpaceDN w:val="0"/>
      <w:adjustRightInd w:val="0"/>
      <w:spacing w:after="0" w:line="240" w:lineRule="auto"/>
      <w:ind w:firstLine="720"/>
      <w:jc w:val="distribute"/>
    </w:pPr>
    <w:rPr>
      <w:rFonts w:ascii="Arial" w:eastAsia="Times New Roman" w:hAnsi="Arial" w:cs="Tahoma"/>
      <w:sz w:val="20"/>
      <w:szCs w:val="20"/>
    </w:rPr>
  </w:style>
  <w:style w:type="paragraph" w:styleId="aff2">
    <w:name w:val="caption"/>
    <w:basedOn w:val="a1"/>
    <w:next w:val="a1"/>
    <w:qFormat/>
    <w:rsid w:val="00ED5EE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Iauiue">
    <w:name w:val="Iau?iue"/>
    <w:rsid w:val="00ED5E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Caaieaao">
    <w:name w:val="Caaiea?ao"/>
    <w:basedOn w:val="3"/>
    <w:rsid w:val="00ED5EE7"/>
    <w:pPr>
      <w:keepLines w:val="0"/>
      <w:widowControl w:val="0"/>
      <w:spacing w:before="120" w:after="240"/>
      <w:jc w:val="center"/>
      <w:outlineLvl w:val="9"/>
    </w:pPr>
    <w:rPr>
      <w:rFonts w:ascii="Arial" w:hAnsi="Arial"/>
      <w:bCs/>
      <w:color w:val="auto"/>
      <w:sz w:val="22"/>
    </w:rPr>
  </w:style>
  <w:style w:type="paragraph" w:customStyle="1" w:styleId="Oaaeeoa">
    <w:name w:val="Oaaeeoa"/>
    <w:basedOn w:val="aff3"/>
    <w:rsid w:val="00ED5EE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-220" w:lineRule="auto"/>
      <w:ind w:left="0" w:firstLine="0"/>
    </w:pPr>
    <w:rPr>
      <w:rFonts w:ascii="Arial" w:hAnsi="Arial"/>
      <w:sz w:val="20"/>
    </w:rPr>
  </w:style>
  <w:style w:type="paragraph" w:styleId="aff3">
    <w:name w:val="Message Header"/>
    <w:basedOn w:val="a1"/>
    <w:link w:val="aff4"/>
    <w:rsid w:val="00ED5E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Calibri" w:hAnsi="Cambria" w:cs="Times New Roman"/>
      <w:sz w:val="24"/>
      <w:szCs w:val="20"/>
    </w:rPr>
  </w:style>
  <w:style w:type="character" w:customStyle="1" w:styleId="aff4">
    <w:name w:val="Шапка Знак"/>
    <w:basedOn w:val="a2"/>
    <w:link w:val="aff3"/>
    <w:semiHidden/>
    <w:rsid w:val="00ED5EE7"/>
    <w:rPr>
      <w:rFonts w:ascii="Cambria" w:eastAsia="Calibri" w:hAnsi="Cambria" w:cs="Times New Roman"/>
      <w:sz w:val="24"/>
      <w:szCs w:val="20"/>
      <w:shd w:val="pct20" w:color="auto" w:fill="auto"/>
    </w:rPr>
  </w:style>
  <w:style w:type="paragraph" w:customStyle="1" w:styleId="18">
    <w:name w:val="заголовок 1"/>
    <w:basedOn w:val="a1"/>
    <w:next w:val="a1"/>
    <w:rsid w:val="00ED5EE7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styleId="aff5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Текст сноски Знак Знак З"/>
    <w:basedOn w:val="a1"/>
    <w:link w:val="aff6"/>
    <w:rsid w:val="00ED5E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6">
    <w:name w:val="Текст сноски Знак"/>
    <w:aliases w:val="single space Знак2,footnote text Знак2,Текст сноски Знак Знак Знак Знак2,Текст сноски Знак Знак Знак3,Текст сноски-FN Знак2,Footnote Text Char Знак Знак Знак2,Footnote Text Char Знак Знак3,Footnote Text Char Знак Знак Знак Знак Знак1"/>
    <w:basedOn w:val="a2"/>
    <w:link w:val="aff5"/>
    <w:rsid w:val="00ED5EE7"/>
    <w:rPr>
      <w:rFonts w:ascii="Times New Roman" w:eastAsia="Calibri" w:hAnsi="Times New Roman" w:cs="Times New Roman"/>
      <w:sz w:val="20"/>
      <w:szCs w:val="20"/>
    </w:rPr>
  </w:style>
  <w:style w:type="paragraph" w:styleId="35">
    <w:name w:val="toc 3"/>
    <w:basedOn w:val="a1"/>
    <w:next w:val="a1"/>
    <w:autoRedefine/>
    <w:rsid w:val="00ED5EE7"/>
    <w:pPr>
      <w:spacing w:after="100" w:line="240" w:lineRule="auto"/>
      <w:ind w:left="48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7">
    <w:name w:val="в) Подраздел"/>
    <w:basedOn w:val="2"/>
    <w:next w:val="a1"/>
    <w:link w:val="aff8"/>
    <w:rsid w:val="00ED5EE7"/>
    <w:pPr>
      <w:keepLines/>
      <w:spacing w:before="200" w:after="120" w:line="276" w:lineRule="auto"/>
      <w:ind w:firstLine="709"/>
      <w:jc w:val="both"/>
    </w:pPr>
    <w:rPr>
      <w:rFonts w:ascii="Times New Roman" w:eastAsia="Calibri" w:hAnsi="Times New Roman"/>
      <w:bCs w:val="0"/>
      <w:i w:val="0"/>
      <w:iCs w:val="0"/>
      <w:color w:val="00519A"/>
      <w:sz w:val="26"/>
      <w:szCs w:val="20"/>
    </w:rPr>
  </w:style>
  <w:style w:type="character" w:customStyle="1" w:styleId="aff8">
    <w:name w:val="в) Подраздел Знак"/>
    <w:link w:val="aff7"/>
    <w:locked/>
    <w:rsid w:val="00ED5EE7"/>
    <w:rPr>
      <w:rFonts w:ascii="Times New Roman" w:eastAsia="Calibri" w:hAnsi="Times New Roman" w:cs="Times New Roman"/>
      <w:b/>
      <w:color w:val="00519A"/>
      <w:sz w:val="26"/>
      <w:szCs w:val="20"/>
    </w:rPr>
  </w:style>
  <w:style w:type="paragraph" w:customStyle="1" w:styleId="aff9">
    <w:name w:val="г) Заголовок"/>
    <w:basedOn w:val="a1"/>
    <w:rsid w:val="00ED5EE7"/>
    <w:pPr>
      <w:keepNext/>
      <w:keepLines/>
      <w:spacing w:after="0"/>
      <w:ind w:firstLine="709"/>
      <w:contextualSpacing/>
      <w:jc w:val="both"/>
      <w:outlineLvl w:val="2"/>
    </w:pPr>
    <w:rPr>
      <w:rFonts w:ascii="Times New Roman" w:eastAsia="Calibri" w:hAnsi="Times New Roman" w:cs="Times New Roman"/>
      <w:b/>
      <w:bCs/>
      <w:color w:val="00519A"/>
      <w:sz w:val="24"/>
      <w:szCs w:val="24"/>
    </w:rPr>
  </w:style>
  <w:style w:type="paragraph" w:customStyle="1" w:styleId="affa">
    <w:name w:val="д) Позаголовок"/>
    <w:basedOn w:val="aff9"/>
    <w:next w:val="a1"/>
    <w:rsid w:val="00ED5EE7"/>
    <w:pPr>
      <w:outlineLvl w:val="3"/>
    </w:pPr>
    <w:rPr>
      <w:i/>
      <w:iCs/>
    </w:rPr>
  </w:style>
  <w:style w:type="paragraph" w:customStyle="1" w:styleId="-1">
    <w:name w:val="з) Список - буллиты 1"/>
    <w:basedOn w:val="a1"/>
    <w:link w:val="-10"/>
    <w:autoRedefine/>
    <w:rsid w:val="00ED5EE7"/>
    <w:pPr>
      <w:spacing w:after="0"/>
      <w:ind w:left="1080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-10">
    <w:name w:val="з) Список - буллиты 1 Знак"/>
    <w:link w:val="-1"/>
    <w:locked/>
    <w:rsid w:val="00ED5EE7"/>
    <w:rPr>
      <w:rFonts w:ascii="Times New Roman" w:eastAsia="Calibri" w:hAnsi="Times New Roman" w:cs="Times New Roman"/>
      <w:sz w:val="24"/>
      <w:szCs w:val="20"/>
    </w:rPr>
  </w:style>
  <w:style w:type="paragraph" w:customStyle="1" w:styleId="-2">
    <w:name w:val="и) Список - буллиты 2"/>
    <w:basedOn w:val="a1"/>
    <w:link w:val="-20"/>
    <w:rsid w:val="00ED5EE7"/>
    <w:pPr>
      <w:spacing w:after="0"/>
      <w:ind w:left="1440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-20">
    <w:name w:val="и) Список - буллиты 2 Знак"/>
    <w:link w:val="-2"/>
    <w:locked/>
    <w:rsid w:val="00ED5EE7"/>
    <w:rPr>
      <w:rFonts w:ascii="Times New Roman" w:eastAsia="Calibri" w:hAnsi="Times New Roman" w:cs="Times New Roman"/>
      <w:sz w:val="24"/>
      <w:szCs w:val="20"/>
    </w:rPr>
  </w:style>
  <w:style w:type="paragraph" w:customStyle="1" w:styleId="affb">
    <w:name w:val="к) Ненумерованный заголовок"/>
    <w:basedOn w:val="a1"/>
    <w:next w:val="a1"/>
    <w:link w:val="affc"/>
    <w:rsid w:val="00ED5EE7"/>
    <w:pPr>
      <w:keepNext/>
      <w:keepLines/>
      <w:spacing w:after="0"/>
      <w:ind w:firstLine="709"/>
      <w:jc w:val="both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ffc">
    <w:name w:val="к) Ненумерованный заголовок Знак"/>
    <w:link w:val="affb"/>
    <w:locked/>
    <w:rsid w:val="00ED5EE7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27">
    <w:name w:val="?????? 2"/>
    <w:basedOn w:val="a1"/>
    <w:rsid w:val="00ED5EE7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Calibri" w:hAnsi="Times New Roman" w:cs="Times New Roman"/>
      <w:kern w:val="1"/>
      <w:sz w:val="24"/>
      <w:szCs w:val="24"/>
      <w:lang w:eastAsia="hi-IN" w:bidi="hi-IN"/>
    </w:rPr>
  </w:style>
  <w:style w:type="paragraph" w:customStyle="1" w:styleId="p6">
    <w:name w:val="p6"/>
    <w:basedOn w:val="a1"/>
    <w:rsid w:val="00ED5E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">
    <w:name w:val="P2"/>
    <w:basedOn w:val="a1"/>
    <w:hidden/>
    <w:rsid w:val="00ED5EE7"/>
    <w:pPr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T6">
    <w:name w:val="T6"/>
    <w:hidden/>
    <w:rsid w:val="00ED5EE7"/>
    <w:rPr>
      <w:b/>
    </w:rPr>
  </w:style>
  <w:style w:type="paragraph" w:customStyle="1" w:styleId="P60">
    <w:name w:val="P6"/>
    <w:basedOn w:val="a1"/>
    <w:hidden/>
    <w:rsid w:val="00ED5EE7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3">
    <w:name w:val="P3"/>
    <w:basedOn w:val="a1"/>
    <w:hidden/>
    <w:rsid w:val="00ED5EE7"/>
    <w:pPr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P5">
    <w:name w:val="P5"/>
    <w:basedOn w:val="Standard"/>
    <w:hidden/>
    <w:rsid w:val="00ED5EE7"/>
    <w:pPr>
      <w:suppressAutoHyphens w:val="0"/>
      <w:adjustRightInd w:val="0"/>
      <w:textAlignment w:val="auto"/>
    </w:pPr>
    <w:rPr>
      <w:kern w:val="0"/>
      <w:szCs w:val="20"/>
      <w:lang w:eastAsia="ru-RU"/>
    </w:rPr>
  </w:style>
  <w:style w:type="paragraph" w:customStyle="1" w:styleId="rtecenter">
    <w:name w:val="rtecenter"/>
    <w:basedOn w:val="a1"/>
    <w:rsid w:val="00ED5E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0">
    <w:name w:val=".HEADERTEXT"/>
    <w:rsid w:val="00ED5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</w:rPr>
  </w:style>
  <w:style w:type="paragraph" w:customStyle="1" w:styleId="211">
    <w:name w:val="Основной текст 21"/>
    <w:basedOn w:val="a1"/>
    <w:rsid w:val="00ED5EE7"/>
    <w:pPr>
      <w:suppressAutoHyphens/>
      <w:spacing w:after="0" w:line="240" w:lineRule="auto"/>
    </w:pPr>
    <w:rPr>
      <w:rFonts w:ascii="Arial" w:eastAsia="Calibri" w:hAnsi="Arial" w:cs="Times New Roman"/>
      <w:b/>
      <w:sz w:val="18"/>
      <w:szCs w:val="20"/>
      <w:lang w:eastAsia="ar-SA"/>
    </w:rPr>
  </w:style>
  <w:style w:type="paragraph" w:customStyle="1" w:styleId="affd">
    <w:name w:val="Нормальный (таблица)"/>
    <w:basedOn w:val="a1"/>
    <w:next w:val="a1"/>
    <w:rsid w:val="00ED5E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w">
    <w:name w:val="w"/>
    <w:rsid w:val="00ED5EE7"/>
  </w:style>
  <w:style w:type="table" w:customStyle="1" w:styleId="TableNormal1">
    <w:name w:val="Table Normal1"/>
    <w:semiHidden/>
    <w:rsid w:val="00ED5EE7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rsid w:val="00ED5EE7"/>
    <w:pPr>
      <w:widowControl w:val="0"/>
      <w:spacing w:before="94" w:after="0" w:line="240" w:lineRule="auto"/>
      <w:ind w:right="106"/>
      <w:jc w:val="center"/>
    </w:pPr>
    <w:rPr>
      <w:rFonts w:ascii="Calibri" w:eastAsia="Times New Roman" w:hAnsi="Calibri" w:cs="Calibri"/>
      <w:lang w:val="en-US" w:eastAsia="en-US"/>
    </w:rPr>
  </w:style>
  <w:style w:type="table" w:customStyle="1" w:styleId="28">
    <w:name w:val="Сетка таблицы2"/>
    <w:basedOn w:val="a3"/>
    <w:next w:val="ab"/>
    <w:uiPriority w:val="99"/>
    <w:rsid w:val="00ED5E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 Paragraph"/>
    <w:basedOn w:val="a1"/>
    <w:qFormat/>
    <w:rsid w:val="00ED5E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1"/>
    <w:rsid w:val="00D1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vigation-current-item">
    <w:name w:val="navigation-current-item"/>
    <w:basedOn w:val="a2"/>
    <w:rsid w:val="005148D6"/>
  </w:style>
  <w:style w:type="numbering" w:customStyle="1" w:styleId="36">
    <w:name w:val="Нет списка3"/>
    <w:next w:val="a4"/>
    <w:semiHidden/>
    <w:rsid w:val="00FF2D15"/>
  </w:style>
  <w:style w:type="numbering" w:customStyle="1" w:styleId="41">
    <w:name w:val="Нет списка4"/>
    <w:next w:val="a4"/>
    <w:uiPriority w:val="99"/>
    <w:semiHidden/>
    <w:rsid w:val="000A67BB"/>
  </w:style>
  <w:style w:type="paragraph" w:customStyle="1" w:styleId="afff">
    <w:name w:val="Прижатый влево"/>
    <w:basedOn w:val="a1"/>
    <w:next w:val="a1"/>
    <w:rsid w:val="000A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1"/>
    <w:rsid w:val="000A67BB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1">
    <w:name w:val="Font Style31"/>
    <w:rsid w:val="000A67BB"/>
    <w:rPr>
      <w:rFonts w:ascii="Times New Roman" w:hAnsi="Times New Roman" w:cs="Times New Roman"/>
      <w:sz w:val="22"/>
      <w:szCs w:val="22"/>
    </w:rPr>
  </w:style>
  <w:style w:type="paragraph" w:customStyle="1" w:styleId="Style24">
    <w:name w:val="Style24"/>
    <w:basedOn w:val="a1"/>
    <w:rsid w:val="000A67BB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</w:rPr>
  </w:style>
  <w:style w:type="paragraph" w:styleId="37">
    <w:name w:val="Body Text 3"/>
    <w:basedOn w:val="a1"/>
    <w:link w:val="38"/>
    <w:rsid w:val="000A67B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8">
    <w:name w:val="Основной текст 3 Знак"/>
    <w:basedOn w:val="a2"/>
    <w:link w:val="37"/>
    <w:rsid w:val="000A67BB"/>
    <w:rPr>
      <w:rFonts w:ascii="Times New Roman" w:eastAsia="Times New Roman" w:hAnsi="Times New Roman" w:cs="Times New Roman"/>
      <w:sz w:val="26"/>
      <w:szCs w:val="20"/>
    </w:rPr>
  </w:style>
  <w:style w:type="paragraph" w:customStyle="1" w:styleId="a00">
    <w:name w:val="a0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0">
    <w:name w:val="a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1 Знак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9">
    <w:name w:val="Основной текст Знак2"/>
    <w:aliases w:val="Основной текст1 Знак2,Основной текст Знак Знак3,Основной текст Знак Знак Знак2,bt Знак1,Основной текст Знак Знак Знак4"/>
    <w:basedOn w:val="a2"/>
    <w:rsid w:val="000A67BB"/>
    <w:rPr>
      <w:rFonts w:ascii="Calibri" w:eastAsia="Calibri" w:hAnsi="Calibri"/>
      <w:sz w:val="22"/>
      <w:szCs w:val="22"/>
      <w:lang w:eastAsia="en-US"/>
    </w:rPr>
  </w:style>
  <w:style w:type="paragraph" w:styleId="afff1">
    <w:name w:val="Block Text"/>
    <w:basedOn w:val="a1"/>
    <w:rsid w:val="000A67BB"/>
    <w:pPr>
      <w:tabs>
        <w:tab w:val="num" w:pos="1260"/>
      </w:tabs>
      <w:autoSpaceDE w:val="0"/>
      <w:autoSpaceDN w:val="0"/>
      <w:adjustRightInd w:val="0"/>
      <w:spacing w:after="120" w:line="240" w:lineRule="auto"/>
      <w:ind w:left="-108" w:right="-108"/>
      <w:jc w:val="both"/>
    </w:pPr>
    <w:rPr>
      <w:rFonts w:ascii="Times New Roman" w:eastAsia="Times New Roman" w:hAnsi="Times New Roman" w:cs="Times New Roman"/>
      <w:b/>
      <w:bCs/>
      <w:kern w:val="2"/>
      <w:sz w:val="26"/>
      <w:szCs w:val="26"/>
    </w:rPr>
  </w:style>
  <w:style w:type="paragraph" w:customStyle="1" w:styleId="ConsPlusTitle">
    <w:name w:val="ConsPlusTitle"/>
    <w:rsid w:val="000A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ts21">
    <w:name w:val="ts21"/>
    <w:basedOn w:val="a2"/>
    <w:rsid w:val="000A67BB"/>
    <w:rPr>
      <w:rFonts w:ascii="Times New Roman" w:hAnsi="Times New Roman" w:cs="Times New Roman"/>
      <w:color w:val="auto"/>
      <w:sz w:val="24"/>
      <w:szCs w:val="24"/>
    </w:rPr>
  </w:style>
  <w:style w:type="paragraph" w:customStyle="1" w:styleId="1a">
    <w:name w:val="Стиль1"/>
    <w:basedOn w:val="a1"/>
    <w:link w:val="1b"/>
    <w:rsid w:val="000A67B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color w:val="008000"/>
      <w:sz w:val="26"/>
      <w:szCs w:val="26"/>
    </w:rPr>
  </w:style>
  <w:style w:type="character" w:customStyle="1" w:styleId="1b">
    <w:name w:val="Стиль1 Знак"/>
    <w:basedOn w:val="a2"/>
    <w:link w:val="1a"/>
    <w:rsid w:val="000A67BB"/>
    <w:rPr>
      <w:rFonts w:ascii="Times New Roman" w:eastAsia="Times New Roman" w:hAnsi="Times New Roman" w:cs="Times New Roman"/>
      <w:color w:val="008000"/>
      <w:sz w:val="26"/>
      <w:szCs w:val="26"/>
      <w:shd w:val="clear" w:color="auto" w:fill="FFFFFF"/>
    </w:rPr>
  </w:style>
  <w:style w:type="character" w:customStyle="1" w:styleId="1c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"/>
    <w:basedOn w:val="a2"/>
    <w:rsid w:val="000A67BB"/>
    <w:rPr>
      <w:rFonts w:ascii="Calibri" w:eastAsia="Calibri" w:hAnsi="Calibri"/>
      <w:lang w:eastAsia="en-US"/>
    </w:rPr>
  </w:style>
  <w:style w:type="character" w:styleId="afff2">
    <w:name w:val="footnote reference"/>
    <w:basedOn w:val="a2"/>
    <w:rsid w:val="000A67BB"/>
    <w:rPr>
      <w:vertAlign w:val="superscript"/>
    </w:rPr>
  </w:style>
  <w:style w:type="paragraph" w:customStyle="1" w:styleId="afff3">
    <w:name w:val="Знак Знак Знак Знак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0A6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harChar2">
    <w:name w:val="Char Char2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">
    <w:name w:val="Знак Знак1 Знак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4">
    <w:name w:val="Комментарий"/>
    <w:basedOn w:val="a1"/>
    <w:next w:val="a1"/>
    <w:uiPriority w:val="99"/>
    <w:rsid w:val="000A67B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1"/>
    <w:uiPriority w:val="99"/>
    <w:rsid w:val="000A67BB"/>
  </w:style>
  <w:style w:type="paragraph" w:customStyle="1" w:styleId="61">
    <w:name w:val="Основной текст (6)"/>
    <w:basedOn w:val="a1"/>
    <w:rsid w:val="000A67BB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styleId="afff6">
    <w:name w:val="annotation reference"/>
    <w:unhideWhenUsed/>
    <w:rsid w:val="000A67BB"/>
    <w:rPr>
      <w:sz w:val="16"/>
      <w:szCs w:val="16"/>
    </w:rPr>
  </w:style>
  <w:style w:type="paragraph" w:styleId="afff7">
    <w:name w:val="annotation text"/>
    <w:basedOn w:val="a1"/>
    <w:link w:val="afff8"/>
    <w:unhideWhenUsed/>
    <w:rsid w:val="000A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8">
    <w:name w:val="Текст примечания Знак"/>
    <w:basedOn w:val="a2"/>
    <w:link w:val="afff7"/>
    <w:rsid w:val="000A67BB"/>
    <w:rPr>
      <w:rFonts w:ascii="Times New Roman" w:eastAsia="Times New Roman" w:hAnsi="Times New Roman" w:cs="Times New Roman"/>
      <w:sz w:val="20"/>
      <w:szCs w:val="20"/>
    </w:rPr>
  </w:style>
  <w:style w:type="paragraph" w:styleId="afff9">
    <w:name w:val="annotation subject"/>
    <w:basedOn w:val="afff7"/>
    <w:next w:val="afff7"/>
    <w:link w:val="afffa"/>
    <w:unhideWhenUsed/>
    <w:rsid w:val="000A67BB"/>
    <w:rPr>
      <w:b/>
      <w:bCs/>
    </w:rPr>
  </w:style>
  <w:style w:type="character" w:customStyle="1" w:styleId="afffa">
    <w:name w:val="Тема примечания Знак"/>
    <w:basedOn w:val="afff8"/>
    <w:link w:val="afff9"/>
    <w:rsid w:val="000A67BB"/>
    <w:rPr>
      <w:b/>
      <w:bCs/>
    </w:rPr>
  </w:style>
  <w:style w:type="paragraph" w:styleId="afffb">
    <w:name w:val="No Spacing"/>
    <w:qFormat/>
    <w:rsid w:val="000A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locked/>
    <w:rsid w:val="000A67B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62">
    <w:name w:val="Знак Знак6"/>
    <w:locked/>
    <w:rsid w:val="000A67BB"/>
    <w:rPr>
      <w:sz w:val="24"/>
      <w:szCs w:val="24"/>
      <w:lang w:val="ru-RU" w:eastAsia="ru-RU" w:bidi="ar-SA"/>
    </w:rPr>
  </w:style>
  <w:style w:type="paragraph" w:customStyle="1" w:styleId="1e">
    <w:name w:val="Знак Знак1 Знак Знак"/>
    <w:basedOn w:val="a1"/>
    <w:rsid w:val="000A67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0">
    <w:name w:val="Знак Знак10"/>
    <w:locked/>
    <w:rsid w:val="000A67B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afffc">
    <w:name w:val="Знак Знак Знак Знак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b-serp-itemtextpassage">
    <w:name w:val="b-serp-item__text_passage"/>
    <w:basedOn w:val="a2"/>
    <w:rsid w:val="000A67BB"/>
  </w:style>
  <w:style w:type="character" w:customStyle="1" w:styleId="190">
    <w:name w:val="Знак Знак19"/>
    <w:basedOn w:val="a2"/>
    <w:rsid w:val="000A6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ffd">
    <w:name w:val="ВерхКолонтитул Знак Знак"/>
    <w:basedOn w:val="a2"/>
    <w:rsid w:val="000A67BB"/>
  </w:style>
  <w:style w:type="character" w:customStyle="1" w:styleId="111">
    <w:name w:val="Основной текст 1 Знак1"/>
    <w:aliases w:val="Нумерованный список !! Знак1,Надин стиль Знак1,Основной текст с отступом Знак Знак Знак2,Основной текст с отступом Знак Знак Знак Знак1,Body Text Indent Знак Знак1"/>
    <w:basedOn w:val="a2"/>
    <w:rsid w:val="000A67BB"/>
  </w:style>
  <w:style w:type="character" w:customStyle="1" w:styleId="200">
    <w:name w:val="Знак Знак20"/>
    <w:basedOn w:val="a2"/>
    <w:rsid w:val="000A67BB"/>
    <w:rPr>
      <w:b/>
      <w:sz w:val="28"/>
    </w:rPr>
  </w:style>
  <w:style w:type="character" w:customStyle="1" w:styleId="1f">
    <w:name w:val="Основной текст Знак1"/>
    <w:aliases w:val="Основной текст1 Знак,Основной текст Знак Знак1,Основной текст Знак Знак Знак,bt Знак"/>
    <w:basedOn w:val="a2"/>
    <w:rsid w:val="000A67BB"/>
    <w:rPr>
      <w:rFonts w:ascii="Calibri" w:eastAsia="Calibri" w:hAnsi="Calibri"/>
      <w:sz w:val="22"/>
      <w:szCs w:val="22"/>
      <w:lang w:eastAsia="en-US"/>
    </w:rPr>
  </w:style>
  <w:style w:type="character" w:customStyle="1" w:styleId="singlespace">
    <w:name w:val="single space Знак"/>
    <w:aliases w:val="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 Знак"/>
    <w:basedOn w:val="a2"/>
    <w:rsid w:val="000A67BB"/>
    <w:rPr>
      <w:rFonts w:ascii="Calibri" w:eastAsia="Calibri" w:hAnsi="Calibri"/>
      <w:lang w:eastAsia="en-US"/>
    </w:rPr>
  </w:style>
  <w:style w:type="paragraph" w:customStyle="1" w:styleId="Point">
    <w:name w:val="Point"/>
    <w:basedOn w:val="a1"/>
    <w:rsid w:val="000A67BB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rsid w:val="000A67BB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2"/>
    <w:rsid w:val="000A67BB"/>
  </w:style>
  <w:style w:type="paragraph" w:customStyle="1" w:styleId="BodyText22">
    <w:name w:val="Body Text 22"/>
    <w:basedOn w:val="a1"/>
    <w:rsid w:val="000A67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ffe">
    <w:name w:val="Subtitle"/>
    <w:basedOn w:val="a1"/>
    <w:link w:val="affff"/>
    <w:qFormat/>
    <w:rsid w:val="000A67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7"/>
    </w:rPr>
  </w:style>
  <w:style w:type="character" w:customStyle="1" w:styleId="affff">
    <w:name w:val="Подзаголовок Знак"/>
    <w:basedOn w:val="a2"/>
    <w:link w:val="afffe"/>
    <w:rsid w:val="000A67BB"/>
    <w:rPr>
      <w:rFonts w:ascii="Times New Roman" w:eastAsia="Times New Roman" w:hAnsi="Times New Roman" w:cs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0A67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f0">
    <w:name w:val="Скобки буквы"/>
    <w:basedOn w:val="a1"/>
    <w:rsid w:val="000A67B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fff1">
    <w:name w:val="Заголовок текста"/>
    <w:rsid w:val="000A67BB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</w:rPr>
  </w:style>
  <w:style w:type="paragraph" w:customStyle="1" w:styleId="a">
    <w:name w:val="Нумерованный абзац"/>
    <w:rsid w:val="000A67BB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a0">
    <w:name w:val="List Bullet"/>
    <w:basedOn w:val="a8"/>
    <w:autoRedefine/>
    <w:rsid w:val="000A67BB"/>
    <w:pPr>
      <w:numPr>
        <w:numId w:val="2"/>
      </w:numPr>
      <w:tabs>
        <w:tab w:val="clear" w:pos="1571"/>
        <w:tab w:val="num" w:pos="360"/>
      </w:tabs>
      <w:suppressAutoHyphens/>
      <w:spacing w:after="0"/>
      <w:ind w:left="1080" w:hanging="180"/>
      <w:jc w:val="both"/>
    </w:pPr>
    <w:rPr>
      <w:lang w:eastAsia="en-US"/>
    </w:rPr>
  </w:style>
  <w:style w:type="character" w:styleId="affff2">
    <w:name w:val="line number"/>
    <w:basedOn w:val="a2"/>
    <w:rsid w:val="000A67BB"/>
  </w:style>
  <w:style w:type="paragraph" w:customStyle="1" w:styleId="Web">
    <w:name w:val="Обычный (Web)"/>
    <w:basedOn w:val="a1"/>
    <w:rsid w:val="000A67BB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HTML">
    <w:name w:val="HTML Preformatted"/>
    <w:basedOn w:val="a1"/>
    <w:link w:val="HTML0"/>
    <w:rsid w:val="000A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2"/>
    <w:link w:val="HTML"/>
    <w:rsid w:val="000A67BB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180">
    <w:name w:val="Знак Знак18"/>
    <w:locked/>
    <w:rsid w:val="000A67BB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1f0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,Iniiaiie oaeno 1 Знак Знак"/>
    <w:locked/>
    <w:rsid w:val="000A67BB"/>
    <w:rPr>
      <w:sz w:val="26"/>
      <w:szCs w:val="26"/>
      <w:lang w:val="ru-RU" w:eastAsia="ru-RU" w:bidi="ar-SA"/>
    </w:rPr>
  </w:style>
  <w:style w:type="character" w:customStyle="1" w:styleId="170">
    <w:name w:val="Знак Знак17"/>
    <w:basedOn w:val="a2"/>
    <w:rsid w:val="000A67BB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customStyle="1" w:styleId="cont">
    <w:name w:val="cont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3">
    <w:name w:val="FollowedHyperlink"/>
    <w:basedOn w:val="a2"/>
    <w:uiPriority w:val="99"/>
    <w:rsid w:val="000A67BB"/>
    <w:rPr>
      <w:color w:val="800080"/>
      <w:u w:val="single"/>
    </w:rPr>
  </w:style>
  <w:style w:type="paragraph" w:customStyle="1" w:styleId="2a">
    <w:name w:val="Обычный2"/>
    <w:rsid w:val="000A6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0A67BB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Text24">
    <w:name w:val="Body Text 24"/>
    <w:basedOn w:val="a1"/>
    <w:rsid w:val="000A67B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ffff4">
    <w:name w:val="мой"/>
    <w:basedOn w:val="a1"/>
    <w:link w:val="affff5"/>
    <w:autoRedefine/>
    <w:rsid w:val="000A67BB"/>
    <w:pPr>
      <w:spacing w:after="0" w:line="240" w:lineRule="auto"/>
      <w:ind w:firstLine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fff5">
    <w:name w:val="мой Знак"/>
    <w:basedOn w:val="a2"/>
    <w:link w:val="affff4"/>
    <w:rsid w:val="000A67BB"/>
    <w:rPr>
      <w:rFonts w:ascii="Times New Roman" w:eastAsia="MS Mincho" w:hAnsi="Times New Roman" w:cs="Times New Roman"/>
      <w:sz w:val="24"/>
      <w:szCs w:val="24"/>
    </w:rPr>
  </w:style>
  <w:style w:type="paragraph" w:customStyle="1" w:styleId="ee">
    <w:name w:val="Оснeeвной"/>
    <w:basedOn w:val="a1"/>
    <w:rsid w:val="000A67BB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4">
    <w:name w:val="FR4"/>
    <w:rsid w:val="000A67BB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0">
    <w:name w:val="Основной текст 22"/>
    <w:aliases w:val="Îñíîâíîé òåêñò 1,Iniiaiie oaeno 1"/>
    <w:basedOn w:val="a1"/>
    <w:rsid w:val="000A67B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1">
    <w:name w:val="Основной текст с отступом 22"/>
    <w:basedOn w:val="a1"/>
    <w:rsid w:val="000A67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Текст1"/>
    <w:basedOn w:val="a1"/>
    <w:rsid w:val="000A67B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f6">
    <w:name w:val="Таблица Боковик"/>
    <w:basedOn w:val="affff7"/>
    <w:rsid w:val="000A67BB"/>
    <w:pPr>
      <w:ind w:left="142" w:hanging="142"/>
      <w:jc w:val="left"/>
    </w:pPr>
  </w:style>
  <w:style w:type="paragraph" w:customStyle="1" w:styleId="affff7">
    <w:name w:val="Таблица Значения"/>
    <w:basedOn w:val="a1"/>
    <w:rsid w:val="000A67BB"/>
    <w:pPr>
      <w:spacing w:before="60" w:after="0" w:line="192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8">
    <w:name w:val="текст сноски"/>
    <w:basedOn w:val="a1"/>
    <w:rsid w:val="000A67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ffff9">
    <w:name w:val="Таблица"/>
    <w:basedOn w:val="aff3"/>
    <w:qFormat/>
    <w:rsid w:val="000A67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/>
      <w:sz w:val="20"/>
    </w:rPr>
  </w:style>
  <w:style w:type="paragraph" w:customStyle="1" w:styleId="2b">
    <w:name w:val="Таблотст2"/>
    <w:basedOn w:val="affff9"/>
    <w:rsid w:val="000A67BB"/>
    <w:pPr>
      <w:ind w:left="170"/>
    </w:pPr>
  </w:style>
  <w:style w:type="paragraph" w:customStyle="1" w:styleId="N2">
    <w:name w:val="ТаблотсN2"/>
    <w:basedOn w:val="affff9"/>
    <w:rsid w:val="000A67BB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1"/>
    <w:rsid w:val="000A67BB"/>
    <w:pPr>
      <w:autoSpaceDE w:val="0"/>
      <w:autoSpaceDN w:val="0"/>
      <w:spacing w:after="0" w:line="240" w:lineRule="auto"/>
      <w:ind w:left="6946" w:hanging="6946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a">
    <w:name w:val="......."/>
    <w:basedOn w:val="a1"/>
    <w:next w:val="a1"/>
    <w:rsid w:val="000A6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3">
    <w:name w:val="Body Text Indent 23"/>
    <w:basedOn w:val="a1"/>
    <w:rsid w:val="000A67BB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ffb">
    <w:name w:val="Обычный текст с отступом"/>
    <w:basedOn w:val="a1"/>
    <w:rsid w:val="000A67BB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c">
    <w:name w:val="Таблица Шапка"/>
    <w:basedOn w:val="affff7"/>
    <w:rsid w:val="000A67BB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8"/>
    <w:rsid w:val="000A67BB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affffd">
    <w:name w:val="Заголовок таблицы"/>
    <w:basedOn w:val="a1"/>
    <w:rsid w:val="000A67BB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18"/>
      <w:szCs w:val="20"/>
      <w:lang w:val="en-US"/>
    </w:rPr>
  </w:style>
  <w:style w:type="paragraph" w:customStyle="1" w:styleId="iauiue0">
    <w:name w:val="iauiue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"/>
    <w:basedOn w:val="a1"/>
    <w:rsid w:val="000A67B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00">
    <w:name w:val="iauiue0"/>
    <w:basedOn w:val="a1"/>
    <w:rsid w:val="000A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401">
    <w:name w:val="xl401"/>
    <w:basedOn w:val="a1"/>
    <w:rsid w:val="000A67BB"/>
    <w:pPr>
      <w:spacing w:before="100" w:after="100" w:line="240" w:lineRule="auto"/>
    </w:pPr>
    <w:rPr>
      <w:rFonts w:ascii="Courier New" w:eastAsia="Arial" w:hAnsi="Courier New" w:cs="Times New Roman"/>
      <w:sz w:val="16"/>
      <w:szCs w:val="20"/>
    </w:rPr>
  </w:style>
  <w:style w:type="paragraph" w:customStyle="1" w:styleId="affffe">
    <w:name w:val="единица измерения"/>
    <w:basedOn w:val="a1"/>
    <w:rsid w:val="000A67BB"/>
    <w:pPr>
      <w:keepNext/>
      <w:spacing w:after="40" w:line="240" w:lineRule="auto"/>
      <w:jc w:val="right"/>
    </w:pPr>
    <w:rPr>
      <w:rFonts w:ascii="Times New Roman" w:eastAsia="Times New Roman" w:hAnsi="Times New Roman" w:cs="Times New Roman"/>
      <w:szCs w:val="20"/>
    </w:rPr>
  </w:style>
  <w:style w:type="paragraph" w:customStyle="1" w:styleId="afffff">
    <w:name w:val="кцТекст"/>
    <w:basedOn w:val="a1"/>
    <w:rsid w:val="000A67B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d">
    <w:name w:val="std"/>
    <w:basedOn w:val="a1"/>
    <w:rsid w:val="000A6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0">
    <w:name w:val="список"/>
    <w:basedOn w:val="a1"/>
    <w:rsid w:val="000A67BB"/>
    <w:pPr>
      <w:tabs>
        <w:tab w:val="left" w:pos="-2520"/>
        <w:tab w:val="num" w:pos="720"/>
        <w:tab w:val="left" w:pos="108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afffff1">
    <w:name w:val="Знак"/>
    <w:basedOn w:val="a1"/>
    <w:rsid w:val="000A67B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1">
    <w:name w:val="Основной текст с отступом 31"/>
    <w:basedOn w:val="a1"/>
    <w:rsid w:val="000A67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ff2">
    <w:name w:val="Body Text First Indent"/>
    <w:basedOn w:val="a8"/>
    <w:link w:val="afffff3"/>
    <w:rsid w:val="000A67BB"/>
    <w:pPr>
      <w:ind w:firstLine="210"/>
    </w:pPr>
  </w:style>
  <w:style w:type="character" w:customStyle="1" w:styleId="afffff3">
    <w:name w:val="Красная строка Знак"/>
    <w:basedOn w:val="a9"/>
    <w:link w:val="afffff2"/>
    <w:rsid w:val="000A67BB"/>
  </w:style>
  <w:style w:type="character" w:customStyle="1" w:styleId="112">
    <w:name w:val="Основной текст1 Знак1"/>
    <w:aliases w:val="Основной текст Знак Знак2,Основной текст Знак Знак Знак1,bt Знак Знак"/>
    <w:basedOn w:val="a2"/>
    <w:rsid w:val="000A67BB"/>
    <w:rPr>
      <w:sz w:val="24"/>
    </w:rPr>
  </w:style>
  <w:style w:type="character" w:customStyle="1" w:styleId="afffff4">
    <w:name w:val="Выделение для Базового Поиска"/>
    <w:basedOn w:val="a7"/>
    <w:uiPriority w:val="99"/>
    <w:rsid w:val="000A67BB"/>
    <w:rPr>
      <w:rFonts w:cs="Times New Roman"/>
      <w:color w:val="0058A9"/>
    </w:rPr>
  </w:style>
  <w:style w:type="paragraph" w:customStyle="1" w:styleId="ConsPlusDocList">
    <w:name w:val="ConsPlusDocList"/>
    <w:rsid w:val="000A6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A6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A6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A6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51">
    <w:name w:val="Нет списка5"/>
    <w:next w:val="a4"/>
    <w:uiPriority w:val="99"/>
    <w:semiHidden/>
    <w:rsid w:val="000A67BB"/>
  </w:style>
  <w:style w:type="numbering" w:customStyle="1" w:styleId="63">
    <w:name w:val="Нет списка6"/>
    <w:next w:val="a4"/>
    <w:uiPriority w:val="99"/>
    <w:semiHidden/>
    <w:unhideWhenUsed/>
    <w:rsid w:val="00066529"/>
  </w:style>
  <w:style w:type="paragraph" w:customStyle="1" w:styleId="2c">
    <w:name w:val="Абзац списка2"/>
    <w:basedOn w:val="a1"/>
    <w:uiPriority w:val="99"/>
    <w:qFormat/>
    <w:rsid w:val="000665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72">
    <w:name w:val="Нет списка7"/>
    <w:next w:val="a4"/>
    <w:uiPriority w:val="99"/>
    <w:semiHidden/>
    <w:unhideWhenUsed/>
    <w:rsid w:val="005F6CBA"/>
  </w:style>
  <w:style w:type="character" w:customStyle="1" w:styleId="250">
    <w:name w:val="Основной текст (2)5"/>
    <w:basedOn w:val="a2"/>
    <w:uiPriority w:val="99"/>
    <w:rsid w:val="005F6CBA"/>
    <w:rPr>
      <w:rFonts w:ascii="Georgia" w:hAnsi="Georgia" w:cs="Times New Roman"/>
      <w:sz w:val="23"/>
      <w:szCs w:val="23"/>
      <w:lang w:bidi="ar-SA"/>
    </w:rPr>
  </w:style>
  <w:style w:type="character" w:customStyle="1" w:styleId="240">
    <w:name w:val="Основной текст (2)4"/>
    <w:basedOn w:val="a2"/>
    <w:uiPriority w:val="99"/>
    <w:rsid w:val="005F6CBA"/>
    <w:rPr>
      <w:rFonts w:ascii="Georgia" w:hAnsi="Georgia" w:cs="Times New Roman"/>
      <w:noProof/>
      <w:sz w:val="23"/>
      <w:szCs w:val="23"/>
      <w:lang w:bidi="ar-SA"/>
    </w:rPr>
  </w:style>
  <w:style w:type="character" w:customStyle="1" w:styleId="ad">
    <w:name w:val="Обычный (веб) Знак"/>
    <w:link w:val="ac"/>
    <w:uiPriority w:val="99"/>
    <w:locked/>
    <w:rsid w:val="005F6CB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5F6CBA"/>
    <w:rPr>
      <w:rFonts w:ascii="Arial" w:eastAsia="Calibri" w:hAnsi="Arial" w:cs="Arial"/>
      <w:sz w:val="20"/>
      <w:szCs w:val="20"/>
    </w:rPr>
  </w:style>
  <w:style w:type="character" w:customStyle="1" w:styleId="312">
    <w:name w:val="Основной текст с отступом 3 Знак1"/>
    <w:rsid w:val="005F6CBA"/>
    <w:rPr>
      <w:rFonts w:ascii="Times New Roman" w:eastAsia="Times New Roman" w:hAnsi="Times New Roman"/>
      <w:sz w:val="16"/>
      <w:szCs w:val="16"/>
    </w:rPr>
  </w:style>
  <w:style w:type="character" w:customStyle="1" w:styleId="212">
    <w:name w:val="Основной текст с отступом 2 Знак1"/>
    <w:aliases w:val=" Знак1 Знак,Знак1 Знак"/>
    <w:rsid w:val="005F6CBA"/>
    <w:rPr>
      <w:rFonts w:ascii="Times New Roman" w:eastAsia="Times New Roman" w:hAnsi="Times New Roman"/>
      <w:sz w:val="24"/>
      <w:szCs w:val="24"/>
    </w:rPr>
  </w:style>
  <w:style w:type="paragraph" w:customStyle="1" w:styleId="font0">
    <w:name w:val="font0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1">
    <w:name w:val="font1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sz w:val="20"/>
      <w:szCs w:val="20"/>
    </w:rPr>
  </w:style>
  <w:style w:type="paragraph" w:customStyle="1" w:styleId="font5">
    <w:name w:val="font5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xl24">
    <w:name w:val="xl24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7">
    <w:name w:val="xl27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1"/>
    <w:rsid w:val="005F6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2">
    <w:name w:val="xl32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1"/>
    <w:rsid w:val="005F6C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6">
    <w:name w:val="xl36"/>
    <w:basedOn w:val="a1"/>
    <w:rsid w:val="005F6C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1"/>
    <w:rsid w:val="005F6C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1"/>
    <w:rsid w:val="005F6C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1"/>
    <w:rsid w:val="005F6C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1"/>
    <w:rsid w:val="005F6C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1"/>
    <w:rsid w:val="005F6C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2">
    <w:name w:val="xl42"/>
    <w:basedOn w:val="a1"/>
    <w:rsid w:val="005F6C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3">
    <w:name w:val="xl43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4">
    <w:name w:val="xl44"/>
    <w:basedOn w:val="a1"/>
    <w:rsid w:val="005F6C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5">
    <w:name w:val="xl45"/>
    <w:basedOn w:val="a1"/>
    <w:rsid w:val="005F6CB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6">
    <w:name w:val="xl46"/>
    <w:basedOn w:val="a1"/>
    <w:rsid w:val="005F6CB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7">
    <w:name w:val="xl47"/>
    <w:basedOn w:val="a1"/>
    <w:rsid w:val="005F6C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8">
    <w:name w:val="xl48"/>
    <w:basedOn w:val="a1"/>
    <w:rsid w:val="005F6C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9">
    <w:name w:val="xl49"/>
    <w:basedOn w:val="a1"/>
    <w:rsid w:val="005F6C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1"/>
    <w:rsid w:val="005F6C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1"/>
    <w:rsid w:val="005F6C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2">
    <w:name w:val="xl52"/>
    <w:basedOn w:val="a1"/>
    <w:rsid w:val="005F6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3">
    <w:name w:val="xl53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4">
    <w:name w:val="xl54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5">
    <w:name w:val="xl55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6">
    <w:name w:val="xl56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8">
    <w:name w:val="xl58"/>
    <w:basedOn w:val="a1"/>
    <w:rsid w:val="005F6C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9">
    <w:name w:val="xl59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1"/>
    <w:rsid w:val="005F6CBA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2">
    <w:name w:val="xl62"/>
    <w:basedOn w:val="a1"/>
    <w:rsid w:val="005F6CBA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3">
    <w:name w:val="xl63"/>
    <w:basedOn w:val="a1"/>
    <w:rsid w:val="005F6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5">
    <w:name w:val="xl65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6">
    <w:name w:val="xl66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7">
    <w:name w:val="xl67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8">
    <w:name w:val="xl68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9">
    <w:name w:val="xl69"/>
    <w:basedOn w:val="a1"/>
    <w:rsid w:val="005F6CB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0">
    <w:name w:val="xl70"/>
    <w:basedOn w:val="a1"/>
    <w:rsid w:val="005F6CB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1"/>
    <w:rsid w:val="005F6CBA"/>
    <w:pPr>
      <w:pBdr>
        <w:top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1"/>
    <w:rsid w:val="005F6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3">
    <w:name w:val="xl73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4">
    <w:name w:val="xl74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7">
    <w:name w:val="xl77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a1"/>
    <w:rsid w:val="005F6C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1"/>
    <w:rsid w:val="005F6CB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1"/>
    <w:rsid w:val="005F6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1">
    <w:name w:val="xl81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1"/>
    <w:rsid w:val="005F6CBA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4">
    <w:name w:val="xl84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5">
    <w:name w:val="xl85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8">
    <w:name w:val="xl88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1"/>
    <w:rsid w:val="005F6CBA"/>
    <w:pPr>
      <w:pBdr>
        <w:lef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1"/>
    <w:rsid w:val="005F6CBA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1"/>
    <w:rsid w:val="005F6CB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2">
    <w:name w:val="xl92"/>
    <w:basedOn w:val="a1"/>
    <w:rsid w:val="005F6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3">
    <w:name w:val="xl93"/>
    <w:basedOn w:val="a1"/>
    <w:rsid w:val="005F6CB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4">
    <w:name w:val="xl94"/>
    <w:basedOn w:val="a1"/>
    <w:rsid w:val="005F6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fffff5">
    <w:name w:val="Нумерованный Список"/>
    <w:basedOn w:val="a1"/>
    <w:rsid w:val="005F6CB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TML1">
    <w:name w:val="HTML Code"/>
    <w:basedOn w:val="a2"/>
    <w:rsid w:val="005F6CBA"/>
    <w:rPr>
      <w:rFonts w:ascii="Courier New" w:eastAsia="Times New Roman" w:hAnsi="Courier New" w:cs="Courier New"/>
      <w:sz w:val="20"/>
      <w:szCs w:val="20"/>
    </w:rPr>
  </w:style>
  <w:style w:type="paragraph" w:customStyle="1" w:styleId="Alpha">
    <w:name w:val="Alpha"/>
    <w:basedOn w:val="a1"/>
    <w:rsid w:val="005F6CBA"/>
    <w:pPr>
      <w:tabs>
        <w:tab w:val="left" w:pos="1134"/>
        <w:tab w:val="num" w:pos="1211"/>
      </w:tabs>
      <w:spacing w:after="0" w:line="240" w:lineRule="auto"/>
      <w:ind w:left="1134" w:hanging="283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f6">
    <w:name w:val="Заголовок статьи"/>
    <w:basedOn w:val="a1"/>
    <w:next w:val="a1"/>
    <w:uiPriority w:val="99"/>
    <w:rsid w:val="005F6CB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numbering" w:customStyle="1" w:styleId="81">
    <w:name w:val="Нет списка8"/>
    <w:next w:val="a4"/>
    <w:uiPriority w:val="99"/>
    <w:semiHidden/>
    <w:rsid w:val="00E339B6"/>
  </w:style>
  <w:style w:type="paragraph" w:customStyle="1" w:styleId="afffff7">
    <w:name w:val="Текст (лев. подпись)"/>
    <w:basedOn w:val="a1"/>
    <w:next w:val="a1"/>
    <w:uiPriority w:val="99"/>
    <w:rsid w:val="00E33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f8">
    <w:name w:val="Текст (прав. подпись)"/>
    <w:basedOn w:val="a1"/>
    <w:next w:val="a1"/>
    <w:uiPriority w:val="99"/>
    <w:rsid w:val="00E339B6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consnonformat0">
    <w:name w:val="consnonformat"/>
    <w:basedOn w:val="a1"/>
    <w:rsid w:val="00E3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"/>
    <w:basedOn w:val="a1"/>
    <w:rsid w:val="00E3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Текст выноски1"/>
    <w:basedOn w:val="a1"/>
    <w:rsid w:val="00E339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sid w:val="00E339B6"/>
    <w:rPr>
      <w:rFonts w:ascii="Tahoma" w:hAnsi="Tahoma" w:cs="Tahoma"/>
      <w:sz w:val="16"/>
      <w:szCs w:val="16"/>
    </w:rPr>
  </w:style>
  <w:style w:type="paragraph" w:customStyle="1" w:styleId="39">
    <w:name w:val="Абзац списка3"/>
    <w:basedOn w:val="a1"/>
    <w:rsid w:val="00E339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9">
    <w:name w:val="Утратил силу"/>
    <w:uiPriority w:val="99"/>
    <w:rsid w:val="00E339B6"/>
    <w:rPr>
      <w:strike/>
      <w:color w:val="808000"/>
      <w:sz w:val="26"/>
      <w:szCs w:val="26"/>
    </w:rPr>
  </w:style>
  <w:style w:type="character" w:customStyle="1" w:styleId="afffffa">
    <w:name w:val="Не вступил в силу"/>
    <w:uiPriority w:val="99"/>
    <w:rsid w:val="00E339B6"/>
    <w:rPr>
      <w:color w:val="008080"/>
      <w:sz w:val="26"/>
      <w:szCs w:val="26"/>
    </w:rPr>
  </w:style>
  <w:style w:type="numbering" w:customStyle="1" w:styleId="91">
    <w:name w:val="Нет списка9"/>
    <w:next w:val="a4"/>
    <w:uiPriority w:val="99"/>
    <w:semiHidden/>
    <w:unhideWhenUsed/>
    <w:rsid w:val="006203B8"/>
  </w:style>
  <w:style w:type="table" w:customStyle="1" w:styleId="3a">
    <w:name w:val="Сетка таблицы3"/>
    <w:basedOn w:val="a3"/>
    <w:next w:val="ab"/>
    <w:uiPriority w:val="59"/>
    <w:rsid w:val="006203B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203B8"/>
  </w:style>
  <w:style w:type="paragraph" w:customStyle="1" w:styleId="consplusnormal1">
    <w:name w:val="consplusnormal"/>
    <w:basedOn w:val="a1"/>
    <w:rsid w:val="006203B8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230">
    <w:name w:val="Знак Знак23"/>
    <w:rsid w:val="006203B8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2">
    <w:name w:val="Знак Знак22"/>
    <w:rsid w:val="006203B8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6">
    <w:name w:val="H6 Знак Знак"/>
    <w:rsid w:val="006203B8"/>
    <w:rPr>
      <w:rFonts w:ascii="Arial" w:hAnsi="Arial"/>
      <w:i/>
      <w:sz w:val="22"/>
      <w:szCs w:val="24"/>
      <w:lang w:eastAsia="en-US"/>
    </w:rPr>
  </w:style>
  <w:style w:type="paragraph" w:customStyle="1" w:styleId="afff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203B8"/>
    <w:pPr>
      <w:spacing w:after="160" w:line="240" w:lineRule="exact"/>
    </w:pPr>
    <w:rPr>
      <w:rFonts w:ascii="Cambria" w:eastAsia="PetersburgCTT" w:hAnsi="Cambria" w:cs="Cambria"/>
      <w:b/>
      <w:sz w:val="28"/>
      <w:szCs w:val="24"/>
      <w:lang w:val="en-US" w:eastAsia="en-US"/>
    </w:rPr>
  </w:style>
  <w:style w:type="paragraph" w:customStyle="1" w:styleId="afffffc">
    <w:name w:val="Ст. без интервала"/>
    <w:basedOn w:val="afffb"/>
    <w:qFormat/>
    <w:rsid w:val="006203B8"/>
    <w:pPr>
      <w:ind w:firstLine="709"/>
      <w:jc w:val="both"/>
    </w:pPr>
    <w:rPr>
      <w:rFonts w:ascii="Cambria" w:eastAsia="MS Mincho" w:hAnsi="Cambria" w:cs="Cambria"/>
      <w:sz w:val="28"/>
      <w:szCs w:val="28"/>
      <w:lang w:eastAsia="en-US"/>
    </w:rPr>
  </w:style>
  <w:style w:type="character" w:customStyle="1" w:styleId="2d">
    <w:name w:val="Основной текст 2 Знак Знак Знак"/>
    <w:basedOn w:val="a2"/>
    <w:rsid w:val="006203B8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1"/>
    <w:rsid w:val="006203B8"/>
  </w:style>
  <w:style w:type="paragraph" w:customStyle="1" w:styleId="TimesNewRoman">
    <w:name w:val="Times New Roman"/>
    <w:basedOn w:val="a1"/>
    <w:rsid w:val="006203B8"/>
    <w:pPr>
      <w:suppressAutoHyphens/>
    </w:pPr>
    <w:rPr>
      <w:rFonts w:ascii="Cambria" w:eastAsia="Cambria" w:hAnsi="Cambria" w:cs="Cambria"/>
      <w:sz w:val="28"/>
      <w:lang w:eastAsia="ar-SA"/>
    </w:rPr>
  </w:style>
  <w:style w:type="paragraph" w:customStyle="1" w:styleId="2e">
    <w:name w:val="Без интервала2"/>
    <w:qFormat/>
    <w:rsid w:val="006203B8"/>
    <w:pPr>
      <w:suppressAutoHyphens/>
      <w:spacing w:after="0" w:line="240" w:lineRule="auto"/>
    </w:pPr>
    <w:rPr>
      <w:rFonts w:ascii="MS Mincho" w:eastAsia="Calibri" w:hAnsi="MS Mincho" w:cs="Cambria"/>
      <w:lang w:eastAsia="ar-SA"/>
    </w:rPr>
  </w:style>
  <w:style w:type="paragraph" w:customStyle="1" w:styleId="description2">
    <w:name w:val="description2"/>
    <w:basedOn w:val="a1"/>
    <w:rsid w:val="006203B8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300">
    <w:name w:val="Знак Знак30"/>
    <w:locked/>
    <w:rsid w:val="006203B8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0">
    <w:name w:val="Знак Знак16"/>
    <w:locked/>
    <w:rsid w:val="006203B8"/>
    <w:rPr>
      <w:b/>
      <w:bCs/>
      <w:sz w:val="26"/>
      <w:szCs w:val="26"/>
      <w:lang w:val="ru-RU" w:eastAsia="ru-RU" w:bidi="ar-SA"/>
    </w:rPr>
  </w:style>
  <w:style w:type="character" w:customStyle="1" w:styleId="150">
    <w:name w:val="Знак Знак15"/>
    <w:rsid w:val="006203B8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1">
    <w:name w:val="Знак Знак20"/>
    <w:rsid w:val="006203B8"/>
    <w:rPr>
      <w:sz w:val="24"/>
      <w:szCs w:val="24"/>
    </w:rPr>
  </w:style>
  <w:style w:type="character" w:customStyle="1" w:styleId="290">
    <w:name w:val="Знак Знак29"/>
    <w:rsid w:val="006203B8"/>
    <w:rPr>
      <w:rFonts w:eastAsia="Tahoma"/>
      <w:b/>
      <w:color w:val="000000"/>
      <w:sz w:val="26"/>
      <w:szCs w:val="26"/>
      <w:lang w:eastAsia="ko-KR"/>
    </w:rPr>
  </w:style>
  <w:style w:type="character" w:customStyle="1" w:styleId="280">
    <w:name w:val="Знак Знак28"/>
    <w:rsid w:val="006203B8"/>
    <w:rPr>
      <w:rFonts w:eastAsia="Tahoma"/>
      <w:b/>
      <w:bCs/>
      <w:sz w:val="26"/>
      <w:szCs w:val="26"/>
      <w:lang w:eastAsia="ko-KR"/>
    </w:rPr>
  </w:style>
  <w:style w:type="character" w:customStyle="1" w:styleId="313">
    <w:name w:val="Знак Знак31"/>
    <w:rsid w:val="006203B8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rsid w:val="006203B8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rsid w:val="006203B8"/>
    <w:rPr>
      <w:rFonts w:ascii="Arial" w:eastAsia="MS Mincho" w:hAnsi="Arial"/>
      <w:i/>
      <w:sz w:val="22"/>
      <w:szCs w:val="24"/>
      <w:lang w:eastAsia="en-US"/>
    </w:rPr>
  </w:style>
  <w:style w:type="character" w:customStyle="1" w:styleId="270">
    <w:name w:val="Знак Знак27"/>
    <w:rsid w:val="006203B8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rsid w:val="006203B8"/>
    <w:rPr>
      <w:rFonts w:ascii="Arial" w:eastAsia="MS Mincho" w:hAnsi="Arial"/>
      <w:i/>
      <w:sz w:val="22"/>
      <w:szCs w:val="24"/>
      <w:lang w:eastAsia="en-US"/>
    </w:rPr>
  </w:style>
  <w:style w:type="character" w:customStyle="1" w:styleId="251">
    <w:name w:val="Знак Знак25"/>
    <w:rsid w:val="006203B8"/>
    <w:rPr>
      <w:rFonts w:ascii="Arial" w:eastAsia="MS Mincho" w:hAnsi="Arial"/>
      <w:i/>
      <w:sz w:val="18"/>
      <w:szCs w:val="24"/>
      <w:lang w:eastAsia="en-US"/>
    </w:rPr>
  </w:style>
  <w:style w:type="character" w:customStyle="1" w:styleId="64">
    <w:name w:val="Знак Знак6"/>
    <w:rsid w:val="006203B8"/>
    <w:rPr>
      <w:b/>
      <w:bCs/>
      <w:sz w:val="36"/>
      <w:szCs w:val="36"/>
      <w:lang w:val="ru-RU" w:eastAsia="ru-RU" w:bidi="ar-SA"/>
    </w:rPr>
  </w:style>
  <w:style w:type="character" w:customStyle="1" w:styleId="52">
    <w:name w:val="Знак Знак5"/>
    <w:rsid w:val="006203B8"/>
    <w:rPr>
      <w:sz w:val="24"/>
      <w:szCs w:val="24"/>
      <w:lang w:val="ru-RU" w:eastAsia="ru-RU" w:bidi="ar-SA"/>
    </w:rPr>
  </w:style>
  <w:style w:type="character" w:customStyle="1" w:styleId="213">
    <w:name w:val="Знак Знак21"/>
    <w:rsid w:val="006203B8"/>
    <w:rPr>
      <w:rFonts w:ascii="Calibri" w:hAnsi="Calibri"/>
      <w:lang w:val="en-GB"/>
    </w:rPr>
  </w:style>
  <w:style w:type="character" w:customStyle="1" w:styleId="140">
    <w:name w:val="Знак Знак14"/>
    <w:rsid w:val="006203B8"/>
    <w:rPr>
      <w:sz w:val="24"/>
      <w:szCs w:val="24"/>
      <w:lang w:val="en-AU" w:eastAsia="ru-RU" w:bidi="ar-SA"/>
    </w:rPr>
  </w:style>
  <w:style w:type="character" w:customStyle="1" w:styleId="130">
    <w:name w:val="Знак Знак13"/>
    <w:rsid w:val="006203B8"/>
    <w:rPr>
      <w:b/>
      <w:bCs/>
      <w:sz w:val="28"/>
      <w:szCs w:val="17"/>
    </w:rPr>
  </w:style>
  <w:style w:type="character" w:customStyle="1" w:styleId="171">
    <w:name w:val="Знак Знак17"/>
    <w:rsid w:val="006203B8"/>
    <w:rPr>
      <w:b/>
      <w:sz w:val="28"/>
    </w:rPr>
  </w:style>
  <w:style w:type="character" w:customStyle="1" w:styleId="191">
    <w:name w:val="Знак Знак19"/>
    <w:rsid w:val="006203B8"/>
    <w:rPr>
      <w:sz w:val="28"/>
    </w:rPr>
  </w:style>
  <w:style w:type="character" w:customStyle="1" w:styleId="3b">
    <w:name w:val="Знак Знак3"/>
    <w:rsid w:val="006203B8"/>
    <w:rPr>
      <w:sz w:val="24"/>
      <w:szCs w:val="24"/>
      <w:lang w:val="ru-RU" w:eastAsia="ru-RU" w:bidi="ar-SA"/>
    </w:rPr>
  </w:style>
  <w:style w:type="character" w:customStyle="1" w:styleId="181">
    <w:name w:val="Знак Знак18"/>
    <w:rsid w:val="006203B8"/>
    <w:rPr>
      <w:rFonts w:eastAsia="MS Mincho"/>
      <w:sz w:val="16"/>
      <w:szCs w:val="16"/>
    </w:rPr>
  </w:style>
  <w:style w:type="character" w:customStyle="1" w:styleId="120">
    <w:name w:val="Знак Знак12"/>
    <w:rsid w:val="006203B8"/>
    <w:rPr>
      <w:sz w:val="28"/>
      <w:szCs w:val="24"/>
      <w:lang w:eastAsia="en-US"/>
    </w:rPr>
  </w:style>
  <w:style w:type="character" w:customStyle="1" w:styleId="241">
    <w:name w:val="Знак Знак24"/>
    <w:rsid w:val="006203B8"/>
    <w:rPr>
      <w:sz w:val="24"/>
      <w:szCs w:val="24"/>
    </w:rPr>
  </w:style>
  <w:style w:type="character" w:customStyle="1" w:styleId="113">
    <w:name w:val="Знак Знак11"/>
    <w:rsid w:val="006203B8"/>
    <w:rPr>
      <w:rFonts w:ascii="Verdana" w:hAnsi="Verdana"/>
      <w:szCs w:val="24"/>
    </w:rPr>
  </w:style>
  <w:style w:type="character" w:customStyle="1" w:styleId="2f">
    <w:name w:val="Знак Знак2"/>
    <w:rsid w:val="006203B8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1">
    <w:name w:val="Знак Знак10"/>
    <w:basedOn w:val="a2"/>
    <w:rsid w:val="006203B8"/>
  </w:style>
  <w:style w:type="character" w:customStyle="1" w:styleId="1f3">
    <w:name w:val="Знак Знак1"/>
    <w:rsid w:val="006203B8"/>
    <w:rPr>
      <w:lang w:val="ru-RU" w:eastAsia="ru-RU" w:bidi="ar-SA"/>
    </w:rPr>
  </w:style>
  <w:style w:type="character" w:customStyle="1" w:styleId="92">
    <w:name w:val="Знак Знак9"/>
    <w:rsid w:val="006203B8"/>
    <w:rPr>
      <w:b/>
      <w:bCs/>
    </w:rPr>
  </w:style>
  <w:style w:type="character" w:customStyle="1" w:styleId="afffffd">
    <w:name w:val="Знак Знак"/>
    <w:rsid w:val="006203B8"/>
    <w:rPr>
      <w:b/>
      <w:bCs/>
      <w:lang w:val="ru-RU" w:eastAsia="ru-RU" w:bidi="ar-SA"/>
    </w:rPr>
  </w:style>
  <w:style w:type="paragraph" w:customStyle="1" w:styleId="rvps698610">
    <w:name w:val="rvps698610"/>
    <w:basedOn w:val="a1"/>
    <w:rsid w:val="006203B8"/>
    <w:pPr>
      <w:spacing w:after="120" w:line="240" w:lineRule="auto"/>
      <w:ind w:right="240"/>
    </w:pPr>
    <w:rPr>
      <w:rFonts w:ascii="Tahoma" w:eastAsia="Tahoma" w:hAnsi="Tahoma" w:cs="Tahoma"/>
      <w:sz w:val="24"/>
      <w:szCs w:val="24"/>
    </w:rPr>
  </w:style>
  <w:style w:type="paragraph" w:customStyle="1" w:styleId="afffffe">
    <w:name w:val="Знак"/>
    <w:basedOn w:val="a1"/>
    <w:rsid w:val="006203B8"/>
    <w:pPr>
      <w:spacing w:after="0" w:line="240" w:lineRule="auto"/>
    </w:pPr>
    <w:rPr>
      <w:rFonts w:ascii="Calibri" w:eastAsia="Cambria" w:hAnsi="Calibri" w:cs="Calibri"/>
      <w:sz w:val="20"/>
      <w:szCs w:val="20"/>
      <w:lang w:val="en-US" w:eastAsia="en-US"/>
    </w:rPr>
  </w:style>
  <w:style w:type="paragraph" w:styleId="2f0">
    <w:name w:val="List 2"/>
    <w:basedOn w:val="a1"/>
    <w:rsid w:val="006203B8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82">
    <w:name w:val="Знак Знак8"/>
    <w:rsid w:val="006203B8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rsid w:val="006203B8"/>
  </w:style>
  <w:style w:type="character" w:customStyle="1" w:styleId="42">
    <w:name w:val="Знак Знак4"/>
    <w:rsid w:val="006203B8"/>
    <w:rPr>
      <w:rFonts w:eastAsia="Cambria"/>
      <w:sz w:val="24"/>
      <w:szCs w:val="24"/>
      <w:lang w:val="en-AU"/>
    </w:rPr>
  </w:style>
  <w:style w:type="paragraph" w:customStyle="1" w:styleId="affffff">
    <w:name w:val="раздилитель сноски"/>
    <w:basedOn w:val="a1"/>
    <w:next w:val="aff5"/>
    <w:rsid w:val="006203B8"/>
    <w:pPr>
      <w:spacing w:after="120" w:line="240" w:lineRule="auto"/>
      <w:jc w:val="both"/>
    </w:pPr>
    <w:rPr>
      <w:rFonts w:ascii="Cambria" w:eastAsia="Cambria" w:hAnsi="Cambria" w:cs="Cambria"/>
      <w:sz w:val="24"/>
      <w:szCs w:val="20"/>
      <w:lang w:val="en-US"/>
    </w:rPr>
  </w:style>
  <w:style w:type="paragraph" w:customStyle="1" w:styleId="1f4">
    <w:name w:val="Знак Знак Знак1"/>
    <w:basedOn w:val="a1"/>
    <w:rsid w:val="006203B8"/>
    <w:pPr>
      <w:spacing w:after="160" w:line="240" w:lineRule="exact"/>
    </w:pPr>
    <w:rPr>
      <w:rFonts w:ascii="Calibri" w:eastAsia="Cambria" w:hAnsi="Calibri" w:cs="Calibri"/>
      <w:sz w:val="20"/>
      <w:szCs w:val="20"/>
      <w:lang w:val="en-US" w:eastAsia="en-US"/>
    </w:rPr>
  </w:style>
  <w:style w:type="paragraph" w:customStyle="1" w:styleId="Style2">
    <w:name w:val="Style2"/>
    <w:basedOn w:val="a1"/>
    <w:rsid w:val="006203B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3">
    <w:name w:val="Style3"/>
    <w:basedOn w:val="a1"/>
    <w:rsid w:val="006203B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</w:rPr>
  </w:style>
  <w:style w:type="character" w:customStyle="1" w:styleId="FontStyle13">
    <w:name w:val="Font Style13"/>
    <w:rsid w:val="006203B8"/>
    <w:rPr>
      <w:rFonts w:ascii="Cambria" w:hAnsi="Cambria" w:cs="Cambria"/>
      <w:sz w:val="26"/>
      <w:szCs w:val="26"/>
    </w:rPr>
  </w:style>
  <w:style w:type="paragraph" w:styleId="affffff0">
    <w:name w:val="endnote text"/>
    <w:basedOn w:val="a1"/>
    <w:link w:val="affffff1"/>
    <w:semiHidden/>
    <w:unhideWhenUsed/>
    <w:rsid w:val="006203B8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affffff1">
    <w:name w:val="Текст концевой сноски Знак"/>
    <w:basedOn w:val="a2"/>
    <w:link w:val="affffff0"/>
    <w:semiHidden/>
    <w:rsid w:val="006203B8"/>
    <w:rPr>
      <w:rFonts w:ascii="Cambria" w:eastAsia="Cambria" w:hAnsi="Cambria" w:cs="Cambria"/>
      <w:sz w:val="20"/>
      <w:szCs w:val="20"/>
    </w:rPr>
  </w:style>
  <w:style w:type="character" w:customStyle="1" w:styleId="73">
    <w:name w:val="Знак Знак7"/>
    <w:basedOn w:val="a2"/>
    <w:rsid w:val="006203B8"/>
  </w:style>
  <w:style w:type="paragraph" w:customStyle="1" w:styleId="affffff2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6203B8"/>
    <w:pPr>
      <w:spacing w:after="160" w:line="240" w:lineRule="exact"/>
    </w:pPr>
    <w:rPr>
      <w:rFonts w:ascii="Cambria" w:eastAsia="PetersburgCTT" w:hAnsi="Cambria" w:cs="Cambria"/>
      <w:b/>
      <w:sz w:val="28"/>
      <w:szCs w:val="24"/>
      <w:lang w:val="en-US" w:eastAsia="en-US"/>
    </w:rPr>
  </w:style>
  <w:style w:type="paragraph" w:customStyle="1" w:styleId="bodytext">
    <w:name w:val="body text"/>
    <w:rsid w:val="006203B8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  <w:lang w:eastAsia="en-US"/>
    </w:rPr>
  </w:style>
  <w:style w:type="paragraph" w:customStyle="1" w:styleId="3c">
    <w:name w:val="Обычный3"/>
    <w:rsid w:val="006203B8"/>
    <w:pPr>
      <w:spacing w:after="0" w:line="240" w:lineRule="auto"/>
      <w:jc w:val="center"/>
    </w:pPr>
    <w:rPr>
      <w:rFonts w:ascii="Cambria" w:eastAsia="Cambria" w:hAnsi="Cambria" w:cs="Cambria"/>
      <w:sz w:val="20"/>
      <w:szCs w:val="20"/>
    </w:rPr>
  </w:style>
  <w:style w:type="paragraph" w:customStyle="1" w:styleId="main">
    <w:name w:val="main"/>
    <w:basedOn w:val="a1"/>
    <w:rsid w:val="006203B8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consplusnonformat0">
    <w:name w:val="consplusnonformat"/>
    <w:basedOn w:val="a1"/>
    <w:rsid w:val="006203B8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231">
    <w:name w:val="Знак Знак23"/>
    <w:rsid w:val="006203B8"/>
    <w:rPr>
      <w:rFonts w:ascii="Cambria" w:eastAsia="Cambria" w:hAnsi="Cambria" w:cs="Cambria" w:hint="default"/>
      <w:b/>
      <w:bCs/>
      <w:caps/>
      <w:sz w:val="28"/>
      <w:szCs w:val="28"/>
      <w:lang w:val="en-US"/>
    </w:rPr>
  </w:style>
  <w:style w:type="character" w:customStyle="1" w:styleId="223">
    <w:name w:val="Знак Знак22"/>
    <w:rsid w:val="006203B8"/>
    <w:rPr>
      <w:rFonts w:ascii="Cambria" w:eastAsia="Cambria" w:hAnsi="Cambria" w:cs="Cambria" w:hint="default"/>
      <w:b/>
      <w:bCs/>
      <w:iCs/>
      <w:kern w:val="24"/>
      <w:sz w:val="28"/>
      <w:szCs w:val="28"/>
    </w:rPr>
  </w:style>
  <w:style w:type="paragraph" w:customStyle="1" w:styleId="xl95">
    <w:name w:val="xl95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</w:rPr>
  </w:style>
  <w:style w:type="paragraph" w:customStyle="1" w:styleId="xl96">
    <w:name w:val="xl96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</w:rPr>
  </w:style>
  <w:style w:type="paragraph" w:customStyle="1" w:styleId="xl97">
    <w:name w:val="xl97"/>
    <w:basedOn w:val="a1"/>
    <w:rsid w:val="0062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xl98">
    <w:name w:val="xl98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xl99">
    <w:name w:val="xl99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</w:rPr>
  </w:style>
  <w:style w:type="paragraph" w:customStyle="1" w:styleId="xl100">
    <w:name w:val="xl100"/>
    <w:basedOn w:val="a1"/>
    <w:rsid w:val="0062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</w:rPr>
  </w:style>
  <w:style w:type="paragraph" w:customStyle="1" w:styleId="xl101">
    <w:name w:val="xl101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</w:rPr>
  </w:style>
  <w:style w:type="paragraph" w:customStyle="1" w:styleId="xl102">
    <w:name w:val="xl102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</w:rPr>
  </w:style>
  <w:style w:type="paragraph" w:customStyle="1" w:styleId="xl103">
    <w:name w:val="xl103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xl104">
    <w:name w:val="xl104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xl105">
    <w:name w:val="xl105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</w:rPr>
  </w:style>
  <w:style w:type="paragraph" w:customStyle="1" w:styleId="xl106">
    <w:name w:val="xl106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</w:rPr>
  </w:style>
  <w:style w:type="paragraph" w:customStyle="1" w:styleId="xl107">
    <w:name w:val="xl107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</w:rPr>
  </w:style>
  <w:style w:type="paragraph" w:customStyle="1" w:styleId="xl108">
    <w:name w:val="xl108"/>
    <w:basedOn w:val="a1"/>
    <w:rsid w:val="0062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</w:rPr>
  </w:style>
  <w:style w:type="paragraph" w:customStyle="1" w:styleId="xl109">
    <w:name w:val="xl109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</w:rPr>
  </w:style>
  <w:style w:type="paragraph" w:customStyle="1" w:styleId="xl110">
    <w:name w:val="xl110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</w:rPr>
  </w:style>
  <w:style w:type="paragraph" w:customStyle="1" w:styleId="conspluscell0">
    <w:name w:val="conspluscell"/>
    <w:basedOn w:val="a1"/>
    <w:rsid w:val="006203B8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</w:rPr>
  </w:style>
  <w:style w:type="paragraph" w:customStyle="1" w:styleId="affffff3">
    <w:name w:val="Внимание"/>
    <w:basedOn w:val="a1"/>
    <w:next w:val="a1"/>
    <w:uiPriority w:val="99"/>
    <w:rsid w:val="006203B8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4">
    <w:name w:val="Внимание: криминал!!"/>
    <w:basedOn w:val="affffff3"/>
    <w:next w:val="a1"/>
    <w:uiPriority w:val="99"/>
    <w:rsid w:val="006203B8"/>
  </w:style>
  <w:style w:type="paragraph" w:customStyle="1" w:styleId="affffff5">
    <w:name w:val="Внимание: недобросовестность!"/>
    <w:basedOn w:val="affffff3"/>
    <w:next w:val="a1"/>
    <w:uiPriority w:val="99"/>
    <w:rsid w:val="006203B8"/>
  </w:style>
  <w:style w:type="paragraph" w:customStyle="1" w:styleId="affffff6">
    <w:name w:val="Основное меню (преемственное)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ff7">
    <w:name w:val="Заголовок"/>
    <w:basedOn w:val="affffff6"/>
    <w:next w:val="a1"/>
    <w:uiPriority w:val="99"/>
    <w:rsid w:val="006203B8"/>
  </w:style>
  <w:style w:type="paragraph" w:customStyle="1" w:styleId="affffff8">
    <w:name w:val="Заголовок группы контролов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fff9">
    <w:name w:val="Заголовок для информации об изменениях"/>
    <w:basedOn w:val="1"/>
    <w:next w:val="a1"/>
    <w:uiPriority w:val="99"/>
    <w:rsid w:val="006203B8"/>
    <w:pPr>
      <w:shd w:val="clear" w:color="auto" w:fill="FFFFFF"/>
      <w:spacing w:before="0" w:after="0"/>
      <w:jc w:val="both"/>
      <w:outlineLvl w:val="9"/>
    </w:pPr>
    <w:rPr>
      <w:rFonts w:ascii="Cambria" w:eastAsia="Times New Roman" w:hAnsi="Cambria"/>
      <w:b w:val="0"/>
      <w:color w:val="auto"/>
      <w:kern w:val="32"/>
      <w:sz w:val="20"/>
    </w:rPr>
  </w:style>
  <w:style w:type="paragraph" w:customStyle="1" w:styleId="affffffa">
    <w:name w:val="Заголовок приложения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ffb">
    <w:name w:val="Заголовок распахивающейся части диалога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paragraph" w:customStyle="1" w:styleId="affffffc">
    <w:name w:val="Заголовок ЭР (левое окно)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fd">
    <w:name w:val="Заголовок ЭР (правое окно)"/>
    <w:basedOn w:val="affffffc"/>
    <w:next w:val="a1"/>
    <w:uiPriority w:val="99"/>
    <w:rsid w:val="006203B8"/>
  </w:style>
  <w:style w:type="paragraph" w:customStyle="1" w:styleId="affffffe">
    <w:name w:val="Интерактивный заголовок"/>
    <w:basedOn w:val="affffff7"/>
    <w:next w:val="a1"/>
    <w:uiPriority w:val="99"/>
    <w:rsid w:val="006203B8"/>
  </w:style>
  <w:style w:type="paragraph" w:customStyle="1" w:styleId="afffffff">
    <w:name w:val="Текст информации об изменениях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ff0">
    <w:name w:val="Информация об изменениях"/>
    <w:basedOn w:val="afffffff"/>
    <w:next w:val="a1"/>
    <w:uiPriority w:val="99"/>
    <w:rsid w:val="006203B8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1">
    <w:name w:val="Текст (справка)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fff2">
    <w:name w:val="Колонтитул (левый)"/>
    <w:basedOn w:val="afffff7"/>
    <w:next w:val="a1"/>
    <w:uiPriority w:val="99"/>
    <w:rsid w:val="006203B8"/>
  </w:style>
  <w:style w:type="paragraph" w:customStyle="1" w:styleId="afffffff3">
    <w:name w:val="Колонтитул (правый)"/>
    <w:basedOn w:val="afffff8"/>
    <w:next w:val="a1"/>
    <w:uiPriority w:val="99"/>
    <w:rsid w:val="006203B8"/>
  </w:style>
  <w:style w:type="paragraph" w:customStyle="1" w:styleId="afffffff4">
    <w:name w:val="Комментарий пользователя"/>
    <w:basedOn w:val="afff4"/>
    <w:next w:val="a1"/>
    <w:uiPriority w:val="99"/>
    <w:rsid w:val="006203B8"/>
  </w:style>
  <w:style w:type="paragraph" w:customStyle="1" w:styleId="afffffff5">
    <w:name w:val="Куда обратиться?"/>
    <w:basedOn w:val="affffff3"/>
    <w:next w:val="a1"/>
    <w:uiPriority w:val="99"/>
    <w:rsid w:val="006203B8"/>
  </w:style>
  <w:style w:type="paragraph" w:customStyle="1" w:styleId="afffffff6">
    <w:name w:val="Моноширинный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fff7">
    <w:name w:val="Необходимые документы"/>
    <w:basedOn w:val="affffff3"/>
    <w:next w:val="a1"/>
    <w:uiPriority w:val="99"/>
    <w:rsid w:val="006203B8"/>
  </w:style>
  <w:style w:type="paragraph" w:customStyle="1" w:styleId="afffffff8">
    <w:name w:val="Объект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ff9">
    <w:name w:val="Оглавление"/>
    <w:basedOn w:val="a6"/>
    <w:next w:val="a1"/>
    <w:uiPriority w:val="99"/>
    <w:rsid w:val="006203B8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ffa">
    <w:name w:val="Переменная часть"/>
    <w:basedOn w:val="affffff6"/>
    <w:next w:val="a1"/>
    <w:uiPriority w:val="99"/>
    <w:rsid w:val="006203B8"/>
  </w:style>
  <w:style w:type="paragraph" w:customStyle="1" w:styleId="afffffffb">
    <w:name w:val="Подвал для информации об изменениях"/>
    <w:basedOn w:val="1"/>
    <w:next w:val="a1"/>
    <w:uiPriority w:val="99"/>
    <w:rsid w:val="006203B8"/>
    <w:pPr>
      <w:spacing w:before="0" w:after="0"/>
      <w:jc w:val="both"/>
      <w:outlineLvl w:val="9"/>
    </w:pPr>
    <w:rPr>
      <w:rFonts w:ascii="Cambria" w:eastAsia="Times New Roman" w:hAnsi="Cambria"/>
      <w:b w:val="0"/>
      <w:color w:val="auto"/>
      <w:kern w:val="32"/>
      <w:sz w:val="20"/>
    </w:rPr>
  </w:style>
  <w:style w:type="paragraph" w:customStyle="1" w:styleId="afffffffc">
    <w:name w:val="Подзаголовок для информации об изменениях"/>
    <w:basedOn w:val="afffffff"/>
    <w:next w:val="a1"/>
    <w:uiPriority w:val="99"/>
    <w:rsid w:val="006203B8"/>
    <w:rPr>
      <w:b/>
      <w:bCs/>
      <w:sz w:val="24"/>
      <w:szCs w:val="24"/>
    </w:rPr>
  </w:style>
  <w:style w:type="paragraph" w:customStyle="1" w:styleId="afffffffd">
    <w:name w:val="Подчёркнуный текст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e">
    <w:name w:val="Постоянная часть"/>
    <w:basedOn w:val="affffff6"/>
    <w:next w:val="a1"/>
    <w:uiPriority w:val="99"/>
    <w:rsid w:val="006203B8"/>
  </w:style>
  <w:style w:type="paragraph" w:customStyle="1" w:styleId="affffffff">
    <w:name w:val="Пример."/>
    <w:basedOn w:val="affffff3"/>
    <w:next w:val="a1"/>
    <w:uiPriority w:val="99"/>
    <w:rsid w:val="006203B8"/>
  </w:style>
  <w:style w:type="paragraph" w:customStyle="1" w:styleId="affffffff0">
    <w:name w:val="Примечание."/>
    <w:basedOn w:val="affffff3"/>
    <w:next w:val="a1"/>
    <w:uiPriority w:val="99"/>
    <w:rsid w:val="006203B8"/>
  </w:style>
  <w:style w:type="paragraph" w:customStyle="1" w:styleId="affffffff1">
    <w:name w:val="Словарная статья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f2">
    <w:name w:val="Ссылка на официальную публикацию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f3">
    <w:name w:val="Текст в таблице"/>
    <w:basedOn w:val="affd"/>
    <w:next w:val="a1"/>
    <w:uiPriority w:val="99"/>
    <w:rsid w:val="006203B8"/>
    <w:pPr>
      <w:ind w:firstLine="500"/>
    </w:pPr>
    <w:rPr>
      <w:rFonts w:eastAsia="Times New Roman" w:cs="Arial"/>
    </w:rPr>
  </w:style>
  <w:style w:type="paragraph" w:customStyle="1" w:styleId="affffffff4">
    <w:name w:val="Текст ЭР (см. также)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f5">
    <w:name w:val="Технический комментарий"/>
    <w:basedOn w:val="a1"/>
    <w:next w:val="a1"/>
    <w:uiPriority w:val="99"/>
    <w:rsid w:val="006203B8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</w:rPr>
  </w:style>
  <w:style w:type="paragraph" w:customStyle="1" w:styleId="affffffff6">
    <w:name w:val="Формула"/>
    <w:basedOn w:val="a1"/>
    <w:next w:val="a1"/>
    <w:uiPriority w:val="99"/>
    <w:rsid w:val="006203B8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ff7">
    <w:name w:val="Центрированный (таблица)"/>
    <w:basedOn w:val="affd"/>
    <w:next w:val="a1"/>
    <w:uiPriority w:val="99"/>
    <w:rsid w:val="006203B8"/>
    <w:pPr>
      <w:jc w:val="center"/>
    </w:pPr>
    <w:rPr>
      <w:rFonts w:eastAsia="Times New Roman" w:cs="Arial"/>
    </w:rPr>
  </w:style>
  <w:style w:type="paragraph" w:customStyle="1" w:styleId="-">
    <w:name w:val="ЭР-содержание (правое окно)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301">
    <w:name w:val="Знак Знак30"/>
    <w:locked/>
    <w:rsid w:val="006203B8"/>
    <w:rPr>
      <w:rFonts w:ascii="Calibri" w:hAnsi="Calibri" w:cs="Calibri" w:hint="default"/>
      <w:b/>
      <w:bCs/>
      <w:i/>
      <w:iCs/>
      <w:sz w:val="28"/>
      <w:szCs w:val="28"/>
      <w:lang w:val="ru-RU" w:eastAsia="ru-RU" w:bidi="ar-SA"/>
    </w:rPr>
  </w:style>
  <w:style w:type="character" w:customStyle="1" w:styleId="161">
    <w:name w:val="Знак Знак16"/>
    <w:locked/>
    <w:rsid w:val="006203B8"/>
    <w:rPr>
      <w:b/>
      <w:bCs/>
      <w:sz w:val="26"/>
      <w:szCs w:val="26"/>
      <w:lang w:val="ru-RU" w:eastAsia="ru-RU" w:bidi="ar-SA"/>
    </w:rPr>
  </w:style>
  <w:style w:type="character" w:customStyle="1" w:styleId="151">
    <w:name w:val="Знак Знак15"/>
    <w:rsid w:val="006203B8"/>
    <w:rPr>
      <w:rFonts w:ascii="Courier New" w:eastAsia="Tahoma" w:hAnsi="Courier New" w:cs="Courier New" w:hint="default"/>
      <w:sz w:val="16"/>
      <w:szCs w:val="16"/>
      <w:lang w:eastAsia="ko-KR"/>
    </w:rPr>
  </w:style>
  <w:style w:type="character" w:customStyle="1" w:styleId="291">
    <w:name w:val="Знак Знак29"/>
    <w:rsid w:val="006203B8"/>
    <w:rPr>
      <w:rFonts w:ascii="Tahoma" w:eastAsia="Tahoma" w:hAnsi="Tahoma" w:cs="Tahoma" w:hint="default"/>
      <w:b/>
      <w:bCs w:val="0"/>
      <w:color w:val="000000"/>
      <w:sz w:val="26"/>
      <w:szCs w:val="26"/>
      <w:lang w:eastAsia="ko-KR"/>
    </w:rPr>
  </w:style>
  <w:style w:type="character" w:customStyle="1" w:styleId="281">
    <w:name w:val="Знак Знак28"/>
    <w:rsid w:val="006203B8"/>
    <w:rPr>
      <w:rFonts w:ascii="Tahoma" w:eastAsia="Tahoma" w:hAnsi="Tahoma" w:cs="Tahoma" w:hint="default"/>
      <w:b/>
      <w:bCs/>
      <w:sz w:val="26"/>
      <w:szCs w:val="26"/>
      <w:lang w:eastAsia="ko-KR"/>
    </w:rPr>
  </w:style>
  <w:style w:type="character" w:customStyle="1" w:styleId="315">
    <w:name w:val="Знак Знак31"/>
    <w:rsid w:val="006203B8"/>
    <w:rPr>
      <w:b/>
      <w:bCs/>
      <w:sz w:val="22"/>
      <w:szCs w:val="22"/>
    </w:rPr>
  </w:style>
  <w:style w:type="character" w:customStyle="1" w:styleId="271">
    <w:name w:val="Знак Знак27"/>
    <w:rsid w:val="006203B8"/>
    <w:rPr>
      <w:rFonts w:ascii="Arial" w:eastAsia="MS Mincho" w:hAnsi="Arial" w:cs="Arial" w:hint="default"/>
      <w:sz w:val="22"/>
      <w:szCs w:val="24"/>
      <w:lang w:eastAsia="en-US"/>
    </w:rPr>
  </w:style>
  <w:style w:type="character" w:customStyle="1" w:styleId="261">
    <w:name w:val="Знак Знак26"/>
    <w:rsid w:val="006203B8"/>
    <w:rPr>
      <w:rFonts w:ascii="Arial" w:eastAsia="MS Mincho" w:hAnsi="Arial" w:cs="Arial" w:hint="default"/>
      <w:i/>
      <w:iCs w:val="0"/>
      <w:sz w:val="22"/>
      <w:szCs w:val="24"/>
      <w:lang w:eastAsia="en-US"/>
    </w:rPr>
  </w:style>
  <w:style w:type="character" w:customStyle="1" w:styleId="252">
    <w:name w:val="Знак Знак25"/>
    <w:rsid w:val="006203B8"/>
    <w:rPr>
      <w:rFonts w:ascii="Arial" w:eastAsia="MS Mincho" w:hAnsi="Arial" w:cs="Arial" w:hint="default"/>
      <w:i/>
      <w:iCs w:val="0"/>
      <w:sz w:val="18"/>
      <w:szCs w:val="24"/>
      <w:lang w:eastAsia="en-US"/>
    </w:rPr>
  </w:style>
  <w:style w:type="character" w:customStyle="1" w:styleId="53">
    <w:name w:val="Знак Знак5"/>
    <w:rsid w:val="006203B8"/>
    <w:rPr>
      <w:sz w:val="24"/>
      <w:szCs w:val="24"/>
      <w:lang w:val="ru-RU" w:eastAsia="ru-RU" w:bidi="ar-SA"/>
    </w:rPr>
  </w:style>
  <w:style w:type="character" w:customStyle="1" w:styleId="214">
    <w:name w:val="Знак Знак21"/>
    <w:rsid w:val="006203B8"/>
    <w:rPr>
      <w:rFonts w:ascii="Calibri" w:hAnsi="Calibri" w:hint="default"/>
      <w:lang w:val="en-GB"/>
    </w:rPr>
  </w:style>
  <w:style w:type="character" w:customStyle="1" w:styleId="141">
    <w:name w:val="Знак Знак14"/>
    <w:rsid w:val="006203B8"/>
    <w:rPr>
      <w:sz w:val="24"/>
      <w:szCs w:val="24"/>
      <w:lang w:val="en-AU" w:eastAsia="ru-RU" w:bidi="ar-SA"/>
    </w:rPr>
  </w:style>
  <w:style w:type="character" w:customStyle="1" w:styleId="131">
    <w:name w:val="Знак Знак13"/>
    <w:rsid w:val="006203B8"/>
    <w:rPr>
      <w:b/>
      <w:bCs/>
      <w:sz w:val="28"/>
      <w:szCs w:val="17"/>
    </w:rPr>
  </w:style>
  <w:style w:type="character" w:customStyle="1" w:styleId="3d">
    <w:name w:val="Знак Знак3"/>
    <w:rsid w:val="006203B8"/>
    <w:rPr>
      <w:sz w:val="24"/>
      <w:szCs w:val="24"/>
      <w:lang w:val="ru-RU" w:eastAsia="ru-RU" w:bidi="ar-SA"/>
    </w:rPr>
  </w:style>
  <w:style w:type="character" w:customStyle="1" w:styleId="121">
    <w:name w:val="Знак Знак12"/>
    <w:rsid w:val="006203B8"/>
    <w:rPr>
      <w:sz w:val="28"/>
      <w:szCs w:val="24"/>
      <w:lang w:eastAsia="en-US"/>
    </w:rPr>
  </w:style>
  <w:style w:type="character" w:customStyle="1" w:styleId="242">
    <w:name w:val="Знак Знак24"/>
    <w:rsid w:val="006203B8"/>
    <w:rPr>
      <w:sz w:val="24"/>
      <w:szCs w:val="24"/>
    </w:rPr>
  </w:style>
  <w:style w:type="character" w:customStyle="1" w:styleId="114">
    <w:name w:val="Знак Знак11"/>
    <w:rsid w:val="006203B8"/>
    <w:rPr>
      <w:rFonts w:ascii="Verdana" w:hAnsi="Verdana" w:hint="default"/>
      <w:szCs w:val="24"/>
    </w:rPr>
  </w:style>
  <w:style w:type="character" w:customStyle="1" w:styleId="2f1">
    <w:name w:val="Знак Знак2"/>
    <w:rsid w:val="006203B8"/>
    <w:rPr>
      <w:rFonts w:ascii="SimSun" w:eastAsia="SimSun" w:hAnsi="SimSun" w:cs="SimSun" w:hint="eastAsia"/>
      <w:sz w:val="16"/>
      <w:szCs w:val="16"/>
      <w:lang w:val="ru-RU" w:eastAsia="ru-RU" w:bidi="ar-SA"/>
    </w:rPr>
  </w:style>
  <w:style w:type="character" w:customStyle="1" w:styleId="1f5">
    <w:name w:val="Знак Знак1"/>
    <w:rsid w:val="006203B8"/>
    <w:rPr>
      <w:lang w:val="ru-RU" w:eastAsia="ru-RU" w:bidi="ar-SA"/>
    </w:rPr>
  </w:style>
  <w:style w:type="character" w:customStyle="1" w:styleId="93">
    <w:name w:val="Знак Знак9"/>
    <w:rsid w:val="006203B8"/>
    <w:rPr>
      <w:b/>
      <w:bCs/>
    </w:rPr>
  </w:style>
  <w:style w:type="character" w:customStyle="1" w:styleId="83">
    <w:name w:val="Знак Знак8"/>
    <w:rsid w:val="006203B8"/>
    <w:rPr>
      <w:rFonts w:ascii="Verdana" w:hAnsi="Verdana" w:cs="Verdana" w:hint="default"/>
      <w:sz w:val="16"/>
      <w:szCs w:val="16"/>
      <w:lang w:eastAsia="ar-SA"/>
    </w:rPr>
  </w:style>
  <w:style w:type="character" w:customStyle="1" w:styleId="43">
    <w:name w:val="Знак Знак4"/>
    <w:rsid w:val="006203B8"/>
    <w:rPr>
      <w:rFonts w:ascii="Cambria" w:eastAsia="Cambria" w:hAnsi="Cambria" w:hint="default"/>
      <w:sz w:val="24"/>
      <w:szCs w:val="24"/>
      <w:lang w:val="en-AU"/>
    </w:rPr>
  </w:style>
  <w:style w:type="character" w:customStyle="1" w:styleId="affffffff8">
    <w:name w:val="Активная гипертекстовая ссылка"/>
    <w:uiPriority w:val="99"/>
    <w:rsid w:val="006203B8"/>
    <w:rPr>
      <w:b w:val="0"/>
      <w:bCs w:val="0"/>
      <w:color w:val="106BBE"/>
      <w:sz w:val="26"/>
      <w:szCs w:val="26"/>
      <w:u w:val="single"/>
    </w:rPr>
  </w:style>
  <w:style w:type="character" w:customStyle="1" w:styleId="affffffff9">
    <w:name w:val="Выделение для Базового Поиска (курсив)"/>
    <w:uiPriority w:val="99"/>
    <w:rsid w:val="006203B8"/>
    <w:rPr>
      <w:b w:val="0"/>
      <w:bCs w:val="0"/>
      <w:i/>
      <w:iCs/>
      <w:color w:val="0058A9"/>
      <w:sz w:val="26"/>
      <w:szCs w:val="26"/>
    </w:rPr>
  </w:style>
  <w:style w:type="character" w:customStyle="1" w:styleId="affffffffa">
    <w:name w:val="Заголовок своего сообщения"/>
    <w:uiPriority w:val="99"/>
    <w:rsid w:val="006203B8"/>
    <w:rPr>
      <w:b w:val="0"/>
      <w:bCs w:val="0"/>
      <w:color w:val="26282F"/>
      <w:sz w:val="26"/>
      <w:szCs w:val="26"/>
    </w:rPr>
  </w:style>
  <w:style w:type="character" w:customStyle="1" w:styleId="affffffffb">
    <w:name w:val="Заголовок чужого сообщения"/>
    <w:uiPriority w:val="99"/>
    <w:rsid w:val="006203B8"/>
    <w:rPr>
      <w:b w:val="0"/>
      <w:bCs w:val="0"/>
      <w:color w:val="FF0000"/>
      <w:sz w:val="26"/>
      <w:szCs w:val="26"/>
    </w:rPr>
  </w:style>
  <w:style w:type="character" w:customStyle="1" w:styleId="affffffffc">
    <w:name w:val="Найденные слова"/>
    <w:uiPriority w:val="99"/>
    <w:rsid w:val="006203B8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ffd">
    <w:name w:val="Опечатки"/>
    <w:uiPriority w:val="99"/>
    <w:rsid w:val="006203B8"/>
    <w:rPr>
      <w:color w:val="FF0000"/>
      <w:sz w:val="26"/>
      <w:szCs w:val="26"/>
    </w:rPr>
  </w:style>
  <w:style w:type="character" w:customStyle="1" w:styleId="affffffffe">
    <w:name w:val="Продолжение ссылки"/>
    <w:uiPriority w:val="99"/>
    <w:rsid w:val="006203B8"/>
  </w:style>
  <w:style w:type="character" w:customStyle="1" w:styleId="afffffffff">
    <w:name w:val="Сравнение редакций"/>
    <w:uiPriority w:val="99"/>
    <w:rsid w:val="006203B8"/>
    <w:rPr>
      <w:b w:val="0"/>
      <w:bCs w:val="0"/>
      <w:color w:val="26282F"/>
      <w:sz w:val="26"/>
      <w:szCs w:val="26"/>
    </w:rPr>
  </w:style>
  <w:style w:type="character" w:customStyle="1" w:styleId="afffffffff0">
    <w:name w:val="Сравнение редакций. Добавленный фрагмент"/>
    <w:uiPriority w:val="99"/>
    <w:rsid w:val="006203B8"/>
    <w:rPr>
      <w:color w:val="000000"/>
      <w:shd w:val="clear" w:color="auto" w:fill="C1D7FF"/>
    </w:rPr>
  </w:style>
  <w:style w:type="character" w:customStyle="1" w:styleId="afffffffff1">
    <w:name w:val="Сравнение редакций. Удаленный фрагмент"/>
    <w:uiPriority w:val="99"/>
    <w:rsid w:val="006203B8"/>
    <w:rPr>
      <w:color w:val="000000"/>
      <w:shd w:val="clear" w:color="auto" w:fill="C4C413"/>
    </w:rPr>
  </w:style>
  <w:style w:type="numbering" w:customStyle="1" w:styleId="115">
    <w:name w:val="Нет списка11"/>
    <w:next w:val="a4"/>
    <w:uiPriority w:val="99"/>
    <w:semiHidden/>
    <w:unhideWhenUsed/>
    <w:rsid w:val="006203B8"/>
  </w:style>
  <w:style w:type="numbering" w:customStyle="1" w:styleId="215">
    <w:name w:val="Нет списка21"/>
    <w:next w:val="a4"/>
    <w:uiPriority w:val="99"/>
    <w:semiHidden/>
    <w:unhideWhenUsed/>
    <w:rsid w:val="006203B8"/>
  </w:style>
  <w:style w:type="paragraph" w:customStyle="1" w:styleId="afffffffff2">
    <w:name w:val="текст"/>
    <w:basedOn w:val="a1"/>
    <w:uiPriority w:val="99"/>
    <w:rsid w:val="006203B8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  <w:lang w:eastAsia="en-US"/>
    </w:rPr>
  </w:style>
  <w:style w:type="paragraph" w:customStyle="1" w:styleId="afffffffff3">
    <w:name w:val="Дочерний элемент списка"/>
    <w:basedOn w:val="a1"/>
    <w:next w:val="a1"/>
    <w:uiPriority w:val="99"/>
    <w:rsid w:val="00620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xl111">
    <w:name w:val="xl111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18">
    <w:name w:val="xl118"/>
    <w:basedOn w:val="a1"/>
    <w:rsid w:val="006203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1"/>
    <w:rsid w:val="006203B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1"/>
    <w:rsid w:val="00620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1"/>
    <w:rsid w:val="006203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1"/>
    <w:rsid w:val="006203B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1"/>
    <w:rsid w:val="006203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1"/>
    <w:rsid w:val="006203B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1"/>
    <w:rsid w:val="006203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1"/>
    <w:rsid w:val="0062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1"/>
    <w:rsid w:val="006203B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1"/>
    <w:rsid w:val="00620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20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1"/>
    <w:rsid w:val="006203B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1"/>
    <w:rsid w:val="006203B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5">
    <w:name w:val="xl135"/>
    <w:basedOn w:val="a1"/>
    <w:rsid w:val="006203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6">
    <w:name w:val="xl136"/>
    <w:basedOn w:val="a1"/>
    <w:rsid w:val="0062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39">
    <w:name w:val="xl139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40">
    <w:name w:val="xl140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1"/>
    <w:rsid w:val="0062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1"/>
    <w:rsid w:val="006203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6203B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1"/>
    <w:rsid w:val="006203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1"/>
    <w:rsid w:val="0062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1"/>
    <w:rsid w:val="0062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1"/>
    <w:rsid w:val="0062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afffffffff4">
    <w:name w:val="Document Map"/>
    <w:basedOn w:val="a1"/>
    <w:link w:val="afffffffff5"/>
    <w:semiHidden/>
    <w:rsid w:val="006203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ffffff5">
    <w:name w:val="Схема документа Знак"/>
    <w:basedOn w:val="a2"/>
    <w:link w:val="afffffffff4"/>
    <w:semiHidden/>
    <w:rsid w:val="006203B8"/>
    <w:rPr>
      <w:rFonts w:ascii="Tahoma" w:eastAsia="Times New Roman" w:hAnsi="Tahoma" w:cs="Tahoma"/>
      <w:sz w:val="20"/>
      <w:szCs w:val="20"/>
      <w:shd w:val="clear" w:color="auto" w:fill="000080"/>
    </w:rPr>
  </w:style>
  <w:style w:type="numbering" w:customStyle="1" w:styleId="102">
    <w:name w:val="Нет списка10"/>
    <w:next w:val="a4"/>
    <w:uiPriority w:val="99"/>
    <w:semiHidden/>
    <w:rsid w:val="0032285B"/>
  </w:style>
  <w:style w:type="paragraph" w:customStyle="1" w:styleId="xl253">
    <w:name w:val="xl253"/>
    <w:basedOn w:val="a1"/>
    <w:rsid w:val="003228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254">
    <w:name w:val="xl254"/>
    <w:basedOn w:val="a1"/>
    <w:rsid w:val="0032285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55">
    <w:name w:val="xl255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6">
    <w:name w:val="xl256"/>
    <w:basedOn w:val="a1"/>
    <w:rsid w:val="0032285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7">
    <w:name w:val="xl257"/>
    <w:basedOn w:val="a1"/>
    <w:rsid w:val="003228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8">
    <w:name w:val="xl258"/>
    <w:basedOn w:val="a1"/>
    <w:rsid w:val="003228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9">
    <w:name w:val="xl259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0">
    <w:name w:val="xl260"/>
    <w:basedOn w:val="a1"/>
    <w:rsid w:val="0032285B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1">
    <w:name w:val="xl261"/>
    <w:basedOn w:val="a1"/>
    <w:rsid w:val="003228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2">
    <w:name w:val="xl262"/>
    <w:basedOn w:val="a1"/>
    <w:rsid w:val="003228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3">
    <w:name w:val="xl263"/>
    <w:basedOn w:val="a1"/>
    <w:rsid w:val="0032285B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4">
    <w:name w:val="xl264"/>
    <w:basedOn w:val="a1"/>
    <w:rsid w:val="003228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5">
    <w:name w:val="xl265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6">
    <w:name w:val="xl266"/>
    <w:basedOn w:val="a1"/>
    <w:rsid w:val="003228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7">
    <w:name w:val="xl267"/>
    <w:basedOn w:val="a1"/>
    <w:rsid w:val="003228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268">
    <w:name w:val="xl268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9">
    <w:name w:val="xl269"/>
    <w:basedOn w:val="a1"/>
    <w:rsid w:val="0032285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0">
    <w:name w:val="xl270"/>
    <w:basedOn w:val="a1"/>
    <w:rsid w:val="003228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1">
    <w:name w:val="xl271"/>
    <w:basedOn w:val="a1"/>
    <w:rsid w:val="0032285B"/>
    <w:pPr>
      <w:pBdr>
        <w:top w:val="single" w:sz="4" w:space="0" w:color="000000"/>
        <w:left w:val="single" w:sz="8" w:space="7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2">
    <w:name w:val="xl272"/>
    <w:basedOn w:val="a1"/>
    <w:rsid w:val="0032285B"/>
    <w:pPr>
      <w:pBdr>
        <w:top w:val="single" w:sz="4" w:space="0" w:color="000000"/>
        <w:left w:val="single" w:sz="8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3">
    <w:name w:val="xl273"/>
    <w:basedOn w:val="a1"/>
    <w:rsid w:val="003228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274">
    <w:name w:val="xl274"/>
    <w:basedOn w:val="a1"/>
    <w:rsid w:val="0032285B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5">
    <w:name w:val="xl275"/>
    <w:basedOn w:val="a1"/>
    <w:rsid w:val="003228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6">
    <w:name w:val="xl276"/>
    <w:basedOn w:val="a1"/>
    <w:rsid w:val="00322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7">
    <w:name w:val="xl277"/>
    <w:basedOn w:val="a1"/>
    <w:rsid w:val="00322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8">
    <w:name w:val="xl278"/>
    <w:basedOn w:val="a1"/>
    <w:rsid w:val="00322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79">
    <w:name w:val="xl279"/>
    <w:basedOn w:val="a1"/>
    <w:rsid w:val="00322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0">
    <w:name w:val="xl280"/>
    <w:basedOn w:val="a1"/>
    <w:rsid w:val="00322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1">
    <w:name w:val="xl281"/>
    <w:basedOn w:val="a1"/>
    <w:rsid w:val="00322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1"/>
    <w:rsid w:val="003228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83">
    <w:name w:val="xl283"/>
    <w:basedOn w:val="a1"/>
    <w:rsid w:val="003228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4">
    <w:name w:val="xl284"/>
    <w:basedOn w:val="a1"/>
    <w:rsid w:val="003228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5">
    <w:name w:val="xl285"/>
    <w:basedOn w:val="a1"/>
    <w:rsid w:val="003228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6">
    <w:name w:val="xl286"/>
    <w:basedOn w:val="a1"/>
    <w:rsid w:val="003228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7">
    <w:name w:val="xl287"/>
    <w:basedOn w:val="a1"/>
    <w:rsid w:val="003228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8">
    <w:name w:val="xl288"/>
    <w:basedOn w:val="a1"/>
    <w:rsid w:val="003228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9">
    <w:name w:val="xl289"/>
    <w:basedOn w:val="a1"/>
    <w:rsid w:val="00322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0">
    <w:name w:val="xl290"/>
    <w:basedOn w:val="a1"/>
    <w:rsid w:val="00322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1">
    <w:name w:val="xl291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2">
    <w:name w:val="xl292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3">
    <w:name w:val="xl293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4">
    <w:name w:val="xl294"/>
    <w:basedOn w:val="a1"/>
    <w:rsid w:val="0032285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numbering" w:customStyle="1" w:styleId="122">
    <w:name w:val="Нет списка12"/>
    <w:next w:val="a4"/>
    <w:uiPriority w:val="99"/>
    <w:semiHidden/>
    <w:unhideWhenUsed/>
    <w:rsid w:val="00F40407"/>
  </w:style>
  <w:style w:type="paragraph" w:customStyle="1" w:styleId="44">
    <w:name w:val="Абзац списка4"/>
    <w:basedOn w:val="a1"/>
    <w:rsid w:val="00F40407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HeaderChar">
    <w:name w:val="Header Char"/>
    <w:rsid w:val="00F40407"/>
    <w:rPr>
      <w:rFonts w:ascii="Times New Roman" w:hAnsi="Times New Roman" w:cs="Times New Roman"/>
    </w:rPr>
  </w:style>
  <w:style w:type="character" w:customStyle="1" w:styleId="FooterChar">
    <w:name w:val="Footer Char"/>
    <w:rsid w:val="00F40407"/>
    <w:rPr>
      <w:rFonts w:ascii="Times New Roman" w:hAnsi="Times New Roman" w:cs="Times New Roman"/>
    </w:rPr>
  </w:style>
  <w:style w:type="character" w:customStyle="1" w:styleId="Heading1Char">
    <w:name w:val="Heading 1 Char"/>
    <w:rsid w:val="00F404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rsid w:val="00F40407"/>
    <w:rPr>
      <w:rFonts w:ascii="Times New Roman" w:hAnsi="Times New Roman" w:cs="Times New Roman"/>
      <w:b/>
      <w:caps/>
      <w:sz w:val="26"/>
      <w:szCs w:val="26"/>
      <w:lang w:eastAsia="ru-RU"/>
    </w:rPr>
  </w:style>
  <w:style w:type="character" w:customStyle="1" w:styleId="HTMLPreformattedChar">
    <w:name w:val="HTML Preformatted Char"/>
    <w:rsid w:val="00F40407"/>
    <w:rPr>
      <w:rFonts w:ascii="Courier New" w:hAnsi="Courier New" w:cs="Courier New"/>
      <w:sz w:val="20"/>
      <w:szCs w:val="20"/>
      <w:lang w:eastAsia="ru-RU"/>
    </w:rPr>
  </w:style>
  <w:style w:type="character" w:customStyle="1" w:styleId="BodyText2Char">
    <w:name w:val="Body Text 2 Char"/>
    <w:rsid w:val="00F40407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TitleChar">
    <w:name w:val="Title Char"/>
    <w:rsid w:val="00F40407"/>
    <w:rPr>
      <w:rFonts w:ascii="Times New Roman" w:hAnsi="Times New Roman" w:cs="Times New Roman"/>
      <w:sz w:val="26"/>
      <w:szCs w:val="26"/>
    </w:rPr>
  </w:style>
  <w:style w:type="character" w:customStyle="1" w:styleId="BodyTextChar">
    <w:name w:val="Body Text Char"/>
    <w:rsid w:val="00F40407"/>
    <w:rPr>
      <w:rFonts w:ascii="Times New Roman" w:hAnsi="Times New Roman" w:cs="Times New Roman"/>
    </w:rPr>
  </w:style>
  <w:style w:type="character" w:customStyle="1" w:styleId="BodyTextIndent2Char">
    <w:name w:val="Body Text Indent 2 Char"/>
    <w:rsid w:val="00F40407"/>
    <w:rPr>
      <w:rFonts w:ascii="Times New Roman" w:hAnsi="Times New Roman" w:cs="Times New Roman"/>
    </w:rPr>
  </w:style>
  <w:style w:type="paragraph" w:styleId="afffffffff6">
    <w:name w:val="List"/>
    <w:basedOn w:val="a1"/>
    <w:rsid w:val="00F40407"/>
    <w:pPr>
      <w:ind w:left="283" w:hanging="283"/>
    </w:pPr>
    <w:rPr>
      <w:rFonts w:ascii="Calibri" w:eastAsia="Times New Roman" w:hAnsi="Calibri" w:cs="Times New Roman"/>
      <w:lang w:eastAsia="en-US"/>
    </w:rPr>
  </w:style>
  <w:style w:type="paragraph" w:styleId="afffffffff7">
    <w:name w:val="Salutation"/>
    <w:basedOn w:val="a1"/>
    <w:next w:val="a1"/>
    <w:link w:val="afffffffff8"/>
    <w:rsid w:val="00F40407"/>
    <w:rPr>
      <w:rFonts w:ascii="Calibri" w:eastAsia="Times New Roman" w:hAnsi="Calibri" w:cs="Times New Roman"/>
      <w:lang w:eastAsia="en-US"/>
    </w:rPr>
  </w:style>
  <w:style w:type="character" w:customStyle="1" w:styleId="afffffffff8">
    <w:name w:val="Приветствие Знак"/>
    <w:basedOn w:val="a2"/>
    <w:link w:val="afffffffff7"/>
    <w:rsid w:val="00F40407"/>
    <w:rPr>
      <w:rFonts w:ascii="Calibri" w:eastAsia="Times New Roman" w:hAnsi="Calibri" w:cs="Times New Roman"/>
      <w:lang w:eastAsia="en-US"/>
    </w:rPr>
  </w:style>
  <w:style w:type="numbering" w:customStyle="1" w:styleId="132">
    <w:name w:val="Нет списка13"/>
    <w:next w:val="a4"/>
    <w:uiPriority w:val="99"/>
    <w:semiHidden/>
    <w:unhideWhenUsed/>
    <w:rsid w:val="00F40407"/>
  </w:style>
  <w:style w:type="numbering" w:customStyle="1" w:styleId="224">
    <w:name w:val="Нет списка22"/>
    <w:next w:val="a4"/>
    <w:semiHidden/>
    <w:rsid w:val="00F40407"/>
  </w:style>
  <w:style w:type="paragraph" w:customStyle="1" w:styleId="ConsCell">
    <w:name w:val="ConsCell"/>
    <w:rsid w:val="00F40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</w:rPr>
  </w:style>
  <w:style w:type="paragraph" w:customStyle="1" w:styleId="afffffffff9">
    <w:name w:val="НИР"/>
    <w:basedOn w:val="a1"/>
    <w:rsid w:val="00F4040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</w:rPr>
  </w:style>
  <w:style w:type="paragraph" w:customStyle="1" w:styleId="font6">
    <w:name w:val="font6"/>
    <w:basedOn w:val="a1"/>
    <w:rsid w:val="00F4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2">
    <w:name w:val="xl22"/>
    <w:basedOn w:val="a1"/>
    <w:rsid w:val="00F4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">
    <w:name w:val="xl23"/>
    <w:basedOn w:val="a1"/>
    <w:rsid w:val="00F40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2605858.99" TargetMode="External"/><Relationship Id="rId18" Type="http://schemas.openxmlformats.org/officeDocument/2006/relationships/hyperlink" Target="garantF1://22605858.1055" TargetMode="External"/><Relationship Id="rId26" Type="http://schemas.openxmlformats.org/officeDocument/2006/relationships/hyperlink" Target="garantF1://22605858.103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2605858.10010" TargetMode="External"/><Relationship Id="rId34" Type="http://schemas.openxmlformats.org/officeDocument/2006/relationships/hyperlink" Target="consultantplus://offline/ref=8A5EE732146E8E1FD416E0A0B141D7B9CA55E1128001172DFA13B420940F888EF73E26EE8176C7F48F1D1BrFNBL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42430600.0" TargetMode="External"/><Relationship Id="rId17" Type="http://schemas.openxmlformats.org/officeDocument/2006/relationships/hyperlink" Target="garantF1://22605858.10001" TargetMode="External"/><Relationship Id="rId25" Type="http://schemas.openxmlformats.org/officeDocument/2006/relationships/hyperlink" Target="garantF1://22605858.10231" TargetMode="External"/><Relationship Id="rId33" Type="http://schemas.openxmlformats.org/officeDocument/2006/relationships/hyperlink" Target="consultantplus://offline/ref=8A5EE732146E8E1FD416E0A0B141D7B9CA55E1128001172DFA13B420940F888EF73E26EE8176C7F48D1E1FrFNC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2605858.1001" TargetMode="External"/><Relationship Id="rId20" Type="http://schemas.openxmlformats.org/officeDocument/2006/relationships/hyperlink" Target="garantF1://22605858.93" TargetMode="External"/><Relationship Id="rId29" Type="http://schemas.openxmlformats.org/officeDocument/2006/relationships/hyperlink" Target="garantF1://22605858.10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09034.0" TargetMode="External"/><Relationship Id="rId24" Type="http://schemas.openxmlformats.org/officeDocument/2006/relationships/hyperlink" Target="garantF1://22605858.10021" TargetMode="External"/><Relationship Id="rId32" Type="http://schemas.openxmlformats.org/officeDocument/2006/relationships/hyperlink" Target="garantF1://48657565.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22605858.0" TargetMode="External"/><Relationship Id="rId23" Type="http://schemas.openxmlformats.org/officeDocument/2006/relationships/hyperlink" Target="garantF1://22605858.1003" TargetMode="External"/><Relationship Id="rId28" Type="http://schemas.openxmlformats.org/officeDocument/2006/relationships/hyperlink" Target="garantF1://22605858.10402" TargetMode="External"/><Relationship Id="rId36" Type="http://schemas.openxmlformats.org/officeDocument/2006/relationships/hyperlink" Target="consultantplus://offline/ref=01B6F67184E077630D379957729C0026ED9A3D8D17732362527E11D76D6B44235E900542F2801F095A6155B3ZCL" TargetMode="External"/><Relationship Id="rId10" Type="http://schemas.openxmlformats.org/officeDocument/2006/relationships/hyperlink" Target="garantF1://22605858.0" TargetMode="External"/><Relationship Id="rId19" Type="http://schemas.openxmlformats.org/officeDocument/2006/relationships/hyperlink" Target="garantF1://22605858.78" TargetMode="External"/><Relationship Id="rId31" Type="http://schemas.openxmlformats.org/officeDocument/2006/relationships/hyperlink" Target="garantF1://22605858.10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garantF1://22605858.1000" TargetMode="External"/><Relationship Id="rId22" Type="http://schemas.openxmlformats.org/officeDocument/2006/relationships/hyperlink" Target="garantF1://22605858.10011" TargetMode="External"/><Relationship Id="rId27" Type="http://schemas.openxmlformats.org/officeDocument/2006/relationships/hyperlink" Target="garantF1://22605858.10036" TargetMode="External"/><Relationship Id="rId30" Type="http://schemas.openxmlformats.org/officeDocument/2006/relationships/hyperlink" Target="garantF1://22605858.10049" TargetMode="External"/><Relationship Id="rId35" Type="http://schemas.openxmlformats.org/officeDocument/2006/relationships/hyperlink" Target="consultantplus://offline/ref=01B6F67184E077630D379957729C0026ED9A3D8D17722865587E11D76D6B44235E900542F2801F09586254B3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91CE-9D76-4105-81A4-A031EB5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108</Pages>
  <Words>33985</Words>
  <Characters>193721</Characters>
  <Application>Microsoft Office Word</Application>
  <DocSecurity>0</DocSecurity>
  <Lines>1614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ibrdoc</dc:creator>
  <cp:keywords/>
  <dc:description/>
  <cp:lastModifiedBy>ibradm</cp:lastModifiedBy>
  <cp:revision>119</cp:revision>
  <cp:lastPrinted>2018-05-24T07:57:00Z</cp:lastPrinted>
  <dcterms:created xsi:type="dcterms:W3CDTF">2018-01-15T11:11:00Z</dcterms:created>
  <dcterms:modified xsi:type="dcterms:W3CDTF">2018-08-07T09:38:00Z</dcterms:modified>
</cp:coreProperties>
</file>