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8E" w:rsidRPr="00564211" w:rsidRDefault="00934E8E" w:rsidP="00934E8E">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934E8E" w:rsidRPr="00564211" w:rsidRDefault="00934E8E" w:rsidP="00934E8E">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25</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13 сентября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934E8E" w:rsidRDefault="00934E8E" w:rsidP="00934E8E">
      <w:pPr>
        <w:pStyle w:val="2"/>
        <w:spacing w:before="0" w:after="0"/>
        <w:jc w:val="center"/>
        <w:rPr>
          <w:b w:val="0"/>
          <w:i w:val="0"/>
          <w:sz w:val="26"/>
          <w:szCs w:val="26"/>
        </w:rPr>
      </w:pPr>
      <w:r>
        <w:rPr>
          <w:b w:val="0"/>
          <w:sz w:val="26"/>
          <w:szCs w:val="26"/>
        </w:rPr>
        <w:t>ИНФОРМАЦИОННЫЙ ЛИСТ</w:t>
      </w:r>
    </w:p>
    <w:p w:rsidR="00934E8E" w:rsidRDefault="00934E8E" w:rsidP="00934E8E">
      <w:pPr>
        <w:pStyle w:val="2"/>
        <w:spacing w:before="0" w:after="0"/>
        <w:jc w:val="center"/>
        <w:rPr>
          <w:b w:val="0"/>
          <w:sz w:val="26"/>
          <w:szCs w:val="26"/>
        </w:rPr>
      </w:pPr>
      <w:r>
        <w:rPr>
          <w:b w:val="0"/>
          <w:sz w:val="26"/>
          <w:szCs w:val="26"/>
        </w:rPr>
        <w:t>АДМИНИСТРАЦИИ ИБРЕСИНСКОГО РАЙОНА</w:t>
      </w:r>
    </w:p>
    <w:p w:rsidR="00C67E76" w:rsidRDefault="00C67E76" w:rsidP="00C67E76"/>
    <w:tbl>
      <w:tblPr>
        <w:tblW w:w="0" w:type="auto"/>
        <w:tblLook w:val="04A0"/>
      </w:tblPr>
      <w:tblGrid>
        <w:gridCol w:w="4184"/>
        <w:gridCol w:w="1166"/>
        <w:gridCol w:w="4220"/>
      </w:tblGrid>
      <w:tr w:rsidR="00C67E76" w:rsidRPr="002A5C31" w:rsidTr="00E374BF">
        <w:trPr>
          <w:cantSplit/>
          <w:trHeight w:val="420"/>
        </w:trPr>
        <w:tc>
          <w:tcPr>
            <w:tcW w:w="4184" w:type="dxa"/>
          </w:tcPr>
          <w:p w:rsidR="00C67E76" w:rsidRPr="002A5C31" w:rsidRDefault="00C67E76" w:rsidP="00E374B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drawing>
                <wp:anchor distT="0" distB="0" distL="114300" distR="114300" simplePos="0" relativeHeight="251669504"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1995" cy="727710"/>
                          </a:xfrm>
                          <a:prstGeom prst="rect">
                            <a:avLst/>
                          </a:prstGeom>
                          <a:noFill/>
                        </pic:spPr>
                      </pic:pic>
                    </a:graphicData>
                  </a:graphic>
                </wp:anchor>
              </w:drawing>
            </w:r>
            <w:r w:rsidRPr="002A5C31">
              <w:rPr>
                <w:rFonts w:ascii="Times New Roman" w:eastAsia="Times New Roman" w:hAnsi="Times New Roman" w:cs="Times New Roman"/>
                <w:b/>
                <w:bCs/>
                <w:noProof/>
                <w:color w:val="000000" w:themeColor="text1"/>
                <w:sz w:val="26"/>
                <w:szCs w:val="20"/>
              </w:rPr>
              <w:t>ЧĂВАШ РЕСПУБЛИКИ</w:t>
            </w:r>
          </w:p>
          <w:p w:rsidR="00C67E76" w:rsidRPr="002A5C31" w:rsidRDefault="00C67E76" w:rsidP="00E374BF">
            <w:pPr>
              <w:tabs>
                <w:tab w:val="left" w:pos="4285"/>
              </w:tabs>
              <w:autoSpaceDE w:val="0"/>
              <w:autoSpaceDN w:val="0"/>
              <w:adjustRightInd w:val="0"/>
              <w:spacing w:after="0" w:line="240" w:lineRule="auto"/>
              <w:jc w:val="center"/>
              <w:rPr>
                <w:rFonts w:ascii="Courier New" w:eastAsia="Times New Roman" w:hAnsi="Courier New" w:cs="Courier New"/>
                <w:color w:val="000000" w:themeColor="text1"/>
                <w:sz w:val="26"/>
                <w:szCs w:val="20"/>
              </w:rPr>
            </w:pPr>
          </w:p>
        </w:tc>
        <w:tc>
          <w:tcPr>
            <w:tcW w:w="1166" w:type="dxa"/>
            <w:vMerge w:val="restart"/>
          </w:tcPr>
          <w:p w:rsidR="00C67E76" w:rsidRPr="002A5C31" w:rsidRDefault="00C67E76" w:rsidP="00E374BF">
            <w:pPr>
              <w:spacing w:after="0" w:line="240" w:lineRule="auto"/>
              <w:jc w:val="center"/>
              <w:rPr>
                <w:rFonts w:ascii="Times New Roman" w:eastAsia="Times New Roman" w:hAnsi="Times New Roman" w:cs="Times New Roman"/>
                <w:color w:val="000000" w:themeColor="text1"/>
                <w:sz w:val="26"/>
                <w:szCs w:val="24"/>
              </w:rPr>
            </w:pPr>
          </w:p>
        </w:tc>
        <w:tc>
          <w:tcPr>
            <w:tcW w:w="4220" w:type="dxa"/>
          </w:tcPr>
          <w:p w:rsidR="00C67E76" w:rsidRPr="002A5C31" w:rsidRDefault="00C67E76" w:rsidP="00E374BF">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ЧУВАШСКАЯ РЕСПУБЛИКА</w:t>
            </w:r>
          </w:p>
          <w:p w:rsidR="00C67E76" w:rsidRPr="002A5C31" w:rsidRDefault="00C67E76" w:rsidP="00E374BF">
            <w:pPr>
              <w:autoSpaceDE w:val="0"/>
              <w:autoSpaceDN w:val="0"/>
              <w:adjustRightInd w:val="0"/>
              <w:spacing w:after="0" w:line="240" w:lineRule="auto"/>
              <w:jc w:val="center"/>
              <w:rPr>
                <w:rFonts w:ascii="Courier New" w:eastAsia="Times New Roman" w:hAnsi="Courier New" w:cs="Courier New"/>
                <w:color w:val="000000" w:themeColor="text1"/>
                <w:sz w:val="26"/>
                <w:szCs w:val="20"/>
              </w:rPr>
            </w:pPr>
          </w:p>
        </w:tc>
      </w:tr>
      <w:tr w:rsidR="00C67E76" w:rsidRPr="002A5C31" w:rsidTr="00E374BF">
        <w:trPr>
          <w:cantSplit/>
          <w:trHeight w:val="2355"/>
        </w:trPr>
        <w:tc>
          <w:tcPr>
            <w:tcW w:w="4184" w:type="dxa"/>
          </w:tcPr>
          <w:p w:rsidR="00C67E76" w:rsidRPr="002A5C31" w:rsidRDefault="00C67E76" w:rsidP="00E374BF">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ЙĚПРЕÇ РАЙОНĚН</w:t>
            </w:r>
          </w:p>
          <w:p w:rsidR="00C67E76" w:rsidRPr="002A5C31" w:rsidRDefault="00C67E76" w:rsidP="00E374BF">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ДЕПУТАТСЕН ПУХĂВĚ</w:t>
            </w:r>
          </w:p>
          <w:p w:rsidR="00C67E76" w:rsidRPr="002A5C31" w:rsidRDefault="00C67E76" w:rsidP="00E374BF">
            <w:pPr>
              <w:keepNext/>
              <w:spacing w:before="240" w:after="60" w:line="240" w:lineRule="auto"/>
              <w:jc w:val="center"/>
              <w:outlineLvl w:val="1"/>
              <w:rPr>
                <w:rFonts w:ascii="Cambria" w:eastAsia="Times New Roman" w:hAnsi="Cambria" w:cs="Times New Roman"/>
                <w:b/>
                <w:bCs/>
                <w:iCs/>
                <w:color w:val="000000" w:themeColor="text1"/>
                <w:sz w:val="28"/>
                <w:szCs w:val="28"/>
              </w:rPr>
            </w:pPr>
            <w:r w:rsidRPr="002A5C31">
              <w:rPr>
                <w:rFonts w:ascii="Cambria" w:eastAsia="Times New Roman" w:hAnsi="Cambria" w:cs="Times New Roman"/>
                <w:b/>
                <w:bCs/>
                <w:iCs/>
                <w:color w:val="000000" w:themeColor="text1"/>
                <w:sz w:val="28"/>
                <w:szCs w:val="28"/>
              </w:rPr>
              <w:t>ЙЫШĂНУ</w:t>
            </w:r>
          </w:p>
          <w:p w:rsidR="00C67E76" w:rsidRPr="002A5C31" w:rsidRDefault="00C67E76" w:rsidP="00E374BF">
            <w:pPr>
              <w:spacing w:after="0" w:line="240" w:lineRule="auto"/>
              <w:rPr>
                <w:rFonts w:ascii="Times New Roman" w:eastAsia="Times New Roman" w:hAnsi="Times New Roman" w:cs="Times New Roman"/>
                <w:color w:val="000000" w:themeColor="text1"/>
                <w:sz w:val="26"/>
                <w:szCs w:val="24"/>
              </w:rPr>
            </w:pPr>
          </w:p>
          <w:p w:rsidR="00C67E76" w:rsidRPr="002A5C31" w:rsidRDefault="00C67E76" w:rsidP="00E374BF">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noProof/>
                <w:color w:val="000000" w:themeColor="text1"/>
                <w:sz w:val="26"/>
                <w:szCs w:val="20"/>
              </w:rPr>
              <w:t xml:space="preserve">  03.08.2018ç.                30/1№  </w:t>
            </w:r>
          </w:p>
          <w:p w:rsidR="00C67E76" w:rsidRPr="002A5C31" w:rsidRDefault="00C67E76" w:rsidP="00E374BF">
            <w:pPr>
              <w:spacing w:after="0" w:line="240" w:lineRule="auto"/>
              <w:rPr>
                <w:rFonts w:ascii="Times New Roman" w:eastAsia="Times New Roman" w:hAnsi="Times New Roman" w:cs="Times New Roman"/>
                <w:color w:val="000000" w:themeColor="text1"/>
                <w:sz w:val="26"/>
                <w:szCs w:val="24"/>
              </w:rPr>
            </w:pPr>
          </w:p>
          <w:p w:rsidR="00C67E76" w:rsidRPr="002A5C31" w:rsidRDefault="00C67E76" w:rsidP="00E374BF">
            <w:pPr>
              <w:spacing w:after="0" w:line="240" w:lineRule="auto"/>
              <w:jc w:val="center"/>
              <w:rPr>
                <w:rFonts w:ascii="Times New Roman" w:eastAsia="Times New Roman" w:hAnsi="Times New Roman" w:cs="Times New Roman"/>
                <w:noProof/>
                <w:color w:val="000000" w:themeColor="text1"/>
                <w:sz w:val="26"/>
                <w:szCs w:val="24"/>
              </w:rPr>
            </w:pPr>
            <w:r w:rsidRPr="002A5C31">
              <w:rPr>
                <w:rFonts w:ascii="Times New Roman" w:eastAsia="Times New Roman" w:hAnsi="Times New Roman" w:cs="Times New Roman"/>
                <w:noProof/>
                <w:color w:val="000000" w:themeColor="text1"/>
                <w:sz w:val="26"/>
                <w:szCs w:val="24"/>
              </w:rPr>
              <w:t>Йěпреç поселокě</w:t>
            </w:r>
          </w:p>
        </w:tc>
        <w:tc>
          <w:tcPr>
            <w:tcW w:w="0" w:type="auto"/>
            <w:vMerge/>
            <w:vAlign w:val="center"/>
            <w:hideMark/>
          </w:tcPr>
          <w:p w:rsidR="00C67E76" w:rsidRPr="002A5C31" w:rsidRDefault="00C67E76" w:rsidP="00E374BF">
            <w:pPr>
              <w:spacing w:after="0" w:line="240" w:lineRule="auto"/>
              <w:rPr>
                <w:rFonts w:ascii="Times New Roman" w:eastAsia="Times New Roman" w:hAnsi="Times New Roman" w:cs="Times New Roman"/>
                <w:color w:val="000000" w:themeColor="text1"/>
                <w:sz w:val="26"/>
                <w:szCs w:val="24"/>
              </w:rPr>
            </w:pPr>
          </w:p>
        </w:tc>
        <w:tc>
          <w:tcPr>
            <w:tcW w:w="4220" w:type="dxa"/>
          </w:tcPr>
          <w:p w:rsidR="00C67E76" w:rsidRPr="002A5C31" w:rsidRDefault="00C67E76" w:rsidP="00E374BF">
            <w:pPr>
              <w:autoSpaceDE w:val="0"/>
              <w:autoSpaceDN w:val="0"/>
              <w:adjustRightInd w:val="0"/>
              <w:spacing w:before="80" w:after="0" w:line="240"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СОБРАНИЕ ДЕПУТАТОВ</w:t>
            </w:r>
          </w:p>
          <w:p w:rsidR="00C67E76" w:rsidRPr="002A5C31" w:rsidRDefault="00C67E76" w:rsidP="00E374BF">
            <w:pPr>
              <w:autoSpaceDE w:val="0"/>
              <w:autoSpaceDN w:val="0"/>
              <w:adjustRightInd w:val="0"/>
              <w:spacing w:after="0" w:line="240" w:lineRule="auto"/>
              <w:jc w:val="center"/>
              <w:rPr>
                <w:rFonts w:ascii="Courier New" w:eastAsia="Times New Roman" w:hAnsi="Courier New" w:cs="Courier New"/>
                <w:b/>
                <w:bCs/>
                <w:color w:val="000000" w:themeColor="text1"/>
                <w:sz w:val="20"/>
                <w:szCs w:val="20"/>
              </w:rPr>
            </w:pPr>
            <w:r w:rsidRPr="002A5C31">
              <w:rPr>
                <w:rFonts w:ascii="Times New Roman" w:eastAsia="Times New Roman" w:hAnsi="Times New Roman" w:cs="Times New Roman"/>
                <w:b/>
                <w:bCs/>
                <w:noProof/>
                <w:color w:val="000000" w:themeColor="text1"/>
                <w:sz w:val="26"/>
                <w:szCs w:val="20"/>
              </w:rPr>
              <w:t>ИБРЕСИНСКОГО РАЙОНА</w:t>
            </w:r>
            <w:r w:rsidRPr="002A5C31">
              <w:rPr>
                <w:rFonts w:ascii="Times New Roman" w:eastAsia="Times New Roman" w:hAnsi="Times New Roman" w:cs="Times New Roman"/>
                <w:noProof/>
                <w:color w:val="000000" w:themeColor="text1"/>
                <w:sz w:val="26"/>
                <w:szCs w:val="20"/>
              </w:rPr>
              <w:t xml:space="preserve"> </w:t>
            </w:r>
          </w:p>
          <w:p w:rsidR="00C67E76" w:rsidRPr="002A5C31" w:rsidRDefault="00C67E76" w:rsidP="00E374BF">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p>
          <w:p w:rsidR="00C67E76" w:rsidRPr="002A5C31" w:rsidRDefault="00C67E76" w:rsidP="00E374BF">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r w:rsidRPr="002A5C31">
              <w:rPr>
                <w:rFonts w:ascii="Times New Roman" w:eastAsia="Times New Roman" w:hAnsi="Times New Roman" w:cs="Times New Roman"/>
                <w:b/>
                <w:bCs/>
                <w:noProof/>
                <w:color w:val="000000" w:themeColor="text1"/>
                <w:sz w:val="26"/>
                <w:szCs w:val="20"/>
              </w:rPr>
              <w:t>РЕШЕНИЕ</w:t>
            </w:r>
          </w:p>
          <w:p w:rsidR="00C67E76" w:rsidRPr="002A5C31" w:rsidRDefault="00C67E76" w:rsidP="00E374BF">
            <w:pPr>
              <w:spacing w:after="0" w:line="240" w:lineRule="auto"/>
              <w:rPr>
                <w:rFonts w:ascii="Times New Roman" w:eastAsia="Times New Roman" w:hAnsi="Times New Roman" w:cs="Times New Roman"/>
                <w:color w:val="000000" w:themeColor="text1"/>
                <w:sz w:val="24"/>
                <w:szCs w:val="24"/>
              </w:rPr>
            </w:pPr>
          </w:p>
          <w:p w:rsidR="00C67E76" w:rsidRPr="002A5C31" w:rsidRDefault="00C67E76" w:rsidP="00E374BF">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noProof/>
                <w:color w:val="000000" w:themeColor="text1"/>
                <w:sz w:val="26"/>
                <w:szCs w:val="20"/>
              </w:rPr>
              <w:t xml:space="preserve">   03.08.2018г.        №30/1   </w:t>
            </w:r>
          </w:p>
          <w:p w:rsidR="00C67E76" w:rsidRPr="002A5C31" w:rsidRDefault="00C67E76" w:rsidP="00E374BF">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0"/>
              </w:rPr>
            </w:pPr>
            <w:r w:rsidRPr="002A5C31">
              <w:rPr>
                <w:rFonts w:ascii="Times New Roman" w:eastAsia="Times New Roman" w:hAnsi="Times New Roman" w:cs="Times New Roman"/>
                <w:noProof/>
                <w:color w:val="000000" w:themeColor="text1"/>
                <w:sz w:val="26"/>
                <w:szCs w:val="20"/>
              </w:rPr>
              <w:t xml:space="preserve"> </w:t>
            </w:r>
          </w:p>
          <w:p w:rsidR="00C67E76" w:rsidRPr="002A5C31" w:rsidRDefault="00C67E76" w:rsidP="00E374BF">
            <w:pPr>
              <w:spacing w:after="0" w:line="240" w:lineRule="auto"/>
              <w:ind w:left="148"/>
              <w:jc w:val="center"/>
              <w:rPr>
                <w:rFonts w:ascii="Times New Roman" w:eastAsia="Times New Roman" w:hAnsi="Times New Roman" w:cs="Times New Roman"/>
                <w:noProof/>
                <w:color w:val="000000" w:themeColor="text1"/>
                <w:sz w:val="26"/>
                <w:szCs w:val="24"/>
              </w:rPr>
            </w:pPr>
            <w:r w:rsidRPr="002A5C31">
              <w:rPr>
                <w:rFonts w:ascii="Times New Roman" w:eastAsia="Times New Roman" w:hAnsi="Times New Roman" w:cs="Times New Roman"/>
                <w:noProof/>
                <w:color w:val="000000" w:themeColor="text1"/>
                <w:sz w:val="26"/>
                <w:szCs w:val="24"/>
              </w:rPr>
              <w:t>поселок Ибреси</w:t>
            </w:r>
          </w:p>
        </w:tc>
      </w:tr>
    </w:tbl>
    <w:p w:rsidR="00C67E76" w:rsidRPr="002A5C31" w:rsidRDefault="00C67E76" w:rsidP="00C67E76">
      <w:pPr>
        <w:spacing w:after="0" w:line="240" w:lineRule="auto"/>
        <w:jc w:val="right"/>
        <w:rPr>
          <w:rFonts w:ascii="Times New Roman" w:eastAsia="Times New Roman" w:hAnsi="Times New Roman" w:cs="Times New Roman"/>
          <w:b/>
          <w:bCs/>
          <w:color w:val="000000" w:themeColor="text1"/>
          <w:sz w:val="26"/>
          <w:szCs w:val="24"/>
        </w:rPr>
      </w:pPr>
    </w:p>
    <w:p w:rsidR="00C67E76" w:rsidRPr="002A5C31" w:rsidRDefault="00C67E76" w:rsidP="00C67E76">
      <w:pPr>
        <w:spacing w:after="0" w:line="240" w:lineRule="auto"/>
        <w:ind w:right="4819"/>
        <w:jc w:val="both"/>
        <w:rPr>
          <w:rFonts w:ascii="Times New Roman" w:eastAsia="Times New Roman" w:hAnsi="Times New Roman" w:cs="Times New Roman"/>
          <w:b/>
          <w:bCs/>
          <w:color w:val="000000" w:themeColor="text1"/>
          <w:sz w:val="26"/>
          <w:szCs w:val="24"/>
        </w:rPr>
      </w:pPr>
      <w:r w:rsidRPr="002A5C31">
        <w:rPr>
          <w:rFonts w:ascii="Times New Roman" w:eastAsia="Times New Roman" w:hAnsi="Times New Roman" w:cs="Times New Roman"/>
          <w:b/>
          <w:bCs/>
          <w:color w:val="000000" w:themeColor="text1"/>
          <w:sz w:val="26"/>
          <w:szCs w:val="24"/>
        </w:rPr>
        <w:t>О внесении изменений в Устав Ибресинского района Чувашской Республики</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4"/>
        </w:rPr>
        <w:tab/>
      </w:r>
      <w:r w:rsidRPr="002A5C31">
        <w:rPr>
          <w:rFonts w:ascii="Times New Roman" w:eastAsia="Times New Roman" w:hAnsi="Times New Roman" w:cs="Times New Roman"/>
          <w:color w:val="000000" w:themeColor="text1"/>
          <w:sz w:val="26"/>
          <w:szCs w:val="26"/>
        </w:rPr>
        <w:tab/>
      </w:r>
    </w:p>
    <w:p w:rsidR="00C67E76" w:rsidRPr="002A5C31" w:rsidRDefault="00C67E76" w:rsidP="00C67E76">
      <w:pPr>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r w:rsidRPr="002A5C31">
        <w:rPr>
          <w:rFonts w:ascii="Times New Roman" w:eastAsia="Times New Roman" w:hAnsi="Times New Roman" w:cs="Times New Roman"/>
          <w:color w:val="000000" w:themeColor="text1"/>
          <w:sz w:val="26"/>
          <w:szCs w:val="26"/>
        </w:rPr>
        <w:t xml:space="preserve">В связи с внесением изменений  в Федеральный закон от 06 октября 2003 г. №131-ФЗ «Об общих принципах организации местного самоуправления в Российской Федерации», Собрание депутатов Ибресинского района Чувашской Республики  </w:t>
      </w:r>
      <w:r w:rsidRPr="002A5C31">
        <w:rPr>
          <w:rFonts w:ascii="Times New Roman" w:eastAsia="Times New Roman" w:hAnsi="Times New Roman" w:cs="Times New Roman"/>
          <w:b/>
          <w:bCs/>
          <w:color w:val="000000" w:themeColor="text1"/>
          <w:sz w:val="26"/>
          <w:szCs w:val="26"/>
        </w:rPr>
        <w:t>решило:</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1. </w:t>
      </w:r>
      <w:proofErr w:type="gramStart"/>
      <w:r w:rsidRPr="002A5C31">
        <w:rPr>
          <w:rFonts w:ascii="Times New Roman" w:eastAsia="Times New Roman" w:hAnsi="Times New Roman" w:cs="Times New Roman"/>
          <w:color w:val="000000" w:themeColor="text1"/>
          <w:sz w:val="26"/>
          <w:szCs w:val="26"/>
        </w:rPr>
        <w:t>Внести в Устав Ибресинского района Чувашской Республики, принятый  решением Собрания депутатов Ибресинского района от 24.12.2012 №25/1 «О принятии Устава Ибресинского района Чувашской Республики» (с изменениями, внесенными решениями Собрания депутатов Ибресинского района от 22.08.2014 №41/1, от 08.12.2014 №43/1, от 24.02.2015 №46/1, от 30.03.2015 №47/1, от 31.08.2016 №11/1, от 07.12.2017 №24/1) следующие изменения:</w:t>
      </w:r>
      <w:proofErr w:type="gramEnd"/>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1) в части  1 статьи 2 («Состав территории Ибресинского района») слова «рекреационные зоны» заменить словами «земли рекреационного назначения»;</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в статье 7 («Вопросы местного значения Ибресинского района»):</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а) пункт 5 после слов «за сохранностью автомобильных дорог местного значения вне границ населенных пунктов в границах Ибресинского района</w:t>
      </w:r>
      <w:proofErr w:type="gramStart"/>
      <w:r w:rsidRPr="002A5C31">
        <w:rPr>
          <w:rFonts w:ascii="Times New Roman" w:eastAsia="Times New Roman" w:hAnsi="Times New Roman" w:cs="Times New Roman"/>
          <w:color w:val="000000" w:themeColor="text1"/>
          <w:sz w:val="26"/>
          <w:szCs w:val="26"/>
        </w:rPr>
        <w:t>,»</w:t>
      </w:r>
      <w:proofErr w:type="gramEnd"/>
      <w:r w:rsidRPr="002A5C31">
        <w:rPr>
          <w:rFonts w:ascii="Times New Roman" w:eastAsia="Times New Roman" w:hAnsi="Times New Roman" w:cs="Times New Roman"/>
          <w:color w:val="000000" w:themeColor="text1"/>
          <w:sz w:val="26"/>
          <w:szCs w:val="26"/>
        </w:rPr>
        <w:t xml:space="preserve"> дополнить словами «организация дорожного движения</w:t>
      </w:r>
      <w:proofErr w:type="gramStart"/>
      <w:r w:rsidRPr="002A5C31">
        <w:rPr>
          <w:rFonts w:ascii="Times New Roman" w:eastAsia="Times New Roman" w:hAnsi="Times New Roman" w:cs="Times New Roman"/>
          <w:color w:val="000000" w:themeColor="text1"/>
          <w:sz w:val="26"/>
          <w:szCs w:val="26"/>
        </w:rPr>
        <w:t>,»</w:t>
      </w:r>
      <w:proofErr w:type="gramEnd"/>
      <w:r w:rsidRPr="002A5C31">
        <w:rPr>
          <w:rFonts w:ascii="Times New Roman" w:eastAsia="Times New Roman" w:hAnsi="Times New Roman" w:cs="Times New Roman"/>
          <w:color w:val="000000" w:themeColor="text1"/>
          <w:sz w:val="26"/>
          <w:szCs w:val="26"/>
        </w:rPr>
        <w:t>;</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б) пункт 16 изложить в следующей редакции:</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Ибресинского района;</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в) пункт 30 дополнить словом «(</w:t>
      </w:r>
      <w:proofErr w:type="spellStart"/>
      <w:r w:rsidRPr="002A5C31">
        <w:rPr>
          <w:rFonts w:ascii="Times New Roman" w:eastAsia="Times New Roman" w:hAnsi="Times New Roman" w:cs="Times New Roman"/>
          <w:color w:val="000000" w:themeColor="text1"/>
          <w:sz w:val="26"/>
          <w:szCs w:val="26"/>
        </w:rPr>
        <w:t>волонтерству</w:t>
      </w:r>
      <w:proofErr w:type="spellEnd"/>
      <w:r w:rsidRPr="002A5C31">
        <w:rPr>
          <w:rFonts w:ascii="Times New Roman" w:eastAsia="Times New Roman" w:hAnsi="Times New Roman" w:cs="Times New Roman"/>
          <w:color w:val="000000" w:themeColor="text1"/>
          <w:sz w:val="26"/>
          <w:szCs w:val="26"/>
        </w:rPr>
        <w:t>)»;</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3) пункт 11 части 1 статьи 8 («Права органов местного самоуправления Ибресинского района на решение вопросов, не отнесенных к вопросам местного значения Ибресинского района») изложить в следующей редакции:</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proofErr w:type="gramStart"/>
      <w:r w:rsidRPr="002A5C31">
        <w:rPr>
          <w:rFonts w:ascii="Times New Roman" w:eastAsia="Times New Roman" w:hAnsi="Times New Roman" w:cs="Times New Roman"/>
          <w:color w:val="000000" w:themeColor="text1"/>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оказаний услуг организациями при оценке деятельности </w:t>
      </w:r>
      <w:r w:rsidRPr="002A5C31">
        <w:rPr>
          <w:rFonts w:ascii="Times New Roman" w:eastAsia="Times New Roman" w:hAnsi="Times New Roman" w:cs="Times New Roman"/>
          <w:color w:val="000000" w:themeColor="text1"/>
          <w:sz w:val="26"/>
          <w:szCs w:val="26"/>
        </w:rPr>
        <w:lastRenderedPageBreak/>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A5C31">
        <w:rPr>
          <w:rFonts w:ascii="Times New Roman" w:eastAsia="Times New Roman" w:hAnsi="Times New Roman" w:cs="Times New Roman"/>
          <w:color w:val="000000" w:themeColor="text1"/>
          <w:sz w:val="26"/>
          <w:szCs w:val="26"/>
        </w:rPr>
        <w:t xml:space="preserve"> с федеральными законами</w:t>
      </w:r>
      <w:proofErr w:type="gramStart"/>
      <w:r w:rsidRPr="002A5C31">
        <w:rPr>
          <w:rFonts w:ascii="Times New Roman" w:eastAsia="Times New Roman" w:hAnsi="Times New Roman" w:cs="Times New Roman"/>
          <w:color w:val="000000" w:themeColor="text1"/>
          <w:sz w:val="26"/>
          <w:szCs w:val="26"/>
        </w:rPr>
        <w:t>;»</w:t>
      </w:r>
      <w:proofErr w:type="gramEnd"/>
      <w:r w:rsidRPr="002A5C31">
        <w:rPr>
          <w:rFonts w:ascii="Times New Roman" w:eastAsia="Times New Roman" w:hAnsi="Times New Roman" w:cs="Times New Roman"/>
          <w:color w:val="000000" w:themeColor="text1"/>
          <w:sz w:val="26"/>
          <w:szCs w:val="26"/>
        </w:rPr>
        <w:t>;</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4) статью 15 («Публичные слушания»)  изложить в следующей редакции:</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Статья 15. Публичные слушания, общественные обсуждения</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Ибресинского района Собранием депутатов Ибресинского района, главой Ибресинского района могут проводиться публичные слушания.</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Публичные слушания проводятся по инициативе населения, Собрания депутатов Ибресинского района или главы Ибресинского района.</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Публичные слушания, проводимые по инициативе населения или Собрания депутатов Ибресинского района, назначаются Собранием депутатов Ибресинского района, а по инициативе главы Ибресинского района – главой Ибресинского района.</w:t>
      </w:r>
    </w:p>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3. На публичные слушания должны выноситься:</w:t>
      </w:r>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2A5C31">
        <w:rPr>
          <w:rFonts w:ascii="Times New Roman" w:eastAsia="Times New Roman" w:hAnsi="Times New Roman" w:cs="Times New Roman"/>
          <w:color w:val="000000" w:themeColor="text1"/>
          <w:sz w:val="26"/>
          <w:szCs w:val="26"/>
        </w:rPr>
        <w:t>1) проект устава Ибресинского района, а также проект муниципального нормативного правового акта  о внесении изменений и дополнений в данный устав, кроме случаев, когда в устав Ибресинского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проект бюджета Ибресинского района и отчет о его исполнении;</w:t>
      </w:r>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3) проект стратегии </w:t>
      </w:r>
      <w:proofErr w:type="gramStart"/>
      <w:r w:rsidRPr="002A5C31">
        <w:rPr>
          <w:rFonts w:ascii="Times New Roman" w:eastAsia="Times New Roman" w:hAnsi="Times New Roman" w:cs="Times New Roman"/>
          <w:color w:val="000000" w:themeColor="text1"/>
          <w:sz w:val="26"/>
          <w:szCs w:val="26"/>
        </w:rPr>
        <w:t>социально-экономического</w:t>
      </w:r>
      <w:proofErr w:type="gramEnd"/>
      <w:r w:rsidRPr="002A5C31">
        <w:rPr>
          <w:rFonts w:ascii="Times New Roman" w:eastAsia="Times New Roman" w:hAnsi="Times New Roman" w:cs="Times New Roman"/>
          <w:color w:val="000000" w:themeColor="text1"/>
          <w:sz w:val="26"/>
          <w:szCs w:val="26"/>
        </w:rPr>
        <w:t xml:space="preserve"> развития Ибресинского района;</w:t>
      </w:r>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4) вопросы о преобразовании Ибресинского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Ибресинского района требуется получение согласия населения Ибресинского района, выраженного путем голосования либо на сходах граждан.</w:t>
      </w:r>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4. </w:t>
      </w:r>
      <w:proofErr w:type="gramStart"/>
      <w:r w:rsidRPr="002A5C31">
        <w:rPr>
          <w:rFonts w:ascii="Times New Roman" w:eastAsia="Times New Roman" w:hAnsi="Times New Roman" w:cs="Times New Roman"/>
          <w:color w:val="000000" w:themeColor="text1"/>
          <w:sz w:val="26"/>
          <w:szCs w:val="26"/>
        </w:rPr>
        <w:t>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Ибресинского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Ибресинского района, опубликование (обнародование) результатов публичных слушаний, включая</w:t>
      </w:r>
      <w:proofErr w:type="gramEnd"/>
      <w:r w:rsidRPr="002A5C31">
        <w:rPr>
          <w:rFonts w:ascii="Times New Roman" w:eastAsia="Times New Roman" w:hAnsi="Times New Roman" w:cs="Times New Roman"/>
          <w:color w:val="000000" w:themeColor="text1"/>
          <w:sz w:val="26"/>
          <w:szCs w:val="26"/>
        </w:rPr>
        <w:t xml:space="preserve"> мотивированное обоснование принятых решений.</w:t>
      </w:r>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5. </w:t>
      </w:r>
      <w:proofErr w:type="gramStart"/>
      <w:r w:rsidRPr="002A5C31">
        <w:rPr>
          <w:rFonts w:ascii="Times New Roman" w:eastAsia="Times New Roman" w:hAnsi="Times New Roman" w:cs="Times New Roman"/>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5C31">
        <w:rPr>
          <w:rFonts w:ascii="Times New Roman" w:eastAsia="Times New Roman" w:hAnsi="Times New Roman" w:cs="Times New Roman"/>
          <w:color w:val="000000" w:themeColor="text1"/>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w:t>
      </w:r>
      <w:r w:rsidRPr="002A5C31">
        <w:rPr>
          <w:rFonts w:ascii="Times New Roman" w:eastAsia="Times New Roman" w:hAnsi="Times New Roman" w:cs="Times New Roman"/>
          <w:color w:val="000000" w:themeColor="text1"/>
          <w:sz w:val="26"/>
          <w:szCs w:val="26"/>
        </w:rPr>
        <w:lastRenderedPageBreak/>
        <w:t>публичные слушания, порядок организации и проведения которых определяется решением Собрания депутатов Ибресинского района с учетом положений законодательства о градостроительной деятельности</w:t>
      </w:r>
      <w:proofErr w:type="gramStart"/>
      <w:r w:rsidRPr="002A5C31">
        <w:rPr>
          <w:rFonts w:ascii="Times New Roman" w:eastAsia="Times New Roman" w:hAnsi="Times New Roman" w:cs="Times New Roman"/>
          <w:color w:val="000000" w:themeColor="text1"/>
          <w:sz w:val="26"/>
          <w:szCs w:val="26"/>
        </w:rPr>
        <w:t>.»;</w:t>
      </w:r>
      <w:proofErr w:type="gramEnd"/>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5) часть 10 статьи 21 («Глава Ибресинского района») изложить в следующей редакции:</w:t>
      </w:r>
    </w:p>
    <w:p w:rsidR="00C67E76" w:rsidRPr="002A5C31" w:rsidRDefault="00C67E76" w:rsidP="00C67E7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«10. </w:t>
      </w:r>
      <w:proofErr w:type="gramStart"/>
      <w:r w:rsidRPr="002A5C31">
        <w:rPr>
          <w:rFonts w:ascii="Times New Roman" w:eastAsia="Times New Roman" w:hAnsi="Times New Roman" w:cs="Times New Roman"/>
          <w:color w:val="000000" w:themeColor="text1"/>
          <w:sz w:val="26"/>
          <w:szCs w:val="26"/>
        </w:rPr>
        <w:t>В случае, если глава Ибресинского района, полномочия которого прекращены досрочно на основании правового акта Главы Чувашской Республики об отрешении от должности главы Ибресинского района либо на основании решения Собрания депутатов Ибресинского района об удалении главы Ибресинского района в отставку, обжалует данные правовой акт или решение в судебном порядке, Собрание депутатов Ибресинского района не вправе принимать решение об избрании главы Ибресинского</w:t>
      </w:r>
      <w:proofErr w:type="gramEnd"/>
      <w:r w:rsidRPr="002A5C31">
        <w:rPr>
          <w:rFonts w:ascii="Times New Roman" w:eastAsia="Times New Roman" w:hAnsi="Times New Roman" w:cs="Times New Roman"/>
          <w:color w:val="000000" w:themeColor="text1"/>
          <w:sz w:val="26"/>
          <w:szCs w:val="26"/>
        </w:rPr>
        <w:t xml:space="preserve"> района, избираемого Собранием депутатов Ибресинского района из своего состава до вступления решения суда в законную силу</w:t>
      </w:r>
      <w:proofErr w:type="gramStart"/>
      <w:r w:rsidRPr="002A5C31">
        <w:rPr>
          <w:rFonts w:ascii="Times New Roman" w:eastAsia="Times New Roman" w:hAnsi="Times New Roman" w:cs="Times New Roman"/>
          <w:color w:val="000000" w:themeColor="text1"/>
          <w:sz w:val="26"/>
          <w:szCs w:val="26"/>
        </w:rPr>
        <w:t>.».</w:t>
      </w:r>
      <w:bookmarkStart w:id="0" w:name="sub_2705"/>
      <w:r w:rsidRPr="002A5C31">
        <w:rPr>
          <w:rFonts w:ascii="Times New Roman" w:eastAsia="Times New Roman" w:hAnsi="Times New Roman" w:cs="Times New Roman"/>
          <w:color w:val="000000" w:themeColor="text1"/>
          <w:sz w:val="26"/>
          <w:szCs w:val="26"/>
        </w:rPr>
        <w:t xml:space="preserve"> </w:t>
      </w:r>
      <w:proofErr w:type="gramEnd"/>
    </w:p>
    <w:p w:rsidR="00C67E76" w:rsidRPr="002A5C31" w:rsidRDefault="00C67E76" w:rsidP="00C67E7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C67E76" w:rsidRPr="002A5C31" w:rsidRDefault="00C67E76" w:rsidP="00C67E7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3. Подпункт «а» пункта 2 части 1 настоящего решения вступает в силу с 30 декабря 2018 года.</w:t>
      </w:r>
    </w:p>
    <w:p w:rsidR="00C67E76" w:rsidRPr="002A5C31" w:rsidRDefault="00C67E76" w:rsidP="00C67E7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4. Подпункт «б» пункта 2 части 1 настоящего решения вступает в силу с 01 января 2019 года.</w:t>
      </w:r>
    </w:p>
    <w:p w:rsidR="00C67E76" w:rsidRPr="002A5C31" w:rsidRDefault="00C67E76" w:rsidP="00C67E76">
      <w:pPr>
        <w:autoSpaceDE w:val="0"/>
        <w:autoSpaceDN w:val="0"/>
        <w:adjustRightInd w:val="0"/>
        <w:spacing w:after="0" w:line="240" w:lineRule="auto"/>
        <w:jc w:val="both"/>
        <w:rPr>
          <w:rFonts w:ascii="Arial" w:eastAsia="Times New Roman" w:hAnsi="Arial" w:cs="Arial"/>
          <w:color w:val="000000" w:themeColor="text1"/>
          <w:sz w:val="26"/>
          <w:szCs w:val="26"/>
        </w:rPr>
      </w:pPr>
    </w:p>
    <w:bookmarkEnd w:id="0"/>
    <w:p w:rsidR="00C67E76" w:rsidRPr="002A5C31" w:rsidRDefault="00C67E76" w:rsidP="00C67E76">
      <w:pPr>
        <w:spacing w:after="0" w:line="240" w:lineRule="auto"/>
        <w:jc w:val="both"/>
        <w:rPr>
          <w:rFonts w:ascii="Times New Roman" w:eastAsia="Times New Roman" w:hAnsi="Times New Roman" w:cs="Times New Roman"/>
          <w:color w:val="000000" w:themeColor="text1"/>
          <w:sz w:val="26"/>
          <w:szCs w:val="26"/>
        </w:rPr>
      </w:pPr>
    </w:p>
    <w:p w:rsidR="00C67E76" w:rsidRPr="002A5C31" w:rsidRDefault="00C67E76" w:rsidP="00C67E76">
      <w:pPr>
        <w:spacing w:after="0" w:line="240" w:lineRule="auto"/>
        <w:rPr>
          <w:rFonts w:ascii="Times New Roman" w:eastAsia="Times New Roman" w:hAnsi="Times New Roman" w:cs="Times New Roman"/>
          <w:color w:val="000000" w:themeColor="text1"/>
          <w:sz w:val="26"/>
          <w:szCs w:val="26"/>
        </w:rPr>
      </w:pPr>
      <w:r w:rsidRPr="002A5C31">
        <w:rPr>
          <w:rFonts w:ascii="Times New Roman" w:eastAsia="Times New Roman" w:hAnsi="Times New Roman" w:cs="Times New Roman"/>
          <w:color w:val="000000" w:themeColor="text1"/>
          <w:sz w:val="26"/>
          <w:szCs w:val="26"/>
        </w:rPr>
        <w:t xml:space="preserve">Глава  Ибресинского района </w:t>
      </w:r>
      <w:r w:rsidRPr="002A5C31">
        <w:rPr>
          <w:rFonts w:ascii="Times New Roman" w:eastAsia="Times New Roman" w:hAnsi="Times New Roman" w:cs="Times New Roman"/>
          <w:color w:val="000000" w:themeColor="text1"/>
          <w:sz w:val="26"/>
          <w:szCs w:val="26"/>
        </w:rPr>
        <w:tab/>
      </w:r>
      <w:r w:rsidRPr="002A5C31">
        <w:rPr>
          <w:rFonts w:ascii="Times New Roman" w:eastAsia="Times New Roman" w:hAnsi="Times New Roman" w:cs="Times New Roman"/>
          <w:color w:val="000000" w:themeColor="text1"/>
          <w:sz w:val="26"/>
          <w:szCs w:val="26"/>
        </w:rPr>
        <w:tab/>
        <w:t xml:space="preserve">          </w:t>
      </w:r>
      <w:r w:rsidRPr="002A5C31">
        <w:rPr>
          <w:rFonts w:ascii="Times New Roman" w:eastAsia="Times New Roman" w:hAnsi="Times New Roman" w:cs="Times New Roman"/>
          <w:color w:val="000000" w:themeColor="text1"/>
          <w:sz w:val="26"/>
          <w:szCs w:val="26"/>
        </w:rPr>
        <w:tab/>
        <w:t xml:space="preserve">                                       А.А. Яковлев </w:t>
      </w:r>
    </w:p>
    <w:p w:rsidR="00C67E76" w:rsidRDefault="00C67E76" w:rsidP="00C67E76"/>
    <w:p w:rsidR="00C67E76" w:rsidRPr="00C67E76" w:rsidRDefault="00C67E76" w:rsidP="00C67E76"/>
    <w:tbl>
      <w:tblPr>
        <w:tblW w:w="9806" w:type="dxa"/>
        <w:tblLook w:val="0000"/>
      </w:tblPr>
      <w:tblGrid>
        <w:gridCol w:w="4248"/>
        <w:gridCol w:w="395"/>
        <w:gridCol w:w="943"/>
        <w:gridCol w:w="3700"/>
        <w:gridCol w:w="520"/>
      </w:tblGrid>
      <w:tr w:rsidR="009001C0" w:rsidRPr="009001C0" w:rsidTr="00EC6C10">
        <w:trPr>
          <w:cantSplit/>
          <w:trHeight w:val="420"/>
        </w:trPr>
        <w:tc>
          <w:tcPr>
            <w:tcW w:w="4248" w:type="dxa"/>
          </w:tcPr>
          <w:p w:rsidR="009001C0" w:rsidRPr="009001C0" w:rsidRDefault="009001C0" w:rsidP="009001C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9001C0" w:rsidRPr="009001C0" w:rsidRDefault="009001C0" w:rsidP="009001C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9001C0">
              <w:rPr>
                <w:rFonts w:ascii="Times New Roman" w:eastAsia="Times New Roman" w:hAnsi="Times New Roman" w:cs="Times New Roman"/>
                <w:b/>
                <w:bCs/>
                <w:color w:val="000000"/>
                <w:sz w:val="24"/>
                <w:szCs w:val="20"/>
              </w:rPr>
              <w:t>ЧĂ</w:t>
            </w:r>
            <w:proofErr w:type="gramStart"/>
            <w:r w:rsidRPr="009001C0">
              <w:rPr>
                <w:rFonts w:ascii="Times New Roman" w:eastAsia="Times New Roman" w:hAnsi="Times New Roman" w:cs="Times New Roman"/>
                <w:b/>
                <w:bCs/>
                <w:color w:val="000000"/>
                <w:sz w:val="24"/>
                <w:szCs w:val="20"/>
              </w:rPr>
              <w:t>ВАШ</w:t>
            </w:r>
            <w:proofErr w:type="gramEnd"/>
            <w:r w:rsidRPr="009001C0">
              <w:rPr>
                <w:rFonts w:ascii="Times New Roman" w:eastAsia="Times New Roman" w:hAnsi="Times New Roman" w:cs="Times New Roman"/>
                <w:b/>
                <w:bCs/>
                <w:color w:val="000000"/>
                <w:sz w:val="24"/>
                <w:szCs w:val="20"/>
              </w:rPr>
              <w:t xml:space="preserve"> РЕСПУБЛИКИ</w:t>
            </w:r>
          </w:p>
          <w:p w:rsidR="009001C0" w:rsidRPr="009001C0" w:rsidRDefault="009001C0" w:rsidP="009001C0">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9001C0" w:rsidRPr="009001C0" w:rsidRDefault="009001C0" w:rsidP="009001C0">
            <w:pPr>
              <w:spacing w:after="0" w:line="240" w:lineRule="auto"/>
              <w:jc w:val="center"/>
              <w:rPr>
                <w:rFonts w:ascii="Times New Roman" w:eastAsia="Times New Roman" w:hAnsi="Times New Roman" w:cs="Times New Roman"/>
                <w:sz w:val="24"/>
                <w:szCs w:val="24"/>
              </w:rPr>
            </w:pPr>
            <w:r w:rsidRPr="009001C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32385</wp:posOffset>
                  </wp:positionH>
                  <wp:positionV relativeFrom="paragraph">
                    <wp:posOffset>173355</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4220" w:type="dxa"/>
            <w:gridSpan w:val="2"/>
          </w:tcPr>
          <w:p w:rsidR="009001C0" w:rsidRPr="009001C0" w:rsidRDefault="009001C0" w:rsidP="009001C0">
            <w:pPr>
              <w:autoSpaceDE w:val="0"/>
              <w:autoSpaceDN w:val="0"/>
              <w:adjustRightInd w:val="0"/>
              <w:spacing w:after="0" w:line="192" w:lineRule="auto"/>
              <w:jc w:val="center"/>
              <w:rPr>
                <w:rFonts w:ascii="Times New Roman" w:eastAsia="Times New Roman" w:hAnsi="Times New Roman" w:cs="Times New Roman"/>
                <w:b/>
                <w:bCs/>
                <w:sz w:val="24"/>
                <w:szCs w:val="20"/>
              </w:rPr>
            </w:pPr>
          </w:p>
          <w:p w:rsidR="009001C0" w:rsidRPr="009001C0" w:rsidRDefault="009001C0" w:rsidP="009001C0">
            <w:pPr>
              <w:autoSpaceDE w:val="0"/>
              <w:autoSpaceDN w:val="0"/>
              <w:adjustRightInd w:val="0"/>
              <w:spacing w:after="0" w:line="192" w:lineRule="auto"/>
              <w:jc w:val="center"/>
              <w:rPr>
                <w:rFonts w:ascii="Times New Roman" w:eastAsia="Times New Roman" w:hAnsi="Times New Roman" w:cs="Times New Roman"/>
                <w:b/>
                <w:bCs/>
                <w:sz w:val="24"/>
                <w:szCs w:val="20"/>
              </w:rPr>
            </w:pPr>
            <w:r w:rsidRPr="009001C0">
              <w:rPr>
                <w:rFonts w:ascii="Times New Roman" w:eastAsia="Times New Roman" w:hAnsi="Times New Roman" w:cs="Times New Roman"/>
                <w:b/>
                <w:bCs/>
                <w:sz w:val="24"/>
                <w:szCs w:val="20"/>
              </w:rPr>
              <w:t>ЧУВАШСКАЯ РЕСПУБЛИКА</w:t>
            </w:r>
          </w:p>
          <w:p w:rsidR="009001C0" w:rsidRPr="009001C0" w:rsidRDefault="009001C0" w:rsidP="009001C0">
            <w:pPr>
              <w:autoSpaceDE w:val="0"/>
              <w:autoSpaceDN w:val="0"/>
              <w:adjustRightInd w:val="0"/>
              <w:spacing w:after="0" w:line="192" w:lineRule="auto"/>
              <w:jc w:val="center"/>
              <w:rPr>
                <w:rFonts w:ascii="Courier New" w:eastAsia="Times New Roman" w:hAnsi="Courier New" w:cs="Courier New"/>
                <w:sz w:val="24"/>
                <w:szCs w:val="20"/>
              </w:rPr>
            </w:pPr>
          </w:p>
        </w:tc>
      </w:tr>
      <w:tr w:rsidR="009001C0" w:rsidRPr="009001C0" w:rsidTr="00EC6C10">
        <w:trPr>
          <w:cantSplit/>
          <w:trHeight w:val="2472"/>
        </w:trPr>
        <w:tc>
          <w:tcPr>
            <w:tcW w:w="4248" w:type="dxa"/>
          </w:tcPr>
          <w:p w:rsidR="009001C0" w:rsidRPr="009001C0" w:rsidRDefault="009001C0" w:rsidP="009001C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9001C0">
              <w:rPr>
                <w:rFonts w:ascii="Times New Roman" w:eastAsia="Times New Roman" w:hAnsi="Times New Roman" w:cs="Times New Roman"/>
                <w:b/>
                <w:bCs/>
                <w:sz w:val="24"/>
                <w:szCs w:val="20"/>
              </w:rPr>
              <w:t xml:space="preserve">ЙĚПРЕÇ РАЙОН </w:t>
            </w:r>
          </w:p>
          <w:p w:rsidR="009001C0" w:rsidRPr="009001C0" w:rsidRDefault="009001C0" w:rsidP="009001C0">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9001C0">
              <w:rPr>
                <w:rFonts w:ascii="Times New Roman" w:eastAsia="Times New Roman" w:hAnsi="Times New Roman" w:cs="Times New Roman"/>
                <w:b/>
                <w:bCs/>
                <w:sz w:val="24"/>
                <w:szCs w:val="20"/>
              </w:rPr>
              <w:t xml:space="preserve">АДМИНИСТРАЦИЙĚ </w:t>
            </w:r>
          </w:p>
          <w:p w:rsidR="009001C0" w:rsidRPr="009001C0" w:rsidRDefault="009001C0" w:rsidP="009001C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9001C0" w:rsidRPr="009001C0" w:rsidRDefault="009001C0" w:rsidP="009001C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001C0">
              <w:rPr>
                <w:rFonts w:ascii="Times New Roman" w:eastAsia="Times New Roman" w:hAnsi="Times New Roman" w:cs="Times New Roman"/>
                <w:b/>
                <w:bCs/>
                <w:color w:val="000000"/>
                <w:sz w:val="24"/>
                <w:szCs w:val="20"/>
              </w:rPr>
              <w:t>ЙЫШĂНУ</w:t>
            </w:r>
          </w:p>
          <w:p w:rsidR="009001C0" w:rsidRPr="009001C0" w:rsidRDefault="009001C0" w:rsidP="009001C0">
            <w:pPr>
              <w:spacing w:after="0" w:line="240" w:lineRule="auto"/>
              <w:rPr>
                <w:rFonts w:ascii="Times New Roman" w:eastAsia="Times New Roman" w:hAnsi="Times New Roman" w:cs="Times New Roman"/>
                <w:sz w:val="24"/>
                <w:szCs w:val="24"/>
              </w:rPr>
            </w:pPr>
          </w:p>
          <w:p w:rsidR="009001C0" w:rsidRPr="009001C0" w:rsidRDefault="009001C0" w:rsidP="009001C0">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9001C0">
              <w:rPr>
                <w:rFonts w:ascii="Times New Roman" w:eastAsia="Times New Roman" w:hAnsi="Times New Roman" w:cs="Times New Roman"/>
                <w:color w:val="000000"/>
                <w:sz w:val="24"/>
                <w:szCs w:val="20"/>
              </w:rPr>
              <w:t>04.09.2018               470 №</w:t>
            </w:r>
          </w:p>
          <w:p w:rsidR="009001C0" w:rsidRPr="009001C0" w:rsidRDefault="009001C0" w:rsidP="009001C0">
            <w:pPr>
              <w:spacing w:after="0" w:line="240" w:lineRule="auto"/>
              <w:jc w:val="center"/>
              <w:rPr>
                <w:rFonts w:ascii="Times New Roman" w:eastAsia="Times New Roman" w:hAnsi="Times New Roman" w:cs="Times New Roman"/>
                <w:color w:val="000000"/>
                <w:sz w:val="24"/>
                <w:szCs w:val="24"/>
              </w:rPr>
            </w:pPr>
            <w:proofErr w:type="spellStart"/>
            <w:r w:rsidRPr="009001C0">
              <w:rPr>
                <w:rFonts w:ascii="Times New Roman" w:eastAsia="Times New Roman" w:hAnsi="Times New Roman" w:cs="Times New Roman"/>
                <w:color w:val="000000"/>
                <w:sz w:val="24"/>
                <w:szCs w:val="24"/>
              </w:rPr>
              <w:t>Йěпреç</w:t>
            </w:r>
            <w:proofErr w:type="spellEnd"/>
            <w:r w:rsidRPr="009001C0">
              <w:rPr>
                <w:rFonts w:ascii="Times New Roman" w:eastAsia="Times New Roman" w:hAnsi="Times New Roman" w:cs="Times New Roman"/>
                <w:color w:val="000000"/>
                <w:sz w:val="24"/>
                <w:szCs w:val="24"/>
              </w:rPr>
              <w:t xml:space="preserve"> </w:t>
            </w:r>
            <w:proofErr w:type="spellStart"/>
            <w:r w:rsidRPr="009001C0">
              <w:rPr>
                <w:rFonts w:ascii="Times New Roman" w:eastAsia="Times New Roman" w:hAnsi="Times New Roman" w:cs="Times New Roman"/>
                <w:color w:val="000000"/>
                <w:sz w:val="24"/>
                <w:szCs w:val="24"/>
              </w:rPr>
              <w:t>поселокě</w:t>
            </w:r>
            <w:proofErr w:type="spellEnd"/>
          </w:p>
        </w:tc>
        <w:tc>
          <w:tcPr>
            <w:tcW w:w="1338" w:type="dxa"/>
            <w:gridSpan w:val="2"/>
            <w:vMerge/>
            <w:vAlign w:val="center"/>
          </w:tcPr>
          <w:p w:rsidR="009001C0" w:rsidRPr="009001C0" w:rsidRDefault="009001C0" w:rsidP="009001C0">
            <w:pPr>
              <w:spacing w:after="0" w:line="240" w:lineRule="auto"/>
              <w:rPr>
                <w:rFonts w:ascii="Times New Roman" w:eastAsia="Times New Roman" w:hAnsi="Times New Roman" w:cs="Times New Roman"/>
                <w:sz w:val="24"/>
                <w:szCs w:val="24"/>
              </w:rPr>
            </w:pPr>
          </w:p>
        </w:tc>
        <w:tc>
          <w:tcPr>
            <w:tcW w:w="4220" w:type="dxa"/>
            <w:gridSpan w:val="2"/>
          </w:tcPr>
          <w:p w:rsidR="009001C0" w:rsidRPr="009001C0" w:rsidRDefault="009001C0" w:rsidP="009001C0">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9001C0">
              <w:rPr>
                <w:rFonts w:ascii="Times New Roman" w:eastAsia="Times New Roman" w:hAnsi="Times New Roman" w:cs="Times New Roman"/>
                <w:b/>
                <w:bCs/>
                <w:color w:val="000000"/>
                <w:sz w:val="24"/>
                <w:szCs w:val="20"/>
              </w:rPr>
              <w:t xml:space="preserve"> АДМИНИСТРАЦИЯ</w:t>
            </w:r>
          </w:p>
          <w:p w:rsidR="009001C0" w:rsidRPr="009001C0" w:rsidRDefault="009001C0" w:rsidP="009001C0">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9001C0">
              <w:rPr>
                <w:rFonts w:ascii="Times New Roman" w:eastAsia="Times New Roman" w:hAnsi="Times New Roman" w:cs="Times New Roman"/>
                <w:b/>
                <w:bCs/>
                <w:color w:val="000000"/>
                <w:sz w:val="24"/>
                <w:szCs w:val="20"/>
              </w:rPr>
              <w:t>ИБРЕСИНСКОГО РАЙОНА</w:t>
            </w:r>
            <w:r w:rsidRPr="009001C0">
              <w:rPr>
                <w:rFonts w:ascii="Times New Roman" w:eastAsia="Times New Roman" w:hAnsi="Times New Roman" w:cs="Times New Roman"/>
                <w:color w:val="000000"/>
                <w:sz w:val="24"/>
                <w:szCs w:val="20"/>
              </w:rPr>
              <w:t xml:space="preserve"> </w:t>
            </w:r>
          </w:p>
          <w:p w:rsidR="009001C0" w:rsidRPr="009001C0" w:rsidRDefault="009001C0" w:rsidP="009001C0">
            <w:pPr>
              <w:spacing w:after="0" w:line="240" w:lineRule="auto"/>
              <w:rPr>
                <w:rFonts w:ascii="Times New Roman" w:eastAsia="Times New Roman" w:hAnsi="Times New Roman" w:cs="Times New Roman"/>
                <w:sz w:val="24"/>
                <w:szCs w:val="24"/>
              </w:rPr>
            </w:pPr>
          </w:p>
          <w:p w:rsidR="009001C0" w:rsidRPr="009001C0" w:rsidRDefault="009001C0" w:rsidP="009001C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001C0">
              <w:rPr>
                <w:rFonts w:ascii="Times New Roman" w:eastAsia="Times New Roman" w:hAnsi="Times New Roman" w:cs="Times New Roman"/>
                <w:b/>
                <w:bCs/>
                <w:color w:val="000000"/>
                <w:sz w:val="24"/>
                <w:szCs w:val="20"/>
              </w:rPr>
              <w:t>ПОСТАНОВЛЕНИЕ</w:t>
            </w:r>
          </w:p>
          <w:p w:rsidR="009001C0" w:rsidRPr="009001C0" w:rsidRDefault="009001C0" w:rsidP="009001C0">
            <w:pPr>
              <w:spacing w:after="0" w:line="240" w:lineRule="auto"/>
              <w:rPr>
                <w:rFonts w:ascii="Times New Roman" w:eastAsia="Times New Roman" w:hAnsi="Times New Roman" w:cs="Times New Roman"/>
                <w:sz w:val="24"/>
                <w:szCs w:val="24"/>
              </w:rPr>
            </w:pPr>
          </w:p>
          <w:p w:rsidR="009001C0" w:rsidRPr="009001C0" w:rsidRDefault="009001C0" w:rsidP="009001C0">
            <w:pPr>
              <w:spacing w:after="0" w:line="240" w:lineRule="auto"/>
              <w:jc w:val="center"/>
              <w:rPr>
                <w:rFonts w:ascii="Times New Roman" w:eastAsia="Times New Roman" w:hAnsi="Times New Roman" w:cs="Times New Roman"/>
                <w:sz w:val="24"/>
                <w:szCs w:val="24"/>
              </w:rPr>
            </w:pPr>
            <w:r w:rsidRPr="009001C0">
              <w:rPr>
                <w:rFonts w:ascii="Times New Roman" w:eastAsia="Times New Roman" w:hAnsi="Times New Roman" w:cs="Times New Roman"/>
                <w:sz w:val="24"/>
                <w:szCs w:val="24"/>
              </w:rPr>
              <w:t>04.09.2018          № 470</w:t>
            </w:r>
          </w:p>
          <w:p w:rsidR="009001C0" w:rsidRPr="009001C0" w:rsidRDefault="009001C0" w:rsidP="009001C0">
            <w:pPr>
              <w:spacing w:after="0" w:line="240" w:lineRule="auto"/>
              <w:ind w:left="148"/>
              <w:jc w:val="center"/>
              <w:rPr>
                <w:rFonts w:ascii="Times New Roman" w:eastAsia="Times New Roman" w:hAnsi="Times New Roman" w:cs="Times New Roman"/>
                <w:sz w:val="24"/>
                <w:szCs w:val="24"/>
              </w:rPr>
            </w:pPr>
            <w:r w:rsidRPr="009001C0">
              <w:rPr>
                <w:rFonts w:ascii="Times New Roman" w:eastAsia="Times New Roman" w:hAnsi="Times New Roman" w:cs="Times New Roman"/>
                <w:color w:val="000000"/>
                <w:sz w:val="24"/>
                <w:szCs w:val="24"/>
              </w:rPr>
              <w:t>поселок Ибреси</w:t>
            </w:r>
          </w:p>
        </w:tc>
      </w:tr>
      <w:tr w:rsidR="009001C0" w:rsidRPr="009001C0" w:rsidTr="00EC6C10">
        <w:tblPrEx>
          <w:tblLook w:val="01E0"/>
        </w:tblPrEx>
        <w:trPr>
          <w:gridAfter w:val="1"/>
          <w:wAfter w:w="520" w:type="dxa"/>
        </w:trPr>
        <w:tc>
          <w:tcPr>
            <w:tcW w:w="4643" w:type="dxa"/>
            <w:gridSpan w:val="2"/>
          </w:tcPr>
          <w:p w:rsidR="009001C0" w:rsidRPr="009001C0" w:rsidRDefault="009001C0" w:rsidP="009001C0">
            <w:pPr>
              <w:spacing w:after="0" w:line="240" w:lineRule="auto"/>
              <w:jc w:val="both"/>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 xml:space="preserve">О проведении Всероссийского дня бега «Кросс Нации – 2018» в Ибресинском районе </w:t>
            </w:r>
          </w:p>
        </w:tc>
        <w:tc>
          <w:tcPr>
            <w:tcW w:w="4643" w:type="dxa"/>
            <w:gridSpan w:val="2"/>
          </w:tcPr>
          <w:p w:rsidR="009001C0" w:rsidRPr="009001C0" w:rsidRDefault="009001C0" w:rsidP="009001C0">
            <w:pPr>
              <w:spacing w:after="0" w:line="240" w:lineRule="auto"/>
              <w:jc w:val="both"/>
              <w:rPr>
                <w:rFonts w:ascii="Times New Roman" w:eastAsia="Times New Roman" w:hAnsi="Times New Roman" w:cs="Times New Roman"/>
                <w:sz w:val="26"/>
                <w:szCs w:val="24"/>
              </w:rPr>
            </w:pPr>
          </w:p>
        </w:tc>
      </w:tr>
    </w:tbl>
    <w:p w:rsidR="009001C0" w:rsidRPr="009001C0" w:rsidRDefault="009001C0" w:rsidP="009001C0">
      <w:pPr>
        <w:spacing w:after="0" w:line="240" w:lineRule="auto"/>
        <w:rPr>
          <w:rFonts w:ascii="Times New Roman" w:eastAsia="Times New Roman" w:hAnsi="Times New Roman" w:cs="Times New Roman"/>
          <w:b/>
          <w:bCs/>
          <w:sz w:val="26"/>
          <w:szCs w:val="24"/>
        </w:rPr>
      </w:pP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В соответствии с решением Министерства спорта Российской Федерации о проведении в Российской Федерации Всероссийского дня бега «Кросс нации – 2018» (далее «Кросс нации – 2018») и Положения о Всероссийском дне бега «Кросс Нации» в Чувашской Республике,  администрация Ибресинского района     </w:t>
      </w:r>
      <w:proofErr w:type="spellStart"/>
      <w:proofErr w:type="gramStart"/>
      <w:r w:rsidRPr="009001C0">
        <w:rPr>
          <w:rFonts w:ascii="Times New Roman" w:eastAsia="Times New Roman" w:hAnsi="Times New Roman" w:cs="Times New Roman"/>
          <w:b/>
          <w:bCs/>
          <w:sz w:val="26"/>
          <w:szCs w:val="24"/>
        </w:rPr>
        <w:t>п</w:t>
      </w:r>
      <w:proofErr w:type="spellEnd"/>
      <w:proofErr w:type="gramEnd"/>
      <w:r w:rsidRPr="009001C0">
        <w:rPr>
          <w:rFonts w:ascii="Times New Roman" w:eastAsia="Times New Roman" w:hAnsi="Times New Roman" w:cs="Times New Roman"/>
          <w:b/>
          <w:bCs/>
          <w:sz w:val="26"/>
          <w:szCs w:val="24"/>
        </w:rPr>
        <w:t xml:space="preserve"> о с т а </w:t>
      </w:r>
      <w:proofErr w:type="spellStart"/>
      <w:r w:rsidRPr="009001C0">
        <w:rPr>
          <w:rFonts w:ascii="Times New Roman" w:eastAsia="Times New Roman" w:hAnsi="Times New Roman" w:cs="Times New Roman"/>
          <w:b/>
          <w:bCs/>
          <w:sz w:val="26"/>
          <w:szCs w:val="24"/>
        </w:rPr>
        <w:t>н</w:t>
      </w:r>
      <w:proofErr w:type="spellEnd"/>
      <w:r w:rsidRPr="009001C0">
        <w:rPr>
          <w:rFonts w:ascii="Times New Roman" w:eastAsia="Times New Roman" w:hAnsi="Times New Roman" w:cs="Times New Roman"/>
          <w:b/>
          <w:bCs/>
          <w:sz w:val="26"/>
          <w:szCs w:val="24"/>
        </w:rPr>
        <w:t xml:space="preserve"> а в л я е т:</w:t>
      </w:r>
    </w:p>
    <w:p w:rsidR="009001C0" w:rsidRPr="009001C0" w:rsidRDefault="009001C0" w:rsidP="00EC6C10">
      <w:pPr>
        <w:numPr>
          <w:ilvl w:val="0"/>
          <w:numId w:val="21"/>
        </w:numPr>
        <w:spacing w:after="0" w:line="240" w:lineRule="auto"/>
        <w:ind w:left="0" w:firstLine="0"/>
        <w:contextualSpacing/>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Провести в Ибресинском районе 15 сентября 2018 года Всероссийский день бега «Кросс Нации - 2018».</w:t>
      </w:r>
    </w:p>
    <w:p w:rsidR="009001C0" w:rsidRPr="009001C0" w:rsidRDefault="009001C0" w:rsidP="00EC6C10">
      <w:pPr>
        <w:numPr>
          <w:ilvl w:val="0"/>
          <w:numId w:val="21"/>
        </w:numPr>
        <w:spacing w:after="0" w:line="240" w:lineRule="auto"/>
        <w:ind w:left="0" w:firstLine="0"/>
        <w:contextualSpacing/>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Утвердить:</w:t>
      </w:r>
    </w:p>
    <w:p w:rsidR="009001C0" w:rsidRPr="009001C0" w:rsidRDefault="009001C0" w:rsidP="00EC6C10">
      <w:pPr>
        <w:numPr>
          <w:ilvl w:val="0"/>
          <w:numId w:val="22"/>
        </w:numPr>
        <w:spacing w:after="0" w:line="240" w:lineRule="auto"/>
        <w:ind w:left="0" w:firstLine="0"/>
        <w:contextualSpacing/>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Положение о проведении Всероссийского дня бега «Кросс Нации – 2018» в Ибресинском районе (Приложение №1);</w:t>
      </w:r>
    </w:p>
    <w:p w:rsidR="009001C0" w:rsidRPr="009001C0" w:rsidRDefault="009001C0" w:rsidP="00EC6C10">
      <w:pPr>
        <w:numPr>
          <w:ilvl w:val="0"/>
          <w:numId w:val="22"/>
        </w:numPr>
        <w:spacing w:after="0" w:line="240" w:lineRule="auto"/>
        <w:ind w:left="0" w:firstLine="0"/>
        <w:contextualSpacing/>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lastRenderedPageBreak/>
        <w:t>Комплексный план мероприятий по проведению Всероссийского дня бега «Кросс Нации – 2018» в Ибресинском районе (Приложение №2);</w:t>
      </w:r>
    </w:p>
    <w:p w:rsidR="009001C0" w:rsidRPr="009001C0" w:rsidRDefault="009001C0" w:rsidP="00EC6C10">
      <w:pPr>
        <w:numPr>
          <w:ilvl w:val="0"/>
          <w:numId w:val="22"/>
        </w:numPr>
        <w:spacing w:after="0" w:line="240" w:lineRule="auto"/>
        <w:ind w:left="0" w:firstLine="0"/>
        <w:contextualSpacing/>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Состав организационного комитета по подготовке и проведению Всероссийского дня бега «Кросс Нации – 2018» в Ибресинском районе (Приложение №3).</w:t>
      </w:r>
    </w:p>
    <w:p w:rsidR="009001C0" w:rsidRPr="009001C0" w:rsidRDefault="009001C0" w:rsidP="00EC6C10">
      <w:pPr>
        <w:spacing w:after="0" w:line="240" w:lineRule="auto"/>
        <w:contextualSpacing/>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3. Общее руководство и координацию работ по подготовке и проведению Всероссийского дня бега «Кросс Нации – 2018» в Ибресинском районе возложить на отдел информатизации и социального развития администрации Ибресинского района Чувашской Республики. Ответственность за непосредственное проведение возложить на Организационный комитет.</w:t>
      </w:r>
    </w:p>
    <w:p w:rsidR="009001C0" w:rsidRDefault="009001C0" w:rsidP="00EC6C10">
      <w:pPr>
        <w:spacing w:after="0" w:line="240" w:lineRule="auto"/>
        <w:jc w:val="both"/>
        <w:rPr>
          <w:rFonts w:ascii="Times New Roman" w:eastAsia="Times New Roman" w:hAnsi="Times New Roman" w:cs="Times New Roman"/>
          <w:sz w:val="26"/>
          <w:szCs w:val="24"/>
        </w:rPr>
      </w:pPr>
    </w:p>
    <w:p w:rsidR="00EC6C10" w:rsidRPr="009001C0" w:rsidRDefault="00EC6C10" w:rsidP="00EC6C10">
      <w:pPr>
        <w:spacing w:after="0" w:line="240" w:lineRule="auto"/>
        <w:jc w:val="both"/>
        <w:rPr>
          <w:rFonts w:ascii="Times New Roman" w:eastAsia="Times New Roman" w:hAnsi="Times New Roman" w:cs="Times New Roman"/>
          <w:sz w:val="26"/>
          <w:szCs w:val="24"/>
        </w:rPr>
      </w:pP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Глава администрации </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Ибресинского района                            </w:t>
      </w:r>
      <w:r w:rsidRPr="009001C0">
        <w:rPr>
          <w:rFonts w:ascii="Times New Roman" w:eastAsia="Times New Roman" w:hAnsi="Times New Roman" w:cs="Times New Roman"/>
          <w:sz w:val="26"/>
          <w:szCs w:val="24"/>
        </w:rPr>
        <w:tab/>
      </w:r>
      <w:r w:rsidRPr="009001C0">
        <w:rPr>
          <w:rFonts w:ascii="Times New Roman" w:eastAsia="Times New Roman" w:hAnsi="Times New Roman" w:cs="Times New Roman"/>
          <w:sz w:val="26"/>
          <w:szCs w:val="24"/>
        </w:rPr>
        <w:tab/>
      </w:r>
      <w:r w:rsidRPr="009001C0">
        <w:rPr>
          <w:rFonts w:ascii="Times New Roman" w:eastAsia="Times New Roman" w:hAnsi="Times New Roman" w:cs="Times New Roman"/>
          <w:sz w:val="26"/>
          <w:szCs w:val="24"/>
        </w:rPr>
        <w:tab/>
      </w:r>
      <w:r w:rsidRPr="009001C0">
        <w:rPr>
          <w:rFonts w:ascii="Times New Roman" w:eastAsia="Times New Roman" w:hAnsi="Times New Roman" w:cs="Times New Roman"/>
          <w:sz w:val="26"/>
          <w:szCs w:val="24"/>
        </w:rPr>
        <w:tab/>
        <w:t xml:space="preserve">                  С.В. Горбунов</w:t>
      </w:r>
    </w:p>
    <w:p w:rsidR="009001C0" w:rsidRPr="009001C0" w:rsidRDefault="009001C0" w:rsidP="009001C0">
      <w:pPr>
        <w:spacing w:after="0" w:line="240" w:lineRule="auto"/>
        <w:jc w:val="both"/>
        <w:rPr>
          <w:rFonts w:ascii="Times New Roman" w:eastAsia="Times New Roman" w:hAnsi="Times New Roman" w:cs="Times New Roman"/>
          <w:sz w:val="26"/>
          <w:szCs w:val="24"/>
        </w:rPr>
      </w:pPr>
    </w:p>
    <w:p w:rsidR="009001C0" w:rsidRPr="009001C0" w:rsidRDefault="009001C0" w:rsidP="009001C0">
      <w:pPr>
        <w:spacing w:after="0" w:line="240" w:lineRule="auto"/>
        <w:jc w:val="both"/>
        <w:rPr>
          <w:rFonts w:ascii="Times New Roman" w:eastAsia="Times New Roman" w:hAnsi="Times New Roman" w:cs="Times New Roman"/>
          <w:color w:val="808080" w:themeColor="background1" w:themeShade="80"/>
          <w:sz w:val="20"/>
          <w:szCs w:val="20"/>
        </w:rPr>
      </w:pPr>
      <w:r w:rsidRPr="009001C0">
        <w:rPr>
          <w:rFonts w:ascii="Times New Roman" w:eastAsia="Times New Roman" w:hAnsi="Times New Roman" w:cs="Times New Roman"/>
          <w:color w:val="808080" w:themeColor="background1" w:themeShade="80"/>
          <w:sz w:val="20"/>
          <w:szCs w:val="20"/>
        </w:rPr>
        <w:t>Богатырев Б.Д. (83538)21577</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Приложение №1</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к постановлению администрации</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Ибресинского района</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Чувашской Республики</w:t>
      </w:r>
    </w:p>
    <w:p w:rsidR="009001C0" w:rsidRPr="009001C0" w:rsidRDefault="009001C0" w:rsidP="009001C0">
      <w:pPr>
        <w:tabs>
          <w:tab w:val="left" w:pos="5850"/>
        </w:tabs>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от 04 сентября 2018 г. № 470</w:t>
      </w:r>
    </w:p>
    <w:p w:rsidR="009001C0" w:rsidRPr="009001C0" w:rsidRDefault="009001C0" w:rsidP="00EC6C10">
      <w:pPr>
        <w:tabs>
          <w:tab w:val="left" w:pos="5850"/>
        </w:tabs>
        <w:spacing w:after="0" w:line="240" w:lineRule="auto"/>
        <w:jc w:val="both"/>
        <w:rPr>
          <w:rFonts w:ascii="Times New Roman" w:eastAsia="Times New Roman" w:hAnsi="Times New Roman" w:cs="Times New Roman"/>
          <w:b/>
          <w:bCs/>
          <w:sz w:val="26"/>
          <w:szCs w:val="24"/>
        </w:rPr>
      </w:pPr>
    </w:p>
    <w:p w:rsidR="009001C0" w:rsidRPr="009001C0" w:rsidRDefault="009001C0" w:rsidP="00EC6C10">
      <w:pPr>
        <w:tabs>
          <w:tab w:val="left" w:pos="5850"/>
        </w:tabs>
        <w:spacing w:after="0" w:line="240" w:lineRule="auto"/>
        <w:jc w:val="center"/>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ПОЛОЖЕНИЕ</w:t>
      </w:r>
    </w:p>
    <w:p w:rsidR="009001C0" w:rsidRPr="009001C0" w:rsidRDefault="009001C0" w:rsidP="00EC6C10">
      <w:pPr>
        <w:spacing w:after="0" w:line="240" w:lineRule="auto"/>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о проведении Всероссийского дня бега</w:t>
      </w:r>
    </w:p>
    <w:p w:rsidR="009001C0" w:rsidRPr="009001C0" w:rsidRDefault="009001C0" w:rsidP="00EC6C10">
      <w:pPr>
        <w:spacing w:after="0" w:line="240" w:lineRule="auto"/>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«Кросс Нации -2018» в Ибресинском районе</w:t>
      </w:r>
    </w:p>
    <w:p w:rsidR="009001C0" w:rsidRPr="009001C0" w:rsidRDefault="009001C0" w:rsidP="00EC6C10">
      <w:pPr>
        <w:spacing w:after="0" w:line="240" w:lineRule="auto"/>
        <w:jc w:val="both"/>
        <w:rPr>
          <w:rFonts w:ascii="Times New Roman" w:eastAsia="Times New Roman" w:hAnsi="Times New Roman" w:cs="Times New Roman"/>
          <w:sz w:val="26"/>
          <w:szCs w:val="24"/>
        </w:rPr>
      </w:pPr>
    </w:p>
    <w:p w:rsidR="009001C0" w:rsidRPr="009001C0" w:rsidRDefault="009001C0" w:rsidP="00EC6C10">
      <w:pPr>
        <w:numPr>
          <w:ilvl w:val="0"/>
          <w:numId w:val="25"/>
        </w:numPr>
        <w:tabs>
          <w:tab w:val="num" w:pos="0"/>
        </w:tabs>
        <w:spacing w:after="0" w:line="240" w:lineRule="auto"/>
        <w:ind w:left="0" w:firstLine="0"/>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Цели и задачи</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Всероссийский день бега «Кросс Нации – 2018» в Ибресинском районе (далее – соревнования) проводится в целях:</w:t>
      </w:r>
    </w:p>
    <w:p w:rsidR="009001C0" w:rsidRPr="009001C0" w:rsidRDefault="009001C0" w:rsidP="00EC6C1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привлечения трудящихся и учащейся молодежи Ибресинского района к регулярным занятиям физической культурой и спортом;</w:t>
      </w:r>
    </w:p>
    <w:p w:rsidR="009001C0" w:rsidRPr="009001C0" w:rsidRDefault="009001C0" w:rsidP="00EC6C1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совершенствования форм организации массовой физкультурно-спортивной работы;</w:t>
      </w:r>
    </w:p>
    <w:p w:rsidR="009001C0" w:rsidRPr="009001C0" w:rsidRDefault="009001C0" w:rsidP="00EC6C1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пропаганды физической культуры, спорта и здорового образа жизни среди населения Ибресинского района;</w:t>
      </w:r>
    </w:p>
    <w:p w:rsidR="009001C0" w:rsidRPr="009001C0" w:rsidRDefault="009001C0" w:rsidP="00EC6C10">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популяризации легкой атлетики в Ибресинском районе.</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p>
    <w:p w:rsidR="009001C0" w:rsidRPr="009001C0" w:rsidRDefault="009001C0" w:rsidP="00EC6C10">
      <w:pPr>
        <w:numPr>
          <w:ilvl w:val="0"/>
          <w:numId w:val="25"/>
        </w:numPr>
        <w:spacing w:after="0" w:line="240" w:lineRule="auto"/>
        <w:ind w:left="0" w:firstLine="0"/>
        <w:jc w:val="both"/>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 xml:space="preserve">Время и место  проведения  </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Соревнования проводятся в Парке культуры и отдыха п. Ибреси 15 сентября  2018 года. </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Регистрация команд с 09.30 часов  до 11.20 часов.</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Торжественное открытие в 11.30 часов.</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Начало соревнований в 12.00 часов.   </w:t>
      </w:r>
    </w:p>
    <w:p w:rsidR="009001C0" w:rsidRPr="009001C0" w:rsidRDefault="009001C0" w:rsidP="00EC6C10">
      <w:pPr>
        <w:spacing w:after="0" w:line="240" w:lineRule="auto"/>
        <w:jc w:val="both"/>
        <w:rPr>
          <w:rFonts w:ascii="Times New Roman" w:eastAsia="Times New Roman" w:hAnsi="Times New Roman" w:cs="Times New Roman"/>
          <w:sz w:val="26"/>
          <w:szCs w:val="24"/>
        </w:rPr>
      </w:pPr>
    </w:p>
    <w:p w:rsidR="009001C0" w:rsidRPr="009001C0" w:rsidRDefault="009001C0" w:rsidP="00EC6C10">
      <w:pPr>
        <w:numPr>
          <w:ilvl w:val="0"/>
          <w:numId w:val="25"/>
        </w:numPr>
        <w:spacing w:after="0" w:line="240" w:lineRule="auto"/>
        <w:ind w:left="0" w:firstLine="0"/>
        <w:jc w:val="both"/>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Руководство проведением соревнования</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Общее руководство проведением соревнования осуществляет отдел информатизации и социального развития администрации Ибресинского района Чувашской Республики, непосредственное проведение возлагается на главную судейскую коллегию. </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Главный судья соревнований  - Андреев Н.И.</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Главный секретарь соревнований  - Алексеева И.В.</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lastRenderedPageBreak/>
        <w:t xml:space="preserve"> </w:t>
      </w:r>
    </w:p>
    <w:p w:rsidR="009001C0" w:rsidRPr="009001C0" w:rsidRDefault="009001C0" w:rsidP="00EC6C10">
      <w:pPr>
        <w:numPr>
          <w:ilvl w:val="0"/>
          <w:numId w:val="25"/>
        </w:numPr>
        <w:spacing w:after="0" w:line="240" w:lineRule="auto"/>
        <w:ind w:left="0" w:firstLine="0"/>
        <w:jc w:val="both"/>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 xml:space="preserve">Участники, программа </w:t>
      </w:r>
    </w:p>
    <w:p w:rsidR="009001C0" w:rsidRPr="009001C0" w:rsidRDefault="009001C0" w:rsidP="00EC6C10">
      <w:pPr>
        <w:spacing w:after="0" w:line="240" w:lineRule="auto"/>
        <w:jc w:val="center"/>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и условия подведения итогов соревнований</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К участию в соревнованиях допускаются все желающие любители бега, не имеющие медицинских противопоказаний. Участники до 17 лет включительно допускаются только при наличии допуска медицинского учреждения. Участники в возрасте от 18 лет и старше допускаются при наличии личной подписи подтверждающей персональную ответственность за свое здоровье. </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Для команд поселений,  предприятий, организаций и учреждений независимо от форм собственности Ибресинского района состав команды не ограничен, в зачет идут 6 лучших результатов независимо от пола.</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b/>
          <w:sz w:val="26"/>
          <w:szCs w:val="24"/>
        </w:rPr>
        <w:t>Для общеобразовательных учреждений результаты соревнования идут в зачет Спартакиады школьников среди общеобразовательных учреждений Ибресинского района 2018-2019 учебного года по виду «Осенний кросс» (далее – Спартакиада).</w:t>
      </w:r>
      <w:r w:rsidRPr="009001C0">
        <w:rPr>
          <w:rFonts w:ascii="Times New Roman" w:eastAsia="Times New Roman" w:hAnsi="Times New Roman" w:cs="Times New Roman"/>
          <w:sz w:val="26"/>
          <w:szCs w:val="24"/>
        </w:rPr>
        <w:t xml:space="preserve">  </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Состав команды не ограничен, в зачет идут:</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для СОШ – 10 лучших результатов (до 11 места) независимо от пола;</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для ООШ – 6 лучших результатов (до 11 места) независимо от пола.</w:t>
      </w:r>
    </w:p>
    <w:p w:rsidR="009001C0" w:rsidRPr="009001C0" w:rsidRDefault="009001C0" w:rsidP="00EC6C10">
      <w:pPr>
        <w:tabs>
          <w:tab w:val="num" w:pos="567"/>
        </w:tabs>
        <w:spacing w:after="0" w:line="240" w:lineRule="auto"/>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Общекомандное место в зачет Спартакиады определяется по наибольшей сумме очков, набранных командами в соответствии с занятым местом. Отдельно среди СОШ и ООШ. </w:t>
      </w:r>
    </w:p>
    <w:p w:rsidR="009001C0" w:rsidRPr="009001C0" w:rsidRDefault="009001C0" w:rsidP="00EC6C10">
      <w:pPr>
        <w:tabs>
          <w:tab w:val="left" w:pos="851"/>
        </w:tabs>
        <w:spacing w:after="0" w:line="240" w:lineRule="auto"/>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Количество очков начисляются по следующей системе:</w:t>
      </w:r>
    </w:p>
    <w:p w:rsidR="009001C0" w:rsidRPr="009001C0" w:rsidRDefault="009001C0" w:rsidP="009001C0">
      <w:pPr>
        <w:tabs>
          <w:tab w:val="left" w:pos="851"/>
        </w:tabs>
        <w:spacing w:after="0" w:line="240" w:lineRule="auto"/>
        <w:ind w:firstLine="567"/>
        <w:jc w:val="both"/>
        <w:rPr>
          <w:rFonts w:ascii="Times New Roman" w:eastAsia="Times New Roman" w:hAnsi="Times New Roman" w:cs="Times New Roman"/>
          <w:sz w:val="26"/>
          <w:szCs w:val="26"/>
        </w:rPr>
      </w:pPr>
    </w:p>
    <w:tbl>
      <w:tblPr>
        <w:tblStyle w:val="45"/>
        <w:tblW w:w="9419" w:type="dxa"/>
        <w:tblInd w:w="108" w:type="dxa"/>
        <w:tblLayout w:type="fixed"/>
        <w:tblLook w:val="04A0"/>
      </w:tblPr>
      <w:tblGrid>
        <w:gridCol w:w="1134"/>
        <w:gridCol w:w="804"/>
        <w:gridCol w:w="804"/>
        <w:gridCol w:w="805"/>
        <w:gridCol w:w="719"/>
        <w:gridCol w:w="719"/>
        <w:gridCol w:w="719"/>
        <w:gridCol w:w="719"/>
        <w:gridCol w:w="719"/>
        <w:gridCol w:w="719"/>
        <w:gridCol w:w="779"/>
        <w:gridCol w:w="779"/>
      </w:tblGrid>
      <w:tr w:rsidR="009001C0" w:rsidRPr="009001C0" w:rsidTr="00081863">
        <w:tc>
          <w:tcPr>
            <w:tcW w:w="1134" w:type="dxa"/>
          </w:tcPr>
          <w:p w:rsidR="009001C0" w:rsidRPr="009001C0" w:rsidRDefault="009001C0" w:rsidP="009001C0">
            <w:pPr>
              <w:tabs>
                <w:tab w:val="left" w:pos="851"/>
              </w:tabs>
              <w:jc w:val="both"/>
              <w:rPr>
                <w:rFonts w:ascii="Times New Roman" w:eastAsia="Times New Roman" w:hAnsi="Times New Roman"/>
                <w:b/>
                <w:sz w:val="24"/>
                <w:szCs w:val="24"/>
              </w:rPr>
            </w:pPr>
            <w:r w:rsidRPr="009001C0">
              <w:rPr>
                <w:rFonts w:ascii="Times New Roman" w:eastAsia="Times New Roman" w:hAnsi="Times New Roman"/>
                <w:b/>
                <w:sz w:val="24"/>
                <w:szCs w:val="24"/>
              </w:rPr>
              <w:t>МЕСТО</w:t>
            </w:r>
          </w:p>
        </w:tc>
        <w:tc>
          <w:tcPr>
            <w:tcW w:w="804"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1</w:t>
            </w:r>
          </w:p>
        </w:tc>
        <w:tc>
          <w:tcPr>
            <w:tcW w:w="804"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2</w:t>
            </w:r>
          </w:p>
        </w:tc>
        <w:tc>
          <w:tcPr>
            <w:tcW w:w="805"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3</w:t>
            </w:r>
          </w:p>
        </w:tc>
        <w:tc>
          <w:tcPr>
            <w:tcW w:w="719"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4</w:t>
            </w:r>
          </w:p>
        </w:tc>
        <w:tc>
          <w:tcPr>
            <w:tcW w:w="719"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5</w:t>
            </w:r>
          </w:p>
        </w:tc>
        <w:tc>
          <w:tcPr>
            <w:tcW w:w="719"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6</w:t>
            </w:r>
          </w:p>
        </w:tc>
        <w:tc>
          <w:tcPr>
            <w:tcW w:w="719"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7</w:t>
            </w:r>
          </w:p>
        </w:tc>
        <w:tc>
          <w:tcPr>
            <w:tcW w:w="719"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8</w:t>
            </w:r>
          </w:p>
        </w:tc>
        <w:tc>
          <w:tcPr>
            <w:tcW w:w="719" w:type="dxa"/>
            <w:vAlign w:val="center"/>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9</w:t>
            </w:r>
          </w:p>
        </w:tc>
        <w:tc>
          <w:tcPr>
            <w:tcW w:w="779" w:type="dxa"/>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10</w:t>
            </w:r>
          </w:p>
        </w:tc>
        <w:tc>
          <w:tcPr>
            <w:tcW w:w="779" w:type="dxa"/>
          </w:tcPr>
          <w:p w:rsidR="009001C0" w:rsidRPr="009001C0" w:rsidRDefault="009001C0" w:rsidP="009001C0">
            <w:pPr>
              <w:tabs>
                <w:tab w:val="left" w:pos="851"/>
              </w:tabs>
              <w:jc w:val="center"/>
              <w:rPr>
                <w:rFonts w:ascii="Times New Roman" w:eastAsia="Times New Roman" w:hAnsi="Times New Roman"/>
                <w:b/>
                <w:sz w:val="26"/>
                <w:szCs w:val="26"/>
              </w:rPr>
            </w:pPr>
            <w:r w:rsidRPr="009001C0">
              <w:rPr>
                <w:rFonts w:ascii="Times New Roman" w:eastAsia="Times New Roman" w:hAnsi="Times New Roman"/>
                <w:b/>
                <w:sz w:val="26"/>
                <w:szCs w:val="26"/>
              </w:rPr>
              <w:t>11</w:t>
            </w:r>
          </w:p>
        </w:tc>
      </w:tr>
      <w:tr w:rsidR="009001C0" w:rsidRPr="009001C0" w:rsidTr="00081863">
        <w:tc>
          <w:tcPr>
            <w:tcW w:w="1134" w:type="dxa"/>
          </w:tcPr>
          <w:p w:rsidR="009001C0" w:rsidRPr="009001C0" w:rsidRDefault="009001C0" w:rsidP="009001C0">
            <w:pPr>
              <w:tabs>
                <w:tab w:val="left" w:pos="851"/>
              </w:tabs>
              <w:jc w:val="both"/>
              <w:rPr>
                <w:rFonts w:ascii="Times New Roman" w:eastAsia="Times New Roman" w:hAnsi="Times New Roman"/>
                <w:sz w:val="24"/>
                <w:szCs w:val="24"/>
              </w:rPr>
            </w:pPr>
            <w:r w:rsidRPr="009001C0">
              <w:rPr>
                <w:rFonts w:ascii="Times New Roman" w:eastAsia="Times New Roman" w:hAnsi="Times New Roman"/>
                <w:sz w:val="24"/>
                <w:szCs w:val="24"/>
              </w:rPr>
              <w:t>ОЧКИ</w:t>
            </w:r>
          </w:p>
        </w:tc>
        <w:tc>
          <w:tcPr>
            <w:tcW w:w="804"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15</w:t>
            </w:r>
          </w:p>
        </w:tc>
        <w:tc>
          <w:tcPr>
            <w:tcW w:w="804"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12</w:t>
            </w:r>
          </w:p>
        </w:tc>
        <w:tc>
          <w:tcPr>
            <w:tcW w:w="805"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10</w:t>
            </w:r>
          </w:p>
        </w:tc>
        <w:tc>
          <w:tcPr>
            <w:tcW w:w="719"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8</w:t>
            </w:r>
          </w:p>
        </w:tc>
        <w:tc>
          <w:tcPr>
            <w:tcW w:w="719"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7</w:t>
            </w:r>
          </w:p>
        </w:tc>
        <w:tc>
          <w:tcPr>
            <w:tcW w:w="719"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6</w:t>
            </w:r>
          </w:p>
        </w:tc>
        <w:tc>
          <w:tcPr>
            <w:tcW w:w="719"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5</w:t>
            </w:r>
          </w:p>
        </w:tc>
        <w:tc>
          <w:tcPr>
            <w:tcW w:w="719"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4</w:t>
            </w:r>
          </w:p>
        </w:tc>
        <w:tc>
          <w:tcPr>
            <w:tcW w:w="719" w:type="dxa"/>
            <w:vAlign w:val="center"/>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3</w:t>
            </w:r>
          </w:p>
        </w:tc>
        <w:tc>
          <w:tcPr>
            <w:tcW w:w="779" w:type="dxa"/>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2</w:t>
            </w:r>
          </w:p>
        </w:tc>
        <w:tc>
          <w:tcPr>
            <w:tcW w:w="779" w:type="dxa"/>
          </w:tcPr>
          <w:p w:rsidR="009001C0" w:rsidRPr="009001C0" w:rsidRDefault="009001C0" w:rsidP="009001C0">
            <w:pPr>
              <w:tabs>
                <w:tab w:val="left" w:pos="851"/>
              </w:tabs>
              <w:jc w:val="center"/>
              <w:rPr>
                <w:rFonts w:ascii="Times New Roman" w:eastAsia="Times New Roman" w:hAnsi="Times New Roman"/>
                <w:sz w:val="26"/>
                <w:szCs w:val="26"/>
              </w:rPr>
            </w:pPr>
            <w:r w:rsidRPr="009001C0">
              <w:rPr>
                <w:rFonts w:ascii="Times New Roman" w:eastAsia="Times New Roman" w:hAnsi="Times New Roman"/>
                <w:sz w:val="26"/>
                <w:szCs w:val="26"/>
              </w:rPr>
              <w:t>1</w:t>
            </w:r>
          </w:p>
        </w:tc>
      </w:tr>
    </w:tbl>
    <w:p w:rsidR="009001C0" w:rsidRPr="009001C0" w:rsidRDefault="009001C0" w:rsidP="00EC6C10">
      <w:pPr>
        <w:tabs>
          <w:tab w:val="num" w:pos="900"/>
        </w:tabs>
        <w:spacing w:after="0" w:line="240" w:lineRule="auto"/>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При равенстве очков преимущество отдается командам, занявшим наибольшее  количество 1-х мест, далее 2-х, 3-х и т.д. </w:t>
      </w:r>
    </w:p>
    <w:p w:rsidR="009001C0" w:rsidRPr="009001C0" w:rsidRDefault="009001C0" w:rsidP="00EC6C10">
      <w:pPr>
        <w:tabs>
          <w:tab w:val="num" w:pos="900"/>
        </w:tabs>
        <w:spacing w:after="0" w:line="240" w:lineRule="auto"/>
        <w:jc w:val="both"/>
        <w:rPr>
          <w:rFonts w:ascii="Times New Roman" w:eastAsia="Times New Roman" w:hAnsi="Times New Roman" w:cs="Times New Roman"/>
          <w:sz w:val="26"/>
          <w:szCs w:val="26"/>
          <w:u w:val="single"/>
        </w:rPr>
      </w:pPr>
      <w:r w:rsidRPr="009001C0">
        <w:rPr>
          <w:rFonts w:ascii="Times New Roman" w:eastAsia="Times New Roman" w:hAnsi="Times New Roman" w:cs="Times New Roman"/>
          <w:b/>
          <w:sz w:val="26"/>
          <w:szCs w:val="26"/>
          <w:u w:val="single"/>
        </w:rPr>
        <w:t>Абсолютный Победитель Осеннего кросса</w:t>
      </w:r>
      <w:r w:rsidRPr="009001C0">
        <w:rPr>
          <w:rFonts w:ascii="Times New Roman" w:eastAsia="Times New Roman" w:hAnsi="Times New Roman" w:cs="Times New Roman"/>
          <w:sz w:val="26"/>
          <w:szCs w:val="26"/>
          <w:u w:val="single"/>
        </w:rPr>
        <w:t xml:space="preserve"> (обладатель переходящего кубка) в общекомандном зачете </w:t>
      </w:r>
      <w:r w:rsidRPr="009001C0">
        <w:rPr>
          <w:rFonts w:ascii="Times New Roman" w:eastAsia="Times New Roman" w:hAnsi="Times New Roman" w:cs="Times New Roman"/>
          <w:b/>
          <w:sz w:val="26"/>
          <w:szCs w:val="26"/>
          <w:u w:val="single"/>
        </w:rPr>
        <w:t>среди всех общеобразовательных учреждений</w:t>
      </w:r>
      <w:r w:rsidRPr="009001C0">
        <w:rPr>
          <w:rFonts w:ascii="Times New Roman" w:eastAsia="Times New Roman" w:hAnsi="Times New Roman" w:cs="Times New Roman"/>
          <w:sz w:val="26"/>
          <w:szCs w:val="26"/>
          <w:u w:val="single"/>
        </w:rPr>
        <w:t xml:space="preserve"> определяется по наибольшей сумме очков 6 лучших результатов как у СОШ, так и у ООШ. При равенстве очков преимущество отдается командам, занявшим наибольшее  количество 1-х мест, далее 2-х, 3-х и т.д.</w:t>
      </w:r>
    </w:p>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4"/>
        </w:rPr>
      </w:pP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Дистанции Всероссийского дня бега</w:t>
      </w: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«Кросс Нации – 2018» в Ибресинском районе</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lang w:val="en-US"/>
        </w:rPr>
        <w:t>VIP</w:t>
      </w:r>
      <w:r w:rsidRPr="009001C0">
        <w:rPr>
          <w:rFonts w:ascii="Times New Roman" w:eastAsia="Times New Roman" w:hAnsi="Times New Roman" w:cs="Times New Roman"/>
          <w:sz w:val="26"/>
          <w:szCs w:val="24"/>
        </w:rPr>
        <w:t xml:space="preserve"> – </w:t>
      </w:r>
      <w:proofErr w:type="gramStart"/>
      <w:r w:rsidRPr="009001C0">
        <w:rPr>
          <w:rFonts w:ascii="Times New Roman" w:eastAsia="Times New Roman" w:hAnsi="Times New Roman" w:cs="Times New Roman"/>
          <w:sz w:val="26"/>
          <w:szCs w:val="24"/>
        </w:rPr>
        <w:t>забег  (</w:t>
      </w:r>
      <w:proofErr w:type="gramEnd"/>
      <w:r w:rsidRPr="009001C0">
        <w:rPr>
          <w:rFonts w:ascii="Times New Roman" w:eastAsia="Times New Roman" w:hAnsi="Times New Roman" w:cs="Times New Roman"/>
          <w:sz w:val="26"/>
          <w:szCs w:val="24"/>
        </w:rPr>
        <w:t>мужчины и женщины) – 1000 м</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ст. юноши        2001 – 2002 г.р. – 2000 м</w:t>
      </w:r>
    </w:p>
    <w:p w:rsidR="009001C0" w:rsidRPr="009001C0" w:rsidRDefault="009001C0" w:rsidP="00EC6C10">
      <w:pPr>
        <w:widowControl w:val="0"/>
        <w:tabs>
          <w:tab w:val="left" w:pos="870"/>
        </w:tabs>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ст. девушки      2001 – 2002 г.р. – 2000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мл</w:t>
      </w:r>
      <w:proofErr w:type="gramStart"/>
      <w:r w:rsidRPr="009001C0">
        <w:rPr>
          <w:rFonts w:ascii="Times New Roman" w:eastAsia="Times New Roman" w:hAnsi="Times New Roman" w:cs="Times New Roman"/>
          <w:sz w:val="26"/>
          <w:szCs w:val="24"/>
        </w:rPr>
        <w:t>.</w:t>
      </w:r>
      <w:proofErr w:type="gramEnd"/>
      <w:r w:rsidRPr="009001C0">
        <w:rPr>
          <w:rFonts w:ascii="Times New Roman" w:eastAsia="Times New Roman" w:hAnsi="Times New Roman" w:cs="Times New Roman"/>
          <w:sz w:val="26"/>
          <w:szCs w:val="24"/>
        </w:rPr>
        <w:t xml:space="preserve"> </w:t>
      </w:r>
      <w:proofErr w:type="gramStart"/>
      <w:r w:rsidRPr="009001C0">
        <w:rPr>
          <w:rFonts w:ascii="Times New Roman" w:eastAsia="Times New Roman" w:hAnsi="Times New Roman" w:cs="Times New Roman"/>
          <w:sz w:val="26"/>
          <w:szCs w:val="24"/>
        </w:rPr>
        <w:t>ю</w:t>
      </w:r>
      <w:proofErr w:type="gramEnd"/>
      <w:r w:rsidRPr="009001C0">
        <w:rPr>
          <w:rFonts w:ascii="Times New Roman" w:eastAsia="Times New Roman" w:hAnsi="Times New Roman" w:cs="Times New Roman"/>
          <w:sz w:val="26"/>
          <w:szCs w:val="24"/>
        </w:rPr>
        <w:t>ноши       2003 – 2004 г.р. – 1000 м</w:t>
      </w:r>
    </w:p>
    <w:p w:rsidR="009001C0" w:rsidRPr="009001C0" w:rsidRDefault="009001C0" w:rsidP="00EC6C10">
      <w:pPr>
        <w:tabs>
          <w:tab w:val="left" w:pos="1035"/>
        </w:tabs>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мл</w:t>
      </w:r>
      <w:proofErr w:type="gramStart"/>
      <w:r w:rsidRPr="009001C0">
        <w:rPr>
          <w:rFonts w:ascii="Times New Roman" w:eastAsia="Times New Roman" w:hAnsi="Times New Roman" w:cs="Times New Roman"/>
          <w:sz w:val="26"/>
          <w:szCs w:val="24"/>
        </w:rPr>
        <w:t>.</w:t>
      </w:r>
      <w:proofErr w:type="gramEnd"/>
      <w:r w:rsidRPr="009001C0">
        <w:rPr>
          <w:rFonts w:ascii="Times New Roman" w:eastAsia="Times New Roman" w:hAnsi="Times New Roman" w:cs="Times New Roman"/>
          <w:sz w:val="26"/>
          <w:szCs w:val="24"/>
        </w:rPr>
        <w:t xml:space="preserve"> </w:t>
      </w:r>
      <w:proofErr w:type="gramStart"/>
      <w:r w:rsidRPr="009001C0">
        <w:rPr>
          <w:rFonts w:ascii="Times New Roman" w:eastAsia="Times New Roman" w:hAnsi="Times New Roman" w:cs="Times New Roman"/>
          <w:sz w:val="26"/>
          <w:szCs w:val="24"/>
        </w:rPr>
        <w:t>д</w:t>
      </w:r>
      <w:proofErr w:type="gramEnd"/>
      <w:r w:rsidRPr="009001C0">
        <w:rPr>
          <w:rFonts w:ascii="Times New Roman" w:eastAsia="Times New Roman" w:hAnsi="Times New Roman" w:cs="Times New Roman"/>
          <w:sz w:val="26"/>
          <w:szCs w:val="24"/>
        </w:rPr>
        <w:t>евушки     2003 – 2004 г.р. – 1000 м</w:t>
      </w:r>
    </w:p>
    <w:p w:rsidR="009001C0" w:rsidRPr="009001C0" w:rsidRDefault="009001C0" w:rsidP="00EC6C10">
      <w:pPr>
        <w:tabs>
          <w:tab w:val="left" w:pos="2235"/>
        </w:tabs>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мальчики         2005 и младше – 1000 м</w:t>
      </w:r>
    </w:p>
    <w:p w:rsidR="009001C0" w:rsidRPr="009001C0" w:rsidRDefault="009001C0" w:rsidP="00EC6C10">
      <w:pPr>
        <w:tabs>
          <w:tab w:val="left" w:pos="900"/>
        </w:tabs>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девочки           2005 и младше – 1000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юниоры           1999 - 2000 г.р. – 3000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юниорки         1999 - 2000 г.р. -  3000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молодежь и мужчины 1998 г.р. и старше   - 5000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молодежь и женщины 1998 г.р. и старше  - 3000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ветераны мужчины   40 – 50 лет  – 2000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ветераны женщины   35  - 45 лет – 2000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ветераны мужчины   51 – 59 лет  - 2000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lastRenderedPageBreak/>
        <w:t>ветераны женщины 46 лет и старше  - 1000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ветераны мужчины 60 лет и старше  - 1000 м</w:t>
      </w:r>
    </w:p>
    <w:p w:rsidR="009001C0" w:rsidRPr="009001C0" w:rsidRDefault="009001C0" w:rsidP="00EC6C10">
      <w:pPr>
        <w:spacing w:after="0" w:line="240" w:lineRule="auto"/>
        <w:jc w:val="both"/>
        <w:rPr>
          <w:rFonts w:ascii="Times New Roman" w:eastAsia="Times New Roman" w:hAnsi="Times New Roman" w:cs="Times New Roman"/>
          <w:sz w:val="26"/>
          <w:szCs w:val="24"/>
        </w:rPr>
      </w:pP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Программа соревнований Всероссийского дня бега</w:t>
      </w:r>
    </w:p>
    <w:p w:rsidR="009001C0" w:rsidRPr="009001C0" w:rsidRDefault="009001C0" w:rsidP="009001C0">
      <w:pPr>
        <w:spacing w:after="0" w:line="240" w:lineRule="auto"/>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«Кросс Нации – 2018» в Ибресинском районе</w:t>
      </w:r>
    </w:p>
    <w:p w:rsidR="009001C0" w:rsidRPr="009001C0" w:rsidRDefault="009001C0" w:rsidP="009001C0">
      <w:pPr>
        <w:spacing w:after="0" w:line="240" w:lineRule="auto"/>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15 сентября 2017 года</w:t>
      </w:r>
    </w:p>
    <w:tbl>
      <w:tblPr>
        <w:tblW w:w="9181" w:type="dxa"/>
        <w:tblLook w:val="04A0"/>
      </w:tblPr>
      <w:tblGrid>
        <w:gridCol w:w="7338"/>
        <w:gridCol w:w="1843"/>
      </w:tblGrid>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Регистрация участников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09.30 – 11.20</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Распределения участников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11.20 – 11.35</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Торжественное открытие</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11.40</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lang w:val="en-US"/>
              </w:rPr>
              <w:t>VIP</w:t>
            </w:r>
            <w:r w:rsidRPr="009001C0">
              <w:rPr>
                <w:rFonts w:ascii="Times New Roman" w:eastAsia="Times New Roman" w:hAnsi="Times New Roman" w:cs="Times New Roman"/>
                <w:sz w:val="26"/>
                <w:szCs w:val="24"/>
              </w:rPr>
              <w:t xml:space="preserve"> - забег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12.00</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lang w:val="en-US"/>
              </w:rPr>
            </w:pPr>
            <w:r w:rsidRPr="009001C0">
              <w:rPr>
                <w:rFonts w:ascii="Times New Roman" w:eastAsia="Times New Roman" w:hAnsi="Times New Roman" w:cs="Times New Roman"/>
                <w:sz w:val="26"/>
                <w:szCs w:val="24"/>
              </w:rPr>
              <w:t>ветераны (мужчины и женщины)</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12.15</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мальчики и девочки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12.30</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мл</w:t>
            </w:r>
            <w:proofErr w:type="gramStart"/>
            <w:r w:rsidRPr="009001C0">
              <w:rPr>
                <w:rFonts w:ascii="Times New Roman" w:eastAsia="Times New Roman" w:hAnsi="Times New Roman" w:cs="Times New Roman"/>
                <w:sz w:val="26"/>
                <w:szCs w:val="24"/>
              </w:rPr>
              <w:t>.</w:t>
            </w:r>
            <w:proofErr w:type="gramEnd"/>
            <w:r w:rsidRPr="009001C0">
              <w:rPr>
                <w:rFonts w:ascii="Times New Roman" w:eastAsia="Times New Roman" w:hAnsi="Times New Roman" w:cs="Times New Roman"/>
                <w:sz w:val="26"/>
                <w:szCs w:val="24"/>
              </w:rPr>
              <w:t xml:space="preserve"> </w:t>
            </w:r>
            <w:proofErr w:type="gramStart"/>
            <w:r w:rsidRPr="009001C0">
              <w:rPr>
                <w:rFonts w:ascii="Times New Roman" w:eastAsia="Times New Roman" w:hAnsi="Times New Roman" w:cs="Times New Roman"/>
                <w:sz w:val="26"/>
                <w:szCs w:val="24"/>
              </w:rPr>
              <w:t>ю</w:t>
            </w:r>
            <w:proofErr w:type="gramEnd"/>
            <w:r w:rsidRPr="009001C0">
              <w:rPr>
                <w:rFonts w:ascii="Times New Roman" w:eastAsia="Times New Roman" w:hAnsi="Times New Roman" w:cs="Times New Roman"/>
                <w:sz w:val="26"/>
                <w:szCs w:val="24"/>
              </w:rPr>
              <w:t xml:space="preserve">ноши, мл. девушки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13.00</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ст. юноши, ст. девушки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13.15</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юниоры и юниорки</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13.30</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мужчины, женщины, молодежь </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13.45</w:t>
            </w:r>
          </w:p>
        </w:tc>
      </w:tr>
      <w:tr w:rsidR="009001C0" w:rsidRPr="009001C0" w:rsidTr="00081863">
        <w:tc>
          <w:tcPr>
            <w:tcW w:w="7338"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Церемония закрытия и награждения призеров</w:t>
            </w:r>
          </w:p>
        </w:tc>
        <w:tc>
          <w:tcPr>
            <w:tcW w:w="1843" w:type="dxa"/>
          </w:tcPr>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14.30</w:t>
            </w:r>
          </w:p>
        </w:tc>
      </w:tr>
    </w:tbl>
    <w:p w:rsidR="009001C0" w:rsidRPr="009001C0" w:rsidRDefault="009001C0" w:rsidP="009001C0">
      <w:pPr>
        <w:spacing w:after="0" w:line="240" w:lineRule="auto"/>
        <w:jc w:val="center"/>
        <w:rPr>
          <w:rFonts w:ascii="Times New Roman" w:eastAsia="Times New Roman" w:hAnsi="Times New Roman" w:cs="Times New Roman"/>
          <w:b/>
          <w:bCs/>
          <w:sz w:val="26"/>
          <w:szCs w:val="24"/>
        </w:rPr>
      </w:pPr>
    </w:p>
    <w:p w:rsidR="009001C0" w:rsidRPr="009001C0" w:rsidRDefault="009001C0" w:rsidP="009001C0">
      <w:pPr>
        <w:spacing w:after="0" w:line="240" w:lineRule="auto"/>
        <w:jc w:val="center"/>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4 . Финансирование</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Отдел информатизации и социального развития администрации Ибресинского района Чувашской Республики несет расходы по оплате работы судейского и обслуживающего персонала, по награждению номинантов, победителей и призеров команд и участников предприятий, организаций, учреждений и поселений района. </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МАУ ДО «ДЮСШ-ФОК «Патвар» Ибресинского района несет расходы по награждению абсолютного победителя общеобразовательных учреждений Ибресинского района кубком, а также победителей и призеров общекомандного зачета среди СОШ и ООШ дипломами.</w:t>
      </w:r>
    </w:p>
    <w:p w:rsidR="009001C0" w:rsidRPr="009001C0" w:rsidRDefault="009001C0" w:rsidP="00EC6C10">
      <w:pPr>
        <w:widowControl w:val="0"/>
        <w:autoSpaceDE w:val="0"/>
        <w:autoSpaceDN w:val="0"/>
        <w:adjustRightInd w:val="0"/>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Командировочные расходы за счет  командирующих  организаций.</w:t>
      </w:r>
    </w:p>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w:t>
      </w:r>
    </w:p>
    <w:p w:rsidR="009001C0" w:rsidRPr="009001C0" w:rsidRDefault="009001C0" w:rsidP="00EC6C10">
      <w:pPr>
        <w:numPr>
          <w:ilvl w:val="0"/>
          <w:numId w:val="25"/>
        </w:numPr>
        <w:spacing w:after="0" w:line="240" w:lineRule="auto"/>
        <w:jc w:val="both"/>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Награждение</w:t>
      </w:r>
    </w:p>
    <w:p w:rsidR="009001C0" w:rsidRPr="009001C0" w:rsidRDefault="009001C0" w:rsidP="00EC6C10">
      <w:pPr>
        <w:widowControl w:val="0"/>
        <w:autoSpaceDE w:val="0"/>
        <w:autoSpaceDN w:val="0"/>
        <w:adjustRightInd w:val="0"/>
        <w:spacing w:after="0" w:line="278" w:lineRule="atLeast"/>
        <w:jc w:val="both"/>
        <w:rPr>
          <w:rFonts w:ascii="Times New Roman" w:eastAsia="Times New Roman" w:hAnsi="Times New Roman" w:cs="Times New Roman"/>
          <w:sz w:val="26"/>
          <w:szCs w:val="24"/>
        </w:rPr>
      </w:pPr>
      <w:proofErr w:type="gramStart"/>
      <w:r w:rsidRPr="009001C0">
        <w:rPr>
          <w:rFonts w:ascii="Times New Roman" w:eastAsia="Times New Roman" w:hAnsi="Times New Roman" w:cs="Times New Roman"/>
          <w:sz w:val="26"/>
          <w:szCs w:val="24"/>
        </w:rPr>
        <w:t>Участники, занявшие 1-3 места награждаются</w:t>
      </w:r>
      <w:proofErr w:type="gramEnd"/>
      <w:r w:rsidRPr="009001C0">
        <w:rPr>
          <w:rFonts w:ascii="Times New Roman" w:eastAsia="Times New Roman" w:hAnsi="Times New Roman" w:cs="Times New Roman"/>
          <w:sz w:val="26"/>
          <w:szCs w:val="24"/>
        </w:rPr>
        <w:t xml:space="preserve"> дипломами соответствующих степеней и медалями.  Команды – победители и призеры общекомандного зачета среди СОШ и ООШ награждаются дипломами. Также учреждены специальные номинации</w:t>
      </w:r>
      <w:proofErr w:type="gramStart"/>
      <w:r w:rsidRPr="009001C0">
        <w:rPr>
          <w:rFonts w:ascii="Times New Roman" w:eastAsia="Times New Roman" w:hAnsi="Times New Roman" w:cs="Times New Roman"/>
          <w:sz w:val="26"/>
          <w:szCs w:val="24"/>
        </w:rPr>
        <w:t xml:space="preserve"> :</w:t>
      </w:r>
      <w:proofErr w:type="gramEnd"/>
      <w:r w:rsidRPr="009001C0">
        <w:rPr>
          <w:rFonts w:ascii="Times New Roman" w:eastAsia="Times New Roman" w:hAnsi="Times New Roman" w:cs="Times New Roman"/>
          <w:sz w:val="26"/>
          <w:szCs w:val="24"/>
        </w:rPr>
        <w:t xml:space="preserve"> «Самый юный участник», «Самая юная участница», «Самый старший участник» и «Самая старшая участница».</w:t>
      </w:r>
    </w:p>
    <w:p w:rsidR="009001C0" w:rsidRPr="009001C0" w:rsidRDefault="009001C0" w:rsidP="009001C0">
      <w:pPr>
        <w:widowControl w:val="0"/>
        <w:autoSpaceDE w:val="0"/>
        <w:autoSpaceDN w:val="0"/>
        <w:adjustRightInd w:val="0"/>
        <w:spacing w:after="0" w:line="278" w:lineRule="atLeast"/>
        <w:ind w:firstLine="567"/>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w:t>
      </w:r>
    </w:p>
    <w:p w:rsidR="009001C0" w:rsidRPr="009001C0" w:rsidRDefault="009001C0" w:rsidP="00EC6C10">
      <w:pPr>
        <w:numPr>
          <w:ilvl w:val="0"/>
          <w:numId w:val="25"/>
        </w:numPr>
        <w:tabs>
          <w:tab w:val="num" w:pos="0"/>
        </w:tabs>
        <w:spacing w:after="0" w:line="240" w:lineRule="auto"/>
        <w:jc w:val="both"/>
        <w:rPr>
          <w:rFonts w:ascii="Times New Roman" w:eastAsia="Times New Roman" w:hAnsi="Times New Roman" w:cs="Times New Roman"/>
          <w:b/>
          <w:bCs/>
          <w:sz w:val="26"/>
          <w:szCs w:val="24"/>
        </w:rPr>
      </w:pPr>
      <w:r w:rsidRPr="009001C0">
        <w:rPr>
          <w:rFonts w:ascii="Times New Roman" w:eastAsia="Times New Roman" w:hAnsi="Times New Roman" w:cs="Times New Roman"/>
          <w:b/>
          <w:bCs/>
          <w:sz w:val="26"/>
          <w:szCs w:val="24"/>
        </w:rPr>
        <w:t>Заявки</w:t>
      </w:r>
    </w:p>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Именные заявки, заверенные медицинским учреждением и руководителем, представляются в судейскую  коллегию  в  письменном  виде в день соревнований.</w:t>
      </w:r>
    </w:p>
    <w:p w:rsidR="009001C0" w:rsidRPr="009001C0" w:rsidRDefault="009001C0" w:rsidP="00EC6C10">
      <w:pPr>
        <w:spacing w:after="0" w:line="240" w:lineRule="auto"/>
        <w:jc w:val="both"/>
        <w:rPr>
          <w:rFonts w:ascii="Times New Roman" w:eastAsia="Times New Roman" w:hAnsi="Times New Roman" w:cs="Times New Roman"/>
          <w:b/>
          <w:sz w:val="26"/>
          <w:szCs w:val="24"/>
        </w:rPr>
      </w:pPr>
      <w:r w:rsidRPr="009001C0">
        <w:rPr>
          <w:rFonts w:ascii="Times New Roman" w:eastAsia="Times New Roman" w:hAnsi="Times New Roman" w:cs="Times New Roman"/>
          <w:sz w:val="26"/>
          <w:szCs w:val="24"/>
        </w:rPr>
        <w:t xml:space="preserve">Предварительные заявки предоставляются в срок до 17.00 ч. 13 сентября 2018 года главному секретарю соревнований по </w:t>
      </w:r>
      <w:proofErr w:type="spellStart"/>
      <w:r w:rsidRPr="009001C0">
        <w:rPr>
          <w:rFonts w:ascii="Times New Roman" w:eastAsia="Times New Roman" w:hAnsi="Times New Roman" w:cs="Times New Roman"/>
          <w:sz w:val="26"/>
          <w:szCs w:val="24"/>
        </w:rPr>
        <w:t>эл</w:t>
      </w:r>
      <w:proofErr w:type="gramStart"/>
      <w:r w:rsidRPr="009001C0">
        <w:rPr>
          <w:rFonts w:ascii="Times New Roman" w:eastAsia="Times New Roman" w:hAnsi="Times New Roman" w:cs="Times New Roman"/>
          <w:sz w:val="26"/>
          <w:szCs w:val="24"/>
        </w:rPr>
        <w:t>.а</w:t>
      </w:r>
      <w:proofErr w:type="gramEnd"/>
      <w:r w:rsidRPr="009001C0">
        <w:rPr>
          <w:rFonts w:ascii="Times New Roman" w:eastAsia="Times New Roman" w:hAnsi="Times New Roman" w:cs="Times New Roman"/>
          <w:sz w:val="26"/>
          <w:szCs w:val="24"/>
        </w:rPr>
        <w:t>дресу</w:t>
      </w:r>
      <w:proofErr w:type="spellEnd"/>
      <w:r w:rsidRPr="009001C0">
        <w:rPr>
          <w:rFonts w:ascii="Times New Roman" w:eastAsia="Times New Roman" w:hAnsi="Times New Roman" w:cs="Times New Roman"/>
          <w:sz w:val="26"/>
          <w:szCs w:val="24"/>
        </w:rPr>
        <w:t xml:space="preserve">: </w:t>
      </w:r>
      <w:hyperlink r:id="rId10" w:history="1">
        <w:r w:rsidRPr="009001C0">
          <w:rPr>
            <w:rFonts w:ascii="Times New Roman" w:eastAsia="Times New Roman" w:hAnsi="Times New Roman" w:cs="Times New Roman"/>
            <w:color w:val="0000FF" w:themeColor="hyperlink"/>
            <w:sz w:val="26"/>
            <w:szCs w:val="24"/>
            <w:u w:val="single"/>
            <w:lang w:val="en-US"/>
          </w:rPr>
          <w:t>Patvar</w:t>
        </w:r>
        <w:r w:rsidRPr="009001C0">
          <w:rPr>
            <w:rFonts w:ascii="Times New Roman" w:eastAsia="Times New Roman" w:hAnsi="Times New Roman" w:cs="Times New Roman"/>
            <w:color w:val="0000FF" w:themeColor="hyperlink"/>
            <w:sz w:val="26"/>
            <w:szCs w:val="24"/>
            <w:u w:val="single"/>
          </w:rPr>
          <w:t>_</w:t>
        </w:r>
        <w:r w:rsidRPr="009001C0">
          <w:rPr>
            <w:rFonts w:ascii="Times New Roman" w:eastAsia="Times New Roman" w:hAnsi="Times New Roman" w:cs="Times New Roman"/>
            <w:color w:val="0000FF" w:themeColor="hyperlink"/>
            <w:sz w:val="26"/>
            <w:szCs w:val="24"/>
            <w:u w:val="single"/>
            <w:lang w:val="en-US"/>
          </w:rPr>
          <w:t>Ibresi</w:t>
        </w:r>
        <w:r w:rsidRPr="009001C0">
          <w:rPr>
            <w:rFonts w:ascii="Times New Roman" w:eastAsia="Times New Roman" w:hAnsi="Times New Roman" w:cs="Times New Roman"/>
            <w:color w:val="0000FF" w:themeColor="hyperlink"/>
            <w:sz w:val="26"/>
            <w:szCs w:val="24"/>
            <w:u w:val="single"/>
          </w:rPr>
          <w:t>_</w:t>
        </w:r>
        <w:r w:rsidRPr="009001C0">
          <w:rPr>
            <w:rFonts w:ascii="Times New Roman" w:eastAsia="Times New Roman" w:hAnsi="Times New Roman" w:cs="Times New Roman"/>
            <w:color w:val="0000FF" w:themeColor="hyperlink"/>
            <w:sz w:val="26"/>
            <w:szCs w:val="24"/>
            <w:u w:val="single"/>
            <w:lang w:val="en-US"/>
          </w:rPr>
          <w:t>Alexeeva</w:t>
        </w:r>
        <w:r w:rsidRPr="009001C0">
          <w:rPr>
            <w:rFonts w:ascii="Times New Roman" w:eastAsia="Times New Roman" w:hAnsi="Times New Roman" w:cs="Times New Roman"/>
            <w:color w:val="0000FF" w:themeColor="hyperlink"/>
            <w:sz w:val="26"/>
            <w:szCs w:val="24"/>
            <w:u w:val="single"/>
          </w:rPr>
          <w:t>@</w:t>
        </w:r>
        <w:r w:rsidRPr="009001C0">
          <w:rPr>
            <w:rFonts w:ascii="Times New Roman" w:eastAsia="Times New Roman" w:hAnsi="Times New Roman" w:cs="Times New Roman"/>
            <w:color w:val="0000FF" w:themeColor="hyperlink"/>
            <w:sz w:val="26"/>
            <w:szCs w:val="24"/>
            <w:u w:val="single"/>
            <w:lang w:val="en-US"/>
          </w:rPr>
          <w:t>mail</w:t>
        </w:r>
        <w:r w:rsidRPr="009001C0">
          <w:rPr>
            <w:rFonts w:ascii="Times New Roman" w:eastAsia="Times New Roman" w:hAnsi="Times New Roman" w:cs="Times New Roman"/>
            <w:color w:val="0000FF" w:themeColor="hyperlink"/>
            <w:sz w:val="26"/>
            <w:szCs w:val="24"/>
            <w:u w:val="single"/>
          </w:rPr>
          <w:t>.</w:t>
        </w:r>
        <w:r w:rsidRPr="009001C0">
          <w:rPr>
            <w:rFonts w:ascii="Times New Roman" w:eastAsia="Times New Roman" w:hAnsi="Times New Roman" w:cs="Times New Roman"/>
            <w:color w:val="0000FF" w:themeColor="hyperlink"/>
            <w:sz w:val="26"/>
            <w:szCs w:val="24"/>
            <w:u w:val="single"/>
            <w:lang w:val="en-US"/>
          </w:rPr>
          <w:t>ru</w:t>
        </w:r>
      </w:hyperlink>
      <w:r w:rsidRPr="009001C0">
        <w:rPr>
          <w:rFonts w:ascii="Times New Roman" w:eastAsia="Times New Roman" w:hAnsi="Times New Roman" w:cs="Times New Roman"/>
          <w:sz w:val="26"/>
          <w:szCs w:val="24"/>
        </w:rPr>
        <w:t xml:space="preserve">. </w:t>
      </w:r>
      <w:r w:rsidRPr="009001C0">
        <w:rPr>
          <w:rFonts w:ascii="Times New Roman" w:eastAsia="Times New Roman" w:hAnsi="Times New Roman" w:cs="Times New Roman"/>
          <w:b/>
          <w:sz w:val="26"/>
          <w:szCs w:val="24"/>
        </w:rPr>
        <w:t>Для общеобразовательных учреждений предварительные заявки ОБЯЗАТЕЛЬНЫ.</w:t>
      </w:r>
    </w:p>
    <w:p w:rsidR="00EC6C10" w:rsidRDefault="00EC6C10" w:rsidP="009001C0">
      <w:pPr>
        <w:spacing w:after="0" w:line="240" w:lineRule="auto"/>
        <w:jc w:val="right"/>
        <w:rPr>
          <w:rFonts w:ascii="Times New Roman" w:eastAsia="Times New Roman" w:hAnsi="Times New Roman" w:cs="Times New Roman"/>
          <w:sz w:val="26"/>
          <w:szCs w:val="24"/>
        </w:rPr>
      </w:pPr>
    </w:p>
    <w:p w:rsidR="00EC6C10" w:rsidRDefault="00EC6C10" w:rsidP="009001C0">
      <w:pPr>
        <w:spacing w:after="0" w:line="240" w:lineRule="auto"/>
        <w:jc w:val="right"/>
        <w:rPr>
          <w:rFonts w:ascii="Times New Roman" w:eastAsia="Times New Roman" w:hAnsi="Times New Roman" w:cs="Times New Roman"/>
          <w:sz w:val="26"/>
          <w:szCs w:val="24"/>
        </w:rPr>
      </w:pP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sz w:val="26"/>
          <w:szCs w:val="24"/>
        </w:rPr>
        <w:t xml:space="preserve">   </w:t>
      </w:r>
      <w:r w:rsidRPr="009001C0">
        <w:rPr>
          <w:rFonts w:ascii="Times New Roman" w:eastAsia="Times New Roman" w:hAnsi="Times New Roman" w:cs="Times New Roman"/>
        </w:rPr>
        <w:t>Приложение № 2</w:t>
      </w:r>
    </w:p>
    <w:tbl>
      <w:tblPr>
        <w:tblW w:w="9746" w:type="dxa"/>
        <w:tblInd w:w="108" w:type="dxa"/>
        <w:tblLayout w:type="fixed"/>
        <w:tblLook w:val="0000"/>
      </w:tblPr>
      <w:tblGrid>
        <w:gridCol w:w="4873"/>
        <w:gridCol w:w="4873"/>
      </w:tblGrid>
      <w:tr w:rsidR="009001C0" w:rsidRPr="009001C0" w:rsidTr="00081863">
        <w:trPr>
          <w:trHeight w:val="974"/>
        </w:trPr>
        <w:tc>
          <w:tcPr>
            <w:tcW w:w="4873" w:type="dxa"/>
          </w:tcPr>
          <w:p w:rsidR="009001C0" w:rsidRPr="009001C0" w:rsidRDefault="009001C0" w:rsidP="009001C0">
            <w:pPr>
              <w:spacing w:after="0" w:line="240" w:lineRule="auto"/>
              <w:jc w:val="right"/>
              <w:rPr>
                <w:rFonts w:ascii="Times New Roman" w:eastAsia="Times New Roman" w:hAnsi="Times New Roman" w:cs="Times New Roman"/>
                <w:sz w:val="24"/>
                <w:szCs w:val="24"/>
              </w:rPr>
            </w:pPr>
          </w:p>
        </w:tc>
        <w:tc>
          <w:tcPr>
            <w:tcW w:w="4873" w:type="dxa"/>
          </w:tcPr>
          <w:p w:rsidR="009001C0" w:rsidRPr="009001C0" w:rsidRDefault="009001C0" w:rsidP="009001C0">
            <w:pPr>
              <w:spacing w:after="0" w:line="240" w:lineRule="auto"/>
              <w:jc w:val="right"/>
              <w:rPr>
                <w:rFonts w:ascii="Times New Roman" w:eastAsia="Times New Roman" w:hAnsi="Times New Roman" w:cs="Times New Roman"/>
                <w:sz w:val="24"/>
                <w:szCs w:val="24"/>
              </w:rPr>
            </w:pPr>
            <w:r w:rsidRPr="009001C0">
              <w:rPr>
                <w:rFonts w:ascii="Times New Roman" w:eastAsia="Times New Roman" w:hAnsi="Times New Roman" w:cs="Times New Roman"/>
              </w:rPr>
              <w:t>к постановлению администрации</w:t>
            </w:r>
          </w:p>
          <w:p w:rsidR="009001C0" w:rsidRPr="009001C0" w:rsidRDefault="009001C0" w:rsidP="009001C0">
            <w:pPr>
              <w:spacing w:after="0" w:line="240" w:lineRule="auto"/>
              <w:jc w:val="right"/>
              <w:rPr>
                <w:rFonts w:ascii="Times New Roman" w:eastAsia="Times New Roman" w:hAnsi="Times New Roman" w:cs="Times New Roman"/>
                <w:sz w:val="24"/>
                <w:szCs w:val="24"/>
              </w:rPr>
            </w:pPr>
            <w:r w:rsidRPr="009001C0">
              <w:rPr>
                <w:rFonts w:ascii="Times New Roman" w:eastAsia="Times New Roman" w:hAnsi="Times New Roman" w:cs="Times New Roman"/>
              </w:rPr>
              <w:t>Ибресинского района</w:t>
            </w:r>
          </w:p>
          <w:p w:rsidR="009001C0" w:rsidRPr="009001C0" w:rsidRDefault="009001C0" w:rsidP="009001C0">
            <w:pPr>
              <w:spacing w:after="0" w:line="240" w:lineRule="auto"/>
              <w:jc w:val="right"/>
              <w:rPr>
                <w:rFonts w:ascii="Times New Roman" w:eastAsia="Times New Roman" w:hAnsi="Times New Roman" w:cs="Times New Roman"/>
                <w:sz w:val="24"/>
                <w:szCs w:val="24"/>
              </w:rPr>
            </w:pPr>
            <w:r w:rsidRPr="009001C0">
              <w:rPr>
                <w:rFonts w:ascii="Times New Roman" w:eastAsia="Times New Roman" w:hAnsi="Times New Roman" w:cs="Times New Roman"/>
              </w:rPr>
              <w:t>Чувашской Республики</w:t>
            </w:r>
          </w:p>
          <w:p w:rsidR="009001C0" w:rsidRPr="009001C0" w:rsidRDefault="009001C0" w:rsidP="009001C0">
            <w:pPr>
              <w:spacing w:after="0" w:line="240" w:lineRule="auto"/>
              <w:ind w:left="973" w:hanging="973"/>
              <w:jc w:val="right"/>
              <w:rPr>
                <w:rFonts w:ascii="Times New Roman" w:eastAsia="Times New Roman" w:hAnsi="Times New Roman" w:cs="Times New Roman"/>
                <w:sz w:val="24"/>
                <w:szCs w:val="24"/>
              </w:rPr>
            </w:pPr>
            <w:r w:rsidRPr="009001C0">
              <w:rPr>
                <w:rFonts w:ascii="Times New Roman" w:eastAsia="Times New Roman" w:hAnsi="Times New Roman" w:cs="Times New Roman"/>
              </w:rPr>
              <w:t>от 04.09.2018 г. № 470</w:t>
            </w:r>
          </w:p>
        </w:tc>
      </w:tr>
    </w:tbl>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4"/>
          <w:szCs w:val="24"/>
        </w:rPr>
      </w:pPr>
    </w:p>
    <w:p w:rsidR="009001C0" w:rsidRPr="009001C0" w:rsidRDefault="009001C0" w:rsidP="009001C0">
      <w:pPr>
        <w:keepNext/>
        <w:spacing w:after="0" w:line="240" w:lineRule="auto"/>
        <w:ind w:left="540" w:hanging="540"/>
        <w:jc w:val="center"/>
        <w:outlineLvl w:val="0"/>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lastRenderedPageBreak/>
        <w:t>КОМПЛЕКСНЫЙ ПЛАН МЕРОПРИЯТИЙ</w:t>
      </w:r>
    </w:p>
    <w:p w:rsidR="009001C0" w:rsidRPr="009001C0" w:rsidRDefault="009001C0" w:rsidP="009001C0">
      <w:pPr>
        <w:spacing w:after="0" w:line="240" w:lineRule="auto"/>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по подготовке и проведению  Всероссийского дня бега  </w:t>
      </w:r>
    </w:p>
    <w:p w:rsidR="009001C0" w:rsidRPr="009001C0" w:rsidRDefault="009001C0" w:rsidP="009001C0">
      <w:pPr>
        <w:spacing w:after="0" w:line="240" w:lineRule="auto"/>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«Кросс Нации - 2018» в Ибресинском районе</w:t>
      </w:r>
    </w:p>
    <w:p w:rsidR="009001C0" w:rsidRPr="009001C0" w:rsidRDefault="009001C0" w:rsidP="009001C0">
      <w:pPr>
        <w:widowControl w:val="0"/>
        <w:autoSpaceDE w:val="0"/>
        <w:autoSpaceDN w:val="0"/>
        <w:adjustRightInd w:val="0"/>
        <w:spacing w:after="0" w:line="278" w:lineRule="atLeast"/>
        <w:ind w:right="140"/>
        <w:jc w:val="righ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  2018 года</w:t>
      </w:r>
    </w:p>
    <w:p w:rsidR="009001C0" w:rsidRPr="009001C0" w:rsidRDefault="009001C0" w:rsidP="009001C0">
      <w:pPr>
        <w:widowControl w:val="0"/>
        <w:autoSpaceDE w:val="0"/>
        <w:autoSpaceDN w:val="0"/>
        <w:adjustRightInd w:val="0"/>
        <w:spacing w:after="0" w:line="278" w:lineRule="atLeast"/>
        <w:ind w:right="140"/>
        <w:jc w:val="righ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Парк культуры и отдыха п. Ибреси</w:t>
      </w:r>
    </w:p>
    <w:p w:rsidR="009001C0" w:rsidRPr="009001C0" w:rsidRDefault="009001C0" w:rsidP="009001C0">
      <w:pPr>
        <w:widowControl w:val="0"/>
        <w:autoSpaceDE w:val="0"/>
        <w:autoSpaceDN w:val="0"/>
        <w:adjustRightInd w:val="0"/>
        <w:spacing w:after="0" w:line="278" w:lineRule="atLeast"/>
        <w:ind w:right="140"/>
        <w:jc w:val="right"/>
        <w:rPr>
          <w:rFonts w:ascii="Times New Roman" w:eastAsia="Times New Roman" w:hAnsi="Times New Roman" w:cs="Times New Roman"/>
          <w:sz w:val="26"/>
          <w:szCs w:val="26"/>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761"/>
        <w:gridCol w:w="2522"/>
      </w:tblGrid>
      <w:tr w:rsidR="009001C0" w:rsidRPr="009001C0" w:rsidTr="00081863">
        <w:tc>
          <w:tcPr>
            <w:tcW w:w="5812" w:type="dxa"/>
            <w:vAlign w:val="center"/>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Планируемые мероприятия</w:t>
            </w:r>
          </w:p>
        </w:tc>
        <w:tc>
          <w:tcPr>
            <w:tcW w:w="1761" w:type="dxa"/>
            <w:vAlign w:val="center"/>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Срок</w:t>
            </w: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выполнения</w:t>
            </w:r>
          </w:p>
        </w:tc>
        <w:tc>
          <w:tcPr>
            <w:tcW w:w="2522" w:type="dxa"/>
            <w:vAlign w:val="center"/>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Ответственный</w:t>
            </w: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1. Организационно-техническое обеспечение </w:t>
            </w:r>
          </w:p>
        </w:tc>
      </w:tr>
      <w:tr w:rsidR="009001C0" w:rsidRPr="009001C0" w:rsidTr="00081863">
        <w:tc>
          <w:tcPr>
            <w:tcW w:w="5812" w:type="dxa"/>
          </w:tcPr>
          <w:p w:rsidR="009001C0" w:rsidRPr="009001C0" w:rsidRDefault="009001C0" w:rsidP="00EC6C1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Разработка плана мероприятий по подготовке и проведению соревнований, создание рабочей группы и службы обеспечения</w:t>
            </w:r>
            <w:r w:rsidRPr="009001C0">
              <w:rPr>
                <w:rFonts w:ascii="Times New Roman" w:eastAsia="Times New Roman" w:hAnsi="Times New Roman" w:cs="Times New Roman"/>
                <w:sz w:val="26"/>
                <w:szCs w:val="26"/>
              </w:rPr>
              <w:tab/>
              <w:t xml:space="preserve"> </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Администрация</w:t>
            </w: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Проведение заседаний рабочей группы, службы  обеспечения</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весь период</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Администрация</w:t>
            </w: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Ибресинского района</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2. Подготовка трассы и места проведения соревнований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ind w:left="360" w:hanging="360"/>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Определение дистанций</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Подготовка, разметка и оформление трассы</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12-14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Отдел информатизации и социального развития администрации Ибресинского района, Ибресинское городское поселение </w:t>
            </w:r>
          </w:p>
        </w:tc>
      </w:tr>
      <w:tr w:rsidR="009001C0" w:rsidRPr="009001C0" w:rsidTr="00081863">
        <w:tc>
          <w:tcPr>
            <w:tcW w:w="5812" w:type="dxa"/>
          </w:tcPr>
          <w:p w:rsidR="009001C0" w:rsidRPr="009001C0" w:rsidRDefault="009001C0" w:rsidP="00EC6C1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Оформление места старта и финиша, монтаж створа ворот «Старт», «Финиш» </w:t>
            </w:r>
          </w:p>
        </w:tc>
        <w:tc>
          <w:tcPr>
            <w:tcW w:w="1761" w:type="dxa"/>
          </w:tcPr>
          <w:p w:rsidR="009001C0" w:rsidRPr="009001C0" w:rsidRDefault="009001C0" w:rsidP="009001C0">
            <w:pPr>
              <w:spacing w:after="0" w:line="240" w:lineRule="auto"/>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Ибресинское городское поселение</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Подготовка церемонии открытия, награждения и озвучивание мест проведения соревнований  </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13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Отдел информатизации и социального развития администрации Ибресинского </w:t>
            </w:r>
            <w:r w:rsidRPr="009001C0">
              <w:rPr>
                <w:rFonts w:ascii="Times New Roman" w:eastAsia="Times New Roman" w:hAnsi="Times New Roman" w:cs="Times New Roman"/>
                <w:sz w:val="26"/>
                <w:szCs w:val="26"/>
              </w:rPr>
              <w:lastRenderedPageBreak/>
              <w:t xml:space="preserve">района и Центр развития культуры </w:t>
            </w:r>
          </w:p>
        </w:tc>
      </w:tr>
      <w:tr w:rsidR="009001C0" w:rsidRPr="009001C0" w:rsidTr="00081863">
        <w:trPr>
          <w:cantSplit/>
        </w:trPr>
        <w:tc>
          <w:tcPr>
            <w:tcW w:w="10095" w:type="dxa"/>
            <w:gridSpan w:val="3"/>
          </w:tcPr>
          <w:p w:rsidR="009001C0" w:rsidRPr="009001C0" w:rsidRDefault="009001C0" w:rsidP="009001C0">
            <w:pPr>
              <w:widowControl w:val="0"/>
              <w:numPr>
                <w:ilvl w:val="0"/>
                <w:numId w:val="21"/>
              </w:numPr>
              <w:autoSpaceDE w:val="0"/>
              <w:autoSpaceDN w:val="0"/>
              <w:adjustRightInd w:val="0"/>
              <w:spacing w:after="0" w:line="278" w:lineRule="atLeast"/>
              <w:contextualSpacing/>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lastRenderedPageBreak/>
              <w:t>Формирование судейской коллегии и секретариата соревнований</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Назначение и утверждение ГСК, судей и секретариата  </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10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Составление программы соревнований</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4. Обеспечение комплекса мероприятий по организации работы </w:t>
            </w: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Cs/>
                <w:sz w:val="26"/>
                <w:szCs w:val="26"/>
              </w:rPr>
            </w:pPr>
            <w:r w:rsidRPr="009001C0">
              <w:rPr>
                <w:rFonts w:ascii="Times New Roman" w:eastAsia="Times New Roman" w:hAnsi="Times New Roman" w:cs="Times New Roman"/>
                <w:b/>
                <w:bCs/>
                <w:sz w:val="26"/>
                <w:szCs w:val="26"/>
              </w:rPr>
              <w:t xml:space="preserve">мандатной комиссии, секретариата, судейской коллегии  </w:t>
            </w:r>
          </w:p>
        </w:tc>
      </w:tr>
      <w:tr w:rsidR="009001C0" w:rsidRPr="009001C0" w:rsidTr="00081863">
        <w:trPr>
          <w:trHeight w:val="886"/>
        </w:trPr>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работы мандатной комиссии, секретариата</w:t>
            </w:r>
          </w:p>
          <w:p w:rsidR="009001C0" w:rsidRPr="009001C0" w:rsidRDefault="009001C0" w:rsidP="009001C0">
            <w:pPr>
              <w:widowControl w:val="0"/>
              <w:autoSpaceDE w:val="0"/>
              <w:autoSpaceDN w:val="0"/>
              <w:adjustRightInd w:val="0"/>
              <w:spacing w:after="0" w:line="278" w:lineRule="atLeast"/>
              <w:ind w:left="360"/>
              <w:rPr>
                <w:rFonts w:ascii="Times New Roman" w:eastAsia="Times New Roman" w:hAnsi="Times New Roman" w:cs="Times New Roman"/>
                <w:sz w:val="26"/>
                <w:szCs w:val="26"/>
              </w:rPr>
            </w:pP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и МАУ ДО «ДЮСШ-ФОК «Патвар» Ибресинского района</w:t>
            </w:r>
          </w:p>
        </w:tc>
      </w:tr>
      <w:tr w:rsidR="009001C0" w:rsidRPr="009001C0" w:rsidTr="00081863">
        <w:trPr>
          <w:trHeight w:val="541"/>
        </w:trPr>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выдачи номеров</w:t>
            </w: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МАУ ДО «ДЮСШ-ФОК «Патвар»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работы пресс-центра</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 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Отдел информатизации и социального развития администрации Ибресинского района и  Редакция районной газеты «За Победу»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Обеспечение мест работы мандатной комиссии</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 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Ибресинское городское поселение</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Обеспечение секретариата и мандатной комиссии канц</w:t>
            </w:r>
            <w:proofErr w:type="gramStart"/>
            <w:r w:rsidRPr="009001C0">
              <w:rPr>
                <w:rFonts w:ascii="Times New Roman" w:eastAsia="Times New Roman" w:hAnsi="Times New Roman" w:cs="Times New Roman"/>
                <w:sz w:val="26"/>
                <w:szCs w:val="26"/>
              </w:rPr>
              <w:t>.т</w:t>
            </w:r>
            <w:proofErr w:type="gramEnd"/>
            <w:r w:rsidRPr="009001C0">
              <w:rPr>
                <w:rFonts w:ascii="Times New Roman" w:eastAsia="Times New Roman" w:hAnsi="Times New Roman" w:cs="Times New Roman"/>
                <w:sz w:val="26"/>
                <w:szCs w:val="26"/>
              </w:rPr>
              <w:t>оварами, орг.техникой и т.п.</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 15 сентября </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Отдел информатизации и социального </w:t>
            </w:r>
            <w:r w:rsidRPr="009001C0">
              <w:rPr>
                <w:rFonts w:ascii="Times New Roman" w:eastAsia="Times New Roman" w:hAnsi="Times New Roman" w:cs="Times New Roman"/>
                <w:sz w:val="26"/>
                <w:szCs w:val="26"/>
              </w:rPr>
              <w:lastRenderedPageBreak/>
              <w:t>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lastRenderedPageBreak/>
              <w:t>Обеспечение судей оборудованием и инвентарем</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МАУ ДО «ДЮСШ-ФОК «Патвар»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работы группы награждения</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 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работы автотранспорта для служб обеспечения</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 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proofErr w:type="spellStart"/>
            <w:r w:rsidRPr="009001C0">
              <w:rPr>
                <w:rFonts w:ascii="Times New Roman" w:eastAsia="Times New Roman" w:hAnsi="Times New Roman" w:cs="Times New Roman"/>
                <w:sz w:val="26"/>
                <w:szCs w:val="26"/>
              </w:rPr>
              <w:t>Шестеринова</w:t>
            </w:r>
            <w:proofErr w:type="spellEnd"/>
            <w:r w:rsidRPr="009001C0">
              <w:rPr>
                <w:rFonts w:ascii="Times New Roman" w:eastAsia="Times New Roman" w:hAnsi="Times New Roman" w:cs="Times New Roman"/>
                <w:sz w:val="26"/>
                <w:szCs w:val="26"/>
              </w:rPr>
              <w:t xml:space="preserve"> С.В., управляющий делами администрации</w:t>
            </w: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Расчеты с судейской коллегией и обслуживающим персоналом</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Составление и сдача отчета о проведении соревнований, протоколов соревнований</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18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Составление финансового отчета</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19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5.  Обеспечение участия в соревнованиях</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участия:</w:t>
            </w:r>
          </w:p>
          <w:p w:rsidR="009001C0" w:rsidRPr="009001C0" w:rsidRDefault="009001C0" w:rsidP="009001C0">
            <w:pPr>
              <w:widowControl w:val="0"/>
              <w:numPr>
                <w:ilvl w:val="0"/>
                <w:numId w:val="24"/>
              </w:numPr>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учащихся СОШ и ООШ</w:t>
            </w:r>
          </w:p>
          <w:p w:rsidR="009001C0" w:rsidRPr="009001C0" w:rsidRDefault="009001C0" w:rsidP="009001C0">
            <w:pPr>
              <w:numPr>
                <w:ilvl w:val="0"/>
                <w:numId w:val="24"/>
              </w:numPr>
              <w:spacing w:after="0" w:line="240" w:lineRule="auto"/>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команд органов местного самоуправления и населения</w:t>
            </w:r>
          </w:p>
          <w:p w:rsidR="009001C0" w:rsidRPr="009001C0" w:rsidRDefault="009001C0" w:rsidP="009001C0">
            <w:pPr>
              <w:numPr>
                <w:ilvl w:val="0"/>
                <w:numId w:val="24"/>
              </w:numPr>
              <w:spacing w:after="0" w:line="240" w:lineRule="auto"/>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команд организаций и учреждений всех форм собственности</w:t>
            </w:r>
          </w:p>
          <w:p w:rsidR="009001C0" w:rsidRPr="009001C0" w:rsidRDefault="009001C0" w:rsidP="009001C0">
            <w:pPr>
              <w:widowControl w:val="0"/>
              <w:autoSpaceDE w:val="0"/>
              <w:autoSpaceDN w:val="0"/>
              <w:adjustRightInd w:val="0"/>
              <w:spacing w:after="0" w:line="278" w:lineRule="atLeast"/>
              <w:ind w:left="720"/>
              <w:rPr>
                <w:rFonts w:ascii="Times New Roman" w:eastAsia="Times New Roman" w:hAnsi="Times New Roman" w:cs="Times New Roman"/>
                <w:sz w:val="26"/>
                <w:szCs w:val="26"/>
              </w:rPr>
            </w:pP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14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Отдел образования администрации Ибресинского района, </w:t>
            </w: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главы </w:t>
            </w:r>
            <w:proofErr w:type="gramStart"/>
            <w:r w:rsidRPr="009001C0">
              <w:rPr>
                <w:rFonts w:ascii="Times New Roman" w:eastAsia="Times New Roman" w:hAnsi="Times New Roman" w:cs="Times New Roman"/>
                <w:sz w:val="26"/>
                <w:szCs w:val="26"/>
              </w:rPr>
              <w:t>городского</w:t>
            </w:r>
            <w:proofErr w:type="gramEnd"/>
            <w:r w:rsidRPr="009001C0">
              <w:rPr>
                <w:rFonts w:ascii="Times New Roman" w:eastAsia="Times New Roman" w:hAnsi="Times New Roman" w:cs="Times New Roman"/>
                <w:sz w:val="26"/>
                <w:szCs w:val="26"/>
              </w:rPr>
              <w:t xml:space="preserve"> и сельских поселений, руководители </w:t>
            </w:r>
            <w:r w:rsidRPr="009001C0">
              <w:rPr>
                <w:rFonts w:ascii="Times New Roman" w:eastAsia="Times New Roman" w:hAnsi="Times New Roman" w:cs="Times New Roman"/>
                <w:sz w:val="26"/>
                <w:szCs w:val="26"/>
              </w:rPr>
              <w:lastRenderedPageBreak/>
              <w:t>предприятий, учреждений, организаций и школ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lastRenderedPageBreak/>
              <w:t>Организация построения команд для торжественного открытия и старта</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МАУ ДО «ДЮСШ-ФОК «Патвар» Ибресинского района</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6. Оборудование санитарной зоны в местах проведения соревнований</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работы службы ЖКХ в местах проведения соревнования</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Администрация Ибресинского городского поселения </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7. Организация пунктов питания и торгового обслуживания </w:t>
            </w:r>
          </w:p>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Cs/>
                <w:sz w:val="26"/>
                <w:szCs w:val="26"/>
              </w:rPr>
            </w:pPr>
            <w:r w:rsidRPr="009001C0">
              <w:rPr>
                <w:rFonts w:ascii="Times New Roman" w:eastAsia="Times New Roman" w:hAnsi="Times New Roman" w:cs="Times New Roman"/>
                <w:b/>
                <w:bCs/>
                <w:sz w:val="26"/>
                <w:szCs w:val="26"/>
              </w:rPr>
              <w:t xml:space="preserve">в местах проведения соревнований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работы буфетов для участников и зрителей</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Ибресинское  </w:t>
            </w:r>
            <w:proofErr w:type="spellStart"/>
            <w:r w:rsidRPr="009001C0">
              <w:rPr>
                <w:rFonts w:ascii="Times New Roman" w:eastAsia="Times New Roman" w:hAnsi="Times New Roman" w:cs="Times New Roman"/>
                <w:sz w:val="26"/>
                <w:szCs w:val="26"/>
              </w:rPr>
              <w:t>райпо</w:t>
            </w:r>
            <w:proofErr w:type="spellEnd"/>
            <w:r w:rsidRPr="009001C0">
              <w:rPr>
                <w:rFonts w:ascii="Times New Roman" w:eastAsia="Times New Roman" w:hAnsi="Times New Roman" w:cs="Times New Roman"/>
                <w:sz w:val="26"/>
                <w:szCs w:val="26"/>
              </w:rPr>
              <w:t xml:space="preserve"> </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8.  Организация культурной программы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торжественного открытия и закрытия соревнований, церемонии награждения</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Организация культурной программы</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Центр развития культуры и Ибресинская детская школа искусств</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ind w:left="12"/>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9. Подготовка пакета документов для организации соревнований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Обеспечение доставки печатной продукции, наградной атрибутики, афиш, растяжек</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14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Подготовка наградной атрибутики для церемонии награждения</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к 14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Подготовка и распространение приглашений с программой соревнований для почётных гостей</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13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Отдел информатизации и социального развития </w:t>
            </w:r>
            <w:r w:rsidRPr="009001C0">
              <w:rPr>
                <w:rFonts w:ascii="Times New Roman" w:eastAsia="Times New Roman" w:hAnsi="Times New Roman" w:cs="Times New Roman"/>
                <w:sz w:val="26"/>
                <w:szCs w:val="26"/>
              </w:rPr>
              <w:lastRenderedPageBreak/>
              <w:t>администрации Ибресинского района</w:t>
            </w:r>
          </w:p>
        </w:tc>
      </w:tr>
      <w:tr w:rsidR="009001C0" w:rsidRPr="009001C0" w:rsidTr="00081863">
        <w:trPr>
          <w:cantSplit/>
          <w:trHeight w:val="349"/>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sz w:val="26"/>
                <w:szCs w:val="26"/>
              </w:rPr>
            </w:pPr>
            <w:r w:rsidRPr="009001C0">
              <w:rPr>
                <w:rFonts w:ascii="Times New Roman" w:eastAsia="Times New Roman" w:hAnsi="Times New Roman" w:cs="Times New Roman"/>
                <w:b/>
                <w:bCs/>
                <w:sz w:val="26"/>
                <w:szCs w:val="26"/>
              </w:rPr>
              <w:lastRenderedPageBreak/>
              <w:t>10. Информационное обеспечение</w:t>
            </w:r>
            <w:r w:rsidRPr="009001C0">
              <w:rPr>
                <w:rFonts w:ascii="Times New Roman" w:eastAsia="Times New Roman" w:hAnsi="Times New Roman" w:cs="Times New Roman"/>
                <w:b/>
                <w:sz w:val="26"/>
                <w:szCs w:val="26"/>
              </w:rPr>
              <w:t xml:space="preserve">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Размещение информационных баннеров</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до 9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jc w:val="both"/>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Освещение хода подготовки и проведения соревнований, реклама в СМИ</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весь период</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и Редакция районной газеты «За Победу»</w:t>
            </w:r>
          </w:p>
        </w:tc>
      </w:tr>
      <w:tr w:rsidR="009001C0" w:rsidRPr="009001C0" w:rsidTr="00081863">
        <w:trPr>
          <w:cantSplit/>
        </w:trPr>
        <w:tc>
          <w:tcPr>
            <w:tcW w:w="10095" w:type="dxa"/>
            <w:gridSpan w:val="3"/>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11. Медицинское обслуживание и обеспечение безопасности </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Обеспечение работы медицинских служб </w:t>
            </w:r>
          </w:p>
          <w:p w:rsidR="009001C0" w:rsidRPr="009001C0" w:rsidRDefault="009001C0" w:rsidP="009001C0">
            <w:pPr>
              <w:widowControl w:val="0"/>
              <w:numPr>
                <w:ilvl w:val="0"/>
                <w:numId w:val="24"/>
              </w:numPr>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на финише </w:t>
            </w:r>
          </w:p>
          <w:p w:rsidR="009001C0" w:rsidRPr="009001C0" w:rsidRDefault="009001C0" w:rsidP="009001C0">
            <w:pPr>
              <w:widowControl w:val="0"/>
              <w:numPr>
                <w:ilvl w:val="0"/>
                <w:numId w:val="24"/>
              </w:numPr>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на трассе</w:t>
            </w: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БУ «Ибресинская ЦРБ»</w:t>
            </w:r>
          </w:p>
        </w:tc>
      </w:tr>
      <w:tr w:rsidR="009001C0" w:rsidRPr="009001C0" w:rsidTr="00081863">
        <w:tc>
          <w:tcPr>
            <w:tcW w:w="581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Обеспечение в местах проведения соревнований: </w:t>
            </w:r>
          </w:p>
          <w:p w:rsidR="009001C0" w:rsidRPr="009001C0" w:rsidRDefault="009001C0" w:rsidP="009001C0">
            <w:pPr>
              <w:widowControl w:val="0"/>
              <w:numPr>
                <w:ilvl w:val="0"/>
                <w:numId w:val="23"/>
              </w:numPr>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 xml:space="preserve">безопасности граждан и общественного порядка </w:t>
            </w:r>
          </w:p>
          <w:p w:rsidR="009001C0" w:rsidRPr="009001C0" w:rsidRDefault="009001C0" w:rsidP="009001C0">
            <w:pPr>
              <w:widowControl w:val="0"/>
              <w:autoSpaceDE w:val="0"/>
              <w:autoSpaceDN w:val="0"/>
              <w:adjustRightInd w:val="0"/>
              <w:spacing w:after="0" w:line="278" w:lineRule="atLeast"/>
              <w:ind w:left="720"/>
              <w:rPr>
                <w:rFonts w:ascii="Times New Roman" w:eastAsia="Times New Roman" w:hAnsi="Times New Roman" w:cs="Times New Roman"/>
                <w:sz w:val="26"/>
                <w:szCs w:val="26"/>
              </w:rPr>
            </w:pPr>
          </w:p>
          <w:p w:rsidR="009001C0" w:rsidRPr="009001C0" w:rsidRDefault="009001C0" w:rsidP="009001C0">
            <w:pPr>
              <w:widowControl w:val="0"/>
              <w:autoSpaceDE w:val="0"/>
              <w:autoSpaceDN w:val="0"/>
              <w:adjustRightInd w:val="0"/>
              <w:spacing w:after="0" w:line="278" w:lineRule="atLeast"/>
              <w:ind w:left="720"/>
              <w:rPr>
                <w:rFonts w:ascii="Times New Roman" w:eastAsia="Times New Roman" w:hAnsi="Times New Roman" w:cs="Times New Roman"/>
                <w:sz w:val="26"/>
                <w:szCs w:val="26"/>
              </w:rPr>
            </w:pPr>
          </w:p>
          <w:p w:rsidR="009001C0" w:rsidRPr="009001C0" w:rsidRDefault="009001C0" w:rsidP="009001C0">
            <w:pPr>
              <w:widowControl w:val="0"/>
              <w:numPr>
                <w:ilvl w:val="0"/>
                <w:numId w:val="23"/>
              </w:numPr>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безопасности дорожного движения</w:t>
            </w:r>
          </w:p>
          <w:p w:rsidR="009001C0" w:rsidRPr="009001C0" w:rsidRDefault="009001C0" w:rsidP="009001C0">
            <w:pPr>
              <w:widowControl w:val="0"/>
              <w:autoSpaceDE w:val="0"/>
              <w:autoSpaceDN w:val="0"/>
              <w:adjustRightInd w:val="0"/>
              <w:spacing w:after="0" w:line="278" w:lineRule="atLeast"/>
              <w:ind w:left="360"/>
              <w:rPr>
                <w:rFonts w:ascii="Times New Roman" w:eastAsia="Times New Roman" w:hAnsi="Times New Roman" w:cs="Times New Roman"/>
                <w:sz w:val="26"/>
                <w:szCs w:val="26"/>
              </w:rPr>
            </w:pPr>
          </w:p>
        </w:tc>
        <w:tc>
          <w:tcPr>
            <w:tcW w:w="1761" w:type="dxa"/>
          </w:tcPr>
          <w:p w:rsidR="009001C0" w:rsidRPr="009001C0" w:rsidRDefault="009001C0" w:rsidP="009001C0">
            <w:pPr>
              <w:widowControl w:val="0"/>
              <w:autoSpaceDE w:val="0"/>
              <w:autoSpaceDN w:val="0"/>
              <w:adjustRightInd w:val="0"/>
              <w:spacing w:after="0" w:line="278" w:lineRule="atLeast"/>
              <w:jc w:val="center"/>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15 сентября</w:t>
            </w:r>
          </w:p>
        </w:tc>
        <w:tc>
          <w:tcPr>
            <w:tcW w:w="2522" w:type="dxa"/>
          </w:tcPr>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ОМВД России по Ибресинскому району</w:t>
            </w: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p>
          <w:p w:rsidR="009001C0" w:rsidRPr="009001C0" w:rsidRDefault="009001C0" w:rsidP="009001C0">
            <w:pPr>
              <w:widowControl w:val="0"/>
              <w:autoSpaceDE w:val="0"/>
              <w:autoSpaceDN w:val="0"/>
              <w:adjustRightInd w:val="0"/>
              <w:spacing w:after="0" w:line="278" w:lineRule="atLeast"/>
              <w:rPr>
                <w:rFonts w:ascii="Times New Roman" w:eastAsia="Times New Roman" w:hAnsi="Times New Roman" w:cs="Times New Roman"/>
                <w:sz w:val="26"/>
                <w:szCs w:val="26"/>
              </w:rPr>
            </w:pPr>
            <w:r w:rsidRPr="009001C0">
              <w:rPr>
                <w:rFonts w:ascii="Times New Roman" w:eastAsia="Times New Roman" w:hAnsi="Times New Roman" w:cs="Times New Roman"/>
                <w:sz w:val="26"/>
                <w:szCs w:val="26"/>
              </w:rPr>
              <w:t>ОГИБДД Ибресинского района</w:t>
            </w:r>
          </w:p>
        </w:tc>
      </w:tr>
    </w:tbl>
    <w:p w:rsidR="009001C0" w:rsidRPr="009001C0" w:rsidRDefault="009001C0" w:rsidP="009001C0">
      <w:pPr>
        <w:spacing w:after="0" w:line="240" w:lineRule="auto"/>
        <w:rPr>
          <w:rFonts w:ascii="Times New Roman" w:eastAsia="Times New Roman" w:hAnsi="Times New Roman" w:cs="Times New Roman"/>
          <w:sz w:val="24"/>
          <w:szCs w:val="24"/>
        </w:rPr>
      </w:pPr>
    </w:p>
    <w:p w:rsidR="009001C0" w:rsidRPr="009001C0" w:rsidRDefault="009001C0" w:rsidP="009001C0">
      <w:pPr>
        <w:spacing w:after="0" w:line="240" w:lineRule="auto"/>
        <w:ind w:left="360"/>
        <w:jc w:val="both"/>
        <w:rPr>
          <w:rFonts w:ascii="Times New Roman" w:eastAsia="Times New Roman" w:hAnsi="Times New Roman" w:cs="Times New Roman"/>
          <w:sz w:val="26"/>
          <w:szCs w:val="24"/>
        </w:rPr>
      </w:pPr>
    </w:p>
    <w:p w:rsidR="009001C0" w:rsidRPr="009001C0" w:rsidRDefault="009001C0" w:rsidP="009001C0">
      <w:pPr>
        <w:tabs>
          <w:tab w:val="left" w:pos="5415"/>
        </w:tabs>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Приложение № 3</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к постановлению администрации</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Ибресинского района</w:t>
      </w:r>
    </w:p>
    <w:p w:rsidR="009001C0" w:rsidRPr="009001C0" w:rsidRDefault="009001C0" w:rsidP="009001C0">
      <w:pPr>
        <w:spacing w:after="0" w:line="240" w:lineRule="auto"/>
        <w:jc w:val="right"/>
        <w:rPr>
          <w:rFonts w:ascii="Times New Roman" w:eastAsia="Times New Roman" w:hAnsi="Times New Roman" w:cs="Times New Roman"/>
        </w:rPr>
      </w:pPr>
      <w:r w:rsidRPr="009001C0">
        <w:rPr>
          <w:rFonts w:ascii="Times New Roman" w:eastAsia="Times New Roman" w:hAnsi="Times New Roman" w:cs="Times New Roman"/>
        </w:rPr>
        <w:t>Чувашской Республики</w:t>
      </w:r>
    </w:p>
    <w:p w:rsidR="009001C0" w:rsidRPr="009001C0" w:rsidRDefault="009001C0" w:rsidP="009001C0">
      <w:pPr>
        <w:spacing w:after="0" w:line="240" w:lineRule="auto"/>
        <w:jc w:val="right"/>
        <w:rPr>
          <w:rFonts w:ascii="Times New Roman" w:eastAsia="Times New Roman" w:hAnsi="Times New Roman" w:cs="Times New Roman"/>
          <w:sz w:val="26"/>
          <w:szCs w:val="24"/>
        </w:rPr>
      </w:pPr>
      <w:r w:rsidRPr="009001C0">
        <w:rPr>
          <w:rFonts w:ascii="Times New Roman" w:eastAsia="Times New Roman" w:hAnsi="Times New Roman" w:cs="Times New Roman"/>
        </w:rPr>
        <w:t>от 04 сентября 2018 г. № 470</w:t>
      </w:r>
    </w:p>
    <w:p w:rsidR="009001C0" w:rsidRPr="009001C0" w:rsidRDefault="009001C0" w:rsidP="009001C0">
      <w:pPr>
        <w:spacing w:after="0" w:line="240" w:lineRule="auto"/>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С О С Т А В</w:t>
      </w:r>
    </w:p>
    <w:p w:rsidR="009001C0" w:rsidRPr="009001C0" w:rsidRDefault="009001C0" w:rsidP="009001C0">
      <w:pPr>
        <w:spacing w:after="0" w:line="240" w:lineRule="auto"/>
        <w:jc w:val="center"/>
        <w:rPr>
          <w:rFonts w:ascii="Times New Roman" w:eastAsia="Times New Roman" w:hAnsi="Times New Roman" w:cs="Times New Roman"/>
          <w:b/>
          <w:sz w:val="26"/>
          <w:szCs w:val="24"/>
        </w:rPr>
      </w:pPr>
      <w:r w:rsidRPr="009001C0">
        <w:rPr>
          <w:rFonts w:ascii="Times New Roman" w:eastAsia="Times New Roman" w:hAnsi="Times New Roman" w:cs="Times New Roman"/>
          <w:b/>
          <w:sz w:val="26"/>
          <w:szCs w:val="24"/>
        </w:rPr>
        <w:t xml:space="preserve">организационного комитета по подготовке и проведению </w:t>
      </w:r>
    </w:p>
    <w:p w:rsidR="009001C0" w:rsidRPr="009001C0" w:rsidRDefault="009001C0" w:rsidP="009001C0">
      <w:pPr>
        <w:spacing w:after="0" w:line="240" w:lineRule="auto"/>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 xml:space="preserve">Всероссийского дня бега  </w:t>
      </w:r>
    </w:p>
    <w:p w:rsidR="009001C0" w:rsidRPr="009001C0" w:rsidRDefault="009001C0" w:rsidP="009001C0">
      <w:pPr>
        <w:spacing w:after="0" w:line="240" w:lineRule="auto"/>
        <w:jc w:val="center"/>
        <w:rPr>
          <w:rFonts w:ascii="Times New Roman" w:eastAsia="Times New Roman" w:hAnsi="Times New Roman" w:cs="Times New Roman"/>
          <w:b/>
          <w:bCs/>
          <w:sz w:val="26"/>
          <w:szCs w:val="26"/>
        </w:rPr>
      </w:pPr>
      <w:r w:rsidRPr="009001C0">
        <w:rPr>
          <w:rFonts w:ascii="Times New Roman" w:eastAsia="Times New Roman" w:hAnsi="Times New Roman" w:cs="Times New Roman"/>
          <w:b/>
          <w:bCs/>
          <w:sz w:val="26"/>
          <w:szCs w:val="26"/>
        </w:rPr>
        <w:t>«Кросс Нации - 2018» в Ибресинском районе</w:t>
      </w:r>
    </w:p>
    <w:p w:rsidR="009001C0" w:rsidRPr="009001C0" w:rsidRDefault="009001C0" w:rsidP="009001C0">
      <w:pPr>
        <w:spacing w:after="0" w:line="240" w:lineRule="auto"/>
        <w:ind w:left="360"/>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 </w:t>
      </w:r>
    </w:p>
    <w:tbl>
      <w:tblPr>
        <w:tblW w:w="9806" w:type="dxa"/>
        <w:tblLook w:val="0000"/>
      </w:tblPr>
      <w:tblGrid>
        <w:gridCol w:w="360"/>
        <w:gridCol w:w="541"/>
        <w:gridCol w:w="2257"/>
        <w:gridCol w:w="681"/>
        <w:gridCol w:w="409"/>
        <w:gridCol w:w="1338"/>
        <w:gridCol w:w="3878"/>
        <w:gridCol w:w="342"/>
      </w:tblGrid>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Горбунов С.В.</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глава администрации Ибресинского района (председатель организационного комитета)</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2.</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Федорова Н.А.</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заместитель главы администрации Ибресинского района, начальник отдела образования</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3.</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proofErr w:type="spellStart"/>
            <w:r w:rsidRPr="009001C0">
              <w:rPr>
                <w:rFonts w:ascii="Times New Roman" w:eastAsia="Times New Roman" w:hAnsi="Times New Roman" w:cs="Times New Roman"/>
                <w:sz w:val="26"/>
                <w:szCs w:val="24"/>
              </w:rPr>
              <w:t>Шестеринова</w:t>
            </w:r>
            <w:proofErr w:type="spellEnd"/>
            <w:r w:rsidRPr="009001C0">
              <w:rPr>
                <w:rFonts w:ascii="Times New Roman" w:eastAsia="Times New Roman" w:hAnsi="Times New Roman" w:cs="Times New Roman"/>
                <w:sz w:val="26"/>
                <w:szCs w:val="24"/>
              </w:rPr>
              <w:t xml:space="preserve"> С.В.</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управляющий делами – начальник отдела </w:t>
            </w:r>
            <w:r w:rsidRPr="009001C0">
              <w:rPr>
                <w:rFonts w:ascii="Times New Roman" w:eastAsia="Times New Roman" w:hAnsi="Times New Roman" w:cs="Times New Roman"/>
                <w:sz w:val="26"/>
                <w:szCs w:val="24"/>
              </w:rPr>
              <w:lastRenderedPageBreak/>
              <w:t xml:space="preserve">организационной работы администрации Ибресинского района </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lastRenderedPageBreak/>
              <w:t>4.</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proofErr w:type="spellStart"/>
            <w:r w:rsidRPr="009001C0">
              <w:rPr>
                <w:rFonts w:ascii="Times New Roman" w:eastAsia="Times New Roman" w:hAnsi="Times New Roman" w:cs="Times New Roman"/>
                <w:sz w:val="26"/>
                <w:szCs w:val="24"/>
              </w:rPr>
              <w:t>Раймов</w:t>
            </w:r>
            <w:proofErr w:type="spellEnd"/>
            <w:r w:rsidRPr="009001C0">
              <w:rPr>
                <w:rFonts w:ascii="Times New Roman" w:eastAsia="Times New Roman" w:hAnsi="Times New Roman" w:cs="Times New Roman"/>
                <w:sz w:val="26"/>
                <w:szCs w:val="24"/>
              </w:rPr>
              <w:t xml:space="preserve"> Н.П.</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начальник отдела информатизации и социального развития администрации Ибресинского района  </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5.</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Павлов И.А.</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и.о. директора МАУ ДО «ДЮСШ-ФОК «Патвар» Ибресинского района (по согласованию)</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6.</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proofErr w:type="spellStart"/>
            <w:r w:rsidRPr="009001C0">
              <w:rPr>
                <w:rFonts w:ascii="Times New Roman" w:eastAsia="Times New Roman" w:hAnsi="Times New Roman" w:cs="Times New Roman"/>
                <w:sz w:val="26"/>
                <w:szCs w:val="24"/>
              </w:rPr>
              <w:t>Алимасов</w:t>
            </w:r>
            <w:proofErr w:type="spellEnd"/>
            <w:r w:rsidRPr="009001C0">
              <w:rPr>
                <w:rFonts w:ascii="Times New Roman" w:eastAsia="Times New Roman" w:hAnsi="Times New Roman" w:cs="Times New Roman"/>
                <w:sz w:val="26"/>
                <w:szCs w:val="24"/>
              </w:rPr>
              <w:t xml:space="preserve"> К.Д. </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главный редактор районной газеты «За победу» (по согласованию)</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7.</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Ерилеев В.Г.</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глава администрации Ибресинского городского поселения</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8.</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proofErr w:type="spellStart"/>
            <w:r w:rsidRPr="009001C0">
              <w:rPr>
                <w:rFonts w:ascii="Times New Roman" w:eastAsia="Times New Roman" w:hAnsi="Times New Roman" w:cs="Times New Roman"/>
                <w:sz w:val="26"/>
                <w:szCs w:val="24"/>
              </w:rPr>
              <w:t>Мясникова</w:t>
            </w:r>
            <w:proofErr w:type="spellEnd"/>
            <w:r w:rsidRPr="009001C0">
              <w:rPr>
                <w:rFonts w:ascii="Times New Roman" w:eastAsia="Times New Roman" w:hAnsi="Times New Roman" w:cs="Times New Roman"/>
                <w:sz w:val="26"/>
                <w:szCs w:val="24"/>
              </w:rPr>
              <w:t xml:space="preserve"> Н.П.</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главный врач БУ «Ибресинская ЦРБ» (по согласованию)</w:t>
            </w:r>
          </w:p>
        </w:tc>
      </w:tr>
      <w:tr w:rsidR="009001C0" w:rsidRPr="009001C0" w:rsidTr="00EC6C10">
        <w:trPr>
          <w:gridBefore w:val="1"/>
          <w:gridAfter w:val="1"/>
          <w:wBefore w:w="360" w:type="dxa"/>
          <w:wAfter w:w="342" w:type="dxa"/>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9.</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Гурьева О.П.</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 xml:space="preserve">председатель Совета Ибресинского </w:t>
            </w:r>
            <w:proofErr w:type="spellStart"/>
            <w:r w:rsidRPr="009001C0">
              <w:rPr>
                <w:rFonts w:ascii="Times New Roman" w:eastAsia="Times New Roman" w:hAnsi="Times New Roman" w:cs="Times New Roman"/>
                <w:sz w:val="26"/>
                <w:szCs w:val="24"/>
              </w:rPr>
              <w:t>райпо</w:t>
            </w:r>
            <w:proofErr w:type="spellEnd"/>
            <w:r w:rsidRPr="009001C0">
              <w:rPr>
                <w:rFonts w:ascii="Times New Roman" w:eastAsia="Times New Roman" w:hAnsi="Times New Roman" w:cs="Times New Roman"/>
                <w:sz w:val="26"/>
                <w:szCs w:val="24"/>
              </w:rPr>
              <w:t xml:space="preserve"> (по согласованию)</w:t>
            </w:r>
          </w:p>
        </w:tc>
      </w:tr>
      <w:tr w:rsidR="009001C0" w:rsidRPr="009001C0" w:rsidTr="00E374BF">
        <w:trPr>
          <w:gridBefore w:val="1"/>
          <w:gridAfter w:val="1"/>
          <w:wBefore w:w="360" w:type="dxa"/>
          <w:wAfter w:w="342" w:type="dxa"/>
          <w:trHeight w:val="1516"/>
        </w:trPr>
        <w:tc>
          <w:tcPr>
            <w:tcW w:w="541"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10.</w:t>
            </w:r>
          </w:p>
        </w:tc>
        <w:tc>
          <w:tcPr>
            <w:tcW w:w="2257" w:type="dxa"/>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Чернов Р.В.</w:t>
            </w:r>
          </w:p>
        </w:tc>
        <w:tc>
          <w:tcPr>
            <w:tcW w:w="681" w:type="dxa"/>
          </w:tcPr>
          <w:p w:rsidR="009001C0" w:rsidRPr="009001C0" w:rsidRDefault="009001C0" w:rsidP="00EC6C10">
            <w:pPr>
              <w:spacing w:after="0" w:line="240" w:lineRule="auto"/>
              <w:jc w:val="center"/>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w:t>
            </w:r>
          </w:p>
        </w:tc>
        <w:tc>
          <w:tcPr>
            <w:tcW w:w="5625" w:type="dxa"/>
            <w:gridSpan w:val="3"/>
          </w:tcPr>
          <w:p w:rsidR="009001C0" w:rsidRPr="009001C0" w:rsidRDefault="009001C0" w:rsidP="00EC6C10">
            <w:pPr>
              <w:spacing w:after="0" w:line="240" w:lineRule="auto"/>
              <w:jc w:val="both"/>
              <w:rPr>
                <w:rFonts w:ascii="Times New Roman" w:eastAsia="Times New Roman" w:hAnsi="Times New Roman" w:cs="Times New Roman"/>
                <w:sz w:val="26"/>
                <w:szCs w:val="24"/>
              </w:rPr>
            </w:pPr>
            <w:r w:rsidRPr="009001C0">
              <w:rPr>
                <w:rFonts w:ascii="Times New Roman" w:eastAsia="Times New Roman" w:hAnsi="Times New Roman" w:cs="Times New Roman"/>
                <w:sz w:val="26"/>
                <w:szCs w:val="24"/>
              </w:rPr>
              <w:t>заместитель начальника полиции по ООП ОМВД России по Ибресинскому району (по согласованию)</w:t>
            </w:r>
          </w:p>
        </w:tc>
      </w:tr>
      <w:tr w:rsidR="005B6CD9" w:rsidRPr="005B6CD9" w:rsidTr="00EC6C10">
        <w:tblPrEx>
          <w:tblLook w:val="04A0"/>
        </w:tblPrEx>
        <w:trPr>
          <w:cantSplit/>
          <w:trHeight w:val="420"/>
        </w:trPr>
        <w:tc>
          <w:tcPr>
            <w:tcW w:w="4248" w:type="dxa"/>
            <w:gridSpan w:val="5"/>
          </w:tcPr>
          <w:p w:rsidR="005B6CD9" w:rsidRPr="005B6CD9" w:rsidRDefault="005B6CD9" w:rsidP="005B6CD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5B6CD9">
              <w:rPr>
                <w:rFonts w:ascii="Times New Roman" w:eastAsia="Times New Roman" w:hAnsi="Times New Roman" w:cs="Times New Roman"/>
                <w:b/>
                <w:bCs/>
                <w:color w:val="000000"/>
                <w:sz w:val="24"/>
                <w:szCs w:val="20"/>
              </w:rPr>
              <w:t>ЧĂ</w:t>
            </w:r>
            <w:proofErr w:type="gramStart"/>
            <w:r w:rsidRPr="005B6CD9">
              <w:rPr>
                <w:rFonts w:ascii="Times New Roman" w:eastAsia="Times New Roman" w:hAnsi="Times New Roman" w:cs="Times New Roman"/>
                <w:b/>
                <w:bCs/>
                <w:color w:val="000000"/>
                <w:sz w:val="24"/>
                <w:szCs w:val="20"/>
              </w:rPr>
              <w:t>ВАШ</w:t>
            </w:r>
            <w:proofErr w:type="gramEnd"/>
            <w:r w:rsidRPr="005B6CD9">
              <w:rPr>
                <w:rFonts w:ascii="Times New Roman" w:eastAsia="Times New Roman" w:hAnsi="Times New Roman" w:cs="Times New Roman"/>
                <w:b/>
                <w:bCs/>
                <w:color w:val="000000"/>
                <w:sz w:val="24"/>
                <w:szCs w:val="20"/>
              </w:rPr>
              <w:t xml:space="preserve"> РЕСПУБЛИКИ</w:t>
            </w:r>
          </w:p>
          <w:p w:rsidR="005B6CD9" w:rsidRPr="005B6CD9" w:rsidRDefault="005B6CD9" w:rsidP="005B6CD9">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5B6CD9" w:rsidRPr="005B6CD9" w:rsidRDefault="00EC6C10" w:rsidP="005B6C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-59690</wp:posOffset>
                  </wp:positionH>
                  <wp:positionV relativeFrom="paragraph">
                    <wp:posOffset>43815</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gridSpan w:val="2"/>
          </w:tcPr>
          <w:p w:rsidR="005B6CD9" w:rsidRPr="005B6CD9" w:rsidRDefault="005B6CD9" w:rsidP="005B6CD9">
            <w:pPr>
              <w:autoSpaceDE w:val="0"/>
              <w:autoSpaceDN w:val="0"/>
              <w:adjustRightInd w:val="0"/>
              <w:spacing w:after="0" w:line="192" w:lineRule="auto"/>
              <w:jc w:val="center"/>
              <w:rPr>
                <w:rFonts w:ascii="Times New Roman" w:eastAsia="Times New Roman" w:hAnsi="Times New Roman" w:cs="Times New Roman"/>
                <w:b/>
                <w:bCs/>
                <w:sz w:val="24"/>
                <w:szCs w:val="20"/>
              </w:rPr>
            </w:pPr>
            <w:r w:rsidRPr="005B6CD9">
              <w:rPr>
                <w:rFonts w:ascii="Times New Roman" w:eastAsia="Times New Roman" w:hAnsi="Times New Roman" w:cs="Times New Roman"/>
                <w:b/>
                <w:bCs/>
                <w:sz w:val="24"/>
                <w:szCs w:val="20"/>
              </w:rPr>
              <w:t>ЧУВАШСКАЯ РЕСПУБЛИКА</w:t>
            </w:r>
          </w:p>
          <w:p w:rsidR="005B6CD9" w:rsidRPr="005B6CD9" w:rsidRDefault="005B6CD9" w:rsidP="005B6CD9">
            <w:pPr>
              <w:autoSpaceDE w:val="0"/>
              <w:autoSpaceDN w:val="0"/>
              <w:adjustRightInd w:val="0"/>
              <w:spacing w:after="0" w:line="192" w:lineRule="auto"/>
              <w:jc w:val="center"/>
              <w:rPr>
                <w:rFonts w:ascii="Courier New" w:eastAsia="Times New Roman" w:hAnsi="Courier New" w:cs="Courier New"/>
                <w:sz w:val="24"/>
                <w:szCs w:val="20"/>
              </w:rPr>
            </w:pPr>
          </w:p>
        </w:tc>
      </w:tr>
      <w:tr w:rsidR="005B6CD9" w:rsidRPr="005B6CD9" w:rsidTr="00EC6C10">
        <w:tblPrEx>
          <w:tblLook w:val="04A0"/>
        </w:tblPrEx>
        <w:trPr>
          <w:cantSplit/>
          <w:trHeight w:val="2472"/>
        </w:trPr>
        <w:tc>
          <w:tcPr>
            <w:tcW w:w="4248" w:type="dxa"/>
            <w:gridSpan w:val="5"/>
          </w:tcPr>
          <w:p w:rsidR="005B6CD9" w:rsidRPr="005B6CD9" w:rsidRDefault="005B6CD9" w:rsidP="005B6CD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5B6CD9">
              <w:rPr>
                <w:rFonts w:ascii="Times New Roman" w:eastAsia="Times New Roman" w:hAnsi="Times New Roman" w:cs="Times New Roman"/>
                <w:b/>
                <w:bCs/>
                <w:sz w:val="24"/>
                <w:szCs w:val="20"/>
              </w:rPr>
              <w:t xml:space="preserve">ЙĚПРЕÇ РАЙОН </w:t>
            </w:r>
          </w:p>
          <w:p w:rsidR="005B6CD9" w:rsidRPr="005B6CD9" w:rsidRDefault="005B6CD9" w:rsidP="005B6CD9">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5B6CD9">
              <w:rPr>
                <w:rFonts w:ascii="Times New Roman" w:eastAsia="Times New Roman" w:hAnsi="Times New Roman" w:cs="Times New Roman"/>
                <w:b/>
                <w:bCs/>
                <w:sz w:val="24"/>
                <w:szCs w:val="20"/>
              </w:rPr>
              <w:t xml:space="preserve">АДМИНИСТРАЦИЙĚ </w:t>
            </w:r>
          </w:p>
          <w:p w:rsidR="005B6CD9" w:rsidRPr="005B6CD9" w:rsidRDefault="005B6CD9" w:rsidP="005B6CD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5B6CD9" w:rsidRPr="005B6CD9" w:rsidRDefault="005B6CD9" w:rsidP="005B6CD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B6CD9">
              <w:rPr>
                <w:rFonts w:ascii="Times New Roman" w:eastAsia="Times New Roman" w:hAnsi="Times New Roman" w:cs="Times New Roman"/>
                <w:b/>
                <w:bCs/>
                <w:color w:val="000000"/>
                <w:sz w:val="24"/>
                <w:szCs w:val="20"/>
              </w:rPr>
              <w:t>ЙЫШĂНУ</w:t>
            </w:r>
          </w:p>
          <w:p w:rsidR="005B6CD9" w:rsidRPr="005B6CD9" w:rsidRDefault="005B6CD9" w:rsidP="005B6CD9">
            <w:pPr>
              <w:spacing w:after="0" w:line="240" w:lineRule="auto"/>
              <w:rPr>
                <w:rFonts w:ascii="Times New Roman" w:eastAsia="Times New Roman" w:hAnsi="Times New Roman" w:cs="Times New Roman"/>
                <w:sz w:val="24"/>
                <w:szCs w:val="24"/>
              </w:rPr>
            </w:pPr>
          </w:p>
          <w:p w:rsidR="005B6CD9" w:rsidRPr="005B6CD9" w:rsidRDefault="005B6CD9" w:rsidP="005B6CD9">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5B6CD9">
              <w:rPr>
                <w:rFonts w:ascii="Times New Roman" w:eastAsia="Times New Roman" w:hAnsi="Times New Roman" w:cs="Times New Roman"/>
                <w:color w:val="000000"/>
                <w:sz w:val="24"/>
                <w:szCs w:val="20"/>
              </w:rPr>
              <w:t>06.09.2018г.            475 №</w:t>
            </w:r>
          </w:p>
          <w:p w:rsidR="005B6CD9" w:rsidRPr="005B6CD9" w:rsidRDefault="005B6CD9" w:rsidP="005B6CD9">
            <w:pPr>
              <w:spacing w:after="0" w:line="240" w:lineRule="auto"/>
              <w:jc w:val="center"/>
              <w:rPr>
                <w:rFonts w:ascii="Times New Roman" w:eastAsia="Times New Roman" w:hAnsi="Times New Roman" w:cs="Times New Roman"/>
                <w:color w:val="000000"/>
                <w:sz w:val="24"/>
                <w:szCs w:val="24"/>
              </w:rPr>
            </w:pPr>
            <w:proofErr w:type="spellStart"/>
            <w:r w:rsidRPr="005B6CD9">
              <w:rPr>
                <w:rFonts w:ascii="Times New Roman" w:eastAsia="Times New Roman" w:hAnsi="Times New Roman" w:cs="Times New Roman"/>
                <w:color w:val="000000"/>
                <w:sz w:val="24"/>
                <w:szCs w:val="24"/>
              </w:rPr>
              <w:t>Йěпреç</w:t>
            </w:r>
            <w:proofErr w:type="spellEnd"/>
            <w:r w:rsidRPr="005B6CD9">
              <w:rPr>
                <w:rFonts w:ascii="Times New Roman" w:eastAsia="Times New Roman" w:hAnsi="Times New Roman" w:cs="Times New Roman"/>
                <w:color w:val="000000"/>
                <w:sz w:val="24"/>
                <w:szCs w:val="24"/>
              </w:rPr>
              <w:t xml:space="preserve"> </w:t>
            </w:r>
            <w:proofErr w:type="spellStart"/>
            <w:r w:rsidRPr="005B6CD9">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5B6CD9" w:rsidRPr="005B6CD9" w:rsidRDefault="005B6CD9" w:rsidP="005B6CD9">
            <w:pPr>
              <w:spacing w:after="0" w:line="240" w:lineRule="auto"/>
              <w:rPr>
                <w:rFonts w:ascii="Times New Roman" w:eastAsia="Times New Roman" w:hAnsi="Times New Roman" w:cs="Times New Roman"/>
                <w:sz w:val="24"/>
                <w:szCs w:val="24"/>
              </w:rPr>
            </w:pPr>
          </w:p>
        </w:tc>
        <w:tc>
          <w:tcPr>
            <w:tcW w:w="4220" w:type="dxa"/>
            <w:gridSpan w:val="2"/>
          </w:tcPr>
          <w:p w:rsidR="005B6CD9" w:rsidRPr="005B6CD9" w:rsidRDefault="005B6CD9" w:rsidP="005B6CD9">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5B6CD9">
              <w:rPr>
                <w:rFonts w:ascii="Times New Roman" w:eastAsia="Times New Roman" w:hAnsi="Times New Roman" w:cs="Times New Roman"/>
                <w:b/>
                <w:bCs/>
                <w:color w:val="000000"/>
                <w:sz w:val="24"/>
                <w:szCs w:val="20"/>
              </w:rPr>
              <w:t xml:space="preserve"> АДМИНИСТРАЦИЯ</w:t>
            </w:r>
          </w:p>
          <w:p w:rsidR="005B6CD9" w:rsidRPr="005B6CD9" w:rsidRDefault="005B6CD9" w:rsidP="005B6CD9">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B6CD9">
              <w:rPr>
                <w:rFonts w:ascii="Times New Roman" w:eastAsia="Times New Roman" w:hAnsi="Times New Roman" w:cs="Times New Roman"/>
                <w:b/>
                <w:bCs/>
                <w:color w:val="000000"/>
                <w:sz w:val="24"/>
                <w:szCs w:val="20"/>
              </w:rPr>
              <w:t>ИБРЕСИНСКОГО РАЙОНА</w:t>
            </w:r>
            <w:r w:rsidRPr="005B6CD9">
              <w:rPr>
                <w:rFonts w:ascii="Times New Roman" w:eastAsia="Times New Roman" w:hAnsi="Times New Roman" w:cs="Times New Roman"/>
                <w:color w:val="000000"/>
                <w:sz w:val="24"/>
                <w:szCs w:val="20"/>
              </w:rPr>
              <w:t xml:space="preserve"> </w:t>
            </w:r>
          </w:p>
          <w:p w:rsidR="005B6CD9" w:rsidRPr="005B6CD9" w:rsidRDefault="005B6CD9" w:rsidP="005B6CD9">
            <w:pPr>
              <w:spacing w:after="0" w:line="240" w:lineRule="auto"/>
              <w:rPr>
                <w:rFonts w:ascii="Times New Roman" w:eastAsia="Times New Roman" w:hAnsi="Times New Roman" w:cs="Times New Roman"/>
                <w:sz w:val="24"/>
                <w:szCs w:val="24"/>
              </w:rPr>
            </w:pPr>
          </w:p>
          <w:p w:rsidR="005B6CD9" w:rsidRPr="005B6CD9" w:rsidRDefault="005B6CD9" w:rsidP="005B6CD9">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B6CD9">
              <w:rPr>
                <w:rFonts w:ascii="Times New Roman" w:eastAsia="Times New Roman" w:hAnsi="Times New Roman" w:cs="Times New Roman"/>
                <w:b/>
                <w:bCs/>
                <w:color w:val="000000"/>
                <w:sz w:val="24"/>
                <w:szCs w:val="20"/>
              </w:rPr>
              <w:t>ПОСТАНОВЛЕНИЕ</w:t>
            </w:r>
          </w:p>
          <w:p w:rsidR="005B6CD9" w:rsidRPr="005B6CD9" w:rsidRDefault="005B6CD9" w:rsidP="005B6CD9">
            <w:pPr>
              <w:spacing w:after="0" w:line="240" w:lineRule="auto"/>
              <w:rPr>
                <w:rFonts w:ascii="Times New Roman" w:eastAsia="Times New Roman" w:hAnsi="Times New Roman" w:cs="Times New Roman"/>
                <w:sz w:val="24"/>
                <w:szCs w:val="24"/>
              </w:rPr>
            </w:pPr>
          </w:p>
          <w:p w:rsidR="005B6CD9" w:rsidRPr="005B6CD9" w:rsidRDefault="005B6CD9" w:rsidP="005B6CD9">
            <w:pPr>
              <w:spacing w:after="0" w:line="240" w:lineRule="auto"/>
              <w:jc w:val="center"/>
              <w:rPr>
                <w:rFonts w:ascii="Times New Roman" w:eastAsia="Times New Roman" w:hAnsi="Times New Roman" w:cs="Times New Roman"/>
                <w:sz w:val="24"/>
                <w:szCs w:val="24"/>
              </w:rPr>
            </w:pPr>
            <w:r w:rsidRPr="005B6CD9">
              <w:rPr>
                <w:rFonts w:ascii="Times New Roman" w:eastAsia="Times New Roman" w:hAnsi="Times New Roman" w:cs="Times New Roman"/>
                <w:sz w:val="24"/>
                <w:szCs w:val="24"/>
              </w:rPr>
              <w:t>06.09 .2018г.            № 475</w:t>
            </w:r>
          </w:p>
          <w:p w:rsidR="005B6CD9" w:rsidRPr="005B6CD9" w:rsidRDefault="005B6CD9" w:rsidP="005B6CD9">
            <w:pPr>
              <w:spacing w:after="0" w:line="240" w:lineRule="auto"/>
              <w:ind w:left="148"/>
              <w:jc w:val="center"/>
              <w:rPr>
                <w:rFonts w:ascii="Times New Roman" w:eastAsia="Times New Roman" w:hAnsi="Times New Roman" w:cs="Times New Roman"/>
                <w:sz w:val="24"/>
                <w:szCs w:val="24"/>
              </w:rPr>
            </w:pPr>
            <w:r w:rsidRPr="005B6CD9">
              <w:rPr>
                <w:rFonts w:ascii="Times New Roman" w:eastAsia="Times New Roman" w:hAnsi="Times New Roman" w:cs="Times New Roman"/>
                <w:color w:val="000000"/>
                <w:sz w:val="24"/>
                <w:szCs w:val="24"/>
              </w:rPr>
              <w:t>поселок Ибреси</w:t>
            </w:r>
          </w:p>
        </w:tc>
      </w:tr>
    </w:tbl>
    <w:p w:rsidR="005B6CD9" w:rsidRPr="005B6CD9" w:rsidRDefault="005B6CD9" w:rsidP="005B6CD9">
      <w:pPr>
        <w:spacing w:after="0" w:line="240" w:lineRule="auto"/>
        <w:rPr>
          <w:rFonts w:ascii="Times New Roman" w:eastAsia="Times New Roman" w:hAnsi="Times New Roman" w:cs="Times New Roman"/>
          <w:b/>
          <w:bCs/>
          <w:sz w:val="28"/>
          <w:szCs w:val="28"/>
        </w:rPr>
      </w:pPr>
      <w:r w:rsidRPr="005B6CD9">
        <w:rPr>
          <w:rFonts w:ascii="Times New Roman" w:eastAsia="Times New Roman" w:hAnsi="Times New Roman" w:cs="Times New Roman"/>
          <w:b/>
          <w:bCs/>
          <w:sz w:val="28"/>
          <w:szCs w:val="28"/>
        </w:rPr>
        <w:t>О создании Координационного совещания по обеспечению</w:t>
      </w:r>
    </w:p>
    <w:p w:rsidR="005B6CD9" w:rsidRPr="005B6CD9" w:rsidRDefault="005B6CD9" w:rsidP="005B6CD9">
      <w:pPr>
        <w:spacing w:after="0" w:line="240" w:lineRule="auto"/>
        <w:rPr>
          <w:rFonts w:ascii="Times New Roman" w:eastAsia="Times New Roman" w:hAnsi="Times New Roman" w:cs="Times New Roman"/>
          <w:b/>
          <w:bCs/>
          <w:sz w:val="28"/>
          <w:szCs w:val="28"/>
        </w:rPr>
      </w:pPr>
      <w:r w:rsidRPr="005B6CD9">
        <w:rPr>
          <w:rFonts w:ascii="Times New Roman" w:eastAsia="Times New Roman" w:hAnsi="Times New Roman" w:cs="Times New Roman"/>
          <w:b/>
          <w:bCs/>
          <w:sz w:val="28"/>
          <w:szCs w:val="28"/>
        </w:rPr>
        <w:t>правопорядка и профилактике правонарушений</w:t>
      </w:r>
    </w:p>
    <w:p w:rsidR="005B6CD9" w:rsidRPr="005B6CD9" w:rsidRDefault="005B6CD9" w:rsidP="005B6CD9">
      <w:pPr>
        <w:spacing w:after="0" w:line="240" w:lineRule="auto"/>
        <w:rPr>
          <w:rFonts w:ascii="Times New Roman" w:eastAsia="Times New Roman" w:hAnsi="Times New Roman" w:cs="Times New Roman"/>
          <w:b/>
          <w:bCs/>
          <w:sz w:val="28"/>
          <w:szCs w:val="28"/>
        </w:rPr>
      </w:pPr>
      <w:r w:rsidRPr="005B6CD9">
        <w:rPr>
          <w:rFonts w:ascii="Times New Roman" w:eastAsia="Times New Roman" w:hAnsi="Times New Roman" w:cs="Times New Roman"/>
          <w:b/>
          <w:bCs/>
          <w:sz w:val="28"/>
          <w:szCs w:val="28"/>
        </w:rPr>
        <w:t xml:space="preserve">в Ибресинском районе Чувашской Республики </w:t>
      </w:r>
    </w:p>
    <w:p w:rsidR="005B6CD9" w:rsidRPr="005B6CD9" w:rsidRDefault="005B6CD9" w:rsidP="005B6CD9">
      <w:pPr>
        <w:spacing w:after="0" w:line="240" w:lineRule="auto"/>
        <w:rPr>
          <w:rFonts w:ascii="Times New Roman" w:eastAsia="Times New Roman" w:hAnsi="Times New Roman" w:cs="Times New Roman"/>
          <w:b/>
          <w:bCs/>
          <w:sz w:val="28"/>
          <w:szCs w:val="28"/>
        </w:rPr>
      </w:pP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В соответствии с Федеральным  законом от 06 октября 2003 г. №131 –ФЗ «Об общих принципах организации местного самоуправления в Российской Федерации», Федеральным законом от 23 июня 2016г. «Об основах системы профилактики правонарушений в Российской Федерации», Законом Чувашской Республики от 22 февраля 2017 года №5 «О профилактике правонарушений в Чувашской Республике», в целях улучшения работы по обеспечению правопорядка и профилактике правонарушений  администрация Ибресинского района постановляет:</w:t>
      </w: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1.Утвердить Положение о Координационном совещании по обеспечению правопорядка и профилактике правонарушений в Ибресинском районе Чувашской Республики (приложение №1).</w:t>
      </w: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2. Утвердить состав Координационного совещания по обеспечению</w:t>
      </w: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lastRenderedPageBreak/>
        <w:t xml:space="preserve">правопорядка и профилактике правонарушений в Ибресинском районе Чувашской Республики  </w:t>
      </w:r>
      <w:proofErr w:type="gramStart"/>
      <w:r w:rsidRPr="005B6CD9">
        <w:rPr>
          <w:rFonts w:ascii="Times New Roman" w:eastAsia="Times New Roman" w:hAnsi="Times New Roman" w:cs="Times New Roman"/>
          <w:bCs/>
          <w:sz w:val="28"/>
          <w:szCs w:val="28"/>
        </w:rPr>
        <w:t xml:space="preserve">( </w:t>
      </w:r>
      <w:proofErr w:type="gramEnd"/>
      <w:r w:rsidRPr="005B6CD9">
        <w:rPr>
          <w:rFonts w:ascii="Times New Roman" w:eastAsia="Times New Roman" w:hAnsi="Times New Roman" w:cs="Times New Roman"/>
          <w:bCs/>
          <w:sz w:val="28"/>
          <w:szCs w:val="28"/>
        </w:rPr>
        <w:t>приложение №2).</w:t>
      </w: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3.Признать утратившим силу постановления администрации Ибресинского района от 16.01.2014г. №23 «Об утверждении положения Координационного совещания при главе администрации Ибресинского района по обеспечению правопорядка в Ибресинском районе»; от 08.08.2018г. №426 «О внесении изменений в постановление администрации Ибресинского района от 09.11.2017г. №662 «Об утверждении положения Координационного совещания при главе администрации Ибресинского района по обеспечению правопорядка в Ибресинском районе».</w:t>
      </w: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4.</w:t>
      </w:r>
      <w:proofErr w:type="gramStart"/>
      <w:r w:rsidRPr="005B6CD9">
        <w:rPr>
          <w:rFonts w:ascii="Times New Roman" w:eastAsia="Times New Roman" w:hAnsi="Times New Roman" w:cs="Times New Roman"/>
          <w:bCs/>
          <w:sz w:val="28"/>
          <w:szCs w:val="28"/>
        </w:rPr>
        <w:t>Контроль за</w:t>
      </w:r>
      <w:proofErr w:type="gramEnd"/>
      <w:r w:rsidRPr="005B6CD9">
        <w:rPr>
          <w:rFonts w:ascii="Times New Roman" w:eastAsia="Times New Roman" w:hAnsi="Times New Roman" w:cs="Times New Roman"/>
          <w:bCs/>
          <w:sz w:val="28"/>
          <w:szCs w:val="28"/>
        </w:rPr>
        <w:t xml:space="preserve"> исполнением настоящего постановления  оставляю за собой.</w:t>
      </w:r>
    </w:p>
    <w:p w:rsidR="005B6CD9" w:rsidRPr="005B6CD9" w:rsidRDefault="005B6CD9" w:rsidP="00EC6C10">
      <w:pPr>
        <w:spacing w:after="0" w:line="240" w:lineRule="auto"/>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5.Настоящее постановление вступает в силу  после его официального опубликования.</w:t>
      </w:r>
    </w:p>
    <w:p w:rsidR="005B6CD9" w:rsidRDefault="005B6CD9" w:rsidP="00EC6C10">
      <w:pPr>
        <w:spacing w:after="0" w:line="240" w:lineRule="auto"/>
        <w:jc w:val="both"/>
        <w:rPr>
          <w:rFonts w:ascii="Times New Roman" w:eastAsia="Times New Roman" w:hAnsi="Times New Roman" w:cs="Times New Roman"/>
          <w:bCs/>
          <w:sz w:val="28"/>
          <w:szCs w:val="28"/>
        </w:rPr>
      </w:pPr>
    </w:p>
    <w:p w:rsidR="00EC6C10" w:rsidRPr="005B6CD9" w:rsidRDefault="00EC6C10" w:rsidP="00EC6C10">
      <w:pPr>
        <w:spacing w:after="0" w:line="240" w:lineRule="auto"/>
        <w:jc w:val="both"/>
        <w:rPr>
          <w:rFonts w:ascii="Times New Roman" w:eastAsia="Times New Roman" w:hAnsi="Times New Roman" w:cs="Times New Roman"/>
          <w:bCs/>
          <w:sz w:val="28"/>
          <w:szCs w:val="28"/>
        </w:rPr>
      </w:pPr>
    </w:p>
    <w:p w:rsidR="005B6CD9" w:rsidRPr="005B6CD9" w:rsidRDefault="005B6CD9" w:rsidP="005B6CD9">
      <w:pPr>
        <w:spacing w:after="0" w:line="240" w:lineRule="auto"/>
        <w:ind w:left="-142"/>
        <w:jc w:val="both"/>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 xml:space="preserve">  Глава администрации Ибресинского района                            С.В.Горбунов</w:t>
      </w:r>
    </w:p>
    <w:p w:rsidR="005B6CD9" w:rsidRDefault="005B6CD9" w:rsidP="005B6CD9">
      <w:pPr>
        <w:spacing w:after="0" w:line="240" w:lineRule="auto"/>
        <w:ind w:left="-142"/>
        <w:jc w:val="both"/>
        <w:rPr>
          <w:rFonts w:ascii="Times New Roman" w:eastAsia="Times New Roman" w:hAnsi="Times New Roman" w:cs="Times New Roman"/>
          <w:bCs/>
          <w:sz w:val="28"/>
          <w:szCs w:val="28"/>
        </w:rPr>
      </w:pPr>
    </w:p>
    <w:p w:rsidR="00EC6C10" w:rsidRPr="005B6CD9" w:rsidRDefault="00EC6C10" w:rsidP="005B6CD9">
      <w:pPr>
        <w:spacing w:after="0" w:line="240" w:lineRule="auto"/>
        <w:ind w:left="-142"/>
        <w:jc w:val="both"/>
        <w:rPr>
          <w:rFonts w:ascii="Times New Roman" w:eastAsia="Times New Roman" w:hAnsi="Times New Roman" w:cs="Times New Roman"/>
          <w:bCs/>
          <w:sz w:val="28"/>
          <w:szCs w:val="28"/>
        </w:rPr>
      </w:pPr>
    </w:p>
    <w:p w:rsidR="005B6CD9" w:rsidRPr="005B6CD9" w:rsidRDefault="005B6CD9" w:rsidP="005B6CD9">
      <w:pPr>
        <w:spacing w:after="0" w:line="240" w:lineRule="auto"/>
        <w:jc w:val="both"/>
        <w:rPr>
          <w:rFonts w:ascii="Times New Roman" w:eastAsia="Times New Roman" w:hAnsi="Times New Roman" w:cs="Times New Roman"/>
          <w:bCs/>
          <w:sz w:val="18"/>
          <w:szCs w:val="18"/>
        </w:rPr>
      </w:pPr>
      <w:r w:rsidRPr="005B6CD9">
        <w:rPr>
          <w:rFonts w:ascii="Times New Roman" w:eastAsia="Times New Roman" w:hAnsi="Times New Roman" w:cs="Times New Roman"/>
          <w:bCs/>
          <w:sz w:val="18"/>
          <w:szCs w:val="18"/>
        </w:rPr>
        <w:t>Исп</w:t>
      </w:r>
      <w:proofErr w:type="gramStart"/>
      <w:r w:rsidRPr="005B6CD9">
        <w:rPr>
          <w:rFonts w:ascii="Times New Roman" w:eastAsia="Times New Roman" w:hAnsi="Times New Roman" w:cs="Times New Roman"/>
          <w:bCs/>
          <w:sz w:val="18"/>
          <w:szCs w:val="18"/>
        </w:rPr>
        <w:t>.Б</w:t>
      </w:r>
      <w:proofErr w:type="gramEnd"/>
      <w:r w:rsidRPr="005B6CD9">
        <w:rPr>
          <w:rFonts w:ascii="Times New Roman" w:eastAsia="Times New Roman" w:hAnsi="Times New Roman" w:cs="Times New Roman"/>
          <w:bCs/>
          <w:sz w:val="18"/>
          <w:szCs w:val="18"/>
        </w:rPr>
        <w:t>огомолова И.К.</w:t>
      </w:r>
    </w:p>
    <w:p w:rsidR="005B6CD9" w:rsidRDefault="005B6CD9" w:rsidP="005B6CD9">
      <w:pPr>
        <w:spacing w:after="0" w:line="240" w:lineRule="auto"/>
        <w:jc w:val="both"/>
        <w:rPr>
          <w:rFonts w:ascii="Times New Roman" w:eastAsia="Times New Roman" w:hAnsi="Times New Roman" w:cs="Times New Roman"/>
          <w:bCs/>
          <w:sz w:val="18"/>
          <w:szCs w:val="18"/>
        </w:rPr>
      </w:pPr>
      <w:r w:rsidRPr="005B6CD9">
        <w:rPr>
          <w:rFonts w:ascii="Times New Roman" w:eastAsia="Times New Roman" w:hAnsi="Times New Roman" w:cs="Times New Roman"/>
          <w:bCs/>
          <w:sz w:val="18"/>
          <w:szCs w:val="18"/>
        </w:rPr>
        <w:t>2-12-29</w:t>
      </w:r>
    </w:p>
    <w:p w:rsidR="00EC6C10" w:rsidRDefault="00EC6C10" w:rsidP="005B6CD9">
      <w:pPr>
        <w:spacing w:after="0" w:line="240" w:lineRule="auto"/>
        <w:jc w:val="both"/>
        <w:rPr>
          <w:rFonts w:ascii="Times New Roman" w:eastAsia="Times New Roman" w:hAnsi="Times New Roman" w:cs="Times New Roman"/>
          <w:bCs/>
          <w:sz w:val="18"/>
          <w:szCs w:val="18"/>
        </w:rPr>
      </w:pPr>
    </w:p>
    <w:p w:rsidR="00EC6C10" w:rsidRPr="005B6CD9" w:rsidRDefault="00EC6C10" w:rsidP="005B6CD9">
      <w:pPr>
        <w:spacing w:after="0" w:line="240" w:lineRule="auto"/>
        <w:jc w:val="both"/>
        <w:rPr>
          <w:rFonts w:ascii="Times New Roman" w:eastAsia="Times New Roman" w:hAnsi="Times New Roman" w:cs="Times New Roman"/>
          <w:bCs/>
          <w:sz w:val="18"/>
          <w:szCs w:val="18"/>
        </w:rPr>
      </w:pP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Приложение №1</w:t>
      </w: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к постановлению администрации</w:t>
      </w: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 xml:space="preserve"> Ибресинского района</w:t>
      </w: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 xml:space="preserve"> от   09.2018г. № 475</w:t>
      </w:r>
    </w:p>
    <w:p w:rsidR="005B6CD9" w:rsidRPr="005B6CD9" w:rsidRDefault="005B6CD9" w:rsidP="005B6CD9">
      <w:pPr>
        <w:spacing w:after="0" w:line="240" w:lineRule="auto"/>
        <w:ind w:firstLine="300"/>
        <w:rPr>
          <w:rFonts w:ascii="Times New Roman" w:eastAsia="Times New Roman" w:hAnsi="Times New Roman" w:cs="Times New Roman"/>
          <w:b/>
          <w:bCs/>
          <w:sz w:val="16"/>
          <w:szCs w:val="16"/>
        </w:rPr>
      </w:pPr>
    </w:p>
    <w:p w:rsidR="005B6CD9" w:rsidRPr="005B6CD9" w:rsidRDefault="005B6CD9" w:rsidP="005B6CD9">
      <w:pPr>
        <w:spacing w:after="0" w:line="240" w:lineRule="auto"/>
        <w:ind w:firstLine="300"/>
        <w:jc w:val="center"/>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ПОЛОЖЕНИЕ</w:t>
      </w:r>
    </w:p>
    <w:p w:rsidR="005B6CD9" w:rsidRPr="005B6CD9" w:rsidRDefault="005B6CD9" w:rsidP="005B6CD9">
      <w:pPr>
        <w:spacing w:after="0" w:line="240" w:lineRule="auto"/>
        <w:ind w:firstLine="300"/>
        <w:jc w:val="center"/>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координационного совещания по обеспечению правопорядка</w:t>
      </w:r>
    </w:p>
    <w:p w:rsidR="005B6CD9" w:rsidRPr="005B6CD9" w:rsidRDefault="005B6CD9" w:rsidP="005B6CD9">
      <w:pPr>
        <w:spacing w:after="0" w:line="240" w:lineRule="auto"/>
        <w:ind w:firstLine="300"/>
        <w:jc w:val="center"/>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и  профилактике правонарушений в Ибресинском районе</w:t>
      </w:r>
    </w:p>
    <w:p w:rsidR="005B6CD9" w:rsidRPr="005B6CD9" w:rsidRDefault="005B6CD9" w:rsidP="005B6CD9">
      <w:pPr>
        <w:spacing w:after="0" w:line="240" w:lineRule="auto"/>
        <w:ind w:firstLine="300"/>
        <w:jc w:val="center"/>
        <w:rPr>
          <w:rFonts w:ascii="Times New Roman" w:eastAsia="Times New Roman" w:hAnsi="Times New Roman" w:cs="Times New Roman"/>
          <w:bCs/>
          <w:sz w:val="28"/>
          <w:szCs w:val="28"/>
        </w:rPr>
      </w:pPr>
      <w:r w:rsidRPr="005B6CD9">
        <w:rPr>
          <w:rFonts w:ascii="Times New Roman" w:eastAsia="Times New Roman" w:hAnsi="Times New Roman" w:cs="Times New Roman"/>
          <w:bCs/>
          <w:sz w:val="28"/>
          <w:szCs w:val="28"/>
        </w:rPr>
        <w:t>Чувашской Республики</w:t>
      </w:r>
    </w:p>
    <w:p w:rsidR="005B6CD9" w:rsidRPr="005B6CD9" w:rsidRDefault="005B6CD9" w:rsidP="005B6CD9">
      <w:pPr>
        <w:spacing w:after="0" w:line="240" w:lineRule="auto"/>
        <w:ind w:firstLine="300"/>
        <w:jc w:val="center"/>
        <w:rPr>
          <w:rFonts w:ascii="Times New Roman" w:eastAsia="Times New Roman" w:hAnsi="Times New Roman" w:cs="Times New Roman"/>
          <w:bCs/>
          <w:sz w:val="28"/>
          <w:szCs w:val="28"/>
        </w:rPr>
      </w:pP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1. Координационное совещание при  главе администрации Ибресинского района  по обеспечению правопорядка в Ибресинском районе (далее - Координационное совещание) является постоянно действующим коллегиальным совещательным органом по обеспечению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 xml:space="preserve">2. В своей деятельности Координационное совещание руководствуется </w:t>
      </w:r>
      <w:hyperlink r:id="rId12" w:history="1">
        <w:r w:rsidRPr="005B6CD9">
          <w:rPr>
            <w:rFonts w:ascii="Times New Roman" w:eastAsia="Times New Roman" w:hAnsi="Times New Roman" w:cs="Times New Roman"/>
            <w:sz w:val="28"/>
            <w:u w:val="single"/>
          </w:rPr>
          <w:t>Конституцией</w:t>
        </w:r>
      </w:hyperlink>
      <w:r w:rsidRPr="005B6CD9">
        <w:rPr>
          <w:rFonts w:ascii="Times New Roman" w:eastAsia="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и иными нормативными правовыми актами Российской Федерации, </w:t>
      </w:r>
      <w:hyperlink r:id="rId13" w:history="1">
        <w:r w:rsidRPr="005B6CD9">
          <w:rPr>
            <w:rFonts w:ascii="Times New Roman" w:eastAsia="Times New Roman" w:hAnsi="Times New Roman" w:cs="Times New Roman"/>
            <w:sz w:val="28"/>
            <w:u w:val="single"/>
          </w:rPr>
          <w:t>Конституцией</w:t>
        </w:r>
      </w:hyperlink>
      <w:r w:rsidRPr="005B6CD9">
        <w:rPr>
          <w:rFonts w:ascii="Times New Roman" w:eastAsia="Times New Roman" w:hAnsi="Times New Roman" w:cs="Times New Roman"/>
          <w:sz w:val="28"/>
          <w:szCs w:val="28"/>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 настоящим Положением.</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3. Задачами Координационного совещания являются: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обобщение и анализ информации о состоянии правопорядка в Ибресинском районе, а также прогнозирование тенденций развития ситуации в этой области;</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 xml:space="preserve">анализ эффективности деятельности ОМВД РФ по Ибресинскому району и территориальных органов иных федеральных органов исполнительной власти, </w:t>
      </w:r>
      <w:r w:rsidRPr="005B6CD9">
        <w:rPr>
          <w:rFonts w:ascii="Times New Roman" w:eastAsia="Times New Roman" w:hAnsi="Times New Roman" w:cs="Times New Roman"/>
          <w:sz w:val="28"/>
          <w:szCs w:val="28"/>
        </w:rPr>
        <w:lastRenderedPageBreak/>
        <w:t>органов исполнительной власти Ибресинского района и органов местного самоуправления по обеспечению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разработка мер, направленных на обеспечение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подготовка и реализация ежегодных комплексных планов действий по обеспечению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организация взаимодействия территориальных органов федеральных органов исполнительной власти, органов исполнительной власти Ибресинского района и органов местного самоуправления,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подготовка предложений по повышению эффективности обеспечения правопорядка, устранению причин и условий, способствующих совершению противоправных действий;</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разработка рекомендаций по взаимодействию между территориальными органами федеральных органов исполнительной власти, органами исполнительной власти Ибресинского района и органами местного самоуправления по вопросам обеспечения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проведение анализа исполнения районных целевых программ, направленных на обеспечение правопорядка в Ибресинском районе, и внесение предложений по повышению эффективности их реализации;</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иные задачи, отнесенные к его компетенции в соответствии с законодательством Российской Федерации и законодательством Чувашской Республики.</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4. Координационное совещание для решения возложенных на него задач:</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запрашивает в установленном порядке необходимые документы и информацию от территориальных органов федеральных органов исполнительной власти, органов государственной власти Ибресинского района, органов местного самоуправления, некоммерческих организаций о состоянии законности и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приглашает на свои заседания представителей территориальных органов федеральных органов исполнительной власти, органов государственной власти Ибресинского района, органов местного самоуправления, некоммерческих организаций;</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заслушивает на своих заседаниях информацию должностных лиц территориальных органов федеральных органов исполнительной власти, органов исполнительной власти Ибресинского района, органов местного самоуправления и представителей некоммерческих организаций;</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осуществляет взаимодействие с органами и учреждениями системы профилактики правонарушений, а также общественными объединениями и иными организациями по вопросам обеспечения правопорядка в Ибресинском районе;</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осуществляет взаимодействие со средствами массовой информации и общественностью по вопросам, отнесенным к его компетенции;</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 xml:space="preserve">создает при необходимости рабочие группы по отдельным вопросам реализации мероприятий в сфере обеспечения правопорядка в Ибресинском районе с участием представителей государственных органов, органов местного </w:t>
      </w:r>
      <w:r w:rsidRPr="005B6CD9">
        <w:rPr>
          <w:rFonts w:ascii="Times New Roman" w:eastAsia="Times New Roman" w:hAnsi="Times New Roman" w:cs="Times New Roman"/>
          <w:sz w:val="28"/>
          <w:szCs w:val="28"/>
        </w:rPr>
        <w:lastRenderedPageBreak/>
        <w:t>самоуправления и заинтересованных организаций;</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осуществляет иные полномочия, вытекающие из задач Координационного совещания, в соответствии с законодательством Российской Федерации и законодательством Чувашской Республики.</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5. Координационное совещание формируется в составе председателя, его заместителя и членов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Председателем Координационного совещания является глава администрации Ибресинского района.</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6. Председатель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руководит работой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утверждает повестку дня заседаний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председательствует на заседаниях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осуществляет иные полномочия в пределах своей компетенции в соответствии с законодательством Российской Федерации и законодательством Чувашской Республики.</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В случае отсутствия председателя Координационного совещания заседание проводит его заместитель.</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7. Заседания Координационного совещания проводятся по мере необходимости, но не реже одного раза в квартал. В случае необходимости по решению председателя Координационного совещания либо по инициативе любого члена Координационного совещания проводятся внеочередные заседания. Член Координационного совещания, являющийся инициатором внеочередного заседания, направляет в адрес председателя Координационного совещания обращение с обоснованием необходимости его созыва, а также представляет проект повестки дня и документы по предлагаемым к рассмотрению вопросам. Председатель Координационного совещания определяет время и место проведения внеочередного заседания.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8. Заседание Координационного совещания считается правомочным, если на нем присутствует более половины его членов.</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8.1. По итогам заседания Координационного совещания составляется протокол.</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Протокол подписывается председательствующим на заседании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9. Координационное совещание принимает решения простым большинством голосов присутствующих на заседании членов Координационного совещания. При равенстве голосов решающим является голос председательствующего на заседании Координационного совещания.</w:t>
      </w:r>
    </w:p>
    <w:p w:rsidR="005B6CD9" w:rsidRPr="005B6CD9" w:rsidRDefault="005B6CD9" w:rsidP="00EC6C10">
      <w:pPr>
        <w:widowControl w:val="0"/>
        <w:adjustRightInd w:val="0"/>
        <w:spacing w:after="0" w:line="240" w:lineRule="auto"/>
        <w:jc w:val="both"/>
        <w:rPr>
          <w:rFonts w:ascii="Times New Roman" w:eastAsia="Times New Roman" w:hAnsi="Times New Roman" w:cs="Times New Roman"/>
          <w:sz w:val="28"/>
          <w:szCs w:val="28"/>
        </w:rPr>
      </w:pPr>
      <w:r w:rsidRPr="005B6CD9">
        <w:rPr>
          <w:rFonts w:ascii="Times New Roman" w:eastAsia="Times New Roman" w:hAnsi="Times New Roman" w:cs="Times New Roman"/>
          <w:sz w:val="28"/>
          <w:szCs w:val="28"/>
        </w:rPr>
        <w:t>10. Организационно-техническое обеспечение деятельности Координационного совещания осуществляет администрация Ибресинского района.</w:t>
      </w:r>
    </w:p>
    <w:p w:rsidR="005B6CD9" w:rsidRDefault="005B6CD9" w:rsidP="005B6CD9">
      <w:pPr>
        <w:spacing w:after="0" w:line="240" w:lineRule="auto"/>
        <w:jc w:val="both"/>
        <w:rPr>
          <w:rFonts w:ascii="Times New Roman" w:eastAsia="Times New Roman" w:hAnsi="Times New Roman" w:cs="Times New Roman"/>
          <w:bCs/>
          <w:sz w:val="18"/>
          <w:szCs w:val="18"/>
        </w:rPr>
      </w:pPr>
    </w:p>
    <w:p w:rsidR="00EC6C10" w:rsidRDefault="00EC6C10" w:rsidP="005B6CD9">
      <w:pPr>
        <w:spacing w:after="0" w:line="240" w:lineRule="auto"/>
        <w:jc w:val="both"/>
        <w:rPr>
          <w:rFonts w:ascii="Times New Roman" w:eastAsia="Times New Roman" w:hAnsi="Times New Roman" w:cs="Times New Roman"/>
          <w:bCs/>
          <w:sz w:val="18"/>
          <w:szCs w:val="18"/>
        </w:rPr>
      </w:pPr>
    </w:p>
    <w:p w:rsidR="00EC6C10" w:rsidRPr="005B6CD9" w:rsidRDefault="00EC6C10" w:rsidP="005B6CD9">
      <w:pPr>
        <w:spacing w:after="0" w:line="240" w:lineRule="auto"/>
        <w:jc w:val="both"/>
        <w:rPr>
          <w:rFonts w:ascii="Times New Roman" w:eastAsia="Times New Roman" w:hAnsi="Times New Roman" w:cs="Times New Roman"/>
          <w:bCs/>
          <w:sz w:val="18"/>
          <w:szCs w:val="18"/>
        </w:rPr>
      </w:pP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Приложение №2</w:t>
      </w: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 xml:space="preserve">   к постановлению администрации</w:t>
      </w: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Ибресинского района</w:t>
      </w:r>
    </w:p>
    <w:p w:rsidR="005B6CD9" w:rsidRPr="005B6CD9" w:rsidRDefault="005B6CD9" w:rsidP="005B6CD9">
      <w:pPr>
        <w:spacing w:after="0" w:line="240" w:lineRule="auto"/>
        <w:ind w:firstLine="300"/>
        <w:jc w:val="right"/>
        <w:rPr>
          <w:rFonts w:ascii="Times New Roman" w:eastAsia="Times New Roman" w:hAnsi="Times New Roman" w:cs="Times New Roman"/>
          <w:bCs/>
          <w:sz w:val="16"/>
          <w:szCs w:val="16"/>
        </w:rPr>
      </w:pPr>
      <w:r w:rsidRPr="005B6CD9">
        <w:rPr>
          <w:rFonts w:ascii="Times New Roman" w:eastAsia="Times New Roman" w:hAnsi="Times New Roman" w:cs="Times New Roman"/>
          <w:bCs/>
          <w:sz w:val="16"/>
          <w:szCs w:val="16"/>
        </w:rPr>
        <w:t xml:space="preserve">  от    09.2018г. №475</w:t>
      </w:r>
    </w:p>
    <w:p w:rsidR="005B6CD9" w:rsidRPr="005B6CD9" w:rsidRDefault="005B6CD9" w:rsidP="005B6CD9">
      <w:pPr>
        <w:spacing w:after="0" w:line="240" w:lineRule="auto"/>
        <w:rPr>
          <w:rFonts w:ascii="Times New Roman" w:eastAsia="Times New Roman" w:hAnsi="Times New Roman" w:cs="Times New Roman"/>
          <w:bCs/>
          <w:sz w:val="16"/>
          <w:szCs w:val="16"/>
        </w:rPr>
      </w:pPr>
    </w:p>
    <w:tbl>
      <w:tblPr>
        <w:tblW w:w="9806" w:type="dxa"/>
        <w:tblLayout w:type="fixed"/>
        <w:tblLook w:val="0000"/>
      </w:tblPr>
      <w:tblGrid>
        <w:gridCol w:w="2802"/>
        <w:gridCol w:w="360"/>
        <w:gridCol w:w="1086"/>
        <w:gridCol w:w="1338"/>
        <w:gridCol w:w="4056"/>
        <w:gridCol w:w="164"/>
      </w:tblGrid>
      <w:tr w:rsidR="005B6CD9" w:rsidRPr="005B6CD9" w:rsidTr="00081863">
        <w:trPr>
          <w:gridAfter w:val="1"/>
          <w:wAfter w:w="164" w:type="dxa"/>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color w:val="000000"/>
                <w:sz w:val="27"/>
                <w:szCs w:val="27"/>
              </w:rPr>
              <w:t xml:space="preserve">  Горбунов С.В.</w:t>
            </w:r>
          </w:p>
          <w:p w:rsidR="005B6CD9" w:rsidRPr="005B6CD9" w:rsidRDefault="005B6CD9" w:rsidP="005B6CD9">
            <w:pPr>
              <w:spacing w:after="0" w:line="240" w:lineRule="auto"/>
              <w:jc w:val="both"/>
              <w:rPr>
                <w:rFonts w:ascii="Times New Roman" w:eastAsia="Times New Roman" w:hAnsi="Times New Roman" w:cs="Times New Roman"/>
                <w:sz w:val="27"/>
                <w:szCs w:val="27"/>
              </w:rPr>
            </w:pPr>
          </w:p>
        </w:tc>
        <w:tc>
          <w:tcPr>
            <w:tcW w:w="360" w:type="dxa"/>
          </w:tcPr>
          <w:p w:rsidR="005B6CD9" w:rsidRPr="005B6CD9" w:rsidRDefault="005B6CD9" w:rsidP="005B6CD9">
            <w:pPr>
              <w:spacing w:after="0" w:line="240" w:lineRule="auto"/>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p w:rsidR="005B6CD9" w:rsidRPr="005B6CD9" w:rsidRDefault="005B6CD9" w:rsidP="005B6CD9">
            <w:pPr>
              <w:spacing w:after="0" w:line="240" w:lineRule="auto"/>
              <w:jc w:val="both"/>
              <w:rPr>
                <w:rFonts w:ascii="Times New Roman" w:eastAsia="Times New Roman" w:hAnsi="Times New Roman" w:cs="Times New Roman"/>
                <w:sz w:val="27"/>
                <w:szCs w:val="27"/>
              </w:rPr>
            </w:pP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глава администрации  Ибресинского района </w:t>
            </w:r>
          </w:p>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председатель координационного совещания;</w:t>
            </w:r>
          </w:p>
        </w:tc>
      </w:tr>
      <w:tr w:rsidR="005B6CD9" w:rsidRPr="005B6CD9" w:rsidTr="00081863">
        <w:trPr>
          <w:gridAfter w:val="1"/>
          <w:wAfter w:w="164" w:type="dxa"/>
        </w:trPr>
        <w:tc>
          <w:tcPr>
            <w:tcW w:w="2802" w:type="dxa"/>
          </w:tcPr>
          <w:p w:rsidR="005B6CD9" w:rsidRPr="005B6CD9" w:rsidRDefault="005B6CD9" w:rsidP="005B6CD9">
            <w:pPr>
              <w:spacing w:after="0" w:line="240" w:lineRule="auto"/>
              <w:jc w:val="both"/>
              <w:rPr>
                <w:rFonts w:ascii="Times New Roman" w:eastAsia="Times New Roman" w:hAnsi="Times New Roman" w:cs="Times New Roman"/>
                <w:color w:val="000000"/>
                <w:sz w:val="27"/>
                <w:szCs w:val="27"/>
              </w:rPr>
            </w:pPr>
            <w:r w:rsidRPr="005B6CD9">
              <w:rPr>
                <w:rFonts w:ascii="Times New Roman" w:eastAsia="Times New Roman" w:hAnsi="Times New Roman" w:cs="Times New Roman"/>
                <w:sz w:val="27"/>
                <w:szCs w:val="27"/>
              </w:rPr>
              <w:t xml:space="preserve">  Чернов Р.В.</w:t>
            </w:r>
          </w:p>
        </w:tc>
        <w:tc>
          <w:tcPr>
            <w:tcW w:w="360" w:type="dxa"/>
          </w:tcPr>
          <w:p w:rsidR="005B6CD9" w:rsidRPr="005B6CD9" w:rsidRDefault="005B6CD9" w:rsidP="005B6CD9">
            <w:pPr>
              <w:spacing w:after="0" w:line="240" w:lineRule="auto"/>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заместитель начальника полиции по охране </w:t>
            </w:r>
            <w:r w:rsidRPr="005B6CD9">
              <w:rPr>
                <w:rFonts w:ascii="Times New Roman" w:eastAsia="Times New Roman" w:hAnsi="Times New Roman" w:cs="Times New Roman"/>
                <w:sz w:val="27"/>
                <w:szCs w:val="27"/>
              </w:rPr>
              <w:lastRenderedPageBreak/>
              <w:t>общественного порядка ОМВД РФ по Ибресинскому району - заместитель председателя координационного совещания  (по согласованию);</w:t>
            </w:r>
          </w:p>
        </w:tc>
      </w:tr>
      <w:tr w:rsidR="005B6CD9" w:rsidRPr="005B6CD9" w:rsidTr="00081863">
        <w:trPr>
          <w:gridAfter w:val="1"/>
          <w:wAfter w:w="164" w:type="dxa"/>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lastRenderedPageBreak/>
              <w:t xml:space="preserve">  Богомолова И.К.</w:t>
            </w:r>
          </w:p>
        </w:tc>
        <w:tc>
          <w:tcPr>
            <w:tcW w:w="360" w:type="dxa"/>
          </w:tcPr>
          <w:p w:rsidR="005B6CD9" w:rsidRPr="005B6CD9" w:rsidRDefault="005B6CD9" w:rsidP="005B6CD9">
            <w:pPr>
              <w:spacing w:after="0" w:line="240" w:lineRule="auto"/>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главный специалист-эксперт юридического сектора администрации Ибресинского района - секретарь комиссии;</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b/>
                <w:bCs/>
                <w:sz w:val="27"/>
                <w:szCs w:val="27"/>
              </w:rPr>
            </w:pPr>
            <w:r w:rsidRPr="005B6CD9">
              <w:rPr>
                <w:rFonts w:ascii="Times New Roman" w:eastAsia="Times New Roman" w:hAnsi="Times New Roman" w:cs="Times New Roman"/>
                <w:b/>
                <w:bCs/>
                <w:sz w:val="27"/>
                <w:szCs w:val="27"/>
              </w:rPr>
              <w:t>Члены:</w:t>
            </w:r>
          </w:p>
          <w:p w:rsidR="005B6CD9" w:rsidRPr="005B6CD9" w:rsidRDefault="005B6CD9" w:rsidP="005B6CD9">
            <w:pPr>
              <w:spacing w:after="0" w:line="240" w:lineRule="auto"/>
              <w:jc w:val="both"/>
              <w:rPr>
                <w:rFonts w:ascii="Times New Roman" w:eastAsia="Times New Roman" w:hAnsi="Times New Roman" w:cs="Times New Roman"/>
                <w:b/>
                <w:bCs/>
                <w:sz w:val="27"/>
                <w:szCs w:val="27"/>
              </w:rPr>
            </w:pP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b/>
                <w:bCs/>
                <w:sz w:val="27"/>
                <w:szCs w:val="27"/>
              </w:rPr>
            </w:pPr>
            <w:r w:rsidRPr="005B6CD9">
              <w:rPr>
                <w:rFonts w:ascii="Times New Roman" w:eastAsia="Times New Roman" w:hAnsi="Times New Roman" w:cs="Times New Roman"/>
                <w:sz w:val="27"/>
                <w:szCs w:val="27"/>
              </w:rPr>
              <w:t xml:space="preserve"> Яковлев А.А.</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глава Ибресинского района;</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b/>
                <w:bCs/>
                <w:sz w:val="27"/>
                <w:szCs w:val="27"/>
              </w:rPr>
            </w:pPr>
            <w:r w:rsidRPr="005B6CD9">
              <w:rPr>
                <w:rFonts w:ascii="Times New Roman" w:eastAsia="Times New Roman" w:hAnsi="Times New Roman" w:cs="Times New Roman"/>
                <w:sz w:val="27"/>
                <w:szCs w:val="27"/>
              </w:rPr>
              <w:t xml:space="preserve"> Гришин В.А.</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прокурор Ибресинского района </w:t>
            </w:r>
            <w:proofErr w:type="gramStart"/>
            <w:r w:rsidRPr="005B6CD9">
              <w:rPr>
                <w:rFonts w:ascii="Times New Roman" w:eastAsia="Times New Roman" w:hAnsi="Times New Roman" w:cs="Times New Roman"/>
                <w:sz w:val="27"/>
                <w:szCs w:val="27"/>
              </w:rPr>
              <w:t xml:space="preserve">( </w:t>
            </w:r>
            <w:proofErr w:type="gramEnd"/>
            <w:r w:rsidRPr="005B6CD9">
              <w:rPr>
                <w:rFonts w:ascii="Times New Roman" w:eastAsia="Times New Roman" w:hAnsi="Times New Roman" w:cs="Times New Roman"/>
                <w:sz w:val="27"/>
                <w:szCs w:val="27"/>
              </w:rPr>
              <w:t>по согласованию);</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Федорова Н.А.</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заместитель главы администрации  района – начальник  отдела образования администрации Ибресинского района;</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Венедиктов В.В.</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начальник отдела военного комиссариата Чувашской  Республики по Ибресинскому и </w:t>
            </w:r>
            <w:proofErr w:type="spellStart"/>
            <w:r w:rsidRPr="005B6CD9">
              <w:rPr>
                <w:rFonts w:ascii="Times New Roman" w:eastAsia="Times New Roman" w:hAnsi="Times New Roman" w:cs="Times New Roman"/>
                <w:sz w:val="27"/>
                <w:szCs w:val="27"/>
              </w:rPr>
              <w:t>Вурнарскому</w:t>
            </w:r>
            <w:proofErr w:type="spellEnd"/>
            <w:r w:rsidRPr="005B6CD9">
              <w:rPr>
                <w:rFonts w:ascii="Times New Roman" w:eastAsia="Times New Roman" w:hAnsi="Times New Roman" w:cs="Times New Roman"/>
                <w:sz w:val="27"/>
                <w:szCs w:val="27"/>
              </w:rPr>
              <w:t xml:space="preserve"> району (по согласованию);</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Доронина Л.Г.</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начальник межрайонной инспекции ФНС №3 по Чувашской Республике (по согласованию);</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Григорьева И.С.</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ind w:hanging="11"/>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начальник отдела – старший судебный пристав Ибресинского</w:t>
            </w:r>
            <w:r w:rsidRPr="005B6CD9">
              <w:rPr>
                <w:rFonts w:ascii="Times New Roman" w:eastAsia="Times New Roman" w:hAnsi="Times New Roman" w:cs="Times New Roman"/>
                <w:sz w:val="27"/>
                <w:szCs w:val="27"/>
              </w:rPr>
              <w:tab/>
              <w:t xml:space="preserve"> районного отдела судебных приставов (по согласованию);</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w:t>
            </w:r>
            <w:proofErr w:type="spellStart"/>
            <w:r w:rsidRPr="005B6CD9">
              <w:rPr>
                <w:rFonts w:ascii="Times New Roman" w:eastAsia="Times New Roman" w:hAnsi="Times New Roman" w:cs="Times New Roman"/>
                <w:sz w:val="27"/>
                <w:szCs w:val="27"/>
              </w:rPr>
              <w:t>Мясникова</w:t>
            </w:r>
            <w:proofErr w:type="spellEnd"/>
            <w:r w:rsidRPr="005B6CD9">
              <w:rPr>
                <w:rFonts w:ascii="Times New Roman" w:eastAsia="Times New Roman" w:hAnsi="Times New Roman" w:cs="Times New Roman"/>
                <w:sz w:val="27"/>
                <w:szCs w:val="27"/>
              </w:rPr>
              <w:t xml:space="preserve"> Н.П.</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ind w:hanging="11"/>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главный врач БУ «Ибресинская ЦРБ» </w:t>
            </w:r>
            <w:proofErr w:type="spellStart"/>
            <w:r w:rsidRPr="005B6CD9">
              <w:rPr>
                <w:rFonts w:ascii="Times New Roman" w:eastAsia="Times New Roman" w:hAnsi="Times New Roman" w:cs="Times New Roman"/>
                <w:sz w:val="27"/>
                <w:szCs w:val="27"/>
              </w:rPr>
              <w:t>Минздравсоцразвития</w:t>
            </w:r>
            <w:proofErr w:type="spellEnd"/>
            <w:r w:rsidRPr="005B6CD9">
              <w:rPr>
                <w:rFonts w:ascii="Times New Roman" w:eastAsia="Times New Roman" w:hAnsi="Times New Roman" w:cs="Times New Roman"/>
                <w:sz w:val="27"/>
                <w:szCs w:val="27"/>
              </w:rPr>
              <w:t xml:space="preserve"> Чувашии (по согласованию);</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Комиссарова С.А.</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ind w:hanging="11"/>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заместитель директора КУ «Центр занятости  населения Вурнарского района» Министерства труда и социальной защиты Чувашской Республики  (по согласованию);</w:t>
            </w:r>
          </w:p>
        </w:tc>
      </w:tr>
      <w:tr w:rsidR="005B6CD9" w:rsidRPr="005B6CD9" w:rsidTr="00081863">
        <w:trPr>
          <w:gridAfter w:val="1"/>
          <w:wAfter w:w="164" w:type="dxa"/>
          <w:cantSplit/>
          <w:trHeight w:val="439"/>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Захаров А.Л.</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заведующий сектором  специальных программ администрации Ибресинского района;</w:t>
            </w:r>
          </w:p>
        </w:tc>
      </w:tr>
      <w:tr w:rsidR="005B6CD9" w:rsidRPr="005B6CD9" w:rsidTr="00081863">
        <w:trPr>
          <w:gridAfter w:val="1"/>
          <w:wAfter w:w="164" w:type="dxa"/>
        </w:trPr>
        <w:tc>
          <w:tcPr>
            <w:tcW w:w="2802" w:type="dxa"/>
          </w:tcPr>
          <w:p w:rsidR="005B6CD9" w:rsidRPr="005B6CD9" w:rsidRDefault="005B6CD9" w:rsidP="005B6CD9">
            <w:pPr>
              <w:spacing w:after="0" w:line="240" w:lineRule="auto"/>
              <w:ind w:right="-423"/>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w:t>
            </w:r>
            <w:proofErr w:type="spellStart"/>
            <w:r w:rsidRPr="005B6CD9">
              <w:rPr>
                <w:rFonts w:ascii="Times New Roman" w:eastAsia="Times New Roman" w:hAnsi="Times New Roman" w:cs="Times New Roman"/>
                <w:sz w:val="27"/>
                <w:szCs w:val="27"/>
              </w:rPr>
              <w:t>Шестеринова</w:t>
            </w:r>
            <w:proofErr w:type="spellEnd"/>
            <w:r w:rsidRPr="005B6CD9">
              <w:rPr>
                <w:rFonts w:ascii="Times New Roman" w:eastAsia="Times New Roman" w:hAnsi="Times New Roman" w:cs="Times New Roman"/>
                <w:sz w:val="27"/>
                <w:szCs w:val="27"/>
              </w:rPr>
              <w:t xml:space="preserve"> С.В.</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управляющий делами - начальник отдела организационной работы администрации Ибресинского района;</w:t>
            </w:r>
          </w:p>
        </w:tc>
      </w:tr>
      <w:tr w:rsidR="005B6CD9" w:rsidRPr="005B6CD9" w:rsidTr="00081863">
        <w:trPr>
          <w:gridAfter w:val="1"/>
          <w:wAfter w:w="164" w:type="dxa"/>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Носков А.Н.</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заместитель начальника филиала Канашского МФ ФКУ УИИ УФСИН России по ЧР – Чувашии (по согласованию);</w:t>
            </w:r>
          </w:p>
        </w:tc>
      </w:tr>
      <w:tr w:rsidR="005B6CD9" w:rsidRPr="005B6CD9" w:rsidTr="00081863">
        <w:trPr>
          <w:gridAfter w:val="1"/>
          <w:wAfter w:w="164" w:type="dxa"/>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Романов В.Е.  </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депутат Собрания депутатов Ибресинского района;</w:t>
            </w:r>
          </w:p>
        </w:tc>
      </w:tr>
      <w:tr w:rsidR="005B6CD9" w:rsidRPr="005B6CD9" w:rsidTr="00081863">
        <w:trPr>
          <w:gridAfter w:val="1"/>
          <w:wAfter w:w="164" w:type="dxa"/>
          <w:cantSplit/>
          <w:trHeight w:val="405"/>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w:t>
            </w:r>
            <w:proofErr w:type="spellStart"/>
            <w:r w:rsidRPr="005B6CD9">
              <w:rPr>
                <w:rFonts w:ascii="Times New Roman" w:eastAsia="Times New Roman" w:hAnsi="Times New Roman" w:cs="Times New Roman"/>
                <w:sz w:val="27"/>
                <w:szCs w:val="27"/>
              </w:rPr>
              <w:t>Ермошкин</w:t>
            </w:r>
            <w:proofErr w:type="spellEnd"/>
            <w:r w:rsidRPr="005B6CD9">
              <w:rPr>
                <w:rFonts w:ascii="Times New Roman" w:eastAsia="Times New Roman" w:hAnsi="Times New Roman" w:cs="Times New Roman"/>
                <w:sz w:val="27"/>
                <w:szCs w:val="27"/>
              </w:rPr>
              <w:t xml:space="preserve"> Н.П.</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5B6CD9" w:rsidRPr="005B6CD9" w:rsidRDefault="005B6CD9" w:rsidP="005B6CD9">
            <w:pPr>
              <w:tabs>
                <w:tab w:val="num" w:pos="0"/>
              </w:tabs>
              <w:spacing w:after="0" w:line="240" w:lineRule="auto"/>
              <w:jc w:val="both"/>
              <w:rPr>
                <w:rFonts w:ascii="Times New Roman" w:eastAsia="Times New Roman" w:hAnsi="Times New Roman" w:cs="Times New Roman"/>
                <w:sz w:val="27"/>
                <w:szCs w:val="27"/>
              </w:rPr>
            </w:pPr>
            <w:proofErr w:type="spellStart"/>
            <w:r w:rsidRPr="005B6CD9">
              <w:rPr>
                <w:rFonts w:ascii="Times New Roman" w:eastAsia="Times New Roman" w:hAnsi="Times New Roman" w:cs="Times New Roman"/>
                <w:sz w:val="27"/>
                <w:szCs w:val="27"/>
              </w:rPr>
              <w:t>врио</w:t>
            </w:r>
            <w:proofErr w:type="spellEnd"/>
            <w:r w:rsidRPr="005B6CD9">
              <w:rPr>
                <w:rFonts w:ascii="Times New Roman" w:eastAsia="Times New Roman" w:hAnsi="Times New Roman" w:cs="Times New Roman"/>
                <w:sz w:val="27"/>
                <w:szCs w:val="27"/>
              </w:rPr>
              <w:t xml:space="preserve"> начальника  отдела экономики и управления имуществом  администрации Ибресинского района;</w:t>
            </w:r>
          </w:p>
        </w:tc>
      </w:tr>
      <w:tr w:rsidR="005B6CD9" w:rsidRPr="005B6CD9" w:rsidTr="00E374BF">
        <w:trPr>
          <w:gridAfter w:val="1"/>
          <w:wAfter w:w="164" w:type="dxa"/>
          <w:cantSplit/>
          <w:trHeight w:val="2457"/>
        </w:trPr>
        <w:tc>
          <w:tcPr>
            <w:tcW w:w="2802"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 xml:space="preserve"> </w:t>
            </w:r>
            <w:proofErr w:type="spellStart"/>
            <w:r w:rsidRPr="005B6CD9">
              <w:rPr>
                <w:rFonts w:ascii="Times New Roman" w:eastAsia="Times New Roman" w:hAnsi="Times New Roman" w:cs="Times New Roman"/>
                <w:sz w:val="27"/>
                <w:szCs w:val="27"/>
              </w:rPr>
              <w:t>Раймов</w:t>
            </w:r>
            <w:proofErr w:type="spellEnd"/>
            <w:r w:rsidRPr="005B6CD9">
              <w:rPr>
                <w:rFonts w:ascii="Times New Roman" w:eastAsia="Times New Roman" w:hAnsi="Times New Roman" w:cs="Times New Roman"/>
                <w:sz w:val="27"/>
                <w:szCs w:val="27"/>
              </w:rPr>
              <w:t xml:space="preserve"> Н.П.</w:t>
            </w:r>
          </w:p>
        </w:tc>
        <w:tc>
          <w:tcPr>
            <w:tcW w:w="360" w:type="dxa"/>
          </w:tcPr>
          <w:p w:rsidR="005B6CD9" w:rsidRPr="005B6CD9" w:rsidRDefault="005B6CD9" w:rsidP="005B6CD9">
            <w:pPr>
              <w:spacing w:after="0" w:line="240" w:lineRule="auto"/>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w:t>
            </w:r>
          </w:p>
        </w:tc>
        <w:tc>
          <w:tcPr>
            <w:tcW w:w="6480" w:type="dxa"/>
            <w:gridSpan w:val="3"/>
          </w:tcPr>
          <w:p w:rsidR="00EF6CBD" w:rsidRPr="005B6CD9" w:rsidRDefault="005B6CD9" w:rsidP="00EF6CBD">
            <w:pPr>
              <w:spacing w:after="0" w:line="240" w:lineRule="auto"/>
              <w:ind w:left="72"/>
              <w:jc w:val="both"/>
              <w:rPr>
                <w:rFonts w:ascii="Times New Roman" w:eastAsia="Times New Roman" w:hAnsi="Times New Roman" w:cs="Times New Roman"/>
                <w:sz w:val="27"/>
                <w:szCs w:val="27"/>
              </w:rPr>
            </w:pPr>
            <w:r w:rsidRPr="005B6CD9">
              <w:rPr>
                <w:rFonts w:ascii="Times New Roman" w:eastAsia="Times New Roman" w:hAnsi="Times New Roman" w:cs="Times New Roman"/>
                <w:sz w:val="27"/>
                <w:szCs w:val="27"/>
              </w:rPr>
              <w:t>начальник отдела информатизации  и социального развития администрации Ибресинского района.</w:t>
            </w:r>
          </w:p>
        </w:tc>
      </w:tr>
      <w:tr w:rsidR="00081863" w:rsidRPr="00081863" w:rsidTr="00EF6CBD">
        <w:tblPrEx>
          <w:tblLook w:val="04A0"/>
        </w:tblPrEx>
        <w:trPr>
          <w:cantSplit/>
          <w:trHeight w:val="409"/>
        </w:trPr>
        <w:tc>
          <w:tcPr>
            <w:tcW w:w="4248" w:type="dxa"/>
            <w:gridSpan w:val="3"/>
          </w:tcPr>
          <w:p w:rsidR="00081863" w:rsidRPr="00EF6CBD" w:rsidRDefault="00081863" w:rsidP="00EF6CBD">
            <w:pPr>
              <w:pStyle w:val="a6"/>
              <w:tabs>
                <w:tab w:val="left" w:pos="4285"/>
              </w:tabs>
              <w:jc w:val="center"/>
              <w:rPr>
                <w:rFonts w:ascii="Times New Roman" w:hAnsi="Times New Roman" w:cs="Times New Roman"/>
                <w:b/>
                <w:bCs/>
                <w:color w:val="000000"/>
                <w:sz w:val="26"/>
                <w:szCs w:val="26"/>
              </w:rPr>
            </w:pPr>
            <w:r w:rsidRPr="00EF6CBD">
              <w:rPr>
                <w:rFonts w:ascii="Times New Roman" w:hAnsi="Times New Roman" w:cs="Times New Roman"/>
                <w:b/>
                <w:bCs/>
                <w:color w:val="000000"/>
                <w:sz w:val="26"/>
                <w:szCs w:val="26"/>
              </w:rPr>
              <w:lastRenderedPageBreak/>
              <w:t>Ч</w:t>
            </w:r>
            <w:r w:rsidRPr="00EF6CBD">
              <w:rPr>
                <w:rStyle w:val="a7"/>
                <w:rFonts w:ascii="Times New Roman" w:hAnsi="Times New Roman" w:cs="Times New Roman"/>
                <w:color w:val="000000"/>
                <w:sz w:val="26"/>
                <w:szCs w:val="26"/>
              </w:rPr>
              <w:t>Ă</w:t>
            </w:r>
            <w:proofErr w:type="gramStart"/>
            <w:r w:rsidRPr="00EF6CBD">
              <w:rPr>
                <w:rFonts w:ascii="Times New Roman" w:hAnsi="Times New Roman" w:cs="Times New Roman"/>
                <w:b/>
                <w:bCs/>
                <w:color w:val="000000"/>
                <w:sz w:val="26"/>
                <w:szCs w:val="26"/>
              </w:rPr>
              <w:t>ВАШ</w:t>
            </w:r>
            <w:proofErr w:type="gramEnd"/>
            <w:r w:rsidRPr="00EF6CBD">
              <w:rPr>
                <w:rFonts w:ascii="Times New Roman" w:hAnsi="Times New Roman" w:cs="Times New Roman"/>
                <w:b/>
                <w:bCs/>
                <w:color w:val="000000"/>
                <w:sz w:val="26"/>
                <w:szCs w:val="26"/>
              </w:rPr>
              <w:t xml:space="preserve"> РЕСПУБЛИКИ</w:t>
            </w:r>
          </w:p>
          <w:p w:rsidR="00081863" w:rsidRPr="00EF6CBD" w:rsidRDefault="00081863" w:rsidP="00EF6CBD">
            <w:pPr>
              <w:pStyle w:val="a6"/>
              <w:tabs>
                <w:tab w:val="left" w:pos="4285"/>
              </w:tabs>
              <w:jc w:val="center"/>
              <w:rPr>
                <w:rFonts w:ascii="Times New Roman" w:hAnsi="Times New Roman" w:cs="Times New Roman"/>
                <w:sz w:val="26"/>
                <w:szCs w:val="26"/>
              </w:rPr>
            </w:pPr>
          </w:p>
        </w:tc>
        <w:tc>
          <w:tcPr>
            <w:tcW w:w="1338" w:type="dxa"/>
            <w:vMerge w:val="restart"/>
          </w:tcPr>
          <w:p w:rsidR="00081863" w:rsidRPr="00EF6CBD" w:rsidRDefault="00081863" w:rsidP="00EF6CBD">
            <w:pPr>
              <w:spacing w:line="240" w:lineRule="auto"/>
              <w:jc w:val="center"/>
              <w:rPr>
                <w:rFonts w:ascii="Times New Roman" w:hAnsi="Times New Roman" w:cs="Times New Roman"/>
                <w:sz w:val="26"/>
                <w:szCs w:val="26"/>
              </w:rPr>
            </w:pPr>
            <w:r w:rsidRPr="00EF6CBD">
              <w:rPr>
                <w:rFonts w:ascii="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-34290</wp:posOffset>
                  </wp:positionH>
                  <wp:positionV relativeFrom="paragraph">
                    <wp:posOffset>125730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gridSpan w:val="2"/>
          </w:tcPr>
          <w:p w:rsidR="00081863" w:rsidRPr="00EF6CBD" w:rsidRDefault="00081863" w:rsidP="00EF6CBD">
            <w:pPr>
              <w:pStyle w:val="a6"/>
              <w:jc w:val="center"/>
              <w:rPr>
                <w:rFonts w:ascii="Times New Roman" w:hAnsi="Times New Roman" w:cs="Times New Roman"/>
                <w:b/>
                <w:bCs/>
                <w:sz w:val="26"/>
                <w:szCs w:val="26"/>
              </w:rPr>
            </w:pPr>
            <w:r w:rsidRPr="00EF6CBD">
              <w:rPr>
                <w:rFonts w:ascii="Times New Roman" w:hAnsi="Times New Roman" w:cs="Times New Roman"/>
                <w:b/>
                <w:bCs/>
                <w:sz w:val="26"/>
                <w:szCs w:val="26"/>
              </w:rPr>
              <w:t>ЧУВАШСКАЯ РЕСПУБЛИКА</w:t>
            </w:r>
          </w:p>
          <w:p w:rsidR="00081863" w:rsidRPr="00EF6CBD" w:rsidRDefault="00081863" w:rsidP="00EF6CBD">
            <w:pPr>
              <w:pStyle w:val="a6"/>
              <w:jc w:val="center"/>
              <w:rPr>
                <w:rFonts w:ascii="Times New Roman" w:hAnsi="Times New Roman" w:cs="Times New Roman"/>
                <w:sz w:val="26"/>
                <w:szCs w:val="26"/>
              </w:rPr>
            </w:pPr>
          </w:p>
        </w:tc>
      </w:tr>
      <w:tr w:rsidR="00081863" w:rsidRPr="00081863" w:rsidTr="00081863">
        <w:tblPrEx>
          <w:tblLook w:val="04A0"/>
        </w:tblPrEx>
        <w:trPr>
          <w:cantSplit/>
          <w:trHeight w:val="2472"/>
        </w:trPr>
        <w:tc>
          <w:tcPr>
            <w:tcW w:w="4248" w:type="dxa"/>
            <w:gridSpan w:val="3"/>
          </w:tcPr>
          <w:p w:rsidR="00081863" w:rsidRPr="00EF6CBD" w:rsidRDefault="00081863" w:rsidP="00EF6CBD">
            <w:pPr>
              <w:pStyle w:val="a6"/>
              <w:tabs>
                <w:tab w:val="left" w:pos="4285"/>
              </w:tabs>
              <w:spacing w:before="80"/>
              <w:jc w:val="center"/>
              <w:rPr>
                <w:rFonts w:ascii="Times New Roman" w:hAnsi="Times New Roman" w:cs="Times New Roman"/>
                <w:b/>
                <w:bCs/>
                <w:sz w:val="26"/>
                <w:szCs w:val="26"/>
              </w:rPr>
            </w:pPr>
            <w:r w:rsidRPr="00EF6CBD">
              <w:rPr>
                <w:rFonts w:ascii="Times New Roman" w:hAnsi="Times New Roman" w:cs="Times New Roman"/>
                <w:b/>
                <w:bCs/>
                <w:sz w:val="26"/>
                <w:szCs w:val="26"/>
              </w:rPr>
              <w:t xml:space="preserve">ЙĚПРЕÇ РАЙОН </w:t>
            </w:r>
          </w:p>
          <w:p w:rsidR="00081863" w:rsidRPr="00EF6CBD" w:rsidRDefault="00081863" w:rsidP="00EF6CBD">
            <w:pPr>
              <w:pStyle w:val="a6"/>
              <w:tabs>
                <w:tab w:val="left" w:pos="4285"/>
              </w:tabs>
              <w:spacing w:before="80"/>
              <w:jc w:val="center"/>
              <w:rPr>
                <w:rFonts w:ascii="Times New Roman" w:hAnsi="Times New Roman" w:cs="Times New Roman"/>
                <w:sz w:val="26"/>
                <w:szCs w:val="26"/>
              </w:rPr>
            </w:pPr>
            <w:r w:rsidRPr="00EF6CBD">
              <w:rPr>
                <w:rFonts w:ascii="Times New Roman" w:hAnsi="Times New Roman" w:cs="Times New Roman"/>
                <w:b/>
                <w:bCs/>
                <w:sz w:val="26"/>
                <w:szCs w:val="26"/>
              </w:rPr>
              <w:t xml:space="preserve">АДМИНИСТРАЦИЙĚ </w:t>
            </w:r>
          </w:p>
          <w:p w:rsidR="00081863" w:rsidRPr="00EF6CBD" w:rsidRDefault="00081863" w:rsidP="00EF6CBD">
            <w:pPr>
              <w:pStyle w:val="a6"/>
              <w:tabs>
                <w:tab w:val="left" w:pos="4285"/>
              </w:tabs>
              <w:jc w:val="center"/>
              <w:rPr>
                <w:rStyle w:val="a7"/>
                <w:rFonts w:ascii="Times New Roman" w:hAnsi="Times New Roman" w:cs="Times New Roman"/>
                <w:color w:val="000000"/>
                <w:sz w:val="26"/>
                <w:szCs w:val="26"/>
              </w:rPr>
            </w:pPr>
          </w:p>
          <w:p w:rsidR="00081863" w:rsidRPr="00EF6CBD" w:rsidRDefault="00081863" w:rsidP="00EF6CBD">
            <w:pPr>
              <w:pStyle w:val="a6"/>
              <w:tabs>
                <w:tab w:val="left" w:pos="4285"/>
              </w:tabs>
              <w:jc w:val="center"/>
              <w:rPr>
                <w:rStyle w:val="a7"/>
                <w:rFonts w:ascii="Times New Roman" w:hAnsi="Times New Roman" w:cs="Times New Roman"/>
                <w:color w:val="000000"/>
                <w:sz w:val="26"/>
                <w:szCs w:val="26"/>
              </w:rPr>
            </w:pPr>
            <w:r w:rsidRPr="00EF6CBD">
              <w:rPr>
                <w:rStyle w:val="a7"/>
                <w:rFonts w:ascii="Times New Roman" w:hAnsi="Times New Roman" w:cs="Times New Roman"/>
                <w:color w:val="000000"/>
                <w:sz w:val="26"/>
                <w:szCs w:val="26"/>
              </w:rPr>
              <w:t>ЙЫШĂНУ</w:t>
            </w:r>
          </w:p>
          <w:p w:rsidR="00081863" w:rsidRPr="00EF6CBD" w:rsidRDefault="00081863" w:rsidP="00EF6CBD">
            <w:pPr>
              <w:spacing w:line="240" w:lineRule="auto"/>
              <w:jc w:val="center"/>
              <w:rPr>
                <w:rFonts w:ascii="Times New Roman" w:hAnsi="Times New Roman" w:cs="Times New Roman"/>
                <w:sz w:val="26"/>
                <w:szCs w:val="26"/>
              </w:rPr>
            </w:pPr>
          </w:p>
          <w:p w:rsidR="00081863" w:rsidRPr="00EF6CBD" w:rsidRDefault="00081863" w:rsidP="00EF6CBD">
            <w:pPr>
              <w:pStyle w:val="a6"/>
              <w:jc w:val="center"/>
              <w:rPr>
                <w:rFonts w:ascii="Times New Roman" w:hAnsi="Times New Roman" w:cs="Times New Roman"/>
                <w:color w:val="000000"/>
                <w:sz w:val="26"/>
                <w:szCs w:val="26"/>
              </w:rPr>
            </w:pPr>
            <w:r w:rsidRPr="00EF6CBD">
              <w:rPr>
                <w:rFonts w:ascii="Times New Roman" w:hAnsi="Times New Roman" w:cs="Times New Roman"/>
                <w:color w:val="000000"/>
                <w:sz w:val="26"/>
                <w:szCs w:val="26"/>
              </w:rPr>
              <w:t>06.09.2018г.            476 №</w:t>
            </w:r>
          </w:p>
          <w:p w:rsidR="00081863" w:rsidRPr="00EF6CBD" w:rsidRDefault="00081863" w:rsidP="00EF6CBD">
            <w:pPr>
              <w:spacing w:before="240" w:line="240" w:lineRule="auto"/>
              <w:jc w:val="center"/>
              <w:rPr>
                <w:rFonts w:ascii="Times New Roman" w:hAnsi="Times New Roman" w:cs="Times New Roman"/>
                <w:color w:val="000000"/>
                <w:sz w:val="26"/>
                <w:szCs w:val="26"/>
              </w:rPr>
            </w:pPr>
            <w:proofErr w:type="spellStart"/>
            <w:r w:rsidRPr="00EF6CBD">
              <w:rPr>
                <w:rFonts w:ascii="Times New Roman" w:hAnsi="Times New Roman" w:cs="Times New Roman"/>
                <w:color w:val="000000"/>
                <w:sz w:val="26"/>
                <w:szCs w:val="26"/>
              </w:rPr>
              <w:t>Йěпреç</w:t>
            </w:r>
            <w:proofErr w:type="spellEnd"/>
            <w:r w:rsidRPr="00EF6CBD">
              <w:rPr>
                <w:rFonts w:ascii="Times New Roman" w:hAnsi="Times New Roman" w:cs="Times New Roman"/>
                <w:color w:val="000000"/>
                <w:sz w:val="26"/>
                <w:szCs w:val="26"/>
              </w:rPr>
              <w:t xml:space="preserve"> </w:t>
            </w:r>
            <w:proofErr w:type="spellStart"/>
            <w:r w:rsidRPr="00EF6CBD">
              <w:rPr>
                <w:rFonts w:ascii="Times New Roman" w:hAnsi="Times New Roman" w:cs="Times New Roman"/>
                <w:color w:val="000000"/>
                <w:sz w:val="26"/>
                <w:szCs w:val="26"/>
              </w:rPr>
              <w:t>поселокě</w:t>
            </w:r>
            <w:proofErr w:type="spellEnd"/>
          </w:p>
        </w:tc>
        <w:tc>
          <w:tcPr>
            <w:tcW w:w="1338" w:type="dxa"/>
            <w:vMerge/>
            <w:vAlign w:val="center"/>
            <w:hideMark/>
          </w:tcPr>
          <w:p w:rsidR="00081863" w:rsidRPr="00EF6CBD" w:rsidRDefault="00081863" w:rsidP="00EF6CBD">
            <w:pPr>
              <w:spacing w:line="240" w:lineRule="auto"/>
              <w:jc w:val="center"/>
              <w:rPr>
                <w:rFonts w:ascii="Times New Roman" w:hAnsi="Times New Roman" w:cs="Times New Roman"/>
                <w:sz w:val="26"/>
                <w:szCs w:val="26"/>
              </w:rPr>
            </w:pPr>
          </w:p>
        </w:tc>
        <w:tc>
          <w:tcPr>
            <w:tcW w:w="4220" w:type="dxa"/>
            <w:gridSpan w:val="2"/>
          </w:tcPr>
          <w:p w:rsidR="00081863" w:rsidRPr="00EF6CBD" w:rsidRDefault="00081863" w:rsidP="00EF6CBD">
            <w:pPr>
              <w:pStyle w:val="a6"/>
              <w:spacing w:before="80"/>
              <w:jc w:val="center"/>
              <w:rPr>
                <w:rFonts w:ascii="Times New Roman" w:hAnsi="Times New Roman" w:cs="Times New Roman"/>
                <w:b/>
                <w:bCs/>
                <w:color w:val="000000"/>
                <w:sz w:val="26"/>
                <w:szCs w:val="26"/>
              </w:rPr>
            </w:pPr>
            <w:r w:rsidRPr="00EF6CBD">
              <w:rPr>
                <w:rFonts w:ascii="Times New Roman" w:hAnsi="Times New Roman" w:cs="Times New Roman"/>
                <w:b/>
                <w:bCs/>
                <w:color w:val="000000"/>
                <w:sz w:val="26"/>
                <w:szCs w:val="26"/>
              </w:rPr>
              <w:t xml:space="preserve"> АДМИНИСТРАЦИЯ</w:t>
            </w:r>
          </w:p>
          <w:p w:rsidR="00081863" w:rsidRPr="00EF6CBD" w:rsidRDefault="00081863" w:rsidP="00EF6CBD">
            <w:pPr>
              <w:pStyle w:val="a6"/>
              <w:jc w:val="center"/>
              <w:rPr>
                <w:rFonts w:ascii="Times New Roman" w:hAnsi="Times New Roman" w:cs="Times New Roman"/>
                <w:color w:val="000000"/>
                <w:sz w:val="26"/>
                <w:szCs w:val="26"/>
              </w:rPr>
            </w:pPr>
            <w:r w:rsidRPr="00EF6CBD">
              <w:rPr>
                <w:rFonts w:ascii="Times New Roman" w:hAnsi="Times New Roman" w:cs="Times New Roman"/>
                <w:b/>
                <w:bCs/>
                <w:color w:val="000000"/>
                <w:sz w:val="26"/>
                <w:szCs w:val="26"/>
              </w:rPr>
              <w:t>ИБРЕСИНСКОГО РАЙОНА</w:t>
            </w:r>
            <w:r w:rsidRPr="00EF6CBD">
              <w:rPr>
                <w:rFonts w:ascii="Times New Roman" w:hAnsi="Times New Roman" w:cs="Times New Roman"/>
                <w:color w:val="000000"/>
                <w:sz w:val="26"/>
                <w:szCs w:val="26"/>
              </w:rPr>
              <w:t xml:space="preserve"> </w:t>
            </w:r>
          </w:p>
          <w:p w:rsidR="00081863" w:rsidRPr="00EF6CBD" w:rsidRDefault="00081863" w:rsidP="00EF6CBD">
            <w:pPr>
              <w:spacing w:line="240" w:lineRule="auto"/>
              <w:jc w:val="center"/>
              <w:rPr>
                <w:rFonts w:ascii="Times New Roman" w:hAnsi="Times New Roman" w:cs="Times New Roman"/>
                <w:sz w:val="26"/>
                <w:szCs w:val="26"/>
              </w:rPr>
            </w:pPr>
          </w:p>
          <w:p w:rsidR="00081863" w:rsidRPr="00EF6CBD" w:rsidRDefault="00081863" w:rsidP="00EF6CBD">
            <w:pPr>
              <w:pStyle w:val="a6"/>
              <w:jc w:val="center"/>
              <w:rPr>
                <w:rStyle w:val="a7"/>
                <w:rFonts w:ascii="Times New Roman" w:hAnsi="Times New Roman" w:cs="Times New Roman"/>
                <w:color w:val="000000"/>
                <w:sz w:val="26"/>
                <w:szCs w:val="26"/>
              </w:rPr>
            </w:pPr>
            <w:r w:rsidRPr="00EF6CBD">
              <w:rPr>
                <w:rStyle w:val="a7"/>
                <w:rFonts w:ascii="Times New Roman" w:hAnsi="Times New Roman" w:cs="Times New Roman"/>
                <w:color w:val="000000"/>
                <w:sz w:val="26"/>
                <w:szCs w:val="26"/>
              </w:rPr>
              <w:t>ПОСТАНОВЛЕНИЕ</w:t>
            </w:r>
          </w:p>
          <w:p w:rsidR="00081863" w:rsidRPr="00EF6CBD" w:rsidRDefault="00081863" w:rsidP="00EF6CBD">
            <w:pPr>
              <w:spacing w:line="240" w:lineRule="auto"/>
              <w:jc w:val="center"/>
              <w:rPr>
                <w:rFonts w:ascii="Times New Roman" w:hAnsi="Times New Roman" w:cs="Times New Roman"/>
                <w:sz w:val="26"/>
                <w:szCs w:val="26"/>
              </w:rPr>
            </w:pPr>
          </w:p>
          <w:p w:rsidR="00EF6CBD" w:rsidRPr="00EF6CBD" w:rsidRDefault="00081863" w:rsidP="00EF6CBD">
            <w:pPr>
              <w:spacing w:line="240" w:lineRule="auto"/>
              <w:jc w:val="center"/>
              <w:rPr>
                <w:rFonts w:ascii="Times New Roman" w:hAnsi="Times New Roman" w:cs="Times New Roman"/>
                <w:sz w:val="26"/>
                <w:szCs w:val="26"/>
              </w:rPr>
            </w:pPr>
            <w:r w:rsidRPr="00EF6CBD">
              <w:rPr>
                <w:rFonts w:ascii="Times New Roman" w:hAnsi="Times New Roman" w:cs="Times New Roman"/>
                <w:sz w:val="26"/>
                <w:szCs w:val="26"/>
              </w:rPr>
              <w:t>06.09 .2018г.           № 476</w:t>
            </w:r>
          </w:p>
          <w:p w:rsidR="00081863" w:rsidRPr="00EF6CBD" w:rsidRDefault="00081863" w:rsidP="00EF6CBD">
            <w:pPr>
              <w:spacing w:line="240" w:lineRule="auto"/>
              <w:jc w:val="center"/>
              <w:rPr>
                <w:rFonts w:ascii="Times New Roman" w:hAnsi="Times New Roman" w:cs="Times New Roman"/>
                <w:sz w:val="26"/>
                <w:szCs w:val="26"/>
              </w:rPr>
            </w:pPr>
            <w:r w:rsidRPr="00EF6CBD">
              <w:rPr>
                <w:rFonts w:ascii="Times New Roman" w:hAnsi="Times New Roman" w:cs="Times New Roman"/>
                <w:color w:val="000000"/>
                <w:sz w:val="26"/>
                <w:szCs w:val="26"/>
              </w:rPr>
              <w:t>поселок Ибреси</w:t>
            </w:r>
          </w:p>
        </w:tc>
      </w:tr>
    </w:tbl>
    <w:p w:rsidR="00081863" w:rsidRPr="00EF6CBD" w:rsidRDefault="00081863" w:rsidP="00EF6CBD">
      <w:pPr>
        <w:spacing w:after="0" w:line="240" w:lineRule="auto"/>
        <w:jc w:val="both"/>
        <w:rPr>
          <w:rFonts w:ascii="Times New Roman" w:hAnsi="Times New Roman" w:cs="Times New Roman"/>
          <w:b/>
          <w:bCs/>
          <w:sz w:val="26"/>
          <w:szCs w:val="26"/>
        </w:rPr>
      </w:pPr>
      <w:r w:rsidRPr="00EF6CBD">
        <w:rPr>
          <w:rFonts w:ascii="Times New Roman" w:hAnsi="Times New Roman" w:cs="Times New Roman"/>
          <w:b/>
          <w:bCs/>
          <w:sz w:val="26"/>
          <w:szCs w:val="26"/>
        </w:rPr>
        <w:t>Об утверждении Положения и регламента</w:t>
      </w:r>
    </w:p>
    <w:p w:rsidR="00081863" w:rsidRPr="00EF6CBD" w:rsidRDefault="00081863" w:rsidP="00EF6CBD">
      <w:pPr>
        <w:spacing w:after="0" w:line="240" w:lineRule="auto"/>
        <w:jc w:val="both"/>
        <w:rPr>
          <w:rFonts w:ascii="Times New Roman" w:hAnsi="Times New Roman" w:cs="Times New Roman"/>
          <w:b/>
          <w:bCs/>
          <w:sz w:val="26"/>
          <w:szCs w:val="26"/>
        </w:rPr>
      </w:pPr>
      <w:r w:rsidRPr="00EF6CBD">
        <w:rPr>
          <w:rFonts w:ascii="Times New Roman" w:hAnsi="Times New Roman" w:cs="Times New Roman"/>
          <w:b/>
          <w:bCs/>
          <w:sz w:val="26"/>
          <w:szCs w:val="26"/>
        </w:rPr>
        <w:t>работы Комиссии по профилактике правонарушений</w:t>
      </w:r>
    </w:p>
    <w:p w:rsidR="00081863" w:rsidRPr="00EF6CBD" w:rsidRDefault="00081863" w:rsidP="00EF6CBD">
      <w:pPr>
        <w:spacing w:after="0" w:line="240" w:lineRule="auto"/>
        <w:jc w:val="both"/>
        <w:rPr>
          <w:rFonts w:ascii="Times New Roman" w:hAnsi="Times New Roman" w:cs="Times New Roman"/>
          <w:b/>
          <w:bCs/>
          <w:sz w:val="26"/>
          <w:szCs w:val="26"/>
        </w:rPr>
      </w:pPr>
      <w:r w:rsidRPr="00EF6CBD">
        <w:rPr>
          <w:rFonts w:ascii="Times New Roman" w:hAnsi="Times New Roman" w:cs="Times New Roman"/>
          <w:b/>
          <w:bCs/>
          <w:sz w:val="26"/>
          <w:szCs w:val="26"/>
        </w:rPr>
        <w:t xml:space="preserve">в Ибресинском районе Чувашской Республики </w:t>
      </w:r>
    </w:p>
    <w:p w:rsidR="00EF6CBD" w:rsidRPr="00EF6CBD" w:rsidRDefault="00EF6CBD" w:rsidP="00EF6CBD">
      <w:pPr>
        <w:spacing w:after="0" w:line="240" w:lineRule="auto"/>
        <w:jc w:val="both"/>
        <w:rPr>
          <w:rFonts w:ascii="Times New Roman" w:hAnsi="Times New Roman" w:cs="Times New Roman"/>
          <w:b/>
          <w:bCs/>
          <w:sz w:val="26"/>
          <w:szCs w:val="26"/>
        </w:rPr>
      </w:pP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В соответствии с Федеральным  законом от 06 октября 2003 г. №131 –ФЗ «Об общих принципах организации местного самоуправления в Российской Федерации», Федеральным законом от 23 июня 2016г. «Об основах системы профилактики правонарушений в Российской Федерации», Законом Чувашской Республики от 22 февраля 2017 года №5 «О профилактике правонарушений в Чувашской Республике»,  администрация Ибресинского района постановляет:</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1.Утвердить Положение о Комиссии по профилактике правонарушений в Ибресинском районе Чувашской Республики (приложение №1).</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2.Утвердить Регламент работы Комиссии по профилактике правонарушений в Ибресинском районе Чувашской Республики (приложение №2).</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3.Утвердить состав комиссии по профилактике правонарушений в Ибресинском районе Чувашской Республики  (приложение № 3).</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4.Признать утратившим силу постановления администрации Ибресинского района от 24.12.2013г. №717 «Об утверждении состава районной комиссии по профилактике правонарушений»; от 08.08.2018г. №427 «О внесении изменений в постановление администрации Ибресинского района от 22.03.2018г.  «Об утверждении состава районной комиссии по профилактике правонарушений».</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5.</w:t>
      </w:r>
      <w:proofErr w:type="gramStart"/>
      <w:r w:rsidRPr="00EF6CBD">
        <w:rPr>
          <w:rFonts w:ascii="Times New Roman" w:hAnsi="Times New Roman" w:cs="Times New Roman"/>
          <w:bCs/>
          <w:sz w:val="26"/>
          <w:szCs w:val="26"/>
        </w:rPr>
        <w:t>Контроль за</w:t>
      </w:r>
      <w:proofErr w:type="gramEnd"/>
      <w:r w:rsidRPr="00EF6CBD">
        <w:rPr>
          <w:rFonts w:ascii="Times New Roman" w:hAnsi="Times New Roman" w:cs="Times New Roman"/>
          <w:bCs/>
          <w:sz w:val="26"/>
          <w:szCs w:val="26"/>
        </w:rPr>
        <w:t xml:space="preserve"> исполнением настоящего постановления  оставляю за собой.</w:t>
      </w:r>
    </w:p>
    <w:p w:rsidR="00081863" w:rsidRPr="00EF6CBD" w:rsidRDefault="00081863" w:rsidP="00EF6CBD">
      <w:pPr>
        <w:spacing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6.Настоящее постановление вступает в силу  после его официального опубликования.</w:t>
      </w:r>
    </w:p>
    <w:p w:rsidR="00EF6CBD" w:rsidRDefault="00EF6CBD" w:rsidP="00EF6CBD">
      <w:pPr>
        <w:spacing w:line="240" w:lineRule="auto"/>
        <w:jc w:val="both"/>
        <w:rPr>
          <w:rFonts w:ascii="Times New Roman" w:hAnsi="Times New Roman" w:cs="Times New Roman"/>
          <w:bCs/>
          <w:sz w:val="26"/>
          <w:szCs w:val="26"/>
        </w:rPr>
      </w:pPr>
    </w:p>
    <w:p w:rsidR="00081863" w:rsidRPr="00EF6CBD" w:rsidRDefault="00081863" w:rsidP="00EF6CBD">
      <w:pPr>
        <w:spacing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Глава администрации Ибресинского района                             С.В.Горбунов</w:t>
      </w:r>
    </w:p>
    <w:p w:rsidR="00EF6CBD" w:rsidRDefault="00EF6CBD" w:rsidP="00081863">
      <w:pPr>
        <w:jc w:val="both"/>
        <w:rPr>
          <w:rFonts w:ascii="Times New Roman" w:hAnsi="Times New Roman" w:cs="Times New Roman"/>
          <w:bCs/>
          <w:sz w:val="18"/>
          <w:szCs w:val="18"/>
        </w:rPr>
      </w:pPr>
    </w:p>
    <w:p w:rsidR="00081863" w:rsidRPr="00081863" w:rsidRDefault="00081863" w:rsidP="00081863">
      <w:pPr>
        <w:jc w:val="both"/>
        <w:rPr>
          <w:rFonts w:ascii="Times New Roman" w:hAnsi="Times New Roman" w:cs="Times New Roman"/>
          <w:bCs/>
          <w:sz w:val="18"/>
          <w:szCs w:val="18"/>
        </w:rPr>
      </w:pPr>
      <w:r w:rsidRPr="00081863">
        <w:rPr>
          <w:rFonts w:ascii="Times New Roman" w:hAnsi="Times New Roman" w:cs="Times New Roman"/>
          <w:bCs/>
          <w:sz w:val="18"/>
          <w:szCs w:val="18"/>
        </w:rPr>
        <w:t>Исп</w:t>
      </w:r>
      <w:proofErr w:type="gramStart"/>
      <w:r w:rsidRPr="00081863">
        <w:rPr>
          <w:rFonts w:ascii="Times New Roman" w:hAnsi="Times New Roman" w:cs="Times New Roman"/>
          <w:bCs/>
          <w:sz w:val="18"/>
          <w:szCs w:val="18"/>
        </w:rPr>
        <w:t>.Б</w:t>
      </w:r>
      <w:proofErr w:type="gramEnd"/>
      <w:r w:rsidRPr="00081863">
        <w:rPr>
          <w:rFonts w:ascii="Times New Roman" w:hAnsi="Times New Roman" w:cs="Times New Roman"/>
          <w:bCs/>
          <w:sz w:val="18"/>
          <w:szCs w:val="18"/>
        </w:rPr>
        <w:t>огомолова И.К.</w:t>
      </w:r>
    </w:p>
    <w:p w:rsidR="00081863" w:rsidRPr="00081863" w:rsidRDefault="00081863" w:rsidP="00081863">
      <w:pPr>
        <w:jc w:val="both"/>
        <w:rPr>
          <w:rFonts w:ascii="Times New Roman" w:hAnsi="Times New Roman" w:cs="Times New Roman"/>
          <w:bCs/>
          <w:sz w:val="18"/>
          <w:szCs w:val="18"/>
        </w:rPr>
      </w:pPr>
      <w:r w:rsidRPr="00081863">
        <w:rPr>
          <w:rFonts w:ascii="Times New Roman" w:hAnsi="Times New Roman" w:cs="Times New Roman"/>
          <w:bCs/>
          <w:sz w:val="18"/>
          <w:szCs w:val="18"/>
        </w:rPr>
        <w:t>2-12-29</w:t>
      </w:r>
    </w:p>
    <w:p w:rsidR="00081863" w:rsidRPr="00081863" w:rsidRDefault="00081863" w:rsidP="00081863">
      <w:pPr>
        <w:jc w:val="both"/>
        <w:rPr>
          <w:rFonts w:ascii="Times New Roman" w:hAnsi="Times New Roman" w:cs="Times New Roman"/>
          <w:bCs/>
          <w:sz w:val="28"/>
          <w:szCs w:val="28"/>
        </w:rPr>
      </w:pPr>
    </w:p>
    <w:p w:rsidR="00081863" w:rsidRPr="00296232" w:rsidRDefault="00081863" w:rsidP="00081863">
      <w:pPr>
        <w:ind w:left="5103"/>
        <w:jc w:val="right"/>
        <w:rPr>
          <w:rFonts w:ascii="Times New Roman" w:hAnsi="Times New Roman" w:cs="Times New Roman"/>
          <w:sz w:val="20"/>
          <w:szCs w:val="20"/>
        </w:rPr>
      </w:pPr>
      <w:r w:rsidRPr="00296232">
        <w:rPr>
          <w:rFonts w:ascii="Times New Roman" w:hAnsi="Times New Roman" w:cs="Times New Roman"/>
          <w:sz w:val="20"/>
          <w:szCs w:val="20"/>
        </w:rPr>
        <w:t>Приложение  1</w:t>
      </w:r>
      <w:r w:rsidRPr="00296232">
        <w:rPr>
          <w:rFonts w:ascii="Times New Roman" w:hAnsi="Times New Roman" w:cs="Times New Roman"/>
          <w:sz w:val="20"/>
          <w:szCs w:val="20"/>
        </w:rPr>
        <w:br/>
        <w:t>к постановлению администрации Ибресинского района от   06.09.2018 № 476</w:t>
      </w:r>
    </w:p>
    <w:p w:rsidR="00081863" w:rsidRPr="00EF6CBD" w:rsidRDefault="00081863" w:rsidP="00296232">
      <w:pPr>
        <w:spacing w:after="0" w:line="240" w:lineRule="auto"/>
        <w:jc w:val="center"/>
        <w:outlineLvl w:val="1"/>
        <w:rPr>
          <w:rFonts w:ascii="Times New Roman" w:hAnsi="Times New Roman" w:cs="Times New Roman"/>
          <w:b/>
          <w:bCs/>
          <w:sz w:val="26"/>
          <w:szCs w:val="26"/>
        </w:rPr>
      </w:pPr>
      <w:r w:rsidRPr="00EF6CBD">
        <w:rPr>
          <w:rFonts w:ascii="Times New Roman" w:hAnsi="Times New Roman" w:cs="Times New Roman"/>
          <w:b/>
          <w:bCs/>
          <w:sz w:val="26"/>
          <w:szCs w:val="26"/>
        </w:rPr>
        <w:t>Положение о комиссии по профилактике правонарушений</w:t>
      </w:r>
    </w:p>
    <w:p w:rsidR="00081863" w:rsidRPr="00EF6CBD" w:rsidRDefault="00081863" w:rsidP="00296232">
      <w:pPr>
        <w:numPr>
          <w:ilvl w:val="0"/>
          <w:numId w:val="27"/>
        </w:numPr>
        <w:spacing w:after="0" w:line="240" w:lineRule="auto"/>
        <w:ind w:left="0" w:firstLine="0"/>
        <w:jc w:val="center"/>
        <w:rPr>
          <w:rFonts w:ascii="Times New Roman" w:hAnsi="Times New Roman" w:cs="Times New Roman"/>
          <w:b/>
          <w:sz w:val="26"/>
          <w:szCs w:val="26"/>
        </w:rPr>
      </w:pPr>
      <w:r w:rsidRPr="00EF6CBD">
        <w:rPr>
          <w:rFonts w:ascii="Times New Roman" w:hAnsi="Times New Roman" w:cs="Times New Roman"/>
          <w:b/>
          <w:sz w:val="26"/>
          <w:szCs w:val="26"/>
        </w:rPr>
        <w:lastRenderedPageBreak/>
        <w:t>Общие положения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1.1. Комиссия по профилактике правонарушений (далее - Комиссия) создана для координации деятельности органов местного самоуправления Ибресинского района, организаций и общественных объединений по реализации социальных, правовых и иных практических мер, направленных на профилактику правонарушений, устранение причин и условий, способствующих их совершению.</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1.2. В своей деятельности Комиссия руководствуется </w:t>
      </w:r>
      <w:hyperlink r:id="rId14" w:history="1">
        <w:r w:rsidRPr="00EF6CBD">
          <w:rPr>
            <w:rStyle w:val="a5"/>
            <w:rFonts w:ascii="Times New Roman" w:hAnsi="Times New Roman" w:cs="Times New Roman"/>
            <w:sz w:val="26"/>
            <w:szCs w:val="26"/>
          </w:rPr>
          <w:t>Конституцией Российской Федерации</w:t>
        </w:r>
      </w:hyperlink>
      <w:r w:rsidRPr="00EF6CBD">
        <w:rPr>
          <w:rFonts w:ascii="Times New Roman" w:hAnsi="Times New Roman" w:cs="Times New Roman"/>
          <w:sz w:val="26"/>
          <w:szCs w:val="26"/>
        </w:rPr>
        <w:t xml:space="preserve">, законами Российской Федерации и Чувашской Республики, Указами Президента Российской Федерации и Главы Чувашской Республики, постановлениями и распоряжениями Правительства Российской Федерации, постановлениями Кабинета Министров Чувашской Республики, Уставом Ибресинского района, постановлениями и распоряжениями администрации Ибресинского района и настоящим Положением. </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numPr>
          <w:ilvl w:val="0"/>
          <w:numId w:val="27"/>
        </w:numPr>
        <w:spacing w:after="0" w:line="240" w:lineRule="auto"/>
        <w:ind w:left="0" w:firstLine="0"/>
        <w:jc w:val="center"/>
        <w:rPr>
          <w:rFonts w:ascii="Times New Roman" w:hAnsi="Times New Roman" w:cs="Times New Roman"/>
          <w:b/>
          <w:sz w:val="26"/>
          <w:szCs w:val="26"/>
        </w:rPr>
      </w:pPr>
      <w:r w:rsidRPr="00EF6CBD">
        <w:rPr>
          <w:rFonts w:ascii="Times New Roman" w:hAnsi="Times New Roman" w:cs="Times New Roman"/>
          <w:b/>
          <w:sz w:val="26"/>
          <w:szCs w:val="26"/>
        </w:rPr>
        <w:t>Задачи и функции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2.1. Основными задачами Комиссии являются: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определение комплекса мероприятий по профилактике правонарушений;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выработка мер по совершенствованию взаимодействия органов местного самоуправления, а также организаций и учреждений, расположенных на территории Ибресинского района, в осуществлении социально-правовой профилактики правонарушений;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инициирование разработки и контроль на муниципальном уровне за реализацией программ по профилактике правонарушений;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подготовка и внесение в установленном порядке предложений по совершенствованию законодательных и иных нормативных правовых актов по вопросам профилактики правонарушений и борьбы с преступностью;</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укрепление связей органов местного самоуправления и правоохранительных органов с общественными объединениями и населением в процессе осуществления профилактики правонарушений. </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2.2. Для реализации основных задач Комиссия осуществляет следующие функции: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анализирует состояние правопорядка на территории Ибресинского района с последующей выработкой практических рекомендаций по вопросам профилактики правонарушений;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информирует администрацию Ибресинского района, Собрание депутатов Ибресинского района о состоянии текущей деятельности в сфере профилактики правонарушений и борьбы с преступностью на территории Ибресинского района и вносит соответствующие предложения по повышению эффективности этой работы;</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готовит предложения и инициирует разработку комплекса мер по вопросам профилактики правонарушений;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принимает меры по укреплению взаимодействия органов местного самоуправления, правоохранительных органов, тесного сотрудничества с населением, предприятиями, учреждениями и организациями, общественными объединениями и средствами массовой информации;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разрабатывает и вносит на рассмотрение Собрание депутатов Ибресинского района предложения по совершенствованию законодательства, направленные на повышение эффективности профилактической работы, устранению причин и условий, способствующих совершению правонарушений; </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организует разработку и выполнение муниципальных целевых программ по профилактике правонарушений, привлекая к этой работе специалистов соответствующих органов исполнительной власти, правоохранительных органов, </w:t>
      </w:r>
      <w:r w:rsidRPr="00EF6CBD">
        <w:rPr>
          <w:rFonts w:ascii="Times New Roman" w:hAnsi="Times New Roman" w:cs="Times New Roman"/>
          <w:sz w:val="26"/>
          <w:szCs w:val="26"/>
        </w:rPr>
        <w:lastRenderedPageBreak/>
        <w:t>образовательных учреждений, негосударственных организаций и общественных объединений.</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b/>
          <w:sz w:val="26"/>
          <w:szCs w:val="26"/>
        </w:rPr>
      </w:pPr>
      <w:r w:rsidRPr="00EF6CBD">
        <w:rPr>
          <w:rFonts w:ascii="Times New Roman" w:hAnsi="Times New Roman" w:cs="Times New Roman"/>
          <w:b/>
          <w:sz w:val="26"/>
          <w:szCs w:val="26"/>
        </w:rPr>
        <w:t>3. Права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3.1. Комиссия имеет право:</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принимать в пределах своей компетенции решения, необходимые для координации и совершенствования деятельности субъектов, осуществляющих организационные меры по профилактике правонарушений;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запрашивать и получать в установленном порядке у общественных и иных организаций, должностных лиц необходимые документы, материалы и информацию; </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заслушивать представителей правоохранительных органов, органов местного самоуправления и иных заинтересованных структур и организаций по вопросам, отнесенным к компетенции Комиссии; </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создавать рабочие группы для решения вопросов, относящихся к компетенции Комиссии, и определять порядок их работы;</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привлекать должностных лиц и специалистов органов местного самоуправления и организаций (по согласованию с их руководителями) для участия в работе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осуществлять </w:t>
      </w:r>
      <w:proofErr w:type="gramStart"/>
      <w:r w:rsidRPr="00EF6CBD">
        <w:rPr>
          <w:rFonts w:ascii="Times New Roman" w:hAnsi="Times New Roman" w:cs="Times New Roman"/>
          <w:sz w:val="26"/>
          <w:szCs w:val="26"/>
        </w:rPr>
        <w:t>контроль за</w:t>
      </w:r>
      <w:proofErr w:type="gramEnd"/>
      <w:r w:rsidRPr="00EF6CBD">
        <w:rPr>
          <w:rFonts w:ascii="Times New Roman" w:hAnsi="Times New Roman" w:cs="Times New Roman"/>
          <w:sz w:val="26"/>
          <w:szCs w:val="26"/>
        </w:rPr>
        <w:t xml:space="preserve"> ходом выполнения решений Комиссии. </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EF6CBD">
      <w:pPr>
        <w:autoSpaceDE w:val="0"/>
        <w:autoSpaceDN w:val="0"/>
        <w:adjustRightInd w:val="0"/>
        <w:spacing w:after="0" w:line="240" w:lineRule="auto"/>
        <w:jc w:val="both"/>
        <w:rPr>
          <w:rFonts w:ascii="Times New Roman" w:eastAsia="TimesNewRomanPSMT" w:hAnsi="Times New Roman" w:cs="Times New Roman"/>
          <w:sz w:val="26"/>
          <w:szCs w:val="26"/>
        </w:rPr>
      </w:pPr>
    </w:p>
    <w:p w:rsidR="00081863" w:rsidRPr="00EF6CBD" w:rsidRDefault="00081863" w:rsidP="00EF6CBD">
      <w:pPr>
        <w:autoSpaceDE w:val="0"/>
        <w:autoSpaceDN w:val="0"/>
        <w:adjustRightInd w:val="0"/>
        <w:spacing w:after="0" w:line="240" w:lineRule="auto"/>
        <w:jc w:val="both"/>
        <w:rPr>
          <w:rFonts w:ascii="Times New Roman" w:eastAsia="TimesNewRomanPSMT" w:hAnsi="Times New Roman" w:cs="Times New Roman"/>
          <w:sz w:val="26"/>
          <w:szCs w:val="26"/>
        </w:rPr>
      </w:pPr>
    </w:p>
    <w:p w:rsidR="00081863" w:rsidRPr="00296232" w:rsidRDefault="00081863" w:rsidP="00296232">
      <w:pPr>
        <w:tabs>
          <w:tab w:val="left" w:pos="3969"/>
        </w:tabs>
        <w:spacing w:after="0" w:line="240" w:lineRule="auto"/>
        <w:jc w:val="right"/>
        <w:rPr>
          <w:rFonts w:ascii="Times New Roman" w:hAnsi="Times New Roman" w:cs="Times New Roman"/>
          <w:sz w:val="20"/>
          <w:szCs w:val="20"/>
        </w:rPr>
      </w:pPr>
      <w:r w:rsidRPr="00296232">
        <w:rPr>
          <w:rFonts w:ascii="Times New Roman" w:hAnsi="Times New Roman" w:cs="Times New Roman"/>
          <w:sz w:val="20"/>
          <w:szCs w:val="20"/>
        </w:rPr>
        <w:t>Приложение 2</w:t>
      </w:r>
    </w:p>
    <w:p w:rsidR="00081863" w:rsidRPr="00296232" w:rsidRDefault="00081863" w:rsidP="00296232">
      <w:pPr>
        <w:tabs>
          <w:tab w:val="left" w:pos="3969"/>
        </w:tabs>
        <w:spacing w:after="0" w:line="240" w:lineRule="auto"/>
        <w:jc w:val="right"/>
        <w:rPr>
          <w:rFonts w:ascii="Times New Roman" w:hAnsi="Times New Roman" w:cs="Times New Roman"/>
          <w:sz w:val="20"/>
          <w:szCs w:val="20"/>
        </w:rPr>
      </w:pPr>
      <w:r w:rsidRPr="00296232">
        <w:rPr>
          <w:rFonts w:ascii="Times New Roman" w:hAnsi="Times New Roman" w:cs="Times New Roman"/>
          <w:sz w:val="20"/>
          <w:szCs w:val="20"/>
        </w:rPr>
        <w:t>к постановлению администрации</w:t>
      </w:r>
    </w:p>
    <w:p w:rsidR="00081863" w:rsidRPr="00296232" w:rsidRDefault="00081863" w:rsidP="00296232">
      <w:pPr>
        <w:spacing w:after="0" w:line="240" w:lineRule="auto"/>
        <w:jc w:val="right"/>
        <w:rPr>
          <w:rFonts w:ascii="Times New Roman" w:hAnsi="Times New Roman" w:cs="Times New Roman"/>
          <w:sz w:val="20"/>
          <w:szCs w:val="20"/>
        </w:rPr>
      </w:pPr>
      <w:r w:rsidRPr="00296232">
        <w:rPr>
          <w:rFonts w:ascii="Times New Roman" w:hAnsi="Times New Roman" w:cs="Times New Roman"/>
          <w:sz w:val="20"/>
          <w:szCs w:val="20"/>
        </w:rPr>
        <w:t>Ибресинского района № 476</w:t>
      </w:r>
    </w:p>
    <w:p w:rsidR="00081863" w:rsidRPr="00296232" w:rsidRDefault="00081863" w:rsidP="00296232">
      <w:pPr>
        <w:spacing w:after="0" w:line="240" w:lineRule="auto"/>
        <w:jc w:val="right"/>
        <w:rPr>
          <w:rFonts w:ascii="Times New Roman" w:hAnsi="Times New Roman" w:cs="Times New Roman"/>
          <w:sz w:val="20"/>
          <w:szCs w:val="20"/>
        </w:rPr>
      </w:pPr>
      <w:r w:rsidRPr="00296232">
        <w:rPr>
          <w:rFonts w:ascii="Times New Roman" w:hAnsi="Times New Roman" w:cs="Times New Roman"/>
          <w:sz w:val="20"/>
          <w:szCs w:val="20"/>
        </w:rPr>
        <w:t>« 06 » сентября 2018 года</w:t>
      </w: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Регламент комиссии  по профилактике правонарушений администрации Ибресинского района</w:t>
      </w: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I. Общие положения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1.1.Настоящий Регламент устанавливает общие правила организации работы комиссии по профилактике правонарушений в Ибресинском районе Чувашской Республике (далее Комиссия) по реализации ее  полномочий, закрепленных в положении о комиссии по профилактике правонарушений (далее Положение).</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1.2. Основные задачи Комиссии изложены в Положении.</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II. Полномочия председателя и членов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2.1.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2.2. В отсутствии председателя Комиссии ее работой руководит заместитель председателя Комиссии, ведет заседания Комиссии и подписывает протоколы заседаний Комиссии, дает поручения в пределах своей компетенции, принимает решения, связанные с деятельностью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2.3. Председатель Комиссии наделяет ответственное должностное лицо администрации района полномочиями ответственного секретаря Комиссии, который по его поручению обеспечивает взаимодействие Комиссии с  территориальными органами федеральных органов исполнительной власти, органами исполнительной власти, органами местного самоуправления Ибресинского городского и сельских </w:t>
      </w:r>
      <w:r w:rsidRPr="00EF6CBD">
        <w:rPr>
          <w:rFonts w:ascii="Times New Roman" w:hAnsi="Times New Roman" w:cs="Times New Roman"/>
          <w:sz w:val="26"/>
          <w:szCs w:val="26"/>
        </w:rPr>
        <w:lastRenderedPageBreak/>
        <w:t>поселений, общественными объединениями и организациями, а также средствами массовой информации.</w:t>
      </w:r>
    </w:p>
    <w:p w:rsidR="00081863" w:rsidRPr="00EF6CBD" w:rsidRDefault="00081863" w:rsidP="00296232">
      <w:pPr>
        <w:spacing w:after="0" w:line="240" w:lineRule="auto"/>
        <w:jc w:val="center"/>
        <w:rPr>
          <w:rFonts w:ascii="Times New Roman" w:hAnsi="Times New Roman" w:cs="Times New Roman"/>
          <w:b/>
          <w:sz w:val="26"/>
          <w:szCs w:val="26"/>
        </w:rPr>
      </w:pPr>
      <w:r w:rsidRPr="00EF6CBD">
        <w:rPr>
          <w:rFonts w:ascii="Times New Roman" w:hAnsi="Times New Roman" w:cs="Times New Roman"/>
          <w:b/>
          <w:sz w:val="26"/>
          <w:szCs w:val="26"/>
        </w:rPr>
        <w:t>Члены Комиссии имеют право:</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знакомиться с документами и материалами Комиссии, непосредственно касающимися деятельности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излагать в случае несогласия с решением Комиссии в письменной форме особое мнение, которое подлежит отражению в протоколе Комиссии и прилагается к ее решению.</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     Члены Комиссии обладают равными правами при подготовке и обсуждении рассматриваемых на заседании вопросов.</w:t>
      </w: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sz w:val="26"/>
          <w:szCs w:val="26"/>
        </w:rPr>
        <w:t>Члены Комиссии обязаны:</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присутствовать на заседаниях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организовывать в рамках своих должностных полномочий выполнение решений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выполнять требования нормативных правовых  актов, устанавливающих правила организации работы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ее заседании с правом совещательного голоса.</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III. Задачи секретаря Комиссии</w:t>
      </w:r>
    </w:p>
    <w:p w:rsidR="00081863" w:rsidRPr="00EF6CBD" w:rsidRDefault="00081863" w:rsidP="00EF6CBD">
      <w:pPr>
        <w:spacing w:after="0" w:line="240" w:lineRule="auto"/>
        <w:jc w:val="both"/>
        <w:rPr>
          <w:rFonts w:ascii="Times New Roman" w:hAnsi="Times New Roman" w:cs="Times New Roman"/>
          <w:b/>
          <w:bCs/>
          <w:sz w:val="26"/>
          <w:szCs w:val="26"/>
        </w:rPr>
      </w:pPr>
      <w:r w:rsidRPr="00EF6CBD">
        <w:rPr>
          <w:rFonts w:ascii="Times New Roman" w:hAnsi="Times New Roman" w:cs="Times New Roman"/>
          <w:bCs/>
          <w:sz w:val="26"/>
          <w:szCs w:val="26"/>
        </w:rPr>
        <w:t xml:space="preserve">3.1. Организация деятельности по реализации решений Комиссии </w:t>
      </w:r>
      <w:proofErr w:type="gramStart"/>
      <w:r w:rsidRPr="00EF6CBD">
        <w:rPr>
          <w:rFonts w:ascii="Times New Roman" w:hAnsi="Times New Roman" w:cs="Times New Roman"/>
          <w:bCs/>
          <w:sz w:val="26"/>
          <w:szCs w:val="26"/>
        </w:rPr>
        <w:t xml:space="preserve">( </w:t>
      </w:r>
      <w:proofErr w:type="gramEnd"/>
      <w:r w:rsidRPr="00EF6CBD">
        <w:rPr>
          <w:rFonts w:ascii="Times New Roman" w:hAnsi="Times New Roman" w:cs="Times New Roman"/>
          <w:bCs/>
          <w:sz w:val="26"/>
          <w:szCs w:val="26"/>
        </w:rPr>
        <w:t>подготовка отчетов о выполнении решений, контроль за их выполнением, анализ деятельности Комиссии за полугодие и за год).</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3.2. Обобщение поступающих материалов по вопросам профилактики правонарушений и обеспечения общественной безопасности и правопорядка.</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3.3. Формирование повестки очередного заседания Комиссии,</w:t>
      </w:r>
      <w:r w:rsidR="00296232">
        <w:rPr>
          <w:rFonts w:ascii="Times New Roman" w:hAnsi="Times New Roman" w:cs="Times New Roman"/>
          <w:bCs/>
          <w:sz w:val="26"/>
          <w:szCs w:val="26"/>
        </w:rPr>
        <w:t xml:space="preserve"> </w:t>
      </w:r>
      <w:r w:rsidRPr="00EF6CBD">
        <w:rPr>
          <w:rFonts w:ascii="Times New Roman" w:hAnsi="Times New Roman" w:cs="Times New Roman"/>
          <w:bCs/>
          <w:sz w:val="26"/>
          <w:szCs w:val="26"/>
        </w:rPr>
        <w:t>доведение ее до членов Комиссии.</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3.4. Разработка проекта плана работы Комиссии.</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3.5. Обеспечение подготовки и проведения заседаний Комиссии.</w:t>
      </w:r>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 xml:space="preserve">3.6. </w:t>
      </w:r>
      <w:proofErr w:type="gramStart"/>
      <w:r w:rsidRPr="00EF6CBD">
        <w:rPr>
          <w:rFonts w:ascii="Times New Roman" w:hAnsi="Times New Roman" w:cs="Times New Roman"/>
          <w:bCs/>
          <w:sz w:val="26"/>
          <w:szCs w:val="26"/>
        </w:rPr>
        <w:t>Получение от структурных подразделений администрации Ибресинского района, территориальных органов, федеральных органов исполнительной власти, предприятий, организаций и учреждений информации об общественно - политических, социально-экономических и иных процессах на территории Ибресинского района, оказывающих влияние на развитие ситуации в сфере профилактики правонарушений, а также выработка предложений Комиссии по устранению причин и условий, способствующих их проявлению.</w:t>
      </w:r>
      <w:proofErr w:type="gramEnd"/>
    </w:p>
    <w:p w:rsidR="00081863" w:rsidRPr="00EF6CBD" w:rsidRDefault="00081863" w:rsidP="00EF6CBD">
      <w:pPr>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3.7. Выполнение поручений председателя Комиссии, организация и ведение делопроизводства.</w:t>
      </w:r>
    </w:p>
    <w:p w:rsidR="00081863" w:rsidRPr="00EF6CBD" w:rsidRDefault="00081863" w:rsidP="00EF6CBD">
      <w:pPr>
        <w:spacing w:after="0" w:line="240" w:lineRule="auto"/>
        <w:jc w:val="both"/>
        <w:rPr>
          <w:rFonts w:ascii="Times New Roman" w:hAnsi="Times New Roman" w:cs="Times New Roman"/>
          <w:bCs/>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lang w:val="en-US"/>
        </w:rPr>
        <w:t>IV</w:t>
      </w:r>
      <w:r w:rsidRPr="00EF6CBD">
        <w:rPr>
          <w:rFonts w:ascii="Times New Roman" w:hAnsi="Times New Roman" w:cs="Times New Roman"/>
          <w:b/>
          <w:bCs/>
          <w:sz w:val="26"/>
          <w:szCs w:val="26"/>
        </w:rPr>
        <w:t>.Планирование и организация работы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4.1. Заседания Комиссии проводятся в соответствии с планом. План утверждается председателем Комиссии и составляется на один год.</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4.2.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4.3.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 В случае проведения выездных заседаний Комиссии указывается место проведения заседания.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4.4. Утвержденный план заседания Комиссии рассылается секретарем членам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4.5.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4.6. Рассмотрение на заседаниях Комиссии дополнительных (внеплановых) вопросов осуществляется по решению председателя Комиссии.</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V. Порядок подготовки заседаний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5.1. Члены Комиссии, представители территориальных органов федеральных органов исполнительной власти,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5.2.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5.3. Проект повестки дня заседания Комиссии уточняется в процессе подготовки к очередному заседанию и представляется ответственным секретарем Комиссии на утверждение председателю Комиссии. Повестка дня заседания Комиссии утверждается непосредственно на заседании.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а также экспертов.</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5.5.  </w:t>
      </w:r>
      <w:proofErr w:type="gramStart"/>
      <w:r w:rsidRPr="00EF6CBD">
        <w:rPr>
          <w:rFonts w:ascii="Times New Roman" w:hAnsi="Times New Roman" w:cs="Times New Roman"/>
          <w:sz w:val="26"/>
          <w:szCs w:val="26"/>
        </w:rPr>
        <w:t>Контроль за</w:t>
      </w:r>
      <w:proofErr w:type="gramEnd"/>
      <w:r w:rsidRPr="00EF6CBD">
        <w:rPr>
          <w:rFonts w:ascii="Times New Roman" w:hAnsi="Times New Roman" w:cs="Times New Roman"/>
          <w:sz w:val="26"/>
          <w:szCs w:val="26"/>
        </w:rPr>
        <w:t xml:space="preserve"> своевременностью подготовки и представления материалов для рассмотрения на заседаниях Комиссии осуществляется секретарем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5.6. Ответственному </w:t>
      </w:r>
      <w:proofErr w:type="gramStart"/>
      <w:r w:rsidRPr="00EF6CBD">
        <w:rPr>
          <w:rFonts w:ascii="Times New Roman" w:hAnsi="Times New Roman" w:cs="Times New Roman"/>
          <w:sz w:val="26"/>
          <w:szCs w:val="26"/>
        </w:rPr>
        <w:t>секретарю</w:t>
      </w:r>
      <w:proofErr w:type="gramEnd"/>
      <w:r w:rsidRPr="00EF6CBD">
        <w:rPr>
          <w:rFonts w:ascii="Times New Roman" w:hAnsi="Times New Roman" w:cs="Times New Roman"/>
          <w:sz w:val="26"/>
          <w:szCs w:val="26"/>
        </w:rPr>
        <w:t xml:space="preserve"> Комиссии не позднее, чем за 7 дней до даты проведения заседания представляются следующие материалы:</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аналитическая справка по рассматриваемому вопросу;</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тезисы выступления основного докладчика;</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тезисы выступлений содокладчиков;</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проект решения по рассматриваемому вопросу с указанием исполнителей пунктов решения (поручений) и сроками исполнения;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материалы согласования проекта решения с заинтересованными государственными органами.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lastRenderedPageBreak/>
        <w:t>5.8.  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5.9. Повестка дня предстоящего заседания Комиссии с соответствующими материалами докладывается ответственным секретарем Комиссии председателю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5.10.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5.11. </w:t>
      </w:r>
      <w:proofErr w:type="gramStart"/>
      <w:r w:rsidRPr="00EF6CBD">
        <w:rPr>
          <w:rFonts w:ascii="Times New Roman" w:hAnsi="Times New Roman" w:cs="Times New Roman"/>
          <w:sz w:val="26"/>
          <w:szCs w:val="26"/>
        </w:rPr>
        <w:t>Члены Комиссии и участники заседания, которым разосланы проект протокольного решения, повестка заседания и соответствующие материалы, при необходимости не позднее, чем за 3 дня до начала заседания, представляют в письменном виде ответственному секретарю Комиссии свои замечания и предложения  к проекту решения по соответствующим вопросам.</w:t>
      </w:r>
      <w:proofErr w:type="gramEnd"/>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5.12. Ответственный секретарь Комиссии не позднее, чем за 5 дней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5.13.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с указанием причин отсутствия  докладывается председателю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5.14. На заседания Комиссии могут быть приглашены должностные лица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сельских поселений, а также руководители иных органов и организаций, имеющих непосредственное отношение к рассматриваемому вопросу.</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5.15. Состав приглашаемых на заседание Комиссии должностных лиц формируется ответственным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V</w:t>
      </w:r>
      <w:r w:rsidRPr="00EF6CBD">
        <w:rPr>
          <w:rFonts w:ascii="Times New Roman" w:hAnsi="Times New Roman" w:cs="Times New Roman"/>
          <w:b/>
          <w:bCs/>
          <w:sz w:val="26"/>
          <w:szCs w:val="26"/>
          <w:lang w:val="en-US"/>
        </w:rPr>
        <w:t>I</w:t>
      </w:r>
      <w:r w:rsidRPr="00EF6CBD">
        <w:rPr>
          <w:rFonts w:ascii="Times New Roman" w:hAnsi="Times New Roman" w:cs="Times New Roman"/>
          <w:b/>
          <w:bCs/>
          <w:sz w:val="26"/>
          <w:szCs w:val="26"/>
        </w:rPr>
        <w:t>. Порядок проведения заседаний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6.1. Заседания Комиссии созываются председателем Комиссии либо по его поручению ответственным секретарем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6.2. Лица, участвующие в заседаниях Комиссии, регистрируются ответственным секретарем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6.3. Заседание Комиссии считается правомочным, если на нем присутствует более половины его членов.</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6.4. Заседания проходят под председательством председателя Комиссии, который:</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ведет заседание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организует обсуждение </w:t>
      </w:r>
      <w:proofErr w:type="gramStart"/>
      <w:r w:rsidRPr="00EF6CBD">
        <w:rPr>
          <w:rFonts w:ascii="Times New Roman" w:hAnsi="Times New Roman" w:cs="Times New Roman"/>
          <w:sz w:val="26"/>
          <w:szCs w:val="26"/>
        </w:rPr>
        <w:t>вопросов повестки дня заседания Комиссии</w:t>
      </w:r>
      <w:proofErr w:type="gramEnd"/>
      <w:r w:rsidRPr="00EF6CBD">
        <w:rPr>
          <w:rFonts w:ascii="Times New Roman" w:hAnsi="Times New Roman" w:cs="Times New Roman"/>
          <w:sz w:val="26"/>
          <w:szCs w:val="26"/>
        </w:rPr>
        <w:t>;</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организует обсуждение поступивших от членов Комиссии замечаний и предложений по проекту решения;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предоставляет слово для выступления членам Комиссии, а также приглашенным лицам в порядке очередности поступивших заявок;</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организует голосование и подсчет голосов, оглашает результаты голосования;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обеспечивает соблюдение положений настоящего Регламента членами Комиссии и приглашенными лицами.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lastRenderedPageBreak/>
        <w:t>6.5.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6.6. Регламент заседания Комиссии определяется при подготовке к заседанию, а утверждается непосредственно на заседании.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6.7. При голосовании член Комиссии имеет один голос и голосует лично.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6.9. Результаты голосования, оглашенные председательствующим, вносятся в протокол.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6.10.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6.11.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ответственным секретарем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6.12. На заседаниях Комиссии по решению председателя Комиссии ведется стенографическая запись и аудиозапись заседания.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6.13. Показ иллюстрационных материалов, сопровождающих выступления докладчика, содокладчиков и выступающих, осуществляется ответственным секретарем Комиссии с разрешения председателя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6.14.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VI</w:t>
      </w:r>
      <w:r w:rsidRPr="00EF6CBD">
        <w:rPr>
          <w:rFonts w:ascii="Times New Roman" w:hAnsi="Times New Roman" w:cs="Times New Roman"/>
          <w:b/>
          <w:bCs/>
          <w:sz w:val="26"/>
          <w:szCs w:val="26"/>
          <w:lang w:val="en-US"/>
        </w:rPr>
        <w:t>I</w:t>
      </w:r>
      <w:r w:rsidRPr="00EF6CBD">
        <w:rPr>
          <w:rFonts w:ascii="Times New Roman" w:hAnsi="Times New Roman" w:cs="Times New Roman"/>
          <w:b/>
          <w:bCs/>
          <w:sz w:val="26"/>
          <w:szCs w:val="26"/>
        </w:rPr>
        <w:t>. Оформление решений, принятых на заседаниях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7.1. Решение Комиссии оформляется протоколом, который в пятидневный срок после даты проведения заседания готовится ответственным секретарем Комиссии и подписывается председателем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7.2. В протоколе указываются: фамилии, инициалы председательствующего, присутствующих на заседании членов Комиссии и приглашенных лиц; вопросы, рассмотренные в ходе заседания и принятые решения.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К протоколу прилагаются особые мнения членов Комиссии, при необходимости.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7.3. Протоколы заседаний (выписки из протоколов заседаний) ответственным секретарем Комиссии рассылаются членам Комиссии по списку, утверждаемому председателем Комиссии, в трехдневный срок после получения ответственным секретарем Комиссии подписанного протокола.</w:t>
      </w:r>
    </w:p>
    <w:p w:rsidR="00081863" w:rsidRPr="00EF6CBD" w:rsidRDefault="00081863" w:rsidP="00EF6CBD">
      <w:pPr>
        <w:spacing w:after="0" w:line="240" w:lineRule="auto"/>
        <w:jc w:val="both"/>
        <w:rPr>
          <w:rFonts w:ascii="Times New Roman" w:hAnsi="Times New Roman" w:cs="Times New Roman"/>
          <w:sz w:val="26"/>
          <w:szCs w:val="26"/>
        </w:rPr>
      </w:pPr>
      <w:proofErr w:type="gramStart"/>
      <w:r w:rsidRPr="00EF6CBD">
        <w:rPr>
          <w:rFonts w:ascii="Times New Roman" w:hAnsi="Times New Roman" w:cs="Times New Roman"/>
          <w:sz w:val="26"/>
          <w:szCs w:val="26"/>
        </w:rPr>
        <w:t>Контроль за</w:t>
      </w:r>
      <w:proofErr w:type="gramEnd"/>
      <w:r w:rsidRPr="00EF6CBD">
        <w:rPr>
          <w:rFonts w:ascii="Times New Roman" w:hAnsi="Times New Roman" w:cs="Times New Roman"/>
          <w:sz w:val="26"/>
          <w:szCs w:val="26"/>
        </w:rPr>
        <w:t xml:space="preserve"> исполнением решений и поручений, содержащихся в протоколах заседаний Комиссии, осуществляет секретарь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lastRenderedPageBreak/>
        <w:t>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 подготовленных ответственными за их реализацию должностными лицами.</w:t>
      </w:r>
    </w:p>
    <w:p w:rsidR="00081863" w:rsidRPr="00EF6CBD" w:rsidRDefault="00081863" w:rsidP="00EF6CBD">
      <w:pPr>
        <w:spacing w:after="0" w:line="240" w:lineRule="auto"/>
        <w:jc w:val="both"/>
        <w:rPr>
          <w:rFonts w:ascii="Times New Roman" w:hAnsi="Times New Roman" w:cs="Times New Roman"/>
          <w:sz w:val="26"/>
          <w:szCs w:val="26"/>
        </w:rPr>
      </w:pPr>
    </w:p>
    <w:p w:rsidR="00081863" w:rsidRPr="00EF6CBD" w:rsidRDefault="00081863" w:rsidP="00296232">
      <w:pPr>
        <w:spacing w:after="0" w:line="240" w:lineRule="auto"/>
        <w:jc w:val="center"/>
        <w:rPr>
          <w:rFonts w:ascii="Times New Roman" w:hAnsi="Times New Roman" w:cs="Times New Roman"/>
          <w:sz w:val="26"/>
          <w:szCs w:val="26"/>
        </w:rPr>
      </w:pPr>
      <w:r w:rsidRPr="00EF6CBD">
        <w:rPr>
          <w:rFonts w:ascii="Times New Roman" w:hAnsi="Times New Roman" w:cs="Times New Roman"/>
          <w:b/>
          <w:bCs/>
          <w:sz w:val="26"/>
          <w:szCs w:val="26"/>
        </w:rPr>
        <w:t>VII</w:t>
      </w:r>
      <w:r w:rsidRPr="00EF6CBD">
        <w:rPr>
          <w:rFonts w:ascii="Times New Roman" w:hAnsi="Times New Roman" w:cs="Times New Roman"/>
          <w:b/>
          <w:bCs/>
          <w:sz w:val="26"/>
          <w:szCs w:val="26"/>
          <w:lang w:val="en-US"/>
        </w:rPr>
        <w:t>I</w:t>
      </w:r>
      <w:r w:rsidRPr="00EF6CBD">
        <w:rPr>
          <w:rFonts w:ascii="Times New Roman" w:hAnsi="Times New Roman" w:cs="Times New Roman"/>
          <w:b/>
          <w:bCs/>
          <w:sz w:val="26"/>
          <w:szCs w:val="26"/>
        </w:rPr>
        <w:t>. Контроль исполнения поручений, содержащихся в решениях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8.1. </w:t>
      </w:r>
      <w:proofErr w:type="gramStart"/>
      <w:r w:rsidRPr="00EF6CBD">
        <w:rPr>
          <w:rFonts w:ascii="Times New Roman" w:hAnsi="Times New Roman" w:cs="Times New Roman"/>
          <w:sz w:val="26"/>
          <w:szCs w:val="26"/>
        </w:rPr>
        <w:t>Контроль за</w:t>
      </w:r>
      <w:proofErr w:type="gramEnd"/>
      <w:r w:rsidRPr="00EF6CBD">
        <w:rPr>
          <w:rFonts w:ascii="Times New Roman" w:hAnsi="Times New Roman" w:cs="Times New Roman"/>
          <w:sz w:val="26"/>
          <w:szCs w:val="26"/>
        </w:rPr>
        <w:t xml:space="preserve"> исполнением решений и поручений, содержащихся в протоколах заседаний Комиссии, осуществляет ответственный секретарь Комиссии.</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8.2. Председатель Комиссии определяет сроки и периодичность представления ему результатов контроля.</w:t>
      </w:r>
    </w:p>
    <w:p w:rsidR="00081863" w:rsidRPr="00EF6CBD" w:rsidRDefault="00081863" w:rsidP="00EF6CBD">
      <w:pPr>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8.3. Снятие поручений с контроля осуществляется ответственным секретарем Комиссии на основании решения председателя Комиссии, о чем информируется исполнитель.</w:t>
      </w:r>
    </w:p>
    <w:p w:rsidR="00081863" w:rsidRPr="00EF6CBD" w:rsidRDefault="00081863" w:rsidP="00EF6CBD">
      <w:pPr>
        <w:autoSpaceDE w:val="0"/>
        <w:autoSpaceDN w:val="0"/>
        <w:adjustRightInd w:val="0"/>
        <w:spacing w:after="0" w:line="240" w:lineRule="auto"/>
        <w:jc w:val="both"/>
        <w:rPr>
          <w:rFonts w:ascii="Times New Roman" w:eastAsia="TimesNewRomanPSMT" w:hAnsi="Times New Roman" w:cs="Times New Roman"/>
          <w:sz w:val="26"/>
          <w:szCs w:val="26"/>
        </w:rPr>
      </w:pPr>
    </w:p>
    <w:p w:rsidR="00081863" w:rsidRPr="00EF6CBD" w:rsidRDefault="00081863" w:rsidP="00EF6CBD">
      <w:pPr>
        <w:autoSpaceDE w:val="0"/>
        <w:autoSpaceDN w:val="0"/>
        <w:adjustRightInd w:val="0"/>
        <w:spacing w:after="0" w:line="240" w:lineRule="auto"/>
        <w:jc w:val="both"/>
        <w:rPr>
          <w:rFonts w:ascii="Times New Roman" w:eastAsia="TimesNewRomanPSMT" w:hAnsi="Times New Roman" w:cs="Times New Roman"/>
          <w:sz w:val="26"/>
          <w:szCs w:val="26"/>
        </w:rPr>
      </w:pPr>
    </w:p>
    <w:p w:rsidR="00296232" w:rsidRDefault="00081863" w:rsidP="00296232">
      <w:pPr>
        <w:autoSpaceDE w:val="0"/>
        <w:autoSpaceDN w:val="0"/>
        <w:adjustRightInd w:val="0"/>
        <w:spacing w:after="0" w:line="240" w:lineRule="auto"/>
        <w:jc w:val="right"/>
        <w:rPr>
          <w:rFonts w:ascii="Times New Roman" w:eastAsia="TimesNewRomanPSMT" w:hAnsi="Times New Roman" w:cs="Times New Roman"/>
          <w:sz w:val="24"/>
          <w:szCs w:val="24"/>
        </w:rPr>
      </w:pPr>
      <w:r w:rsidRPr="00296232">
        <w:rPr>
          <w:rFonts w:ascii="Times New Roman" w:eastAsia="TimesNewRomanPSMT" w:hAnsi="Times New Roman" w:cs="Times New Roman"/>
          <w:sz w:val="24"/>
          <w:szCs w:val="24"/>
        </w:rPr>
        <w:t>Приложение 3</w:t>
      </w:r>
    </w:p>
    <w:p w:rsidR="00081863" w:rsidRPr="00296232" w:rsidRDefault="00081863" w:rsidP="00296232">
      <w:pPr>
        <w:autoSpaceDE w:val="0"/>
        <w:autoSpaceDN w:val="0"/>
        <w:adjustRightInd w:val="0"/>
        <w:spacing w:after="0" w:line="240" w:lineRule="auto"/>
        <w:jc w:val="right"/>
        <w:rPr>
          <w:rFonts w:ascii="Times New Roman" w:eastAsia="TimesNewRomanPSMT" w:hAnsi="Times New Roman" w:cs="Times New Roman"/>
          <w:sz w:val="24"/>
          <w:szCs w:val="24"/>
        </w:rPr>
      </w:pPr>
      <w:r w:rsidRPr="00296232">
        <w:rPr>
          <w:rFonts w:ascii="Times New Roman" w:eastAsia="TimesNewRomanPSMT" w:hAnsi="Times New Roman" w:cs="Times New Roman"/>
          <w:sz w:val="24"/>
          <w:szCs w:val="24"/>
        </w:rPr>
        <w:t xml:space="preserve"> к постановлению № 476</w:t>
      </w:r>
    </w:p>
    <w:p w:rsidR="00081863" w:rsidRPr="00296232" w:rsidRDefault="00081863" w:rsidP="00296232">
      <w:pPr>
        <w:autoSpaceDE w:val="0"/>
        <w:autoSpaceDN w:val="0"/>
        <w:adjustRightInd w:val="0"/>
        <w:spacing w:after="0" w:line="240" w:lineRule="auto"/>
        <w:jc w:val="right"/>
        <w:rPr>
          <w:rFonts w:ascii="Times New Roman" w:eastAsia="TimesNewRomanPSMT" w:hAnsi="Times New Roman" w:cs="Times New Roman"/>
          <w:sz w:val="24"/>
          <w:szCs w:val="24"/>
        </w:rPr>
      </w:pPr>
      <w:r w:rsidRPr="00296232">
        <w:rPr>
          <w:rFonts w:ascii="Times New Roman" w:eastAsia="TimesNewRomanPSMT" w:hAnsi="Times New Roman" w:cs="Times New Roman"/>
          <w:sz w:val="24"/>
          <w:szCs w:val="24"/>
        </w:rPr>
        <w:t>От 06.09.2018г.</w:t>
      </w:r>
    </w:p>
    <w:p w:rsidR="00081863" w:rsidRPr="00EF6CBD" w:rsidRDefault="00081863" w:rsidP="00296232">
      <w:pPr>
        <w:autoSpaceDE w:val="0"/>
        <w:autoSpaceDN w:val="0"/>
        <w:adjustRightInd w:val="0"/>
        <w:spacing w:after="0" w:line="240" w:lineRule="auto"/>
        <w:jc w:val="center"/>
        <w:rPr>
          <w:rFonts w:ascii="Times New Roman" w:eastAsia="TimesNewRomanPSMT" w:hAnsi="Times New Roman" w:cs="Times New Roman"/>
          <w:sz w:val="26"/>
          <w:szCs w:val="26"/>
        </w:rPr>
      </w:pPr>
      <w:r w:rsidRPr="00EF6CBD">
        <w:rPr>
          <w:rFonts w:ascii="Times New Roman" w:eastAsia="TimesNewRomanPSMT" w:hAnsi="Times New Roman" w:cs="Times New Roman"/>
          <w:sz w:val="26"/>
          <w:szCs w:val="26"/>
        </w:rPr>
        <w:t>Состав</w:t>
      </w:r>
    </w:p>
    <w:p w:rsidR="00081863" w:rsidRPr="00EF6CBD" w:rsidRDefault="00081863" w:rsidP="00296232">
      <w:pPr>
        <w:autoSpaceDE w:val="0"/>
        <w:autoSpaceDN w:val="0"/>
        <w:adjustRightInd w:val="0"/>
        <w:spacing w:after="0" w:line="240" w:lineRule="auto"/>
        <w:jc w:val="center"/>
        <w:rPr>
          <w:rFonts w:ascii="Times New Roman" w:eastAsia="TimesNewRomanPSMT" w:hAnsi="Times New Roman" w:cs="Times New Roman"/>
          <w:sz w:val="26"/>
          <w:szCs w:val="26"/>
        </w:rPr>
      </w:pPr>
      <w:r w:rsidRPr="00EF6CBD">
        <w:rPr>
          <w:rFonts w:ascii="Times New Roman" w:eastAsia="TimesNewRomanPSMT" w:hAnsi="Times New Roman" w:cs="Times New Roman"/>
          <w:sz w:val="26"/>
          <w:szCs w:val="26"/>
        </w:rPr>
        <w:t>комиссии по профилактике правонарушений</w:t>
      </w:r>
    </w:p>
    <w:p w:rsidR="00081863" w:rsidRPr="00EF6CBD" w:rsidRDefault="00081863" w:rsidP="00EF6CBD">
      <w:pPr>
        <w:autoSpaceDE w:val="0"/>
        <w:autoSpaceDN w:val="0"/>
        <w:adjustRightInd w:val="0"/>
        <w:spacing w:after="0" w:line="240" w:lineRule="auto"/>
        <w:jc w:val="both"/>
        <w:rPr>
          <w:rFonts w:ascii="Times New Roman" w:eastAsia="TimesNewRomanPSMT" w:hAnsi="Times New Roman" w:cs="Times New Roman"/>
          <w:sz w:val="26"/>
          <w:szCs w:val="26"/>
        </w:rPr>
      </w:pPr>
    </w:p>
    <w:tbl>
      <w:tblPr>
        <w:tblW w:w="10095" w:type="dxa"/>
        <w:tblInd w:w="-176" w:type="dxa"/>
        <w:tblLayout w:type="fixed"/>
        <w:tblLook w:val="04A0"/>
      </w:tblPr>
      <w:tblGrid>
        <w:gridCol w:w="3259"/>
        <w:gridCol w:w="360"/>
        <w:gridCol w:w="6476"/>
      </w:tblGrid>
      <w:tr w:rsidR="00081863" w:rsidRPr="00EF6CBD" w:rsidTr="00081863">
        <w:trPr>
          <w:trHeight w:val="439"/>
        </w:trPr>
        <w:tc>
          <w:tcPr>
            <w:tcW w:w="3259" w:type="dxa"/>
          </w:tcPr>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color w:val="000000"/>
                <w:sz w:val="26"/>
                <w:szCs w:val="26"/>
              </w:rPr>
              <w:t>Горбунов С.В.</w:t>
            </w:r>
          </w:p>
          <w:p w:rsidR="00081863" w:rsidRPr="00EF6CBD" w:rsidRDefault="00081863" w:rsidP="00EF6CBD">
            <w:pPr>
              <w:tabs>
                <w:tab w:val="left" w:pos="3969"/>
              </w:tabs>
              <w:spacing w:after="0" w:line="240" w:lineRule="auto"/>
              <w:jc w:val="both"/>
              <w:rPr>
                <w:rFonts w:ascii="Times New Roman" w:hAnsi="Times New Roman" w:cs="Times New Roman"/>
                <w:color w:val="000000"/>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color w:val="000000"/>
                <w:sz w:val="26"/>
                <w:szCs w:val="26"/>
              </w:rPr>
            </w:pPr>
            <w:r w:rsidRPr="00EF6CBD">
              <w:rPr>
                <w:rFonts w:ascii="Times New Roman" w:hAnsi="Times New Roman" w:cs="Times New Roman"/>
                <w:color w:val="000000"/>
                <w:sz w:val="26"/>
                <w:szCs w:val="26"/>
              </w:rPr>
              <w:t>Эскеров Х.К.</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Богомолова И.К.</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Члены:</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Федорова Н.А.</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 xml:space="preserve"> </w:t>
            </w:r>
            <w:proofErr w:type="spellStart"/>
            <w:r w:rsidRPr="00EF6CBD">
              <w:rPr>
                <w:rFonts w:ascii="Times New Roman" w:hAnsi="Times New Roman" w:cs="Times New Roman"/>
                <w:bCs/>
                <w:sz w:val="26"/>
                <w:szCs w:val="26"/>
              </w:rPr>
              <w:t>Раймов</w:t>
            </w:r>
            <w:proofErr w:type="spellEnd"/>
            <w:r w:rsidRPr="00EF6CBD">
              <w:rPr>
                <w:rFonts w:ascii="Times New Roman" w:hAnsi="Times New Roman" w:cs="Times New Roman"/>
                <w:bCs/>
                <w:sz w:val="26"/>
                <w:szCs w:val="26"/>
              </w:rPr>
              <w:t xml:space="preserve"> Н.П.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Ефремова Э.Н.</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roofErr w:type="spellStart"/>
            <w:r w:rsidRPr="00EF6CBD">
              <w:rPr>
                <w:rFonts w:ascii="Times New Roman" w:hAnsi="Times New Roman" w:cs="Times New Roman"/>
                <w:bCs/>
                <w:sz w:val="26"/>
                <w:szCs w:val="26"/>
              </w:rPr>
              <w:t>Июдина</w:t>
            </w:r>
            <w:proofErr w:type="spellEnd"/>
            <w:r w:rsidRPr="00EF6CBD">
              <w:rPr>
                <w:rFonts w:ascii="Times New Roman" w:hAnsi="Times New Roman" w:cs="Times New Roman"/>
                <w:bCs/>
                <w:sz w:val="26"/>
                <w:szCs w:val="26"/>
              </w:rPr>
              <w:t xml:space="preserve"> Р.Г.</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roofErr w:type="spellStart"/>
            <w:r w:rsidRPr="00EF6CBD">
              <w:rPr>
                <w:rFonts w:ascii="Times New Roman" w:hAnsi="Times New Roman" w:cs="Times New Roman"/>
                <w:sz w:val="26"/>
                <w:szCs w:val="26"/>
              </w:rPr>
              <w:t>Мясникова</w:t>
            </w:r>
            <w:proofErr w:type="spellEnd"/>
            <w:r w:rsidRPr="00EF6CBD">
              <w:rPr>
                <w:rFonts w:ascii="Times New Roman" w:hAnsi="Times New Roman" w:cs="Times New Roman"/>
                <w:sz w:val="26"/>
                <w:szCs w:val="26"/>
              </w:rPr>
              <w:t xml:space="preserve"> Н.П.</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Комиссарова С.А.</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Захаров А.Л.</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roofErr w:type="spellStart"/>
            <w:r w:rsidRPr="00EF6CBD">
              <w:rPr>
                <w:rFonts w:ascii="Times New Roman" w:hAnsi="Times New Roman" w:cs="Times New Roman"/>
                <w:sz w:val="26"/>
                <w:szCs w:val="26"/>
              </w:rPr>
              <w:lastRenderedPageBreak/>
              <w:t>Шестеринова</w:t>
            </w:r>
            <w:proofErr w:type="spellEnd"/>
            <w:r w:rsidRPr="00EF6CBD">
              <w:rPr>
                <w:rFonts w:ascii="Times New Roman" w:hAnsi="Times New Roman" w:cs="Times New Roman"/>
                <w:sz w:val="26"/>
                <w:szCs w:val="26"/>
              </w:rPr>
              <w:t xml:space="preserve"> С.В.</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Чернов Р.В.</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
                <w:bCs/>
                <w:sz w:val="26"/>
                <w:szCs w:val="26"/>
              </w:rPr>
            </w:pPr>
            <w:r w:rsidRPr="00EF6CBD">
              <w:rPr>
                <w:rFonts w:ascii="Times New Roman" w:hAnsi="Times New Roman" w:cs="Times New Roman"/>
                <w:sz w:val="26"/>
                <w:szCs w:val="26"/>
              </w:rPr>
              <w:t xml:space="preserve">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Романов В.Е.</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 xml:space="preserve">Асанова Т.И.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Майоров Н.Г.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 xml:space="preserve">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 xml:space="preserve">Ерилеев Г.В.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r w:rsidRPr="00EF6CBD">
              <w:rPr>
                <w:rFonts w:ascii="Times New Roman" w:hAnsi="Times New Roman" w:cs="Times New Roman"/>
                <w:bCs/>
                <w:sz w:val="26"/>
                <w:szCs w:val="26"/>
              </w:rPr>
              <w:t xml:space="preserve">Лазарев А.В.  </w:t>
            </w: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bCs/>
                <w:sz w:val="26"/>
                <w:szCs w:val="26"/>
              </w:rPr>
            </w:pPr>
            <w:proofErr w:type="spellStart"/>
            <w:r w:rsidRPr="00EF6CBD">
              <w:rPr>
                <w:rFonts w:ascii="Times New Roman" w:hAnsi="Times New Roman" w:cs="Times New Roman"/>
                <w:bCs/>
                <w:sz w:val="26"/>
                <w:szCs w:val="26"/>
              </w:rPr>
              <w:t>Алимасов</w:t>
            </w:r>
            <w:proofErr w:type="spellEnd"/>
            <w:r w:rsidRPr="00EF6CBD">
              <w:rPr>
                <w:rFonts w:ascii="Times New Roman" w:hAnsi="Times New Roman" w:cs="Times New Roman"/>
                <w:bCs/>
                <w:sz w:val="26"/>
                <w:szCs w:val="26"/>
              </w:rPr>
              <w:t xml:space="preserve"> К.Д.                                                                                           </w:t>
            </w:r>
          </w:p>
        </w:tc>
        <w:tc>
          <w:tcPr>
            <w:tcW w:w="360" w:type="dxa"/>
          </w:tcPr>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tc>
        <w:tc>
          <w:tcPr>
            <w:tcW w:w="6476" w:type="dxa"/>
          </w:tcPr>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глава администрации Ибресинского района – председатель комиссии;</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начальник отдела МВД РФ по Ибресинскому району - заместитель председателя комиссии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главный специалист-эксперт юридического сектора администрации Ибресинского района, секретарь комиссии;</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заместитель главы администрации  района,  начальник отдела образования администрации Ибресинского района;</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начальник отдела информатизации и социального развития администрации Ибресинского района;</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директор БУ «Ибресинский ЦСОН» Министерства труда и социальной защиты Чувашской Республики </w:t>
            </w:r>
            <w:proofErr w:type="gramStart"/>
            <w:r w:rsidRPr="00EF6CBD">
              <w:rPr>
                <w:rFonts w:ascii="Times New Roman" w:hAnsi="Times New Roman" w:cs="Times New Roman"/>
                <w:sz w:val="26"/>
                <w:szCs w:val="26"/>
              </w:rPr>
              <w:t xml:space="preserve">( </w:t>
            </w:r>
            <w:proofErr w:type="gramEnd"/>
            <w:r w:rsidRPr="00EF6CBD">
              <w:rPr>
                <w:rFonts w:ascii="Times New Roman" w:hAnsi="Times New Roman" w:cs="Times New Roman"/>
                <w:sz w:val="26"/>
                <w:szCs w:val="26"/>
              </w:rPr>
              <w:t>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начальник отдела социальной защиты населения Ибресинского района  КУ «Центр предоставления мер по социальной поддержке» Министерства труда и социальной защиты Чувашской Республики </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главный врач БУ «Ибресинская ЦРБ» Министерства здравоохранения Чувашии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заместитель директора КУ «Центр занятости населения Вурнарского района» Министерства труда Чувашской Республики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заведующий сектором специальных программ администрации Ибресинского района;</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lastRenderedPageBreak/>
              <w:t>управляющий делами - начальник отдела организационной работы администрации Ибресинского района;</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заместитель начальника полиции по охране общественного порядка ОМВД РФ по Ибресинскому району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депутат Собрания депутатов Ибресинского района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депутат Собрания депутатов Ибресинского района</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глава Ибресинского городского поселения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глава администрации Ибресинского городского поселения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инспектор отделения </w:t>
            </w:r>
            <w:proofErr w:type="gramStart"/>
            <w:r w:rsidRPr="00EF6CBD">
              <w:rPr>
                <w:rFonts w:ascii="Times New Roman" w:hAnsi="Times New Roman" w:cs="Times New Roman"/>
                <w:sz w:val="26"/>
                <w:szCs w:val="26"/>
              </w:rPr>
              <w:t>лицензионно-разрешительной</w:t>
            </w:r>
            <w:proofErr w:type="gramEnd"/>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работы Управления </w:t>
            </w:r>
            <w:proofErr w:type="spellStart"/>
            <w:r w:rsidRPr="00EF6CBD">
              <w:rPr>
                <w:rFonts w:ascii="Times New Roman" w:hAnsi="Times New Roman" w:cs="Times New Roman"/>
                <w:sz w:val="26"/>
                <w:szCs w:val="26"/>
              </w:rPr>
              <w:t>Росгвардии</w:t>
            </w:r>
            <w:proofErr w:type="spellEnd"/>
            <w:r w:rsidRPr="00EF6CBD">
              <w:rPr>
                <w:rFonts w:ascii="Times New Roman" w:hAnsi="Times New Roman" w:cs="Times New Roman"/>
                <w:sz w:val="26"/>
                <w:szCs w:val="26"/>
              </w:rPr>
              <w:t xml:space="preserve"> по Чувашской Республике (по согласованию).</w:t>
            </w:r>
          </w:p>
          <w:p w:rsidR="00081863" w:rsidRPr="00EF6CBD" w:rsidRDefault="00081863" w:rsidP="00EF6CBD">
            <w:pPr>
              <w:tabs>
                <w:tab w:val="left" w:pos="3969"/>
              </w:tabs>
              <w:spacing w:after="0" w:line="240" w:lineRule="auto"/>
              <w:jc w:val="both"/>
              <w:rPr>
                <w:rFonts w:ascii="Times New Roman" w:hAnsi="Times New Roman" w:cs="Times New Roman"/>
                <w:sz w:val="26"/>
                <w:szCs w:val="26"/>
              </w:rPr>
            </w:pPr>
            <w:r w:rsidRPr="00EF6CBD">
              <w:rPr>
                <w:rFonts w:ascii="Times New Roman" w:hAnsi="Times New Roman" w:cs="Times New Roman"/>
                <w:sz w:val="26"/>
                <w:szCs w:val="26"/>
              </w:rPr>
              <w:t xml:space="preserve">главный редактор  АУ ЧР «Редакция Ибресинской районной газеты «За победу» Министерства информационной политики и массовых коммуникаций Чувашской Республики </w:t>
            </w:r>
            <w:proofErr w:type="gramStart"/>
            <w:r w:rsidRPr="00EF6CBD">
              <w:rPr>
                <w:rFonts w:ascii="Times New Roman" w:hAnsi="Times New Roman" w:cs="Times New Roman"/>
                <w:sz w:val="26"/>
                <w:szCs w:val="26"/>
              </w:rPr>
              <w:t xml:space="preserve">( </w:t>
            </w:r>
            <w:proofErr w:type="gramEnd"/>
            <w:r w:rsidRPr="00EF6CBD">
              <w:rPr>
                <w:rFonts w:ascii="Times New Roman" w:hAnsi="Times New Roman" w:cs="Times New Roman"/>
                <w:sz w:val="26"/>
                <w:szCs w:val="26"/>
              </w:rPr>
              <w:t xml:space="preserve">по согласованию). </w:t>
            </w:r>
          </w:p>
        </w:tc>
      </w:tr>
    </w:tbl>
    <w:p w:rsidR="00081863" w:rsidRPr="00EF6CBD" w:rsidRDefault="00081863" w:rsidP="00EF6CBD">
      <w:pPr>
        <w:spacing w:after="0" w:line="240" w:lineRule="auto"/>
        <w:jc w:val="both"/>
        <w:rPr>
          <w:rFonts w:ascii="Times New Roman" w:hAnsi="Times New Roman" w:cs="Times New Roman"/>
          <w:sz w:val="26"/>
          <w:szCs w:val="26"/>
        </w:rPr>
      </w:pPr>
    </w:p>
    <w:p w:rsidR="005B6CD9" w:rsidRDefault="005B6CD9" w:rsidP="005B6CD9">
      <w:pPr>
        <w:spacing w:after="0" w:line="240" w:lineRule="auto"/>
        <w:jc w:val="both"/>
        <w:rPr>
          <w:rFonts w:ascii="Times New Roman" w:eastAsia="Times New Roman" w:hAnsi="Times New Roman" w:cs="Times New Roman"/>
          <w:sz w:val="28"/>
          <w:szCs w:val="28"/>
        </w:rPr>
      </w:pPr>
    </w:p>
    <w:p w:rsidR="00296232" w:rsidRPr="005B6CD9" w:rsidRDefault="00296232" w:rsidP="005B6CD9">
      <w:pPr>
        <w:spacing w:after="0" w:line="240" w:lineRule="auto"/>
        <w:jc w:val="both"/>
        <w:rPr>
          <w:rFonts w:ascii="Times New Roman" w:eastAsia="Times New Roman" w:hAnsi="Times New Roman" w:cs="Times New Roman"/>
          <w:sz w:val="28"/>
          <w:szCs w:val="28"/>
        </w:rPr>
      </w:pPr>
    </w:p>
    <w:tbl>
      <w:tblPr>
        <w:tblW w:w="0" w:type="auto"/>
        <w:tblLook w:val="0000"/>
      </w:tblPr>
      <w:tblGrid>
        <w:gridCol w:w="4122"/>
        <w:gridCol w:w="1132"/>
        <w:gridCol w:w="4137"/>
      </w:tblGrid>
      <w:tr w:rsidR="0005401A" w:rsidRPr="00296232" w:rsidTr="00EC6C10">
        <w:trPr>
          <w:cantSplit/>
          <w:trHeight w:val="435"/>
        </w:trPr>
        <w:tc>
          <w:tcPr>
            <w:tcW w:w="4122" w:type="dxa"/>
          </w:tcPr>
          <w:p w:rsidR="0005401A" w:rsidRPr="00296232" w:rsidRDefault="0005401A" w:rsidP="002962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96232">
              <w:rPr>
                <w:rFonts w:ascii="Courier New" w:eastAsia="Times New Roman" w:hAnsi="Courier New" w:cs="Courier New"/>
                <w:noProof/>
                <w:sz w:val="26"/>
                <w:szCs w:val="26"/>
              </w:rPr>
              <w:drawing>
                <wp:anchor distT="0" distB="0" distL="114300" distR="114300" simplePos="0" relativeHeight="251665408" behindDoc="0" locked="0" layoutInCell="1" allowOverlap="1">
                  <wp:simplePos x="0" y="0"/>
                  <wp:positionH relativeFrom="column">
                    <wp:posOffset>2507615</wp:posOffset>
                  </wp:positionH>
                  <wp:positionV relativeFrom="paragraph">
                    <wp:posOffset>13335</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296232">
              <w:rPr>
                <w:rFonts w:ascii="Times New Roman" w:eastAsia="Times New Roman" w:hAnsi="Times New Roman" w:cs="Times New Roman"/>
                <w:b/>
                <w:bCs/>
                <w:noProof/>
                <w:color w:val="000000"/>
                <w:sz w:val="26"/>
                <w:szCs w:val="26"/>
              </w:rPr>
              <w:t>ЧĂВАШ РЕСПУБЛИКИ</w:t>
            </w:r>
          </w:p>
          <w:p w:rsidR="0005401A" w:rsidRPr="00296232" w:rsidRDefault="0005401A" w:rsidP="00296232">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32" w:type="dxa"/>
            <w:vMerge w:val="restart"/>
          </w:tcPr>
          <w:p w:rsidR="0005401A" w:rsidRPr="00296232" w:rsidRDefault="0005401A" w:rsidP="00296232">
            <w:pPr>
              <w:spacing w:after="0" w:line="240" w:lineRule="auto"/>
              <w:jc w:val="center"/>
              <w:rPr>
                <w:rFonts w:ascii="Times New Roman" w:eastAsia="Times New Roman" w:hAnsi="Times New Roman" w:cs="Times New Roman"/>
                <w:sz w:val="26"/>
                <w:szCs w:val="26"/>
              </w:rPr>
            </w:pPr>
          </w:p>
        </w:tc>
        <w:tc>
          <w:tcPr>
            <w:tcW w:w="4137" w:type="dxa"/>
          </w:tcPr>
          <w:p w:rsidR="0005401A" w:rsidRPr="00296232" w:rsidRDefault="0005401A" w:rsidP="00296232">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296232">
              <w:rPr>
                <w:rFonts w:ascii="Times New Roman" w:eastAsia="Times New Roman" w:hAnsi="Times New Roman" w:cs="Times New Roman"/>
                <w:b/>
                <w:bCs/>
                <w:noProof/>
                <w:sz w:val="26"/>
                <w:szCs w:val="26"/>
              </w:rPr>
              <w:t>ЧУВАШСКАЯ РЕСПУБЛИКА</w:t>
            </w:r>
          </w:p>
          <w:p w:rsidR="0005401A" w:rsidRPr="00296232" w:rsidRDefault="0005401A" w:rsidP="00296232">
            <w:pPr>
              <w:autoSpaceDE w:val="0"/>
              <w:autoSpaceDN w:val="0"/>
              <w:adjustRightInd w:val="0"/>
              <w:spacing w:after="0" w:line="240" w:lineRule="auto"/>
              <w:jc w:val="center"/>
              <w:rPr>
                <w:rFonts w:ascii="Courier New" w:eastAsia="Times New Roman" w:hAnsi="Courier New" w:cs="Courier New"/>
                <w:sz w:val="26"/>
                <w:szCs w:val="26"/>
              </w:rPr>
            </w:pPr>
          </w:p>
        </w:tc>
      </w:tr>
      <w:tr w:rsidR="0005401A" w:rsidRPr="00296232" w:rsidTr="00EC6C10">
        <w:trPr>
          <w:cantSplit/>
          <w:trHeight w:val="2325"/>
        </w:trPr>
        <w:tc>
          <w:tcPr>
            <w:tcW w:w="4122" w:type="dxa"/>
          </w:tcPr>
          <w:p w:rsidR="0005401A" w:rsidRPr="00296232" w:rsidRDefault="0005401A" w:rsidP="00296232">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296232">
              <w:rPr>
                <w:rFonts w:ascii="Times New Roman" w:eastAsia="Times New Roman" w:hAnsi="Times New Roman" w:cs="Times New Roman"/>
                <w:b/>
                <w:bCs/>
                <w:noProof/>
                <w:sz w:val="26"/>
                <w:szCs w:val="26"/>
              </w:rPr>
              <w:t xml:space="preserve">ЙĚПРЕÇ РАЙОНĚН </w:t>
            </w:r>
          </w:p>
          <w:p w:rsidR="0005401A" w:rsidRPr="00296232" w:rsidRDefault="0005401A" w:rsidP="00296232">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296232">
              <w:rPr>
                <w:rFonts w:ascii="Times New Roman" w:eastAsia="Times New Roman" w:hAnsi="Times New Roman" w:cs="Times New Roman"/>
                <w:b/>
                <w:bCs/>
                <w:noProof/>
                <w:sz w:val="26"/>
                <w:szCs w:val="26"/>
              </w:rPr>
              <w:t>АДМИНИСТРАЦИЙĚ</w:t>
            </w:r>
          </w:p>
          <w:p w:rsidR="0005401A" w:rsidRPr="00296232" w:rsidRDefault="0005401A" w:rsidP="002962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05401A" w:rsidRPr="00296232" w:rsidRDefault="0005401A" w:rsidP="002962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96232">
              <w:rPr>
                <w:rFonts w:ascii="Times New Roman" w:eastAsia="Times New Roman" w:hAnsi="Times New Roman" w:cs="Times New Roman"/>
                <w:b/>
                <w:bCs/>
                <w:noProof/>
                <w:color w:val="000000"/>
                <w:sz w:val="26"/>
                <w:szCs w:val="26"/>
              </w:rPr>
              <w:t>ЙЫШĂНУ</w:t>
            </w:r>
          </w:p>
          <w:p w:rsidR="0005401A" w:rsidRPr="00296232" w:rsidRDefault="0005401A" w:rsidP="00296232">
            <w:pPr>
              <w:spacing w:after="0" w:line="240" w:lineRule="auto"/>
              <w:jc w:val="center"/>
              <w:rPr>
                <w:rFonts w:ascii="Times New Roman" w:eastAsia="Times New Roman" w:hAnsi="Times New Roman" w:cs="Times New Roman"/>
                <w:sz w:val="26"/>
                <w:szCs w:val="26"/>
              </w:rPr>
            </w:pPr>
          </w:p>
          <w:p w:rsidR="0005401A" w:rsidRPr="00296232" w:rsidRDefault="0005401A" w:rsidP="00296232">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296232">
              <w:rPr>
                <w:rFonts w:ascii="Times New Roman" w:eastAsia="Times New Roman" w:hAnsi="Times New Roman" w:cs="Times New Roman"/>
                <w:noProof/>
                <w:color w:val="000000"/>
                <w:sz w:val="26"/>
                <w:szCs w:val="26"/>
              </w:rPr>
              <w:t>10.09.2018</w:t>
            </w:r>
            <w:r w:rsidRPr="00296232">
              <w:rPr>
                <w:rFonts w:ascii="Courier New" w:eastAsia="Times New Roman" w:hAnsi="Courier New" w:cs="Courier New"/>
                <w:noProof/>
                <w:color w:val="000000"/>
                <w:sz w:val="26"/>
                <w:szCs w:val="26"/>
              </w:rPr>
              <w:t>ç</w:t>
            </w:r>
            <w:r w:rsidRPr="00296232">
              <w:rPr>
                <w:rFonts w:ascii="Times New Roman" w:eastAsia="Times New Roman" w:hAnsi="Times New Roman" w:cs="Times New Roman"/>
                <w:noProof/>
                <w:color w:val="000000"/>
                <w:sz w:val="26"/>
                <w:szCs w:val="26"/>
              </w:rPr>
              <w:t xml:space="preserve">            478 №</w:t>
            </w:r>
          </w:p>
          <w:p w:rsidR="0005401A" w:rsidRPr="00296232" w:rsidRDefault="0005401A" w:rsidP="00296232">
            <w:pPr>
              <w:spacing w:after="0" w:line="240" w:lineRule="auto"/>
              <w:jc w:val="center"/>
              <w:rPr>
                <w:rFonts w:ascii="Times New Roman" w:eastAsia="Times New Roman" w:hAnsi="Times New Roman" w:cs="Times New Roman"/>
                <w:noProof/>
                <w:color w:val="000000"/>
                <w:sz w:val="26"/>
                <w:szCs w:val="26"/>
              </w:rPr>
            </w:pPr>
            <w:r w:rsidRPr="00296232">
              <w:rPr>
                <w:rFonts w:ascii="Times New Roman" w:eastAsia="Times New Roman" w:hAnsi="Times New Roman" w:cs="Times New Roman"/>
                <w:noProof/>
                <w:color w:val="000000"/>
                <w:sz w:val="26"/>
                <w:szCs w:val="26"/>
              </w:rPr>
              <w:t>Йěпреç поселокě</w:t>
            </w:r>
          </w:p>
        </w:tc>
        <w:tc>
          <w:tcPr>
            <w:tcW w:w="1132" w:type="dxa"/>
            <w:vMerge/>
          </w:tcPr>
          <w:p w:rsidR="0005401A" w:rsidRPr="00296232" w:rsidRDefault="0005401A" w:rsidP="00296232">
            <w:pPr>
              <w:spacing w:after="0" w:line="240" w:lineRule="auto"/>
              <w:jc w:val="center"/>
              <w:rPr>
                <w:rFonts w:ascii="Times New Roman" w:eastAsia="Times New Roman" w:hAnsi="Times New Roman" w:cs="Times New Roman"/>
                <w:sz w:val="26"/>
                <w:szCs w:val="26"/>
              </w:rPr>
            </w:pPr>
          </w:p>
        </w:tc>
        <w:tc>
          <w:tcPr>
            <w:tcW w:w="4137" w:type="dxa"/>
          </w:tcPr>
          <w:p w:rsidR="0005401A" w:rsidRPr="00296232" w:rsidRDefault="0005401A" w:rsidP="002962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96232">
              <w:rPr>
                <w:rFonts w:ascii="Times New Roman" w:eastAsia="Times New Roman" w:hAnsi="Times New Roman" w:cs="Times New Roman"/>
                <w:b/>
                <w:bCs/>
                <w:noProof/>
                <w:color w:val="000000"/>
                <w:sz w:val="26"/>
                <w:szCs w:val="26"/>
              </w:rPr>
              <w:t xml:space="preserve">АДМИНИСТРАЦИЯ </w:t>
            </w:r>
          </w:p>
          <w:p w:rsidR="0005401A" w:rsidRPr="00296232" w:rsidRDefault="0005401A" w:rsidP="00296232">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296232">
              <w:rPr>
                <w:rFonts w:ascii="Times New Roman" w:eastAsia="Times New Roman" w:hAnsi="Times New Roman" w:cs="Times New Roman"/>
                <w:b/>
                <w:bCs/>
                <w:noProof/>
                <w:color w:val="000000"/>
                <w:sz w:val="26"/>
                <w:szCs w:val="26"/>
              </w:rPr>
              <w:t>ИБРЕСИНСКОГО РАЙОНА</w:t>
            </w:r>
            <w:r w:rsidRPr="00296232">
              <w:rPr>
                <w:rFonts w:ascii="Times New Roman" w:eastAsia="Times New Roman" w:hAnsi="Times New Roman" w:cs="Times New Roman"/>
                <w:noProof/>
                <w:color w:val="000000"/>
                <w:sz w:val="26"/>
                <w:szCs w:val="26"/>
              </w:rPr>
              <w:t xml:space="preserve"> </w:t>
            </w:r>
          </w:p>
          <w:p w:rsidR="0005401A" w:rsidRPr="00296232" w:rsidRDefault="0005401A" w:rsidP="00296232">
            <w:pPr>
              <w:spacing w:after="0" w:line="240" w:lineRule="auto"/>
              <w:jc w:val="center"/>
              <w:rPr>
                <w:rFonts w:ascii="Times New Roman" w:eastAsia="Times New Roman" w:hAnsi="Times New Roman" w:cs="Times New Roman"/>
                <w:sz w:val="26"/>
                <w:szCs w:val="26"/>
              </w:rPr>
            </w:pPr>
          </w:p>
          <w:p w:rsidR="0005401A" w:rsidRPr="00296232" w:rsidRDefault="0005401A" w:rsidP="002962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96232">
              <w:rPr>
                <w:rFonts w:ascii="Times New Roman" w:eastAsia="Times New Roman" w:hAnsi="Times New Roman" w:cs="Times New Roman"/>
                <w:b/>
                <w:bCs/>
                <w:noProof/>
                <w:color w:val="000000"/>
                <w:sz w:val="26"/>
                <w:szCs w:val="26"/>
              </w:rPr>
              <w:t>ПОСТАНОВЛЕНИЕ</w:t>
            </w:r>
          </w:p>
          <w:p w:rsidR="0005401A" w:rsidRPr="00296232" w:rsidRDefault="0005401A" w:rsidP="00296232">
            <w:pPr>
              <w:spacing w:after="0" w:line="240" w:lineRule="auto"/>
              <w:jc w:val="center"/>
              <w:rPr>
                <w:rFonts w:ascii="Times New Roman" w:eastAsia="Times New Roman" w:hAnsi="Times New Roman" w:cs="Times New Roman"/>
                <w:sz w:val="26"/>
                <w:szCs w:val="26"/>
              </w:rPr>
            </w:pPr>
          </w:p>
          <w:p w:rsidR="0005401A" w:rsidRPr="00296232" w:rsidRDefault="0005401A" w:rsidP="00296232">
            <w:pPr>
              <w:autoSpaceDE w:val="0"/>
              <w:autoSpaceDN w:val="0"/>
              <w:adjustRightInd w:val="0"/>
              <w:spacing w:after="0" w:line="240" w:lineRule="auto"/>
              <w:jc w:val="center"/>
              <w:rPr>
                <w:rFonts w:ascii="Times New Roman" w:eastAsia="Times New Roman" w:hAnsi="Times New Roman" w:cs="Times New Roman"/>
                <w:sz w:val="26"/>
                <w:szCs w:val="26"/>
              </w:rPr>
            </w:pPr>
            <w:r w:rsidRPr="00296232">
              <w:rPr>
                <w:rFonts w:ascii="Times New Roman" w:eastAsia="Times New Roman" w:hAnsi="Times New Roman" w:cs="Times New Roman"/>
                <w:noProof/>
                <w:sz w:val="26"/>
                <w:szCs w:val="26"/>
              </w:rPr>
              <w:t>10.09.2018г.                 № 478</w:t>
            </w:r>
          </w:p>
          <w:p w:rsidR="0005401A" w:rsidRPr="00296232" w:rsidRDefault="0005401A" w:rsidP="00296232">
            <w:pPr>
              <w:spacing w:after="0" w:line="240" w:lineRule="auto"/>
              <w:jc w:val="center"/>
              <w:rPr>
                <w:rFonts w:ascii="Times New Roman" w:eastAsia="Times New Roman" w:hAnsi="Times New Roman" w:cs="Times New Roman"/>
                <w:noProof/>
                <w:sz w:val="26"/>
                <w:szCs w:val="26"/>
              </w:rPr>
            </w:pPr>
            <w:r w:rsidRPr="00296232">
              <w:rPr>
                <w:rFonts w:ascii="Times New Roman" w:eastAsia="Times New Roman" w:hAnsi="Times New Roman" w:cs="Times New Roman"/>
                <w:noProof/>
                <w:color w:val="000000"/>
                <w:sz w:val="26"/>
                <w:szCs w:val="26"/>
              </w:rPr>
              <w:t>поселок Ибреси</w:t>
            </w:r>
          </w:p>
        </w:tc>
      </w:tr>
    </w:tbl>
    <w:p w:rsidR="00296232" w:rsidRDefault="00296232" w:rsidP="0005401A">
      <w:pPr>
        <w:spacing w:after="0" w:line="240" w:lineRule="auto"/>
        <w:jc w:val="both"/>
        <w:rPr>
          <w:rFonts w:ascii="Times New Roman" w:eastAsia="Times New Roman" w:hAnsi="Times New Roman" w:cs="Times New Roman"/>
          <w:b/>
          <w:bCs/>
          <w:noProof/>
          <w:color w:val="000000"/>
          <w:sz w:val="26"/>
        </w:rPr>
      </w:pPr>
    </w:p>
    <w:p w:rsidR="0005401A" w:rsidRPr="0005401A" w:rsidRDefault="0005401A" w:rsidP="0005401A">
      <w:pPr>
        <w:spacing w:after="0" w:line="240" w:lineRule="auto"/>
        <w:jc w:val="both"/>
        <w:rPr>
          <w:rFonts w:ascii="Times New Roman" w:eastAsia="Times New Roman" w:hAnsi="Times New Roman" w:cs="Times New Roman"/>
          <w:b/>
          <w:bCs/>
          <w:noProof/>
          <w:color w:val="000000"/>
          <w:sz w:val="26"/>
        </w:rPr>
      </w:pPr>
      <w:r w:rsidRPr="0005401A">
        <w:rPr>
          <w:rFonts w:ascii="Times New Roman" w:eastAsia="Times New Roman" w:hAnsi="Times New Roman" w:cs="Times New Roman"/>
          <w:b/>
          <w:bCs/>
          <w:noProof/>
          <w:color w:val="000000"/>
          <w:sz w:val="26"/>
        </w:rPr>
        <w:t>О внесении изменений в постановление</w:t>
      </w:r>
    </w:p>
    <w:p w:rsidR="0005401A" w:rsidRPr="0005401A" w:rsidRDefault="0005401A" w:rsidP="0005401A">
      <w:pPr>
        <w:spacing w:after="0" w:line="240" w:lineRule="auto"/>
        <w:jc w:val="both"/>
        <w:rPr>
          <w:rFonts w:ascii="Times New Roman" w:eastAsia="Times New Roman" w:hAnsi="Times New Roman" w:cs="Times New Roman"/>
          <w:b/>
          <w:bCs/>
          <w:noProof/>
          <w:color w:val="000000"/>
          <w:sz w:val="26"/>
        </w:rPr>
      </w:pPr>
      <w:r w:rsidRPr="0005401A">
        <w:rPr>
          <w:rFonts w:ascii="Times New Roman" w:eastAsia="Times New Roman" w:hAnsi="Times New Roman" w:cs="Times New Roman"/>
          <w:b/>
          <w:bCs/>
          <w:noProof/>
          <w:color w:val="000000"/>
          <w:sz w:val="26"/>
        </w:rPr>
        <w:t xml:space="preserve">администрации Ибресинского района </w:t>
      </w:r>
    </w:p>
    <w:p w:rsidR="0005401A" w:rsidRPr="0005401A" w:rsidRDefault="0005401A" w:rsidP="0005401A">
      <w:pPr>
        <w:spacing w:after="0" w:line="240" w:lineRule="auto"/>
        <w:ind w:right="4393"/>
        <w:jc w:val="both"/>
        <w:rPr>
          <w:rFonts w:ascii="Times New Roman" w:eastAsia="Times New Roman" w:hAnsi="Times New Roman" w:cs="Times New Roman"/>
          <w:b/>
          <w:bCs/>
          <w:sz w:val="26"/>
          <w:szCs w:val="26"/>
        </w:rPr>
      </w:pPr>
      <w:r w:rsidRPr="0005401A">
        <w:rPr>
          <w:rFonts w:ascii="Times New Roman" w:eastAsia="Times New Roman" w:hAnsi="Times New Roman" w:cs="Times New Roman"/>
          <w:b/>
          <w:bCs/>
          <w:noProof/>
          <w:color w:val="000000"/>
          <w:sz w:val="26"/>
        </w:rPr>
        <w:t>от 01.12.2015 г. №680 «</w:t>
      </w:r>
      <w:r w:rsidRPr="0005401A">
        <w:rPr>
          <w:rFonts w:ascii="Times New Roman" w:eastAsia="Times New Roman" w:hAnsi="Times New Roman" w:cs="Times New Roman"/>
          <w:b/>
          <w:bCs/>
          <w:sz w:val="26"/>
          <w:szCs w:val="26"/>
        </w:rPr>
        <w:t>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05401A" w:rsidRPr="0005401A" w:rsidRDefault="0005401A" w:rsidP="0005401A">
      <w:pPr>
        <w:spacing w:after="0" w:line="240" w:lineRule="auto"/>
        <w:ind w:firstLine="720"/>
        <w:jc w:val="both"/>
        <w:rPr>
          <w:rFonts w:ascii="Times New Roman" w:eastAsia="Times New Roman" w:hAnsi="Times New Roman" w:cs="Times New Roman"/>
          <w:noProof/>
          <w:color w:val="000000"/>
          <w:sz w:val="26"/>
        </w:rPr>
      </w:pPr>
    </w:p>
    <w:p w:rsidR="0005401A" w:rsidRPr="0005401A" w:rsidRDefault="0005401A" w:rsidP="00296232">
      <w:pPr>
        <w:spacing w:after="0" w:line="240" w:lineRule="auto"/>
        <w:jc w:val="both"/>
        <w:rPr>
          <w:rFonts w:ascii="Times New Roman" w:eastAsia="Times New Roman" w:hAnsi="Times New Roman" w:cs="Times New Roman"/>
          <w:noProof/>
          <w:color w:val="000000"/>
          <w:sz w:val="26"/>
        </w:rPr>
      </w:pPr>
      <w:r w:rsidRPr="0005401A">
        <w:rPr>
          <w:rFonts w:ascii="Times New Roman" w:eastAsia="Times New Roman" w:hAnsi="Times New Roman" w:cs="Times New Roman"/>
          <w:noProof/>
          <w:color w:val="000000"/>
          <w:sz w:val="26"/>
        </w:rPr>
        <w:t xml:space="preserve">Учитывая изменения, произошедшие в составе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 администрация Ибресинского района </w:t>
      </w:r>
      <w:r w:rsidRPr="0005401A">
        <w:rPr>
          <w:rFonts w:ascii="Times New Roman" w:eastAsia="Times New Roman" w:hAnsi="Times New Roman" w:cs="Times New Roman"/>
          <w:b/>
          <w:noProof/>
          <w:color w:val="000000"/>
          <w:sz w:val="26"/>
        </w:rPr>
        <w:t>постановляет</w:t>
      </w:r>
      <w:r w:rsidRPr="0005401A">
        <w:rPr>
          <w:rFonts w:ascii="Times New Roman" w:eastAsia="Times New Roman" w:hAnsi="Times New Roman" w:cs="Times New Roman"/>
          <w:noProof/>
          <w:color w:val="000000"/>
          <w:sz w:val="26"/>
        </w:rPr>
        <w:t>:</w:t>
      </w:r>
    </w:p>
    <w:p w:rsidR="0005401A" w:rsidRPr="0005401A" w:rsidRDefault="0005401A" w:rsidP="00296232">
      <w:pPr>
        <w:spacing w:after="0" w:line="240" w:lineRule="auto"/>
        <w:jc w:val="both"/>
        <w:rPr>
          <w:rFonts w:ascii="Times New Roman" w:eastAsia="Times New Roman" w:hAnsi="Times New Roman" w:cs="Times New Roman"/>
          <w:noProof/>
          <w:color w:val="000000"/>
          <w:sz w:val="26"/>
        </w:rPr>
      </w:pPr>
      <w:r w:rsidRPr="0005401A">
        <w:rPr>
          <w:rFonts w:ascii="Times New Roman" w:eastAsia="Times New Roman" w:hAnsi="Times New Roman" w:cs="Times New Roman"/>
          <w:noProof/>
          <w:color w:val="000000"/>
          <w:sz w:val="26"/>
        </w:rPr>
        <w:lastRenderedPageBreak/>
        <w:t xml:space="preserve">1. В постановление администрации Ибресинского района </w:t>
      </w:r>
      <w:r w:rsidRPr="0005401A">
        <w:rPr>
          <w:rFonts w:ascii="Times New Roman" w:eastAsia="Times New Roman" w:hAnsi="Times New Roman" w:cs="Times New Roman"/>
          <w:bCs/>
          <w:noProof/>
          <w:sz w:val="26"/>
        </w:rPr>
        <w:t>от  01.12.2015 г. № 680 «</w:t>
      </w:r>
      <w:r w:rsidRPr="0005401A">
        <w:rPr>
          <w:rFonts w:ascii="Times New Roman" w:eastAsia="Times New Roman" w:hAnsi="Times New Roman" w:cs="Times New Roman"/>
          <w:bCs/>
          <w:noProof/>
          <w:color w:val="000000"/>
          <w:sz w:val="26"/>
          <w:szCs w:val="26"/>
        </w:rPr>
        <w:t xml:space="preserve">О комиссии  </w:t>
      </w:r>
      <w:r w:rsidRPr="0005401A">
        <w:rPr>
          <w:rFonts w:ascii="Times New Roman" w:eastAsia="Times New Roman" w:hAnsi="Times New Roman" w:cs="Times New Roman"/>
          <w:noProof/>
          <w:color w:val="000000"/>
          <w:sz w:val="26"/>
        </w:rPr>
        <w:t>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r w:rsidRPr="0005401A">
        <w:rPr>
          <w:rFonts w:ascii="Times New Roman" w:eastAsia="Times New Roman" w:hAnsi="Times New Roman" w:cs="Times New Roman"/>
          <w:bCs/>
          <w:noProof/>
          <w:color w:val="000000"/>
          <w:sz w:val="26"/>
          <w:szCs w:val="26"/>
        </w:rPr>
        <w:t xml:space="preserve">» </w:t>
      </w:r>
      <w:r w:rsidRPr="0005401A">
        <w:rPr>
          <w:rFonts w:ascii="Times New Roman" w:eastAsia="Times New Roman" w:hAnsi="Times New Roman" w:cs="Times New Roman"/>
          <w:noProof/>
          <w:color w:val="000000"/>
          <w:sz w:val="26"/>
        </w:rPr>
        <w:t xml:space="preserve">внести следующие изменения: </w:t>
      </w:r>
    </w:p>
    <w:p w:rsidR="0005401A" w:rsidRPr="0005401A" w:rsidRDefault="0005401A" w:rsidP="00296232">
      <w:pPr>
        <w:spacing w:after="0" w:line="240" w:lineRule="auto"/>
        <w:jc w:val="both"/>
        <w:rPr>
          <w:rFonts w:ascii="Times New Roman" w:eastAsia="Times New Roman" w:hAnsi="Times New Roman" w:cs="Times New Roman"/>
          <w:noProof/>
          <w:color w:val="000000"/>
          <w:sz w:val="26"/>
        </w:rPr>
      </w:pPr>
      <w:r w:rsidRPr="0005401A">
        <w:rPr>
          <w:rFonts w:ascii="Times New Roman" w:eastAsia="Times New Roman" w:hAnsi="Times New Roman" w:cs="Times New Roman"/>
          <w:noProof/>
          <w:color w:val="000000"/>
          <w:sz w:val="26"/>
        </w:rPr>
        <w:t xml:space="preserve">1.1. Слова «Григорьева Л.В.-заместитель главы администрации района – начальник отдела образования администрации Ибресинского района Чувашской Республики, председатель комиссии.» </w:t>
      </w:r>
      <w:r w:rsidRPr="0005401A">
        <w:rPr>
          <w:rFonts w:ascii="Times New Roman" w:eastAsia="Times New Roman" w:hAnsi="Times New Roman" w:cs="Times New Roman"/>
          <w:noProof/>
          <w:color w:val="000000"/>
          <w:sz w:val="26"/>
          <w:szCs w:val="26"/>
        </w:rPr>
        <w:t xml:space="preserve">заменить словами «Федорова Н.А.- </w:t>
      </w:r>
      <w:r w:rsidRPr="0005401A">
        <w:rPr>
          <w:rFonts w:ascii="Times New Roman" w:eastAsia="Times New Roman" w:hAnsi="Times New Roman" w:cs="Times New Roman"/>
          <w:noProof/>
          <w:color w:val="000000"/>
          <w:sz w:val="26"/>
        </w:rPr>
        <w:t>заместитель главы администрации района – начальник отдела образования администрации Ибресинского района Чувашской Республики, председатель комиссии.».</w:t>
      </w:r>
    </w:p>
    <w:p w:rsidR="0005401A" w:rsidRPr="0005401A" w:rsidRDefault="0005401A" w:rsidP="00296232">
      <w:pPr>
        <w:spacing w:after="0" w:line="240" w:lineRule="auto"/>
        <w:jc w:val="both"/>
        <w:rPr>
          <w:rFonts w:ascii="Times New Roman" w:eastAsia="Times New Roman" w:hAnsi="Times New Roman" w:cs="Times New Roman"/>
          <w:noProof/>
          <w:color w:val="000000"/>
          <w:sz w:val="26"/>
        </w:rPr>
      </w:pPr>
      <w:r w:rsidRPr="0005401A">
        <w:rPr>
          <w:rFonts w:ascii="Times New Roman" w:eastAsia="Times New Roman" w:hAnsi="Times New Roman" w:cs="Times New Roman"/>
          <w:noProof/>
          <w:color w:val="000000"/>
          <w:sz w:val="26"/>
        </w:rPr>
        <w:t>1.2. Слова «Сергеева И.Е.-главный специалист-эксперт отдела организационной работы администрации Ибресинского района Чувашской Республики, секретарь комиссии;» заменить словами «Михайлова Т.В. - главный специалист-эксперт отдела организационной работы администрации Ибресинского района Чувашской Республики, секретарь комиссии;».</w:t>
      </w:r>
    </w:p>
    <w:p w:rsidR="0005401A" w:rsidRPr="0005401A" w:rsidRDefault="0005401A" w:rsidP="00296232">
      <w:pPr>
        <w:spacing w:after="0" w:line="240" w:lineRule="auto"/>
        <w:jc w:val="both"/>
        <w:rPr>
          <w:rFonts w:ascii="Times New Roman" w:eastAsia="Times New Roman" w:hAnsi="Times New Roman" w:cs="Times New Roman"/>
          <w:noProof/>
          <w:color w:val="000000"/>
          <w:sz w:val="26"/>
          <w:szCs w:val="26"/>
        </w:rPr>
      </w:pPr>
      <w:r w:rsidRPr="0005401A">
        <w:rPr>
          <w:rFonts w:ascii="Times New Roman" w:eastAsia="Times New Roman" w:hAnsi="Times New Roman" w:cs="Times New Roman"/>
          <w:noProof/>
          <w:color w:val="000000"/>
          <w:sz w:val="26"/>
        </w:rPr>
        <w:t xml:space="preserve">2. </w:t>
      </w:r>
      <w:r w:rsidRPr="0005401A">
        <w:rPr>
          <w:rFonts w:ascii="Times New Roman" w:eastAsia="Times New Roman" w:hAnsi="Times New Roman" w:cs="Times New Roman"/>
          <w:noProof/>
          <w:color w:val="000000"/>
          <w:sz w:val="26"/>
          <w:szCs w:val="26"/>
        </w:rPr>
        <w:t>Настоящее постановление вступает в силу после его официального опубликования.</w:t>
      </w:r>
    </w:p>
    <w:p w:rsidR="0005401A" w:rsidRPr="0005401A" w:rsidRDefault="0005401A" w:rsidP="0005401A">
      <w:pPr>
        <w:spacing w:after="0" w:line="240" w:lineRule="auto"/>
        <w:jc w:val="both"/>
        <w:rPr>
          <w:rFonts w:ascii="Times New Roman" w:eastAsia="Times New Roman" w:hAnsi="Times New Roman" w:cs="Times New Roman"/>
          <w:sz w:val="26"/>
          <w:szCs w:val="26"/>
        </w:rPr>
      </w:pPr>
    </w:p>
    <w:p w:rsidR="0005401A" w:rsidRPr="0005401A" w:rsidRDefault="0005401A" w:rsidP="0005401A">
      <w:pPr>
        <w:spacing w:after="0" w:line="240" w:lineRule="auto"/>
        <w:jc w:val="both"/>
        <w:rPr>
          <w:rFonts w:ascii="Times New Roman" w:eastAsia="Times New Roman" w:hAnsi="Times New Roman" w:cs="Times New Roman"/>
          <w:sz w:val="26"/>
          <w:szCs w:val="26"/>
        </w:rPr>
      </w:pPr>
    </w:p>
    <w:p w:rsidR="0005401A" w:rsidRPr="0005401A" w:rsidRDefault="0005401A" w:rsidP="0005401A">
      <w:pPr>
        <w:spacing w:after="0" w:line="240" w:lineRule="auto"/>
        <w:jc w:val="both"/>
        <w:rPr>
          <w:rFonts w:ascii="Times New Roman" w:eastAsia="Times New Roman" w:hAnsi="Times New Roman" w:cs="Times New Roman"/>
          <w:sz w:val="26"/>
          <w:szCs w:val="26"/>
        </w:rPr>
      </w:pPr>
      <w:r w:rsidRPr="0005401A">
        <w:rPr>
          <w:rFonts w:ascii="Times New Roman" w:eastAsia="Times New Roman" w:hAnsi="Times New Roman" w:cs="Times New Roman"/>
          <w:sz w:val="26"/>
          <w:szCs w:val="26"/>
        </w:rPr>
        <w:t>Глава администрации</w:t>
      </w:r>
    </w:p>
    <w:p w:rsidR="0005401A" w:rsidRPr="0005401A" w:rsidRDefault="0005401A" w:rsidP="0005401A">
      <w:pPr>
        <w:spacing w:after="0" w:line="240" w:lineRule="auto"/>
        <w:jc w:val="both"/>
        <w:rPr>
          <w:rFonts w:ascii="Times New Roman" w:eastAsia="Times New Roman" w:hAnsi="Times New Roman" w:cs="Times New Roman"/>
          <w:sz w:val="26"/>
          <w:szCs w:val="26"/>
        </w:rPr>
      </w:pPr>
      <w:r w:rsidRPr="0005401A">
        <w:rPr>
          <w:rFonts w:ascii="Times New Roman" w:eastAsia="Times New Roman" w:hAnsi="Times New Roman" w:cs="Times New Roman"/>
          <w:sz w:val="26"/>
          <w:szCs w:val="26"/>
        </w:rPr>
        <w:t>Ибресинского района                                                                     С.В. Горбунов</w:t>
      </w:r>
    </w:p>
    <w:p w:rsidR="0005401A" w:rsidRPr="0005401A" w:rsidRDefault="0005401A" w:rsidP="0005401A">
      <w:pPr>
        <w:spacing w:after="0" w:line="240" w:lineRule="auto"/>
        <w:jc w:val="both"/>
        <w:rPr>
          <w:rFonts w:ascii="Times New Roman" w:eastAsia="Times New Roman" w:hAnsi="Times New Roman" w:cs="Times New Roman"/>
          <w:sz w:val="26"/>
          <w:szCs w:val="26"/>
        </w:rPr>
      </w:pPr>
    </w:p>
    <w:p w:rsidR="0005401A" w:rsidRPr="0005401A" w:rsidRDefault="0005401A" w:rsidP="0005401A">
      <w:pPr>
        <w:spacing w:after="0" w:line="240" w:lineRule="auto"/>
        <w:jc w:val="both"/>
        <w:rPr>
          <w:rFonts w:ascii="Times New Roman" w:eastAsia="Times New Roman" w:hAnsi="Times New Roman" w:cs="Times New Roman"/>
          <w:noProof/>
          <w:color w:val="000000"/>
          <w:sz w:val="16"/>
        </w:rPr>
      </w:pPr>
      <w:r w:rsidRPr="0005401A">
        <w:rPr>
          <w:rFonts w:ascii="Times New Roman" w:eastAsia="Times New Roman" w:hAnsi="Times New Roman" w:cs="Times New Roman"/>
          <w:noProof/>
          <w:color w:val="000000"/>
          <w:sz w:val="16"/>
        </w:rPr>
        <w:t>Исп. Михайлова Т.В.</w:t>
      </w:r>
    </w:p>
    <w:p w:rsidR="0005401A" w:rsidRPr="0005401A" w:rsidRDefault="0005401A" w:rsidP="0005401A">
      <w:pPr>
        <w:spacing w:after="0" w:line="240" w:lineRule="auto"/>
        <w:jc w:val="both"/>
        <w:rPr>
          <w:rFonts w:ascii="Times New Roman" w:eastAsia="Times New Roman" w:hAnsi="Times New Roman" w:cs="Times New Roman"/>
          <w:noProof/>
          <w:color w:val="000000"/>
          <w:sz w:val="16"/>
        </w:rPr>
      </w:pPr>
      <w:r w:rsidRPr="0005401A">
        <w:rPr>
          <w:rFonts w:ascii="Times New Roman" w:eastAsia="Times New Roman" w:hAnsi="Times New Roman" w:cs="Times New Roman"/>
          <w:noProof/>
          <w:color w:val="000000"/>
          <w:sz w:val="16"/>
        </w:rPr>
        <w:t>2-12-47</w:t>
      </w:r>
    </w:p>
    <w:p w:rsidR="0005401A" w:rsidRDefault="0005401A" w:rsidP="0005401A">
      <w:pPr>
        <w:spacing w:after="0" w:line="240" w:lineRule="auto"/>
        <w:jc w:val="both"/>
        <w:rPr>
          <w:rFonts w:ascii="Times New Roman" w:eastAsia="Times New Roman" w:hAnsi="Times New Roman" w:cs="Times New Roman"/>
          <w:noProof/>
          <w:color w:val="000000"/>
          <w:sz w:val="28"/>
        </w:rPr>
      </w:pPr>
    </w:p>
    <w:tbl>
      <w:tblPr>
        <w:tblW w:w="9806" w:type="dxa"/>
        <w:jc w:val="center"/>
        <w:tblLook w:val="04A0"/>
      </w:tblPr>
      <w:tblGrid>
        <w:gridCol w:w="4248"/>
        <w:gridCol w:w="1338"/>
        <w:gridCol w:w="4220"/>
      </w:tblGrid>
      <w:tr w:rsidR="006A2A2E" w:rsidRPr="00296232" w:rsidTr="00E374BF">
        <w:trPr>
          <w:cantSplit/>
          <w:trHeight w:val="420"/>
          <w:jc w:val="center"/>
        </w:trPr>
        <w:tc>
          <w:tcPr>
            <w:tcW w:w="4248" w:type="dxa"/>
          </w:tcPr>
          <w:p w:rsidR="006A2A2E" w:rsidRPr="00296232" w:rsidRDefault="006A2A2E" w:rsidP="00E374B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ЧĂ</w:t>
            </w:r>
            <w:proofErr w:type="gramStart"/>
            <w:r w:rsidRPr="00296232">
              <w:rPr>
                <w:rFonts w:ascii="Times New Roman" w:eastAsia="Times New Roman" w:hAnsi="Times New Roman" w:cs="Times New Roman"/>
                <w:b/>
                <w:bCs/>
                <w:color w:val="000000"/>
                <w:sz w:val="26"/>
                <w:szCs w:val="26"/>
              </w:rPr>
              <w:t>ВАШ</w:t>
            </w:r>
            <w:proofErr w:type="gramEnd"/>
            <w:r w:rsidRPr="00296232">
              <w:rPr>
                <w:rFonts w:ascii="Times New Roman" w:eastAsia="Times New Roman" w:hAnsi="Times New Roman" w:cs="Times New Roman"/>
                <w:b/>
                <w:bCs/>
                <w:color w:val="000000"/>
                <w:sz w:val="26"/>
                <w:szCs w:val="26"/>
              </w:rPr>
              <w:t xml:space="preserve"> РЕСПУБЛИКИ</w:t>
            </w:r>
          </w:p>
          <w:p w:rsidR="006A2A2E" w:rsidRPr="00296232" w:rsidRDefault="006A2A2E" w:rsidP="00E374B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hideMark/>
          </w:tcPr>
          <w:p w:rsidR="006A2A2E" w:rsidRPr="00296232" w:rsidRDefault="006A2A2E" w:rsidP="00E374BF">
            <w:pPr>
              <w:spacing w:after="0" w:line="240" w:lineRule="auto"/>
              <w:jc w:val="center"/>
              <w:rPr>
                <w:rFonts w:ascii="Times New Roman" w:eastAsia="Times New Roman" w:hAnsi="Times New Roman" w:cs="Times New Roman"/>
                <w:sz w:val="26"/>
                <w:szCs w:val="26"/>
              </w:rPr>
            </w:pPr>
            <w:r w:rsidRPr="00296232">
              <w:rPr>
                <w:rFonts w:ascii="Times New Roman" w:eastAsia="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-68580</wp:posOffset>
                  </wp:positionH>
                  <wp:positionV relativeFrom="paragraph">
                    <wp:posOffset>80010</wp:posOffset>
                  </wp:positionV>
                  <wp:extent cx="720090" cy="720090"/>
                  <wp:effectExtent l="19050" t="0" r="3810" b="0"/>
                  <wp:wrapNone/>
                  <wp:docPr id="11"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6A2A2E" w:rsidRPr="00296232" w:rsidRDefault="006A2A2E" w:rsidP="00E374BF">
            <w:pPr>
              <w:autoSpaceDE w:val="0"/>
              <w:autoSpaceDN w:val="0"/>
              <w:adjustRightInd w:val="0"/>
              <w:spacing w:after="0" w:line="240" w:lineRule="auto"/>
              <w:jc w:val="center"/>
              <w:rPr>
                <w:rFonts w:ascii="Times New Roman" w:eastAsia="Times New Roman" w:hAnsi="Times New Roman" w:cs="Times New Roman"/>
                <w:b/>
                <w:bCs/>
                <w:sz w:val="26"/>
                <w:szCs w:val="26"/>
              </w:rPr>
            </w:pPr>
            <w:r w:rsidRPr="00296232">
              <w:rPr>
                <w:rFonts w:ascii="Times New Roman" w:eastAsia="Times New Roman" w:hAnsi="Times New Roman" w:cs="Times New Roman"/>
                <w:b/>
                <w:bCs/>
                <w:sz w:val="26"/>
                <w:szCs w:val="26"/>
              </w:rPr>
              <w:t>ЧУВАШСКАЯ РЕСПУБЛИКА</w:t>
            </w:r>
          </w:p>
          <w:p w:rsidR="006A2A2E" w:rsidRPr="00296232" w:rsidRDefault="006A2A2E" w:rsidP="00E374BF">
            <w:pPr>
              <w:autoSpaceDE w:val="0"/>
              <w:autoSpaceDN w:val="0"/>
              <w:adjustRightInd w:val="0"/>
              <w:spacing w:after="0" w:line="240" w:lineRule="auto"/>
              <w:jc w:val="center"/>
              <w:rPr>
                <w:rFonts w:ascii="Courier New" w:eastAsia="Times New Roman" w:hAnsi="Courier New" w:cs="Courier New"/>
                <w:sz w:val="26"/>
                <w:szCs w:val="26"/>
              </w:rPr>
            </w:pPr>
          </w:p>
        </w:tc>
      </w:tr>
      <w:tr w:rsidR="006A2A2E" w:rsidRPr="00296232" w:rsidTr="00E374BF">
        <w:trPr>
          <w:cantSplit/>
          <w:trHeight w:val="2472"/>
          <w:jc w:val="center"/>
        </w:trPr>
        <w:tc>
          <w:tcPr>
            <w:tcW w:w="4248" w:type="dxa"/>
          </w:tcPr>
          <w:p w:rsidR="006A2A2E" w:rsidRPr="00296232" w:rsidRDefault="006A2A2E" w:rsidP="00E374BF">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296232">
              <w:rPr>
                <w:rFonts w:ascii="Times New Roman" w:eastAsia="Times New Roman" w:hAnsi="Times New Roman" w:cs="Times New Roman"/>
                <w:b/>
                <w:bCs/>
                <w:sz w:val="26"/>
                <w:szCs w:val="26"/>
              </w:rPr>
              <w:t xml:space="preserve">ЙĚПРЕÇ РАЙОН </w:t>
            </w:r>
          </w:p>
          <w:p w:rsidR="006A2A2E" w:rsidRPr="00296232" w:rsidRDefault="006A2A2E" w:rsidP="00E374B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296232">
              <w:rPr>
                <w:rFonts w:ascii="Times New Roman" w:eastAsia="Times New Roman" w:hAnsi="Times New Roman" w:cs="Times New Roman"/>
                <w:b/>
                <w:bCs/>
                <w:sz w:val="26"/>
                <w:szCs w:val="26"/>
              </w:rPr>
              <w:t xml:space="preserve">АДМИНИСТРАЦИЙĚ </w:t>
            </w:r>
          </w:p>
          <w:p w:rsidR="006A2A2E" w:rsidRPr="00296232" w:rsidRDefault="006A2A2E" w:rsidP="00E374B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6A2A2E" w:rsidRPr="00296232" w:rsidRDefault="006A2A2E" w:rsidP="00E374B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ЙЫШĂНУ</w:t>
            </w:r>
          </w:p>
          <w:p w:rsidR="006A2A2E" w:rsidRPr="00296232" w:rsidRDefault="006A2A2E" w:rsidP="00E374BF">
            <w:pPr>
              <w:spacing w:after="0" w:line="240" w:lineRule="auto"/>
              <w:jc w:val="center"/>
              <w:rPr>
                <w:rFonts w:ascii="Times New Roman" w:eastAsia="Times New Roman" w:hAnsi="Times New Roman" w:cs="Times New Roman"/>
                <w:sz w:val="26"/>
                <w:szCs w:val="26"/>
              </w:rPr>
            </w:pPr>
          </w:p>
          <w:p w:rsidR="006A2A2E" w:rsidRPr="00296232" w:rsidRDefault="006A2A2E" w:rsidP="00E374B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 xml:space="preserve">12.09.2018 с.                  481  № </w:t>
            </w:r>
          </w:p>
          <w:p w:rsidR="006A2A2E" w:rsidRPr="00296232" w:rsidRDefault="006A2A2E" w:rsidP="00E374BF">
            <w:pPr>
              <w:spacing w:after="0" w:line="240" w:lineRule="auto"/>
              <w:jc w:val="center"/>
              <w:rPr>
                <w:rFonts w:ascii="Times New Roman" w:eastAsia="Times New Roman" w:hAnsi="Times New Roman" w:cs="Times New Roman"/>
                <w:color w:val="000000"/>
                <w:sz w:val="26"/>
                <w:szCs w:val="26"/>
              </w:rPr>
            </w:pPr>
            <w:proofErr w:type="spellStart"/>
            <w:r w:rsidRPr="00296232">
              <w:rPr>
                <w:rFonts w:ascii="Times New Roman" w:eastAsia="Times New Roman" w:hAnsi="Times New Roman" w:cs="Times New Roman"/>
                <w:color w:val="000000"/>
                <w:sz w:val="26"/>
                <w:szCs w:val="26"/>
              </w:rPr>
              <w:t>Йěпреç</w:t>
            </w:r>
            <w:proofErr w:type="spellEnd"/>
            <w:r w:rsidRPr="00296232">
              <w:rPr>
                <w:rFonts w:ascii="Times New Roman" w:eastAsia="Times New Roman" w:hAnsi="Times New Roman" w:cs="Times New Roman"/>
                <w:color w:val="000000"/>
                <w:sz w:val="26"/>
                <w:szCs w:val="26"/>
              </w:rPr>
              <w:t xml:space="preserve"> </w:t>
            </w:r>
            <w:proofErr w:type="spellStart"/>
            <w:r w:rsidRPr="00296232">
              <w:rPr>
                <w:rFonts w:ascii="Times New Roman" w:eastAsia="Times New Roman" w:hAnsi="Times New Roman" w:cs="Times New Roman"/>
                <w:color w:val="000000"/>
                <w:sz w:val="26"/>
                <w:szCs w:val="26"/>
              </w:rPr>
              <w:t>поселокě</w:t>
            </w:r>
            <w:proofErr w:type="spellEnd"/>
          </w:p>
        </w:tc>
        <w:tc>
          <w:tcPr>
            <w:tcW w:w="0" w:type="auto"/>
            <w:vMerge/>
            <w:vAlign w:val="center"/>
            <w:hideMark/>
          </w:tcPr>
          <w:p w:rsidR="006A2A2E" w:rsidRPr="00296232" w:rsidRDefault="006A2A2E" w:rsidP="00E374BF">
            <w:pPr>
              <w:spacing w:after="0" w:line="240" w:lineRule="auto"/>
              <w:jc w:val="center"/>
              <w:rPr>
                <w:rFonts w:ascii="Times New Roman" w:eastAsia="Times New Roman" w:hAnsi="Times New Roman" w:cs="Times New Roman"/>
                <w:sz w:val="26"/>
                <w:szCs w:val="26"/>
              </w:rPr>
            </w:pPr>
          </w:p>
        </w:tc>
        <w:tc>
          <w:tcPr>
            <w:tcW w:w="4220" w:type="dxa"/>
          </w:tcPr>
          <w:p w:rsidR="006A2A2E" w:rsidRPr="00296232" w:rsidRDefault="006A2A2E" w:rsidP="00E374BF">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 xml:space="preserve"> АДМИНИСТРАЦИЯ</w:t>
            </w:r>
          </w:p>
          <w:p w:rsidR="006A2A2E" w:rsidRPr="00296232" w:rsidRDefault="006A2A2E" w:rsidP="00E374B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96232">
              <w:rPr>
                <w:rFonts w:ascii="Times New Roman" w:eastAsia="Times New Roman" w:hAnsi="Times New Roman" w:cs="Times New Roman"/>
                <w:b/>
                <w:bCs/>
                <w:color w:val="000000"/>
                <w:sz w:val="26"/>
                <w:szCs w:val="26"/>
              </w:rPr>
              <w:t>ИБРЕСИНСКОГО РАЙОНА</w:t>
            </w:r>
            <w:r w:rsidRPr="00296232">
              <w:rPr>
                <w:rFonts w:ascii="Times New Roman" w:eastAsia="Times New Roman" w:hAnsi="Times New Roman" w:cs="Times New Roman"/>
                <w:color w:val="000000"/>
                <w:sz w:val="26"/>
                <w:szCs w:val="26"/>
              </w:rPr>
              <w:t xml:space="preserve"> </w:t>
            </w:r>
          </w:p>
          <w:p w:rsidR="006A2A2E" w:rsidRPr="00296232" w:rsidRDefault="006A2A2E" w:rsidP="00E374BF">
            <w:pPr>
              <w:spacing w:after="0" w:line="240" w:lineRule="auto"/>
              <w:jc w:val="center"/>
              <w:rPr>
                <w:rFonts w:ascii="Times New Roman" w:eastAsia="Times New Roman" w:hAnsi="Times New Roman" w:cs="Times New Roman"/>
                <w:sz w:val="26"/>
                <w:szCs w:val="26"/>
              </w:rPr>
            </w:pPr>
          </w:p>
          <w:p w:rsidR="006A2A2E" w:rsidRPr="00296232" w:rsidRDefault="006A2A2E" w:rsidP="00E374BF">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ПОСТАНОВЛЕНИЕ</w:t>
            </w:r>
          </w:p>
          <w:p w:rsidR="006A2A2E" w:rsidRPr="00296232" w:rsidRDefault="006A2A2E" w:rsidP="00E374BF">
            <w:pPr>
              <w:spacing w:after="0" w:line="240" w:lineRule="auto"/>
              <w:jc w:val="center"/>
              <w:rPr>
                <w:rFonts w:ascii="Times New Roman" w:eastAsia="Times New Roman" w:hAnsi="Times New Roman" w:cs="Times New Roman"/>
                <w:sz w:val="26"/>
                <w:szCs w:val="26"/>
              </w:rPr>
            </w:pPr>
          </w:p>
          <w:p w:rsidR="006A2A2E" w:rsidRPr="00296232" w:rsidRDefault="006A2A2E" w:rsidP="00E374BF">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12.09.2018 г.                № 481</w:t>
            </w:r>
          </w:p>
          <w:p w:rsidR="006A2A2E" w:rsidRPr="00296232" w:rsidRDefault="006A2A2E" w:rsidP="00E374BF">
            <w:pPr>
              <w:spacing w:after="0" w:line="240" w:lineRule="auto"/>
              <w:jc w:val="center"/>
              <w:rPr>
                <w:rFonts w:ascii="Times New Roman" w:eastAsia="Times New Roman" w:hAnsi="Times New Roman" w:cs="Times New Roman"/>
                <w:sz w:val="26"/>
                <w:szCs w:val="26"/>
              </w:rPr>
            </w:pPr>
            <w:r w:rsidRPr="00296232">
              <w:rPr>
                <w:rFonts w:ascii="Times New Roman" w:eastAsia="Times New Roman" w:hAnsi="Times New Roman" w:cs="Times New Roman"/>
                <w:color w:val="000000"/>
                <w:sz w:val="26"/>
                <w:szCs w:val="26"/>
              </w:rPr>
              <w:t>поселок Ибреси</w:t>
            </w:r>
          </w:p>
        </w:tc>
      </w:tr>
    </w:tbl>
    <w:p w:rsidR="006A2A2E" w:rsidRPr="006A2A2E" w:rsidRDefault="006A2A2E" w:rsidP="006A2A2E">
      <w:pPr>
        <w:spacing w:after="0" w:line="240" w:lineRule="auto"/>
        <w:jc w:val="both"/>
        <w:outlineLvl w:val="0"/>
        <w:rPr>
          <w:rFonts w:ascii="Times New Roman" w:eastAsia="Times New Roman" w:hAnsi="Times New Roman" w:cs="Times New Roman"/>
          <w:b/>
          <w:sz w:val="26"/>
          <w:szCs w:val="26"/>
        </w:rPr>
      </w:pPr>
      <w:r w:rsidRPr="006A2A2E">
        <w:rPr>
          <w:rFonts w:ascii="Times New Roman" w:eastAsia="Times New Roman" w:hAnsi="Times New Roman" w:cs="Times New Roman"/>
          <w:b/>
          <w:sz w:val="26"/>
          <w:szCs w:val="26"/>
        </w:rPr>
        <w:t xml:space="preserve">О районном конкурсе </w:t>
      </w:r>
    </w:p>
    <w:p w:rsidR="006A2A2E" w:rsidRPr="006A2A2E" w:rsidRDefault="006A2A2E" w:rsidP="006A2A2E">
      <w:pPr>
        <w:spacing w:after="0" w:line="240" w:lineRule="auto"/>
        <w:jc w:val="both"/>
        <w:rPr>
          <w:rFonts w:ascii="Times New Roman" w:eastAsia="Times New Roman" w:hAnsi="Times New Roman" w:cs="Times New Roman"/>
          <w:b/>
          <w:sz w:val="26"/>
          <w:szCs w:val="26"/>
        </w:rPr>
      </w:pPr>
      <w:r w:rsidRPr="006A2A2E">
        <w:rPr>
          <w:rFonts w:ascii="Times New Roman" w:eastAsia="Times New Roman" w:hAnsi="Times New Roman" w:cs="Times New Roman"/>
          <w:b/>
          <w:sz w:val="26"/>
          <w:szCs w:val="26"/>
        </w:rPr>
        <w:t>«Семья 2018 года»</w:t>
      </w:r>
    </w:p>
    <w:p w:rsidR="006A2A2E" w:rsidRPr="006A2A2E" w:rsidRDefault="006A2A2E" w:rsidP="006A2A2E">
      <w:pPr>
        <w:spacing w:after="0" w:line="240" w:lineRule="auto"/>
        <w:jc w:val="both"/>
        <w:rPr>
          <w:rFonts w:ascii="Times New Roman" w:eastAsia="Times New Roman" w:hAnsi="Times New Roman" w:cs="Times New Roman"/>
          <w:b/>
          <w:sz w:val="26"/>
          <w:szCs w:val="26"/>
        </w:rPr>
      </w:pPr>
    </w:p>
    <w:p w:rsidR="006A2A2E" w:rsidRPr="006A2A2E" w:rsidRDefault="006A2A2E" w:rsidP="006A2A2E">
      <w:pPr>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 xml:space="preserve">В  соответствии с постановлением Кабинета Министров Чувашской Республики от 11.05.2007 г. № 103 «О республиканском конкурсе «Семья года» администрация Ибресинского района Чувашской Республики </w:t>
      </w:r>
      <w:proofErr w:type="spellStart"/>
      <w:proofErr w:type="gramStart"/>
      <w:r w:rsidRPr="006A2A2E">
        <w:rPr>
          <w:rFonts w:ascii="Times New Roman" w:eastAsia="Times New Roman" w:hAnsi="Times New Roman" w:cs="Times New Roman"/>
          <w:sz w:val="26"/>
          <w:szCs w:val="26"/>
        </w:rPr>
        <w:t>п</w:t>
      </w:r>
      <w:proofErr w:type="spellEnd"/>
      <w:proofErr w:type="gramEnd"/>
      <w:r w:rsidRPr="006A2A2E">
        <w:rPr>
          <w:rFonts w:ascii="Times New Roman" w:eastAsia="Times New Roman" w:hAnsi="Times New Roman" w:cs="Times New Roman"/>
          <w:sz w:val="26"/>
          <w:szCs w:val="26"/>
        </w:rPr>
        <w:t xml:space="preserve"> о с т а </w:t>
      </w:r>
      <w:proofErr w:type="spellStart"/>
      <w:r w:rsidRPr="006A2A2E">
        <w:rPr>
          <w:rFonts w:ascii="Times New Roman" w:eastAsia="Times New Roman" w:hAnsi="Times New Roman" w:cs="Times New Roman"/>
          <w:sz w:val="26"/>
          <w:szCs w:val="26"/>
        </w:rPr>
        <w:t>н</w:t>
      </w:r>
      <w:proofErr w:type="spellEnd"/>
      <w:r w:rsidRPr="006A2A2E">
        <w:rPr>
          <w:rFonts w:ascii="Times New Roman" w:eastAsia="Times New Roman" w:hAnsi="Times New Roman" w:cs="Times New Roman"/>
          <w:sz w:val="26"/>
          <w:szCs w:val="26"/>
        </w:rPr>
        <w:t xml:space="preserve"> о в л я е т:</w:t>
      </w:r>
    </w:p>
    <w:p w:rsidR="006A2A2E" w:rsidRPr="006A2A2E" w:rsidRDefault="00296232" w:rsidP="006A2A2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6A2A2E" w:rsidRPr="006A2A2E">
        <w:rPr>
          <w:rFonts w:ascii="Times New Roman" w:eastAsia="Times New Roman" w:hAnsi="Times New Roman" w:cs="Times New Roman"/>
          <w:sz w:val="26"/>
          <w:szCs w:val="26"/>
        </w:rPr>
        <w:t>Провести 03 октября 2018 года районный конкурс «Семья 2018 года»;</w:t>
      </w:r>
    </w:p>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2. Утвердить Положение о районном конкурсе «Семья 2018 года» согласно приложению к настоящему постановлению.</w:t>
      </w:r>
    </w:p>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6A2A2E" w:rsidRDefault="006A2A2E" w:rsidP="006A2A2E">
      <w:pPr>
        <w:tabs>
          <w:tab w:val="left" w:pos="1035"/>
          <w:tab w:val="left" w:pos="2127"/>
        </w:tabs>
        <w:spacing w:after="0" w:line="240" w:lineRule="auto"/>
        <w:jc w:val="both"/>
        <w:rPr>
          <w:rFonts w:ascii="Times New Roman" w:eastAsia="Times New Roman" w:hAnsi="Times New Roman" w:cs="Times New Roman"/>
          <w:sz w:val="26"/>
          <w:szCs w:val="26"/>
        </w:rPr>
      </w:pPr>
    </w:p>
    <w:p w:rsidR="006A2A2E" w:rsidRPr="006A2A2E" w:rsidRDefault="006A2A2E" w:rsidP="006A2A2E">
      <w:pPr>
        <w:tabs>
          <w:tab w:val="left" w:pos="142"/>
          <w:tab w:val="left" w:pos="2268"/>
        </w:tabs>
        <w:spacing w:after="0" w:line="240" w:lineRule="auto"/>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Глава администрации</w:t>
      </w:r>
    </w:p>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 xml:space="preserve">Ибресинского района                                                      С.В.Горбунов </w:t>
      </w:r>
    </w:p>
    <w:p w:rsidR="006A2A2E" w:rsidRPr="006A2A2E" w:rsidRDefault="006A2A2E" w:rsidP="006A2A2E">
      <w:pPr>
        <w:tabs>
          <w:tab w:val="left" w:pos="1035"/>
        </w:tabs>
        <w:spacing w:after="0" w:line="240" w:lineRule="auto"/>
        <w:ind w:left="142"/>
        <w:jc w:val="both"/>
        <w:rPr>
          <w:rFonts w:ascii="Times New Roman" w:eastAsia="Times New Roman" w:hAnsi="Times New Roman" w:cs="Times New Roman"/>
          <w:sz w:val="24"/>
          <w:szCs w:val="24"/>
        </w:rPr>
      </w:pPr>
    </w:p>
    <w:p w:rsidR="006A2A2E" w:rsidRPr="006A2A2E" w:rsidRDefault="006A2A2E" w:rsidP="006A2A2E">
      <w:pPr>
        <w:tabs>
          <w:tab w:val="left" w:pos="1035"/>
        </w:tabs>
        <w:spacing w:after="0" w:line="240" w:lineRule="auto"/>
        <w:ind w:left="142"/>
        <w:jc w:val="both"/>
        <w:rPr>
          <w:rFonts w:ascii="Times New Roman" w:eastAsia="Times New Roman" w:hAnsi="Times New Roman" w:cs="Times New Roman"/>
          <w:sz w:val="24"/>
          <w:szCs w:val="24"/>
        </w:rPr>
      </w:pPr>
    </w:p>
    <w:p w:rsidR="006A2A2E" w:rsidRPr="006A2A2E" w:rsidRDefault="006A2A2E" w:rsidP="006A2A2E">
      <w:pPr>
        <w:tabs>
          <w:tab w:val="left" w:pos="1035"/>
        </w:tabs>
        <w:spacing w:after="0" w:line="240" w:lineRule="auto"/>
        <w:ind w:left="142"/>
        <w:jc w:val="both"/>
        <w:rPr>
          <w:rFonts w:ascii="Times New Roman" w:eastAsia="Times New Roman" w:hAnsi="Times New Roman" w:cs="Times New Roman"/>
          <w:sz w:val="20"/>
          <w:szCs w:val="20"/>
        </w:rPr>
      </w:pPr>
      <w:r w:rsidRPr="006A2A2E">
        <w:rPr>
          <w:rFonts w:ascii="Times New Roman" w:eastAsia="Times New Roman" w:hAnsi="Times New Roman" w:cs="Times New Roman"/>
          <w:sz w:val="20"/>
          <w:szCs w:val="20"/>
        </w:rPr>
        <w:t>Константа Л.Ю.</w:t>
      </w:r>
    </w:p>
    <w:p w:rsidR="006A2A2E" w:rsidRPr="006A2A2E" w:rsidRDefault="006A2A2E" w:rsidP="006A2A2E">
      <w:pPr>
        <w:tabs>
          <w:tab w:val="left" w:pos="1035"/>
        </w:tabs>
        <w:spacing w:after="0" w:line="240" w:lineRule="auto"/>
        <w:ind w:left="142"/>
        <w:jc w:val="both"/>
        <w:rPr>
          <w:rFonts w:ascii="Times New Roman" w:eastAsia="Times New Roman" w:hAnsi="Times New Roman" w:cs="Times New Roman"/>
          <w:sz w:val="20"/>
          <w:szCs w:val="20"/>
        </w:rPr>
      </w:pPr>
      <w:r w:rsidRPr="006A2A2E">
        <w:rPr>
          <w:rFonts w:ascii="Times New Roman" w:eastAsia="Times New Roman" w:hAnsi="Times New Roman" w:cs="Times New Roman"/>
          <w:sz w:val="20"/>
          <w:szCs w:val="20"/>
        </w:rPr>
        <w:t>2-15-77</w:t>
      </w:r>
    </w:p>
    <w:p w:rsidR="006A2A2E" w:rsidRPr="00296232" w:rsidRDefault="006A2A2E" w:rsidP="006A2A2E">
      <w:pPr>
        <w:spacing w:after="0" w:line="240" w:lineRule="auto"/>
        <w:jc w:val="right"/>
        <w:rPr>
          <w:rFonts w:ascii="Times New Roman" w:eastAsia="Times New Roman" w:hAnsi="Times New Roman" w:cs="Times New Roman"/>
          <w:sz w:val="24"/>
          <w:szCs w:val="24"/>
        </w:rPr>
      </w:pPr>
      <w:r w:rsidRPr="00296232">
        <w:rPr>
          <w:rFonts w:ascii="Times New Roman" w:eastAsia="Times New Roman" w:hAnsi="Times New Roman" w:cs="Times New Roman"/>
          <w:sz w:val="24"/>
          <w:szCs w:val="24"/>
        </w:rPr>
        <w:lastRenderedPageBreak/>
        <w:t>Приложение №1</w:t>
      </w:r>
    </w:p>
    <w:p w:rsidR="006A2A2E" w:rsidRPr="00296232" w:rsidRDefault="006A2A2E" w:rsidP="006A2A2E">
      <w:pPr>
        <w:autoSpaceDE w:val="0"/>
        <w:autoSpaceDN w:val="0"/>
        <w:adjustRightInd w:val="0"/>
        <w:spacing w:after="0" w:line="240" w:lineRule="auto"/>
        <w:ind w:firstLine="4500"/>
        <w:jc w:val="right"/>
        <w:rPr>
          <w:rFonts w:ascii="Times New Roman" w:eastAsia="Times New Roman" w:hAnsi="Times New Roman" w:cs="Arial"/>
          <w:color w:val="000000"/>
          <w:sz w:val="24"/>
          <w:szCs w:val="24"/>
        </w:rPr>
      </w:pPr>
      <w:r w:rsidRPr="00296232">
        <w:rPr>
          <w:rFonts w:ascii="Times New Roman" w:eastAsia="Times New Roman" w:hAnsi="Times New Roman" w:cs="Arial"/>
          <w:color w:val="000000"/>
          <w:sz w:val="24"/>
          <w:szCs w:val="24"/>
        </w:rPr>
        <w:t>к постановлению администрации</w:t>
      </w:r>
    </w:p>
    <w:p w:rsidR="006A2A2E" w:rsidRPr="00296232" w:rsidRDefault="006A2A2E" w:rsidP="006A2A2E">
      <w:pPr>
        <w:autoSpaceDE w:val="0"/>
        <w:autoSpaceDN w:val="0"/>
        <w:adjustRightInd w:val="0"/>
        <w:spacing w:after="0" w:line="240" w:lineRule="auto"/>
        <w:ind w:firstLine="4500"/>
        <w:jc w:val="right"/>
        <w:rPr>
          <w:rFonts w:ascii="Times New Roman" w:eastAsia="Times New Roman" w:hAnsi="Times New Roman" w:cs="Arial"/>
          <w:color w:val="000000"/>
          <w:sz w:val="24"/>
          <w:szCs w:val="24"/>
        </w:rPr>
      </w:pPr>
      <w:r w:rsidRPr="00296232">
        <w:rPr>
          <w:rFonts w:ascii="Times New Roman" w:eastAsia="Times New Roman" w:hAnsi="Times New Roman" w:cs="Arial"/>
          <w:color w:val="000000"/>
          <w:sz w:val="24"/>
          <w:szCs w:val="24"/>
        </w:rPr>
        <w:t xml:space="preserve">  Ибресинского района </w:t>
      </w:r>
    </w:p>
    <w:p w:rsidR="006A2A2E" w:rsidRPr="00296232" w:rsidRDefault="006A2A2E" w:rsidP="006A2A2E">
      <w:pPr>
        <w:autoSpaceDE w:val="0"/>
        <w:autoSpaceDN w:val="0"/>
        <w:adjustRightInd w:val="0"/>
        <w:spacing w:after="0" w:line="240" w:lineRule="auto"/>
        <w:ind w:firstLine="4820"/>
        <w:jc w:val="right"/>
        <w:rPr>
          <w:rFonts w:ascii="Times New Roman" w:eastAsia="Times New Roman" w:hAnsi="Times New Roman" w:cs="Arial"/>
          <w:color w:val="000000"/>
          <w:sz w:val="24"/>
          <w:szCs w:val="24"/>
        </w:rPr>
      </w:pPr>
      <w:r w:rsidRPr="00296232">
        <w:rPr>
          <w:rFonts w:ascii="Times New Roman" w:eastAsia="Times New Roman" w:hAnsi="Times New Roman" w:cs="Arial"/>
          <w:color w:val="000000"/>
          <w:sz w:val="24"/>
          <w:szCs w:val="24"/>
        </w:rPr>
        <w:t>Чувашской Республики</w:t>
      </w:r>
    </w:p>
    <w:p w:rsidR="006A2A2E" w:rsidRPr="00296232" w:rsidRDefault="006A2A2E" w:rsidP="006A2A2E">
      <w:pPr>
        <w:tabs>
          <w:tab w:val="left" w:pos="6255"/>
        </w:tabs>
        <w:autoSpaceDE w:val="0"/>
        <w:autoSpaceDN w:val="0"/>
        <w:adjustRightInd w:val="0"/>
        <w:spacing w:after="0" w:line="240" w:lineRule="auto"/>
        <w:ind w:firstLine="4820"/>
        <w:jc w:val="right"/>
        <w:rPr>
          <w:rFonts w:ascii="Times New Roman" w:eastAsia="Times New Roman" w:hAnsi="Times New Roman" w:cs="Arial"/>
          <w:color w:val="000000"/>
          <w:sz w:val="24"/>
          <w:szCs w:val="24"/>
        </w:rPr>
      </w:pPr>
      <w:r w:rsidRPr="00296232">
        <w:rPr>
          <w:rFonts w:ascii="Times New Roman" w:eastAsia="Times New Roman" w:hAnsi="Times New Roman" w:cs="Arial"/>
          <w:color w:val="000000"/>
          <w:sz w:val="24"/>
          <w:szCs w:val="24"/>
        </w:rPr>
        <w:tab/>
        <w:t>от  12.09.2018  № 481</w:t>
      </w:r>
    </w:p>
    <w:p w:rsidR="006A2A2E" w:rsidRPr="00296232" w:rsidRDefault="006A2A2E" w:rsidP="00296232">
      <w:pPr>
        <w:tabs>
          <w:tab w:val="left" w:pos="1725"/>
          <w:tab w:val="center" w:pos="4677"/>
        </w:tabs>
        <w:spacing w:after="0" w:line="240" w:lineRule="auto"/>
        <w:jc w:val="both"/>
        <w:outlineLvl w:val="0"/>
        <w:rPr>
          <w:rFonts w:ascii="Times New Roman" w:eastAsia="Times New Roman" w:hAnsi="Times New Roman" w:cs="Times New Roman"/>
          <w:b/>
          <w:bCs/>
          <w:color w:val="000000"/>
          <w:sz w:val="26"/>
          <w:szCs w:val="26"/>
        </w:rPr>
      </w:pPr>
    </w:p>
    <w:p w:rsidR="006A2A2E" w:rsidRPr="00296232" w:rsidRDefault="006A2A2E" w:rsidP="00296232">
      <w:pPr>
        <w:tabs>
          <w:tab w:val="left" w:pos="1725"/>
          <w:tab w:val="center" w:pos="4677"/>
        </w:tabs>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ПОЛОЖЕНИЕ</w:t>
      </w:r>
    </w:p>
    <w:p w:rsidR="006A2A2E" w:rsidRPr="00296232" w:rsidRDefault="006A2A2E" w:rsidP="00296232">
      <w:pPr>
        <w:spacing w:after="0" w:line="240" w:lineRule="auto"/>
        <w:jc w:val="center"/>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о районном конкурсе «Семья 2018 года»</w:t>
      </w:r>
    </w:p>
    <w:p w:rsidR="006A2A2E" w:rsidRPr="00296232" w:rsidRDefault="006A2A2E" w:rsidP="00296232">
      <w:pPr>
        <w:spacing w:after="0" w:line="240" w:lineRule="auto"/>
        <w:jc w:val="center"/>
        <w:rPr>
          <w:rFonts w:ascii="Times New Roman" w:eastAsia="Times New Roman" w:hAnsi="Times New Roman" w:cs="Times New Roman"/>
          <w:b/>
          <w:bCs/>
          <w:color w:val="000000"/>
          <w:sz w:val="26"/>
          <w:szCs w:val="26"/>
        </w:rPr>
      </w:pPr>
    </w:p>
    <w:p w:rsidR="006A2A2E" w:rsidRPr="00296232" w:rsidRDefault="006A2A2E" w:rsidP="00296232">
      <w:pPr>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I. Общие положения</w:t>
      </w:r>
    </w:p>
    <w:p w:rsidR="006A2A2E" w:rsidRPr="00296232" w:rsidRDefault="006A2A2E" w:rsidP="00296232">
      <w:pPr>
        <w:spacing w:after="0" w:line="240" w:lineRule="auto"/>
        <w:jc w:val="both"/>
        <w:outlineLvl w:val="0"/>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1.1. Районный конкурс «Семья 2018 года» (далее – конкурс) проводится с целью:</w:t>
      </w:r>
    </w:p>
    <w:p w:rsidR="006A2A2E" w:rsidRPr="00296232" w:rsidRDefault="006A2A2E" w:rsidP="00296232">
      <w:pPr>
        <w:numPr>
          <w:ilvl w:val="0"/>
          <w:numId w:val="28"/>
        </w:numPr>
        <w:spacing w:after="0" w:line="240" w:lineRule="auto"/>
        <w:ind w:left="0" w:firstLine="0"/>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повышения авторитета семьи в обществе;</w:t>
      </w:r>
    </w:p>
    <w:p w:rsidR="006A2A2E" w:rsidRPr="00296232" w:rsidRDefault="006A2A2E" w:rsidP="00296232">
      <w:pPr>
        <w:numPr>
          <w:ilvl w:val="0"/>
          <w:numId w:val="28"/>
        </w:numPr>
        <w:spacing w:after="0" w:line="240" w:lineRule="auto"/>
        <w:ind w:left="0" w:firstLine="0"/>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усиления роли семьи в сохранении и развитии культуры, духовности, преемственности лучших семейных традиций;</w:t>
      </w:r>
    </w:p>
    <w:p w:rsidR="006A2A2E" w:rsidRPr="00296232" w:rsidRDefault="006A2A2E" w:rsidP="00296232">
      <w:pPr>
        <w:numPr>
          <w:ilvl w:val="0"/>
          <w:numId w:val="28"/>
        </w:numPr>
        <w:spacing w:after="0" w:line="240" w:lineRule="auto"/>
        <w:ind w:left="0" w:firstLine="0"/>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утверждения приоритета семейного воспитания детей, нравственных ценностей семьи и здорового образа жизни;</w:t>
      </w:r>
    </w:p>
    <w:p w:rsidR="006A2A2E" w:rsidRPr="00296232" w:rsidRDefault="006A2A2E" w:rsidP="00296232">
      <w:pPr>
        <w:numPr>
          <w:ilvl w:val="0"/>
          <w:numId w:val="28"/>
        </w:numPr>
        <w:spacing w:after="0" w:line="240" w:lineRule="auto"/>
        <w:ind w:left="0" w:firstLine="0"/>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выявления и поощрения социально активных семей;</w:t>
      </w:r>
    </w:p>
    <w:p w:rsidR="006A2A2E" w:rsidRPr="00296232" w:rsidRDefault="006A2A2E" w:rsidP="00296232">
      <w:pPr>
        <w:numPr>
          <w:ilvl w:val="0"/>
          <w:numId w:val="28"/>
        </w:numPr>
        <w:spacing w:after="0" w:line="240" w:lineRule="auto"/>
        <w:ind w:left="0" w:firstLine="0"/>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распространения положительного опыта семейных отношений.</w:t>
      </w:r>
    </w:p>
    <w:p w:rsidR="006A2A2E" w:rsidRPr="00296232" w:rsidRDefault="006A2A2E" w:rsidP="00296232">
      <w:pPr>
        <w:spacing w:after="0" w:line="240" w:lineRule="auto"/>
        <w:jc w:val="both"/>
        <w:outlineLvl w:val="0"/>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1.2. Настоящее Положение определяет порядок проведения конкурса и подведения его итогов.</w:t>
      </w:r>
    </w:p>
    <w:p w:rsidR="006A2A2E" w:rsidRPr="00296232" w:rsidRDefault="006A2A2E" w:rsidP="00DA4E2C">
      <w:pPr>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II. Порядок и сроки проведения конкурса</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 xml:space="preserve">Конкурс проводится в два тура. </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2.1. </w:t>
      </w:r>
      <w:r w:rsidRPr="00296232">
        <w:rPr>
          <w:rFonts w:ascii="Times New Roman" w:eastAsia="Times New Roman" w:hAnsi="Times New Roman" w:cs="Times New Roman"/>
          <w:color w:val="FF0000"/>
          <w:sz w:val="26"/>
          <w:szCs w:val="26"/>
        </w:rPr>
        <w:t>Отборочные туры</w:t>
      </w:r>
      <w:r w:rsidRPr="00296232">
        <w:rPr>
          <w:rFonts w:ascii="Times New Roman" w:eastAsia="Times New Roman" w:hAnsi="Times New Roman" w:cs="Times New Roman"/>
          <w:color w:val="000000"/>
          <w:sz w:val="26"/>
          <w:szCs w:val="26"/>
        </w:rPr>
        <w:t xml:space="preserve">  проводятся в городском и сельских </w:t>
      </w:r>
      <w:proofErr w:type="gramStart"/>
      <w:r w:rsidRPr="00296232">
        <w:rPr>
          <w:rFonts w:ascii="Times New Roman" w:eastAsia="Times New Roman" w:hAnsi="Times New Roman" w:cs="Times New Roman"/>
          <w:color w:val="000000"/>
          <w:sz w:val="26"/>
          <w:szCs w:val="26"/>
        </w:rPr>
        <w:t>поселениях</w:t>
      </w:r>
      <w:proofErr w:type="gramEnd"/>
      <w:r w:rsidRPr="00296232">
        <w:rPr>
          <w:rFonts w:ascii="Times New Roman" w:eastAsia="Times New Roman" w:hAnsi="Times New Roman" w:cs="Times New Roman"/>
          <w:color w:val="000000"/>
          <w:sz w:val="26"/>
          <w:szCs w:val="26"/>
        </w:rPr>
        <w:t xml:space="preserve"> до 27 сентября  2018 г. В ходе отборочных туров выявляется «Семья 2018 года» городского (сельского) поселения.</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2.2. </w:t>
      </w:r>
      <w:r w:rsidRPr="00296232">
        <w:rPr>
          <w:rFonts w:ascii="Times New Roman" w:eastAsia="Times New Roman" w:hAnsi="Times New Roman" w:cs="Times New Roman"/>
          <w:color w:val="FF0000"/>
          <w:sz w:val="26"/>
          <w:szCs w:val="26"/>
        </w:rPr>
        <w:t>Финальный тур</w:t>
      </w:r>
      <w:r w:rsidRPr="00296232">
        <w:rPr>
          <w:rFonts w:ascii="Times New Roman" w:eastAsia="Times New Roman" w:hAnsi="Times New Roman" w:cs="Times New Roman"/>
          <w:color w:val="000000"/>
          <w:sz w:val="26"/>
          <w:szCs w:val="26"/>
        </w:rPr>
        <w:t xml:space="preserve"> проводится в заочной форме отделом информатизации и социального развития администрации Ибресинского района 28.10.2018г., в ходе которого определится  победитель  - </w:t>
      </w:r>
      <w:r w:rsidRPr="00296232">
        <w:rPr>
          <w:rFonts w:ascii="Times New Roman" w:eastAsia="Times New Roman" w:hAnsi="Times New Roman" w:cs="Times New Roman"/>
          <w:color w:val="000000"/>
          <w:sz w:val="26"/>
          <w:szCs w:val="26"/>
          <w:u w:val="single"/>
        </w:rPr>
        <w:t>«Семья 2018 года»</w:t>
      </w:r>
      <w:r w:rsidRPr="00296232">
        <w:rPr>
          <w:rFonts w:ascii="Times New Roman" w:eastAsia="Times New Roman" w:hAnsi="Times New Roman" w:cs="Times New Roman"/>
          <w:color w:val="000000"/>
          <w:sz w:val="26"/>
          <w:szCs w:val="26"/>
        </w:rPr>
        <w:t xml:space="preserve"> .</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2.3. Победитель конкурса будет представлен для участия в заключительном республиканском конкурсе.</w:t>
      </w:r>
    </w:p>
    <w:p w:rsidR="004B54BA" w:rsidRDefault="004B54BA" w:rsidP="00DA4E2C">
      <w:pPr>
        <w:spacing w:after="0" w:line="240" w:lineRule="auto"/>
        <w:jc w:val="center"/>
        <w:outlineLvl w:val="0"/>
        <w:rPr>
          <w:rFonts w:ascii="Times New Roman" w:eastAsia="Times New Roman" w:hAnsi="Times New Roman" w:cs="Times New Roman"/>
          <w:b/>
          <w:bCs/>
          <w:color w:val="000000"/>
          <w:sz w:val="26"/>
          <w:szCs w:val="26"/>
        </w:rPr>
      </w:pPr>
    </w:p>
    <w:p w:rsidR="006A2A2E" w:rsidRPr="00296232" w:rsidRDefault="006A2A2E" w:rsidP="00DA4E2C">
      <w:pPr>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III. Требования к участникам конкурса</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3.1. В конкурсе может принимать участие супружеская пара, состоящая в браке не менее 10 лет, воспитывающая несовершеннолетних детей, проживающая на территории Ибресинского района Чувашской Республики, добившаяся положительных результатов в любом виде социально значимой деятельности и обладающая необходимыми для семейной жизни качествами, семья, в которой:</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отношения между супругами, родителями и детьми строятся на взаимоуважении, взаимопомощи и любви;</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соблюдаются национальные, родовые и семейные традиции;</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созданы благоприятные условия для гармоничного нравственного, умственного, физического развития детей и привития детям трудовых навыков;</w:t>
      </w:r>
    </w:p>
    <w:p w:rsidR="006A2A2E"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 xml:space="preserve">члены семьи </w:t>
      </w:r>
      <w:proofErr w:type="gramStart"/>
      <w:r w:rsidRPr="00296232">
        <w:rPr>
          <w:rFonts w:ascii="Times New Roman" w:eastAsia="Times New Roman" w:hAnsi="Times New Roman" w:cs="Times New Roman"/>
          <w:color w:val="000000"/>
          <w:sz w:val="26"/>
          <w:szCs w:val="26"/>
        </w:rPr>
        <w:t>занимают активную жизненную позицию и самостоятельно решают</w:t>
      </w:r>
      <w:proofErr w:type="gramEnd"/>
      <w:r w:rsidRPr="00296232">
        <w:rPr>
          <w:rFonts w:ascii="Times New Roman" w:eastAsia="Times New Roman" w:hAnsi="Times New Roman" w:cs="Times New Roman"/>
          <w:color w:val="000000"/>
          <w:sz w:val="26"/>
          <w:szCs w:val="26"/>
        </w:rPr>
        <w:t xml:space="preserve"> экономические проблемы.</w:t>
      </w:r>
    </w:p>
    <w:p w:rsidR="00E374BF" w:rsidRPr="00296232" w:rsidRDefault="00E374BF" w:rsidP="00296232">
      <w:pPr>
        <w:spacing w:after="0" w:line="240" w:lineRule="auto"/>
        <w:jc w:val="both"/>
        <w:rPr>
          <w:rFonts w:ascii="Times New Roman" w:eastAsia="Times New Roman" w:hAnsi="Times New Roman" w:cs="Times New Roman"/>
          <w:color w:val="000000"/>
          <w:sz w:val="26"/>
          <w:szCs w:val="26"/>
        </w:rPr>
      </w:pPr>
    </w:p>
    <w:p w:rsidR="006A2A2E" w:rsidRPr="00296232" w:rsidRDefault="006A2A2E" w:rsidP="00DA4E2C">
      <w:pPr>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IV. Условия конкурса</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 xml:space="preserve">4.1. Участниками конкурса в оргкомитет не позднее 1 октября 2018 г., </w:t>
      </w:r>
      <w:proofErr w:type="gramStart"/>
      <w:r w:rsidRPr="00296232">
        <w:rPr>
          <w:rFonts w:ascii="Times New Roman" w:eastAsia="Times New Roman" w:hAnsi="Times New Roman" w:cs="Times New Roman"/>
          <w:color w:val="000000"/>
          <w:sz w:val="26"/>
          <w:szCs w:val="26"/>
        </w:rPr>
        <w:t>предоставляются следующие документы</w:t>
      </w:r>
      <w:proofErr w:type="gramEnd"/>
      <w:r w:rsidRPr="00296232">
        <w:rPr>
          <w:rFonts w:ascii="Times New Roman" w:eastAsia="Times New Roman" w:hAnsi="Times New Roman" w:cs="Times New Roman"/>
          <w:color w:val="000000"/>
          <w:sz w:val="26"/>
          <w:szCs w:val="26"/>
        </w:rPr>
        <w:t>:</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заявка на участие в конкурсе (приложение № 1);</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lastRenderedPageBreak/>
        <w:t>анкета участника конкурса (приложение № 2);</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копия свидетельства о браке;</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копии свидетельств о рождении детей;</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визитная карточка семьи, которая содержит рассказ о семье, ее истории, связи между поколениями, описание родовых и семейных традиций. В состав визитной карточки семьи могут входить фото- и видеоматериалы, отражающие главные события в жизни семьи, с кратким описанием запечатленного события, предметы совместного труда родителей и детей, семейные реликвии;</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документы или их копии, подтверждающие победу в отборочном туре конкурса.</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p>
    <w:p w:rsidR="006A2A2E" w:rsidRPr="00296232" w:rsidRDefault="006A2A2E" w:rsidP="00DA4E2C">
      <w:pPr>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V. Состав жюри конкурса</w:t>
      </w:r>
    </w:p>
    <w:p w:rsidR="006A2A2E" w:rsidRPr="00296232" w:rsidRDefault="006A2A2E" w:rsidP="00296232">
      <w:pPr>
        <w:tabs>
          <w:tab w:val="left" w:pos="0"/>
        </w:tabs>
        <w:spacing w:after="0" w:line="240" w:lineRule="auto"/>
        <w:contextualSpacing/>
        <w:jc w:val="both"/>
        <w:rPr>
          <w:rFonts w:ascii="Times New Roman" w:eastAsia="Calibri" w:hAnsi="Times New Roman" w:cs="Times New Roman"/>
          <w:sz w:val="26"/>
          <w:szCs w:val="26"/>
          <w:lang w:eastAsia="en-US"/>
        </w:rPr>
      </w:pPr>
      <w:r w:rsidRPr="00296232">
        <w:rPr>
          <w:rFonts w:ascii="Times New Roman" w:eastAsia="Calibri" w:hAnsi="Times New Roman" w:cs="Times New Roman"/>
          <w:sz w:val="26"/>
          <w:szCs w:val="26"/>
          <w:lang w:eastAsia="en-US"/>
        </w:rPr>
        <w:t>Для оценки р</w:t>
      </w:r>
      <w:r w:rsidRPr="00296232">
        <w:rPr>
          <w:rFonts w:ascii="Times New Roman" w:eastAsia="Calibri" w:hAnsi="Times New Roman" w:cs="Times New Roman"/>
          <w:color w:val="000000"/>
          <w:sz w:val="26"/>
          <w:szCs w:val="26"/>
          <w:lang w:eastAsia="en-US"/>
        </w:rPr>
        <w:t xml:space="preserve">айонного конкурса «Семья 2018 года» </w:t>
      </w:r>
      <w:r w:rsidRPr="00296232">
        <w:rPr>
          <w:rFonts w:ascii="Times New Roman" w:eastAsia="Calibri" w:hAnsi="Times New Roman" w:cs="Times New Roman"/>
          <w:sz w:val="26"/>
          <w:szCs w:val="26"/>
          <w:lang w:eastAsia="en-US"/>
        </w:rPr>
        <w:t xml:space="preserve"> создаётся жюри, в которое входят представители учредителей и организаторов конкурса. (Приложение 1)</w:t>
      </w:r>
    </w:p>
    <w:p w:rsidR="00DA4E2C" w:rsidRDefault="00DA4E2C" w:rsidP="00296232">
      <w:pPr>
        <w:spacing w:after="0" w:line="240" w:lineRule="auto"/>
        <w:jc w:val="both"/>
        <w:outlineLvl w:val="0"/>
        <w:rPr>
          <w:rFonts w:ascii="Times New Roman" w:eastAsia="Times New Roman" w:hAnsi="Times New Roman" w:cs="Times New Roman"/>
          <w:b/>
          <w:bCs/>
          <w:color w:val="000000"/>
          <w:sz w:val="26"/>
          <w:szCs w:val="26"/>
        </w:rPr>
      </w:pPr>
    </w:p>
    <w:p w:rsidR="006A2A2E" w:rsidRPr="00296232" w:rsidRDefault="006A2A2E" w:rsidP="00DA4E2C">
      <w:pPr>
        <w:spacing w:after="0" w:line="240" w:lineRule="auto"/>
        <w:jc w:val="center"/>
        <w:outlineLvl w:val="0"/>
        <w:rPr>
          <w:rFonts w:ascii="Times New Roman" w:eastAsia="Times New Roman" w:hAnsi="Times New Roman" w:cs="Times New Roman"/>
          <w:b/>
          <w:bCs/>
          <w:color w:val="000000"/>
          <w:sz w:val="26"/>
          <w:szCs w:val="26"/>
        </w:rPr>
      </w:pPr>
      <w:r w:rsidRPr="00296232">
        <w:rPr>
          <w:rFonts w:ascii="Times New Roman" w:eastAsia="Times New Roman" w:hAnsi="Times New Roman" w:cs="Times New Roman"/>
          <w:b/>
          <w:bCs/>
          <w:color w:val="000000"/>
          <w:sz w:val="26"/>
          <w:szCs w:val="26"/>
        </w:rPr>
        <w:t>V</w:t>
      </w:r>
      <w:r w:rsidRPr="00296232">
        <w:rPr>
          <w:rFonts w:ascii="Times New Roman" w:eastAsia="Times New Roman" w:hAnsi="Times New Roman" w:cs="Times New Roman"/>
          <w:b/>
          <w:bCs/>
          <w:color w:val="000000"/>
          <w:sz w:val="26"/>
          <w:szCs w:val="26"/>
          <w:lang w:val="en-US"/>
        </w:rPr>
        <w:t>I</w:t>
      </w:r>
      <w:r w:rsidRPr="00296232">
        <w:rPr>
          <w:rFonts w:ascii="Times New Roman" w:eastAsia="Times New Roman" w:hAnsi="Times New Roman" w:cs="Times New Roman"/>
          <w:b/>
          <w:bCs/>
          <w:color w:val="000000"/>
          <w:sz w:val="26"/>
          <w:szCs w:val="26"/>
        </w:rPr>
        <w:t>. Подведение итогов и награждение участников конкурса</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 xml:space="preserve">5.1. Комиссия по подведению итогов районного конкурса «Семья 2018 года»,  подводит итоги и определяет 1 победителя. </w:t>
      </w:r>
    </w:p>
    <w:p w:rsidR="006A2A2E" w:rsidRPr="00296232"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5.2. Победитель  конкурса награждается дипломом, цветами  и ценным подарком.</w:t>
      </w:r>
    </w:p>
    <w:p w:rsidR="006A2A2E" w:rsidRDefault="006A2A2E" w:rsidP="00296232">
      <w:pPr>
        <w:spacing w:after="0" w:line="240" w:lineRule="auto"/>
        <w:jc w:val="both"/>
        <w:rPr>
          <w:rFonts w:ascii="Times New Roman" w:eastAsia="Times New Roman" w:hAnsi="Times New Roman" w:cs="Times New Roman"/>
          <w:color w:val="000000"/>
          <w:sz w:val="26"/>
          <w:szCs w:val="26"/>
        </w:rPr>
      </w:pPr>
      <w:r w:rsidRPr="00296232">
        <w:rPr>
          <w:rFonts w:ascii="Times New Roman" w:eastAsia="Times New Roman" w:hAnsi="Times New Roman" w:cs="Times New Roman"/>
          <w:color w:val="000000"/>
          <w:sz w:val="26"/>
          <w:szCs w:val="26"/>
        </w:rPr>
        <w:t>5.3. Отдел социального развития администрации Ибресинского района ЧР   обеспечивает размещение в средствах массовой информации публикаций об участниках и результатах конкурса.</w:t>
      </w:r>
    </w:p>
    <w:p w:rsidR="00E374BF" w:rsidRPr="00296232" w:rsidRDefault="00E374BF" w:rsidP="00296232">
      <w:pPr>
        <w:spacing w:after="0" w:line="240" w:lineRule="auto"/>
        <w:jc w:val="both"/>
        <w:rPr>
          <w:rFonts w:ascii="Times New Roman" w:eastAsia="Times New Roman" w:hAnsi="Times New Roman" w:cs="Times New Roman"/>
          <w:color w:val="000000"/>
          <w:sz w:val="26"/>
          <w:szCs w:val="26"/>
        </w:rPr>
      </w:pPr>
    </w:p>
    <w:p w:rsidR="006A2A2E" w:rsidRPr="006A2A2E" w:rsidRDefault="006A2A2E" w:rsidP="006A2A2E">
      <w:pPr>
        <w:spacing w:after="0" w:line="240" w:lineRule="auto"/>
        <w:jc w:val="right"/>
        <w:rPr>
          <w:rFonts w:ascii="Times New Roman" w:eastAsia="Calibri" w:hAnsi="Times New Roman" w:cs="Times New Roman"/>
          <w:i/>
          <w:lang w:eastAsia="en-US"/>
        </w:rPr>
      </w:pPr>
      <w:r w:rsidRPr="006A2A2E">
        <w:rPr>
          <w:rFonts w:ascii="Times New Roman" w:eastAsia="Calibri" w:hAnsi="Times New Roman" w:cs="Times New Roman"/>
          <w:i/>
          <w:lang w:eastAsia="en-US"/>
        </w:rPr>
        <w:t xml:space="preserve">Приложение №1 </w:t>
      </w:r>
    </w:p>
    <w:p w:rsidR="006A2A2E" w:rsidRPr="006A2A2E" w:rsidRDefault="006A2A2E" w:rsidP="006A2A2E">
      <w:pPr>
        <w:tabs>
          <w:tab w:val="left" w:pos="1725"/>
          <w:tab w:val="center" w:pos="4677"/>
        </w:tabs>
        <w:spacing w:after="0" w:line="240" w:lineRule="auto"/>
        <w:jc w:val="right"/>
        <w:outlineLvl w:val="0"/>
        <w:rPr>
          <w:rFonts w:ascii="Times New Roman" w:eastAsia="Times New Roman" w:hAnsi="Times New Roman" w:cs="Times New Roman"/>
          <w:bCs/>
          <w:i/>
          <w:color w:val="000000"/>
          <w:sz w:val="24"/>
          <w:szCs w:val="24"/>
        </w:rPr>
      </w:pPr>
      <w:r w:rsidRPr="006A2A2E">
        <w:rPr>
          <w:rFonts w:ascii="Times New Roman" w:eastAsia="Times New Roman" w:hAnsi="Times New Roman" w:cs="Times New Roman"/>
          <w:i/>
          <w:sz w:val="24"/>
          <w:szCs w:val="24"/>
        </w:rPr>
        <w:t>к Положению</w:t>
      </w:r>
      <w:r w:rsidRPr="006A2A2E">
        <w:rPr>
          <w:rFonts w:ascii="Times New Roman" w:eastAsia="Times New Roman" w:hAnsi="Times New Roman" w:cs="Times New Roman"/>
          <w:bCs/>
          <w:i/>
          <w:color w:val="000000"/>
          <w:sz w:val="24"/>
          <w:szCs w:val="24"/>
        </w:rPr>
        <w:t xml:space="preserve"> о </w:t>
      </w:r>
      <w:proofErr w:type="gramStart"/>
      <w:r w:rsidRPr="006A2A2E">
        <w:rPr>
          <w:rFonts w:ascii="Times New Roman" w:eastAsia="Times New Roman" w:hAnsi="Times New Roman" w:cs="Times New Roman"/>
          <w:bCs/>
          <w:i/>
          <w:color w:val="000000"/>
          <w:sz w:val="24"/>
          <w:szCs w:val="24"/>
        </w:rPr>
        <w:t>районном</w:t>
      </w:r>
      <w:proofErr w:type="gramEnd"/>
      <w:r w:rsidRPr="006A2A2E">
        <w:rPr>
          <w:rFonts w:ascii="Times New Roman" w:eastAsia="Times New Roman" w:hAnsi="Times New Roman" w:cs="Times New Roman"/>
          <w:bCs/>
          <w:i/>
          <w:color w:val="000000"/>
          <w:sz w:val="24"/>
          <w:szCs w:val="24"/>
        </w:rPr>
        <w:t xml:space="preserve"> </w:t>
      </w:r>
    </w:p>
    <w:p w:rsidR="006A2A2E" w:rsidRPr="006A2A2E" w:rsidRDefault="006A2A2E" w:rsidP="006A2A2E">
      <w:pPr>
        <w:tabs>
          <w:tab w:val="left" w:pos="1725"/>
          <w:tab w:val="center" w:pos="4677"/>
        </w:tabs>
        <w:spacing w:after="0" w:line="240" w:lineRule="auto"/>
        <w:jc w:val="right"/>
        <w:outlineLvl w:val="0"/>
        <w:rPr>
          <w:rFonts w:ascii="Times New Roman" w:eastAsia="Times New Roman" w:hAnsi="Times New Roman" w:cs="Times New Roman"/>
          <w:bCs/>
          <w:i/>
          <w:color w:val="000000"/>
          <w:sz w:val="24"/>
          <w:szCs w:val="24"/>
        </w:rPr>
      </w:pPr>
      <w:proofErr w:type="gramStart"/>
      <w:r w:rsidRPr="006A2A2E">
        <w:rPr>
          <w:rFonts w:ascii="Times New Roman" w:eastAsia="Times New Roman" w:hAnsi="Times New Roman" w:cs="Times New Roman"/>
          <w:bCs/>
          <w:i/>
          <w:color w:val="000000"/>
          <w:sz w:val="24"/>
          <w:szCs w:val="24"/>
        </w:rPr>
        <w:t>конкурсе</w:t>
      </w:r>
      <w:proofErr w:type="gramEnd"/>
      <w:r w:rsidRPr="006A2A2E">
        <w:rPr>
          <w:rFonts w:ascii="Times New Roman" w:eastAsia="Times New Roman" w:hAnsi="Times New Roman" w:cs="Times New Roman"/>
          <w:bCs/>
          <w:i/>
          <w:color w:val="000000"/>
          <w:sz w:val="24"/>
          <w:szCs w:val="24"/>
        </w:rPr>
        <w:t xml:space="preserve"> «Семья 2018 года»</w:t>
      </w:r>
    </w:p>
    <w:p w:rsidR="00DA4E2C" w:rsidRDefault="00DA4E2C" w:rsidP="006A2A2E">
      <w:pPr>
        <w:tabs>
          <w:tab w:val="left" w:pos="0"/>
        </w:tabs>
        <w:spacing w:after="0" w:line="240" w:lineRule="auto"/>
        <w:ind w:firstLine="567"/>
        <w:jc w:val="center"/>
        <w:rPr>
          <w:rFonts w:ascii="Times New Roman" w:eastAsia="Times New Roman" w:hAnsi="Times New Roman" w:cs="Times New Roman"/>
          <w:b/>
          <w:bCs/>
          <w:sz w:val="24"/>
          <w:szCs w:val="24"/>
        </w:rPr>
      </w:pPr>
    </w:p>
    <w:p w:rsidR="006A2A2E" w:rsidRPr="006A2A2E" w:rsidRDefault="006A2A2E" w:rsidP="006A2A2E">
      <w:pPr>
        <w:tabs>
          <w:tab w:val="left" w:pos="0"/>
        </w:tabs>
        <w:spacing w:after="0" w:line="240" w:lineRule="auto"/>
        <w:ind w:firstLine="567"/>
        <w:jc w:val="center"/>
        <w:rPr>
          <w:rFonts w:ascii="Times New Roman" w:eastAsia="Times New Roman" w:hAnsi="Times New Roman" w:cs="Times New Roman"/>
          <w:b/>
          <w:bCs/>
          <w:sz w:val="24"/>
          <w:szCs w:val="24"/>
        </w:rPr>
      </w:pPr>
      <w:r w:rsidRPr="006A2A2E">
        <w:rPr>
          <w:rFonts w:ascii="Times New Roman" w:eastAsia="Times New Roman" w:hAnsi="Times New Roman" w:cs="Times New Roman"/>
          <w:b/>
          <w:bCs/>
          <w:sz w:val="24"/>
          <w:szCs w:val="24"/>
        </w:rPr>
        <w:t xml:space="preserve">СОСТАВ ЖЮРИ </w:t>
      </w:r>
    </w:p>
    <w:p w:rsidR="006A2A2E" w:rsidRPr="006A2A2E" w:rsidRDefault="006A2A2E" w:rsidP="006A2A2E">
      <w:pPr>
        <w:tabs>
          <w:tab w:val="left" w:pos="0"/>
        </w:tabs>
        <w:spacing w:after="0" w:line="240" w:lineRule="auto"/>
        <w:ind w:firstLine="567"/>
        <w:jc w:val="center"/>
        <w:rPr>
          <w:rFonts w:ascii="Times New Roman" w:eastAsia="Times New Roman" w:hAnsi="Times New Roman" w:cs="Times New Roman"/>
          <w:color w:val="000000"/>
          <w:sz w:val="24"/>
          <w:szCs w:val="24"/>
        </w:rPr>
      </w:pPr>
      <w:r w:rsidRPr="006A2A2E">
        <w:rPr>
          <w:rFonts w:ascii="Times New Roman" w:eastAsia="Times New Roman" w:hAnsi="Times New Roman" w:cs="Times New Roman"/>
          <w:b/>
          <w:bCs/>
          <w:sz w:val="24"/>
          <w:szCs w:val="24"/>
        </w:rPr>
        <w:t>РАЙОННОГО КОНКУРСА - «СЕМЬЯ 2018 ГОДА».</w:t>
      </w:r>
      <w:r w:rsidRPr="006A2A2E">
        <w:rPr>
          <w:rFonts w:ascii="Times New Roman" w:eastAsia="Times New Roman" w:hAnsi="Times New Roman" w:cs="Times New Roman"/>
          <w:color w:val="000000"/>
          <w:sz w:val="24"/>
          <w:szCs w:val="24"/>
        </w:rPr>
        <w:t xml:space="preserve"> </w:t>
      </w:r>
    </w:p>
    <w:p w:rsidR="006A2A2E" w:rsidRPr="006A2A2E" w:rsidRDefault="006A2A2E" w:rsidP="006A2A2E">
      <w:pPr>
        <w:tabs>
          <w:tab w:val="left" w:pos="0"/>
        </w:tabs>
        <w:spacing w:after="0" w:line="240" w:lineRule="auto"/>
        <w:ind w:firstLine="567"/>
        <w:jc w:val="both"/>
        <w:rPr>
          <w:rFonts w:ascii="Times New Roman" w:eastAsia="Times New Roman" w:hAnsi="Times New Roman" w:cs="Times New Roman"/>
          <w:sz w:val="24"/>
          <w:szCs w:val="24"/>
        </w:rPr>
      </w:pPr>
    </w:p>
    <w:tbl>
      <w:tblPr>
        <w:tblW w:w="9072" w:type="dxa"/>
        <w:tblInd w:w="534" w:type="dxa"/>
        <w:tblLook w:val="04A0"/>
      </w:tblPr>
      <w:tblGrid>
        <w:gridCol w:w="2409"/>
        <w:gridCol w:w="708"/>
        <w:gridCol w:w="5955"/>
      </w:tblGrid>
      <w:tr w:rsidR="006A2A2E" w:rsidRPr="006A2A2E" w:rsidTr="00EC6C10">
        <w:tc>
          <w:tcPr>
            <w:tcW w:w="2409" w:type="dxa"/>
            <w:hideMark/>
          </w:tcPr>
          <w:p w:rsidR="006A2A2E" w:rsidRPr="006A2A2E" w:rsidRDefault="006A2A2E" w:rsidP="006A2A2E">
            <w:pPr>
              <w:tabs>
                <w:tab w:val="left" w:pos="0"/>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Федорова Н.А..</w:t>
            </w: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 w:val="left" w:pos="2268"/>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заместитель Главы администрации Ибресинского района, начальник отдела  образования, председатель жюри;</w:t>
            </w:r>
          </w:p>
        </w:tc>
      </w:tr>
      <w:tr w:rsidR="006A2A2E" w:rsidRPr="006A2A2E" w:rsidTr="00EC6C10">
        <w:tc>
          <w:tcPr>
            <w:tcW w:w="2409" w:type="dxa"/>
            <w:hideMark/>
          </w:tcPr>
          <w:p w:rsidR="006A2A2E" w:rsidRPr="006A2A2E" w:rsidRDefault="006A2A2E" w:rsidP="006A2A2E">
            <w:pPr>
              <w:tabs>
                <w:tab w:val="left" w:pos="0"/>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Константа Л.Ю.</w:t>
            </w:r>
          </w:p>
          <w:p w:rsidR="006A2A2E" w:rsidRPr="006A2A2E" w:rsidRDefault="006A2A2E" w:rsidP="006A2A2E">
            <w:pPr>
              <w:tabs>
                <w:tab w:val="left" w:pos="0"/>
              </w:tabs>
              <w:spacing w:after="0" w:line="240" w:lineRule="auto"/>
              <w:jc w:val="both"/>
              <w:rPr>
                <w:rFonts w:ascii="Times New Roman" w:eastAsia="Times New Roman" w:hAnsi="Times New Roman" w:cs="Times New Roman"/>
                <w:sz w:val="26"/>
                <w:szCs w:val="26"/>
              </w:rPr>
            </w:pPr>
          </w:p>
          <w:p w:rsidR="006A2A2E" w:rsidRPr="006A2A2E" w:rsidRDefault="006A2A2E" w:rsidP="006A2A2E">
            <w:pPr>
              <w:tabs>
                <w:tab w:val="left" w:pos="0"/>
              </w:tabs>
              <w:spacing w:after="0" w:line="240" w:lineRule="auto"/>
              <w:jc w:val="both"/>
              <w:rPr>
                <w:rFonts w:ascii="Times New Roman" w:eastAsia="Times New Roman" w:hAnsi="Times New Roman" w:cs="Times New Roman"/>
                <w:sz w:val="26"/>
                <w:szCs w:val="26"/>
              </w:rPr>
            </w:pPr>
          </w:p>
          <w:p w:rsidR="006A2A2E" w:rsidRPr="006A2A2E" w:rsidRDefault="006A2A2E" w:rsidP="006A2A2E">
            <w:pPr>
              <w:tabs>
                <w:tab w:val="left" w:pos="0"/>
              </w:tabs>
              <w:spacing w:after="0" w:line="240" w:lineRule="auto"/>
              <w:jc w:val="both"/>
              <w:rPr>
                <w:rFonts w:ascii="Times New Roman" w:eastAsia="Times New Roman" w:hAnsi="Times New Roman" w:cs="Times New Roman"/>
                <w:b/>
                <w:bCs/>
                <w:sz w:val="24"/>
                <w:szCs w:val="24"/>
              </w:rPr>
            </w:pPr>
            <w:r w:rsidRPr="006A2A2E">
              <w:rPr>
                <w:rFonts w:ascii="Times New Roman" w:eastAsia="Times New Roman" w:hAnsi="Times New Roman" w:cs="Times New Roman"/>
                <w:b/>
                <w:bCs/>
                <w:sz w:val="24"/>
                <w:szCs w:val="24"/>
              </w:rPr>
              <w:t>ЧЛЕНЫ ЖЮРИ:</w:t>
            </w:r>
          </w:p>
          <w:p w:rsidR="006A2A2E" w:rsidRPr="006A2A2E" w:rsidRDefault="006A2A2E" w:rsidP="006A2A2E">
            <w:pPr>
              <w:tabs>
                <w:tab w:val="left" w:pos="0"/>
              </w:tabs>
              <w:spacing w:after="0" w:line="240" w:lineRule="auto"/>
              <w:jc w:val="both"/>
              <w:rPr>
                <w:rFonts w:ascii="Times New Roman" w:eastAsia="Times New Roman" w:hAnsi="Times New Roman" w:cs="Times New Roman"/>
                <w:sz w:val="26"/>
                <w:szCs w:val="26"/>
              </w:rPr>
            </w:pP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 w:val="left" w:pos="2268"/>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заместитель начальника отдела информатизации и социального развития администрации Ибресинского района, зам. председателя жюри;</w:t>
            </w:r>
          </w:p>
          <w:p w:rsidR="006A2A2E" w:rsidRPr="006A2A2E" w:rsidRDefault="006A2A2E" w:rsidP="006A2A2E">
            <w:pPr>
              <w:tabs>
                <w:tab w:val="left" w:pos="1035"/>
                <w:tab w:val="left" w:pos="2268"/>
              </w:tabs>
              <w:spacing w:after="0" w:line="240" w:lineRule="auto"/>
              <w:jc w:val="both"/>
              <w:rPr>
                <w:rFonts w:ascii="Times New Roman" w:eastAsia="Times New Roman" w:hAnsi="Times New Roman" w:cs="Times New Roman"/>
                <w:sz w:val="26"/>
                <w:szCs w:val="26"/>
              </w:rPr>
            </w:pPr>
          </w:p>
        </w:tc>
      </w:tr>
      <w:tr w:rsidR="006A2A2E" w:rsidRPr="006A2A2E" w:rsidTr="00EC6C10">
        <w:tc>
          <w:tcPr>
            <w:tcW w:w="2409" w:type="dxa"/>
            <w:hideMark/>
          </w:tcPr>
          <w:p w:rsidR="006A2A2E" w:rsidRPr="006A2A2E" w:rsidRDefault="006A2A2E" w:rsidP="006A2A2E">
            <w:pPr>
              <w:tabs>
                <w:tab w:val="left" w:pos="0"/>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Алексеева И.В.</w:t>
            </w: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 w:val="left" w:pos="2268"/>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зам. председателя районного женского совета, (по согласованию);</w:t>
            </w:r>
          </w:p>
        </w:tc>
      </w:tr>
      <w:tr w:rsidR="006A2A2E" w:rsidRPr="006A2A2E" w:rsidTr="00EC6C10">
        <w:tc>
          <w:tcPr>
            <w:tcW w:w="2409"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p>
        </w:tc>
        <w:tc>
          <w:tcPr>
            <w:tcW w:w="5955"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p>
        </w:tc>
      </w:tr>
      <w:tr w:rsidR="006A2A2E" w:rsidRPr="006A2A2E" w:rsidTr="00EC6C10">
        <w:tc>
          <w:tcPr>
            <w:tcW w:w="2409"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Кузьмина Т.М.</w:t>
            </w: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начальник отдела ЗАГС администрации Ибресинского района;</w:t>
            </w:r>
          </w:p>
        </w:tc>
      </w:tr>
      <w:tr w:rsidR="006A2A2E" w:rsidRPr="006A2A2E" w:rsidTr="00EC6C10">
        <w:tc>
          <w:tcPr>
            <w:tcW w:w="2409"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proofErr w:type="spellStart"/>
            <w:r w:rsidRPr="006A2A2E">
              <w:rPr>
                <w:rFonts w:ascii="Times New Roman" w:eastAsia="Times New Roman" w:hAnsi="Times New Roman" w:cs="Times New Roman"/>
                <w:sz w:val="26"/>
                <w:szCs w:val="26"/>
              </w:rPr>
              <w:t>Алимасов</w:t>
            </w:r>
            <w:proofErr w:type="spellEnd"/>
            <w:r w:rsidRPr="006A2A2E">
              <w:rPr>
                <w:rFonts w:ascii="Times New Roman" w:eastAsia="Times New Roman" w:hAnsi="Times New Roman" w:cs="Times New Roman"/>
                <w:sz w:val="26"/>
                <w:szCs w:val="26"/>
              </w:rPr>
              <w:t xml:space="preserve"> К.Д.</w:t>
            </w: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главный редактор районной газеты «За победу»,</w:t>
            </w:r>
          </w:p>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(по согласованию);</w:t>
            </w:r>
          </w:p>
        </w:tc>
      </w:tr>
      <w:tr w:rsidR="006A2A2E" w:rsidRPr="006A2A2E" w:rsidTr="00EC6C10">
        <w:tc>
          <w:tcPr>
            <w:tcW w:w="2409"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Федорова И.А.</w:t>
            </w: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директор Центра развития культуры Ибресинского района (по согласованию);</w:t>
            </w:r>
          </w:p>
        </w:tc>
      </w:tr>
      <w:tr w:rsidR="006A2A2E" w:rsidRPr="006A2A2E" w:rsidTr="00EC6C10">
        <w:tc>
          <w:tcPr>
            <w:tcW w:w="2409"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proofErr w:type="spellStart"/>
            <w:r w:rsidRPr="006A2A2E">
              <w:rPr>
                <w:rFonts w:ascii="Times New Roman" w:eastAsia="Times New Roman" w:hAnsi="Times New Roman" w:cs="Times New Roman"/>
                <w:sz w:val="26"/>
                <w:szCs w:val="26"/>
              </w:rPr>
              <w:t>Тимукова</w:t>
            </w:r>
            <w:proofErr w:type="spellEnd"/>
            <w:r w:rsidRPr="006A2A2E">
              <w:rPr>
                <w:rFonts w:ascii="Times New Roman" w:eastAsia="Times New Roman" w:hAnsi="Times New Roman" w:cs="Times New Roman"/>
                <w:sz w:val="26"/>
                <w:szCs w:val="26"/>
              </w:rPr>
              <w:t xml:space="preserve"> О.В.</w:t>
            </w:r>
          </w:p>
        </w:tc>
        <w:tc>
          <w:tcPr>
            <w:tcW w:w="708" w:type="dxa"/>
            <w:hideMark/>
          </w:tcPr>
          <w:p w:rsidR="006A2A2E" w:rsidRPr="006A2A2E"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w:t>
            </w:r>
          </w:p>
        </w:tc>
        <w:tc>
          <w:tcPr>
            <w:tcW w:w="5955" w:type="dxa"/>
            <w:hideMark/>
          </w:tcPr>
          <w:p w:rsidR="006A2A2E" w:rsidRP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6A2A2E">
              <w:rPr>
                <w:rFonts w:ascii="Times New Roman" w:eastAsia="Times New Roman" w:hAnsi="Times New Roman" w:cs="Times New Roman"/>
                <w:sz w:val="26"/>
                <w:szCs w:val="26"/>
              </w:rPr>
              <w:t>депутат Собрания депутатов Ибресинского района (по согласованию);</w:t>
            </w:r>
          </w:p>
        </w:tc>
      </w:tr>
    </w:tbl>
    <w:p w:rsidR="006A2A2E" w:rsidRPr="006A2A2E" w:rsidRDefault="006A2A2E" w:rsidP="006A2A2E">
      <w:pPr>
        <w:spacing w:after="0" w:line="240" w:lineRule="auto"/>
        <w:jc w:val="right"/>
        <w:rPr>
          <w:rFonts w:ascii="Times New Roman" w:eastAsia="Times New Roman" w:hAnsi="Times New Roman" w:cs="Times New Roman"/>
          <w:sz w:val="20"/>
          <w:szCs w:val="20"/>
        </w:rPr>
      </w:pPr>
    </w:p>
    <w:p w:rsidR="006A2A2E" w:rsidRPr="006A2A2E" w:rsidRDefault="006A2A2E" w:rsidP="006A2A2E">
      <w:pPr>
        <w:spacing w:after="0" w:line="240" w:lineRule="auto"/>
        <w:jc w:val="right"/>
        <w:rPr>
          <w:rFonts w:ascii="Times New Roman" w:eastAsia="Times New Roman" w:hAnsi="Times New Roman" w:cs="Times New Roman"/>
          <w:sz w:val="20"/>
          <w:szCs w:val="20"/>
        </w:rPr>
      </w:pPr>
    </w:p>
    <w:p w:rsidR="006A2A2E" w:rsidRPr="006A2A2E" w:rsidRDefault="006A2A2E" w:rsidP="006A2A2E">
      <w:pPr>
        <w:spacing w:after="0" w:line="240" w:lineRule="auto"/>
        <w:jc w:val="right"/>
        <w:rPr>
          <w:rFonts w:ascii="Times New Roman" w:eastAsia="Calibri" w:hAnsi="Times New Roman" w:cs="Times New Roman"/>
          <w:i/>
          <w:lang w:eastAsia="en-US"/>
        </w:rPr>
      </w:pPr>
      <w:r w:rsidRPr="006A2A2E">
        <w:rPr>
          <w:rFonts w:ascii="Times New Roman" w:eastAsia="Calibri" w:hAnsi="Times New Roman" w:cs="Times New Roman"/>
          <w:i/>
          <w:lang w:eastAsia="en-US"/>
        </w:rPr>
        <w:lastRenderedPageBreak/>
        <w:t xml:space="preserve">Приложение №2 </w:t>
      </w:r>
    </w:p>
    <w:p w:rsidR="006A2A2E" w:rsidRPr="006A2A2E" w:rsidRDefault="006A2A2E" w:rsidP="006A2A2E">
      <w:pPr>
        <w:tabs>
          <w:tab w:val="left" w:pos="1725"/>
          <w:tab w:val="center" w:pos="4677"/>
        </w:tabs>
        <w:spacing w:after="0" w:line="240" w:lineRule="auto"/>
        <w:jc w:val="right"/>
        <w:outlineLvl w:val="0"/>
        <w:rPr>
          <w:rFonts w:ascii="Times New Roman" w:eastAsia="Times New Roman" w:hAnsi="Times New Roman" w:cs="Times New Roman"/>
          <w:bCs/>
          <w:i/>
          <w:color w:val="000000"/>
          <w:sz w:val="24"/>
          <w:szCs w:val="24"/>
        </w:rPr>
      </w:pPr>
      <w:r w:rsidRPr="006A2A2E">
        <w:rPr>
          <w:rFonts w:ascii="Times New Roman" w:eastAsia="Times New Roman" w:hAnsi="Times New Roman" w:cs="Times New Roman"/>
          <w:i/>
          <w:sz w:val="24"/>
          <w:szCs w:val="24"/>
        </w:rPr>
        <w:t>к Положению</w:t>
      </w:r>
      <w:r w:rsidRPr="006A2A2E">
        <w:rPr>
          <w:rFonts w:ascii="Times New Roman" w:eastAsia="Times New Roman" w:hAnsi="Times New Roman" w:cs="Times New Roman"/>
          <w:bCs/>
          <w:i/>
          <w:color w:val="000000"/>
          <w:sz w:val="24"/>
          <w:szCs w:val="24"/>
        </w:rPr>
        <w:t xml:space="preserve"> о </w:t>
      </w:r>
      <w:proofErr w:type="gramStart"/>
      <w:r w:rsidRPr="006A2A2E">
        <w:rPr>
          <w:rFonts w:ascii="Times New Roman" w:eastAsia="Times New Roman" w:hAnsi="Times New Roman" w:cs="Times New Roman"/>
          <w:bCs/>
          <w:i/>
          <w:color w:val="000000"/>
          <w:sz w:val="24"/>
          <w:szCs w:val="24"/>
        </w:rPr>
        <w:t>районном</w:t>
      </w:r>
      <w:proofErr w:type="gramEnd"/>
      <w:r w:rsidRPr="006A2A2E">
        <w:rPr>
          <w:rFonts w:ascii="Times New Roman" w:eastAsia="Times New Roman" w:hAnsi="Times New Roman" w:cs="Times New Roman"/>
          <w:bCs/>
          <w:i/>
          <w:color w:val="000000"/>
          <w:sz w:val="24"/>
          <w:szCs w:val="24"/>
        </w:rPr>
        <w:t xml:space="preserve"> </w:t>
      </w:r>
    </w:p>
    <w:p w:rsidR="006A2A2E" w:rsidRPr="006A2A2E" w:rsidRDefault="006A2A2E" w:rsidP="006A2A2E">
      <w:pPr>
        <w:spacing w:after="0" w:line="240" w:lineRule="auto"/>
        <w:jc w:val="right"/>
        <w:rPr>
          <w:rFonts w:ascii="Times New Roman" w:eastAsia="Times New Roman" w:hAnsi="Times New Roman" w:cs="Times New Roman"/>
          <w:sz w:val="20"/>
          <w:szCs w:val="20"/>
        </w:rPr>
      </w:pPr>
      <w:proofErr w:type="gramStart"/>
      <w:r w:rsidRPr="006A2A2E">
        <w:rPr>
          <w:rFonts w:ascii="Times New Roman" w:eastAsia="Times New Roman" w:hAnsi="Times New Roman" w:cs="Times New Roman"/>
          <w:bCs/>
          <w:i/>
          <w:color w:val="000000"/>
          <w:sz w:val="24"/>
          <w:szCs w:val="24"/>
        </w:rPr>
        <w:t>конкурсе</w:t>
      </w:r>
      <w:proofErr w:type="gramEnd"/>
      <w:r w:rsidRPr="006A2A2E">
        <w:rPr>
          <w:rFonts w:ascii="Times New Roman" w:eastAsia="Times New Roman" w:hAnsi="Times New Roman" w:cs="Times New Roman"/>
          <w:bCs/>
          <w:i/>
          <w:color w:val="000000"/>
          <w:sz w:val="24"/>
          <w:szCs w:val="24"/>
        </w:rPr>
        <w:t xml:space="preserve"> «Семья 2018 года»</w:t>
      </w:r>
      <w:r w:rsidRPr="006A2A2E">
        <w:rPr>
          <w:rFonts w:ascii="Times New Roman" w:eastAsia="Times New Roman" w:hAnsi="Times New Roman" w:cs="Times New Roman"/>
          <w:sz w:val="20"/>
          <w:szCs w:val="20"/>
        </w:rPr>
        <w:t>.</w:t>
      </w:r>
    </w:p>
    <w:p w:rsidR="006A2A2E" w:rsidRPr="006A2A2E" w:rsidRDefault="006A2A2E" w:rsidP="006A2A2E">
      <w:pPr>
        <w:spacing w:after="0" w:line="240" w:lineRule="auto"/>
        <w:jc w:val="both"/>
        <w:rPr>
          <w:rFonts w:ascii="Times New Roman" w:eastAsia="Times New Roman" w:hAnsi="Times New Roman" w:cs="Times New Roman"/>
          <w:sz w:val="24"/>
          <w:szCs w:val="24"/>
        </w:rPr>
      </w:pPr>
    </w:p>
    <w:p w:rsidR="006A2A2E" w:rsidRPr="00DA4E2C" w:rsidRDefault="006A2A2E" w:rsidP="00DA4E2C">
      <w:pPr>
        <w:spacing w:after="0" w:line="240" w:lineRule="auto"/>
        <w:jc w:val="right"/>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В комиссию по подведению итогов</w:t>
      </w:r>
    </w:p>
    <w:p w:rsidR="006A2A2E" w:rsidRPr="00DA4E2C" w:rsidRDefault="006A2A2E" w:rsidP="00DA4E2C">
      <w:pPr>
        <w:spacing w:after="0" w:line="240" w:lineRule="auto"/>
        <w:jc w:val="right"/>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районного конкурса «Семья 2018 года»</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proofErr w:type="gramStart"/>
      <w:r w:rsidRPr="00DA4E2C">
        <w:rPr>
          <w:rFonts w:ascii="Times New Roman" w:eastAsia="Times New Roman" w:hAnsi="Times New Roman" w:cs="Times New Roman"/>
          <w:sz w:val="26"/>
          <w:szCs w:val="26"/>
        </w:rPr>
        <w:t>З</w:t>
      </w:r>
      <w:proofErr w:type="gramEnd"/>
      <w:r w:rsidRPr="00DA4E2C">
        <w:rPr>
          <w:rFonts w:ascii="Times New Roman" w:eastAsia="Times New Roman" w:hAnsi="Times New Roman" w:cs="Times New Roman"/>
          <w:sz w:val="26"/>
          <w:szCs w:val="26"/>
        </w:rPr>
        <w:t xml:space="preserve"> А Я В К А </w:t>
      </w: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участника районного конкурса «Семья 2018 года»</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Мы, ______________________________________________________________________</w:t>
      </w: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Ф И О супругов.</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__________________________________________________________________________,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roofErr w:type="gramStart"/>
      <w:r w:rsidRPr="00DA4E2C">
        <w:rPr>
          <w:rFonts w:ascii="Times New Roman" w:eastAsia="Times New Roman" w:hAnsi="Times New Roman" w:cs="Times New Roman"/>
          <w:sz w:val="26"/>
          <w:szCs w:val="26"/>
        </w:rPr>
        <w:t>проживающие</w:t>
      </w:r>
      <w:proofErr w:type="gramEnd"/>
      <w:r w:rsidRPr="00DA4E2C">
        <w:rPr>
          <w:rFonts w:ascii="Times New Roman" w:eastAsia="Times New Roman" w:hAnsi="Times New Roman" w:cs="Times New Roman"/>
          <w:sz w:val="26"/>
          <w:szCs w:val="26"/>
        </w:rPr>
        <w:t xml:space="preserve"> по адресу: 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__________________________________________________________________________,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Состоящая из ______ человек, желаем принять участие в районном конкурсе «Семья 2018 года».</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Подтверждаем свое согласие на возможность опубликования представленных материалов в средствах массовой информации.</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Обязуемся предоставить все материалы для конкурса в установленный срок.</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Прилагаем анкету.</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Дата ______________                                                     Подписи: ___________ / Ф.И.О./</w:t>
      </w:r>
    </w:p>
    <w:p w:rsidR="006A2A2E"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 xml:space="preserve">                                                                                                           ___________ /Ф.И.О./</w:t>
      </w:r>
    </w:p>
    <w:p w:rsidR="004B54BA" w:rsidRDefault="004B54BA" w:rsidP="006A2A2E">
      <w:pPr>
        <w:tabs>
          <w:tab w:val="left" w:pos="1035"/>
        </w:tabs>
        <w:spacing w:after="0" w:line="240" w:lineRule="auto"/>
        <w:jc w:val="both"/>
        <w:rPr>
          <w:rFonts w:ascii="Times New Roman" w:eastAsia="Times New Roman" w:hAnsi="Times New Roman" w:cs="Times New Roman"/>
          <w:sz w:val="26"/>
          <w:szCs w:val="26"/>
        </w:rPr>
      </w:pPr>
    </w:p>
    <w:p w:rsidR="004B54BA" w:rsidRPr="00DA4E2C" w:rsidRDefault="004B54BA" w:rsidP="006A2A2E">
      <w:pPr>
        <w:tabs>
          <w:tab w:val="left" w:pos="1035"/>
        </w:tabs>
        <w:spacing w:after="0" w:line="240" w:lineRule="auto"/>
        <w:jc w:val="both"/>
        <w:rPr>
          <w:rFonts w:ascii="Times New Roman" w:eastAsia="Times New Roman" w:hAnsi="Times New Roman" w:cs="Times New Roman"/>
          <w:sz w:val="26"/>
          <w:szCs w:val="26"/>
        </w:rPr>
      </w:pPr>
    </w:p>
    <w:p w:rsidR="006A2A2E" w:rsidRPr="006A2A2E" w:rsidRDefault="006A2A2E" w:rsidP="006A2A2E">
      <w:pPr>
        <w:spacing w:after="0" w:line="240" w:lineRule="auto"/>
        <w:jc w:val="right"/>
        <w:rPr>
          <w:rFonts w:ascii="Times New Roman" w:eastAsia="Calibri" w:hAnsi="Times New Roman" w:cs="Times New Roman"/>
          <w:i/>
          <w:lang w:eastAsia="en-US"/>
        </w:rPr>
      </w:pPr>
      <w:r w:rsidRPr="006A2A2E">
        <w:rPr>
          <w:rFonts w:ascii="Times New Roman" w:eastAsia="Calibri" w:hAnsi="Times New Roman" w:cs="Times New Roman"/>
          <w:i/>
          <w:lang w:eastAsia="en-US"/>
        </w:rPr>
        <w:t xml:space="preserve">Приложение №3 </w:t>
      </w:r>
    </w:p>
    <w:p w:rsidR="006A2A2E" w:rsidRPr="006A2A2E" w:rsidRDefault="006A2A2E" w:rsidP="006A2A2E">
      <w:pPr>
        <w:tabs>
          <w:tab w:val="left" w:pos="1725"/>
          <w:tab w:val="center" w:pos="4677"/>
        </w:tabs>
        <w:spacing w:after="0" w:line="240" w:lineRule="auto"/>
        <w:jc w:val="right"/>
        <w:outlineLvl w:val="0"/>
        <w:rPr>
          <w:rFonts w:ascii="Times New Roman" w:eastAsia="Times New Roman" w:hAnsi="Times New Roman" w:cs="Times New Roman"/>
          <w:bCs/>
          <w:i/>
          <w:color w:val="000000"/>
          <w:sz w:val="24"/>
          <w:szCs w:val="24"/>
        </w:rPr>
      </w:pPr>
      <w:r w:rsidRPr="006A2A2E">
        <w:rPr>
          <w:rFonts w:ascii="Times New Roman" w:eastAsia="Times New Roman" w:hAnsi="Times New Roman" w:cs="Times New Roman"/>
          <w:i/>
          <w:sz w:val="24"/>
          <w:szCs w:val="24"/>
        </w:rPr>
        <w:t>к Положению</w:t>
      </w:r>
      <w:r w:rsidRPr="006A2A2E">
        <w:rPr>
          <w:rFonts w:ascii="Times New Roman" w:eastAsia="Times New Roman" w:hAnsi="Times New Roman" w:cs="Times New Roman"/>
          <w:bCs/>
          <w:i/>
          <w:color w:val="000000"/>
          <w:sz w:val="24"/>
          <w:szCs w:val="24"/>
        </w:rPr>
        <w:t xml:space="preserve"> о </w:t>
      </w:r>
      <w:proofErr w:type="gramStart"/>
      <w:r w:rsidRPr="006A2A2E">
        <w:rPr>
          <w:rFonts w:ascii="Times New Roman" w:eastAsia="Times New Roman" w:hAnsi="Times New Roman" w:cs="Times New Roman"/>
          <w:bCs/>
          <w:i/>
          <w:color w:val="000000"/>
          <w:sz w:val="24"/>
          <w:szCs w:val="24"/>
        </w:rPr>
        <w:t>районном</w:t>
      </w:r>
      <w:proofErr w:type="gramEnd"/>
      <w:r w:rsidRPr="006A2A2E">
        <w:rPr>
          <w:rFonts w:ascii="Times New Roman" w:eastAsia="Times New Roman" w:hAnsi="Times New Roman" w:cs="Times New Roman"/>
          <w:bCs/>
          <w:i/>
          <w:color w:val="000000"/>
          <w:sz w:val="24"/>
          <w:szCs w:val="24"/>
        </w:rPr>
        <w:t xml:space="preserve"> </w:t>
      </w:r>
    </w:p>
    <w:p w:rsidR="006A2A2E" w:rsidRPr="006A2A2E" w:rsidRDefault="006A2A2E" w:rsidP="006A2A2E">
      <w:pPr>
        <w:tabs>
          <w:tab w:val="left" w:pos="1035"/>
        </w:tabs>
        <w:spacing w:after="0" w:line="240" w:lineRule="auto"/>
        <w:jc w:val="right"/>
        <w:rPr>
          <w:rFonts w:ascii="Times New Roman" w:eastAsia="Times New Roman" w:hAnsi="Times New Roman" w:cs="Times New Roman"/>
          <w:sz w:val="24"/>
          <w:szCs w:val="24"/>
        </w:rPr>
      </w:pPr>
      <w:proofErr w:type="gramStart"/>
      <w:r w:rsidRPr="006A2A2E">
        <w:rPr>
          <w:rFonts w:ascii="Times New Roman" w:eastAsia="Times New Roman" w:hAnsi="Times New Roman" w:cs="Times New Roman"/>
          <w:bCs/>
          <w:i/>
          <w:color w:val="000000"/>
          <w:sz w:val="24"/>
          <w:szCs w:val="24"/>
        </w:rPr>
        <w:t>конкурсе</w:t>
      </w:r>
      <w:proofErr w:type="gramEnd"/>
      <w:r w:rsidRPr="006A2A2E">
        <w:rPr>
          <w:rFonts w:ascii="Times New Roman" w:eastAsia="Times New Roman" w:hAnsi="Times New Roman" w:cs="Times New Roman"/>
          <w:bCs/>
          <w:i/>
          <w:color w:val="000000"/>
          <w:sz w:val="24"/>
          <w:szCs w:val="24"/>
        </w:rPr>
        <w:t xml:space="preserve"> «Семья 2018 года»</w:t>
      </w: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А Н К Е Т А</w:t>
      </w: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участника районного конкурса «Семья года»</w:t>
      </w: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_________________________ сельского поселения</w:t>
      </w:r>
    </w:p>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p>
    <w:p w:rsidR="006A2A2E" w:rsidRPr="00DA4E2C" w:rsidRDefault="006A2A2E" w:rsidP="006A2A2E">
      <w:pPr>
        <w:numPr>
          <w:ilvl w:val="0"/>
          <w:numId w:val="29"/>
        </w:num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Общие сведения</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82"/>
        <w:gridCol w:w="1559"/>
        <w:gridCol w:w="1646"/>
        <w:gridCol w:w="2086"/>
        <w:gridCol w:w="1565"/>
      </w:tblGrid>
      <w:tr w:rsidR="006A2A2E" w:rsidRPr="00DA4E2C" w:rsidTr="00EC6C10">
        <w:tc>
          <w:tcPr>
            <w:tcW w:w="540"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roofErr w:type="spellStart"/>
            <w:proofErr w:type="gramStart"/>
            <w:r w:rsidRPr="00DA4E2C">
              <w:rPr>
                <w:rFonts w:ascii="Times New Roman" w:eastAsia="Times New Roman" w:hAnsi="Times New Roman" w:cs="Times New Roman"/>
                <w:sz w:val="26"/>
                <w:szCs w:val="26"/>
              </w:rPr>
              <w:t>п</w:t>
            </w:r>
            <w:proofErr w:type="spellEnd"/>
            <w:proofErr w:type="gramEnd"/>
            <w:r w:rsidRPr="00DA4E2C">
              <w:rPr>
                <w:rFonts w:ascii="Times New Roman" w:eastAsia="Times New Roman" w:hAnsi="Times New Roman" w:cs="Times New Roman"/>
                <w:sz w:val="26"/>
                <w:szCs w:val="26"/>
              </w:rPr>
              <w:t>/</w:t>
            </w:r>
            <w:proofErr w:type="spellStart"/>
            <w:r w:rsidRPr="00DA4E2C">
              <w:rPr>
                <w:rFonts w:ascii="Times New Roman" w:eastAsia="Times New Roman" w:hAnsi="Times New Roman" w:cs="Times New Roman"/>
                <w:sz w:val="26"/>
                <w:szCs w:val="26"/>
              </w:rPr>
              <w:t>п</w:t>
            </w:r>
            <w:proofErr w:type="spellEnd"/>
          </w:p>
        </w:tc>
        <w:tc>
          <w:tcPr>
            <w:tcW w:w="2082"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Ф.И.О.</w:t>
            </w: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Дата рождения</w:t>
            </w: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Образование</w:t>
            </w:r>
          </w:p>
        </w:tc>
        <w:tc>
          <w:tcPr>
            <w:tcW w:w="208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Место работы, учебы</w:t>
            </w:r>
          </w:p>
        </w:tc>
        <w:tc>
          <w:tcPr>
            <w:tcW w:w="15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Занимаемая должность</w:t>
            </w:r>
          </w:p>
        </w:tc>
      </w:tr>
      <w:tr w:rsidR="006A2A2E" w:rsidRPr="00DA4E2C" w:rsidTr="00EC6C10">
        <w:tc>
          <w:tcPr>
            <w:tcW w:w="540"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82"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8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r>
      <w:tr w:rsidR="006A2A2E" w:rsidRPr="00DA4E2C" w:rsidTr="00EC6C10">
        <w:tc>
          <w:tcPr>
            <w:tcW w:w="540"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82"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8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r>
      <w:tr w:rsidR="006A2A2E" w:rsidRPr="00DA4E2C" w:rsidTr="00EC6C10">
        <w:tc>
          <w:tcPr>
            <w:tcW w:w="540"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82"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8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5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r>
    </w:tbl>
    <w:p w:rsidR="006A2A2E" w:rsidRPr="00DA4E2C" w:rsidRDefault="006A2A2E" w:rsidP="006A2A2E">
      <w:pPr>
        <w:tabs>
          <w:tab w:val="left" w:pos="1035"/>
        </w:tabs>
        <w:spacing w:after="0" w:line="240" w:lineRule="auto"/>
        <w:ind w:left="180"/>
        <w:jc w:val="both"/>
        <w:rPr>
          <w:rFonts w:ascii="Times New Roman" w:eastAsia="Times New Roman" w:hAnsi="Times New Roman" w:cs="Times New Roman"/>
          <w:sz w:val="26"/>
          <w:szCs w:val="26"/>
        </w:rPr>
      </w:pPr>
    </w:p>
    <w:p w:rsidR="006A2A2E" w:rsidRPr="00DA4E2C" w:rsidRDefault="006A2A2E" w:rsidP="006A2A2E">
      <w:pPr>
        <w:numPr>
          <w:ilvl w:val="0"/>
          <w:numId w:val="29"/>
        </w:numPr>
        <w:tabs>
          <w:tab w:val="left" w:pos="1035"/>
        </w:tabs>
        <w:spacing w:after="0" w:line="240" w:lineRule="auto"/>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 xml:space="preserve">Продолжительность </w:t>
      </w:r>
      <w:r w:rsidR="00DA4E2C">
        <w:rPr>
          <w:rFonts w:ascii="Times New Roman" w:eastAsia="Times New Roman" w:hAnsi="Times New Roman" w:cs="Times New Roman"/>
          <w:sz w:val="26"/>
          <w:szCs w:val="26"/>
        </w:rPr>
        <w:t xml:space="preserve">совместной жизни - __________ </w:t>
      </w:r>
      <w:r w:rsidRPr="00DA4E2C">
        <w:rPr>
          <w:rFonts w:ascii="Times New Roman" w:eastAsia="Times New Roman" w:hAnsi="Times New Roman" w:cs="Times New Roman"/>
          <w:sz w:val="26"/>
          <w:szCs w:val="26"/>
        </w:rPr>
        <w:t>(лет)</w:t>
      </w:r>
    </w:p>
    <w:p w:rsidR="006A2A2E" w:rsidRPr="00DA4E2C" w:rsidRDefault="006A2A2E" w:rsidP="006A2A2E">
      <w:pPr>
        <w:tabs>
          <w:tab w:val="left" w:pos="1035"/>
        </w:tabs>
        <w:spacing w:after="0" w:line="240" w:lineRule="auto"/>
        <w:ind w:left="540"/>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ind w:left="180"/>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3. Достижения каждого члена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053"/>
        <w:gridCol w:w="1665"/>
        <w:gridCol w:w="5246"/>
      </w:tblGrid>
      <w:tr w:rsidR="006A2A2E" w:rsidRPr="00DA4E2C" w:rsidTr="00EC6C10">
        <w:tc>
          <w:tcPr>
            <w:tcW w:w="607"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roofErr w:type="spellStart"/>
            <w:proofErr w:type="gramStart"/>
            <w:r w:rsidRPr="00DA4E2C">
              <w:rPr>
                <w:rFonts w:ascii="Times New Roman" w:eastAsia="Times New Roman" w:hAnsi="Times New Roman" w:cs="Times New Roman"/>
                <w:sz w:val="26"/>
                <w:szCs w:val="26"/>
              </w:rPr>
              <w:t>п</w:t>
            </w:r>
            <w:proofErr w:type="spellEnd"/>
            <w:proofErr w:type="gramEnd"/>
            <w:r w:rsidRPr="00DA4E2C">
              <w:rPr>
                <w:rFonts w:ascii="Times New Roman" w:eastAsia="Times New Roman" w:hAnsi="Times New Roman" w:cs="Times New Roman"/>
                <w:sz w:val="26"/>
                <w:szCs w:val="26"/>
              </w:rPr>
              <w:t>/</w:t>
            </w:r>
            <w:proofErr w:type="spellStart"/>
            <w:r w:rsidRPr="00DA4E2C">
              <w:rPr>
                <w:rFonts w:ascii="Times New Roman" w:eastAsia="Times New Roman" w:hAnsi="Times New Roman" w:cs="Times New Roman"/>
                <w:sz w:val="26"/>
                <w:szCs w:val="26"/>
              </w:rPr>
              <w:t>п</w:t>
            </w:r>
            <w:proofErr w:type="spellEnd"/>
            <w:r w:rsidRPr="00DA4E2C">
              <w:rPr>
                <w:rFonts w:ascii="Times New Roman" w:eastAsia="Times New Roman" w:hAnsi="Times New Roman" w:cs="Times New Roman"/>
                <w:sz w:val="26"/>
                <w:szCs w:val="26"/>
              </w:rPr>
              <w:t>/</w:t>
            </w:r>
          </w:p>
        </w:tc>
        <w:tc>
          <w:tcPr>
            <w:tcW w:w="2053"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Имя</w:t>
            </w:r>
          </w:p>
        </w:tc>
        <w:tc>
          <w:tcPr>
            <w:tcW w:w="16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Степень родства</w:t>
            </w:r>
          </w:p>
        </w:tc>
        <w:tc>
          <w:tcPr>
            <w:tcW w:w="524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center"/>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Описание</w:t>
            </w:r>
          </w:p>
        </w:tc>
      </w:tr>
      <w:tr w:rsidR="006A2A2E" w:rsidRPr="00DA4E2C" w:rsidTr="00EC6C10">
        <w:tc>
          <w:tcPr>
            <w:tcW w:w="607"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53"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6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524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r>
      <w:tr w:rsidR="006A2A2E" w:rsidRPr="00DA4E2C" w:rsidTr="00EC6C10">
        <w:tc>
          <w:tcPr>
            <w:tcW w:w="607"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53"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6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524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r>
      <w:tr w:rsidR="006A2A2E" w:rsidRPr="00DA4E2C" w:rsidTr="00EC6C10">
        <w:tc>
          <w:tcPr>
            <w:tcW w:w="607"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2053"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1665"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c>
          <w:tcPr>
            <w:tcW w:w="5246" w:type="dxa"/>
            <w:tcBorders>
              <w:top w:val="single" w:sz="4" w:space="0" w:color="auto"/>
              <w:left w:val="single" w:sz="4" w:space="0" w:color="auto"/>
              <w:bottom w:val="single" w:sz="4" w:space="0" w:color="auto"/>
              <w:right w:val="single" w:sz="4" w:space="0" w:color="auto"/>
            </w:tcBorders>
          </w:tcPr>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tc>
      </w:tr>
    </w:tbl>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4. Девиз семьи - ____________________________________________________________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5. Традиции семьи __________________________________________________________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6. Увлечения семьи _________________________________________________________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7.Наличие земельного участка, подсобного хозяйства, пр</w:t>
      </w:r>
      <w:r w:rsidR="00DA4E2C">
        <w:rPr>
          <w:rFonts w:ascii="Times New Roman" w:eastAsia="Times New Roman" w:hAnsi="Times New Roman" w:cs="Times New Roman"/>
          <w:sz w:val="26"/>
          <w:szCs w:val="26"/>
        </w:rPr>
        <w:t>иусадебного (садового) участка, </w:t>
      </w:r>
      <w:r w:rsidRPr="00DA4E2C">
        <w:rPr>
          <w:rFonts w:ascii="Times New Roman" w:eastAsia="Times New Roman" w:hAnsi="Times New Roman" w:cs="Times New Roman"/>
          <w:sz w:val="26"/>
          <w:szCs w:val="26"/>
        </w:rPr>
        <w:t>техники____________________________________________________________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6. Пожелание конкурсу</w:t>
      </w:r>
      <w:r w:rsidR="00DA4E2C">
        <w:rPr>
          <w:rFonts w:ascii="Times New Roman" w:eastAsia="Times New Roman" w:hAnsi="Times New Roman" w:cs="Times New Roman"/>
          <w:sz w:val="26"/>
          <w:szCs w:val="26"/>
        </w:rPr>
        <w:t>_______________________________________________________</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DA4E2C" w:rsidP="006A2A2E">
      <w:pPr>
        <w:tabs>
          <w:tab w:val="left" w:pos="103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семьи  </w:t>
      </w:r>
      <w:r w:rsidR="006A2A2E" w:rsidRPr="00DA4E2C">
        <w:rPr>
          <w:rFonts w:ascii="Times New Roman" w:eastAsia="Times New Roman" w:hAnsi="Times New Roman" w:cs="Times New Roman"/>
          <w:sz w:val="26"/>
          <w:szCs w:val="26"/>
        </w:rPr>
        <w:t>_______________</w:t>
      </w:r>
    </w:p>
    <w:p w:rsidR="006A2A2E" w:rsidRPr="00DA4E2C" w:rsidRDefault="00DA4E2C" w:rsidP="006A2A2E">
      <w:pPr>
        <w:tabs>
          <w:tab w:val="left" w:pos="1035"/>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A2A2E" w:rsidRPr="00DA4E2C">
        <w:rPr>
          <w:rFonts w:ascii="Times New Roman" w:eastAsia="Times New Roman" w:hAnsi="Times New Roman" w:cs="Times New Roman"/>
          <w:sz w:val="26"/>
          <w:szCs w:val="26"/>
        </w:rPr>
        <w:t xml:space="preserve">                  (подпись)</w:t>
      </w: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6A2A2E" w:rsidRPr="00DA4E2C" w:rsidRDefault="006A2A2E" w:rsidP="006A2A2E">
      <w:pPr>
        <w:tabs>
          <w:tab w:val="left" w:pos="1035"/>
        </w:tabs>
        <w:spacing w:after="0" w:line="240" w:lineRule="auto"/>
        <w:jc w:val="both"/>
        <w:rPr>
          <w:rFonts w:ascii="Times New Roman" w:eastAsia="Times New Roman" w:hAnsi="Times New Roman" w:cs="Times New Roman"/>
          <w:sz w:val="26"/>
          <w:szCs w:val="26"/>
        </w:rPr>
      </w:pPr>
      <w:r w:rsidRPr="00DA4E2C">
        <w:rPr>
          <w:rFonts w:ascii="Times New Roman" w:eastAsia="Times New Roman" w:hAnsi="Times New Roman" w:cs="Times New Roman"/>
          <w:sz w:val="26"/>
          <w:szCs w:val="26"/>
        </w:rPr>
        <w:t>Дата ______________</w:t>
      </w:r>
    </w:p>
    <w:p w:rsidR="006A2A2E" w:rsidRDefault="006A2A2E" w:rsidP="006A2A2E">
      <w:pPr>
        <w:tabs>
          <w:tab w:val="left" w:pos="1035"/>
        </w:tabs>
        <w:spacing w:after="0" w:line="240" w:lineRule="auto"/>
        <w:jc w:val="both"/>
        <w:rPr>
          <w:rFonts w:ascii="Times New Roman" w:eastAsia="Times New Roman" w:hAnsi="Times New Roman" w:cs="Times New Roman"/>
          <w:sz w:val="26"/>
          <w:szCs w:val="26"/>
        </w:rPr>
      </w:pPr>
    </w:p>
    <w:p w:rsidR="00DA4E2C" w:rsidRPr="00DA4E2C" w:rsidRDefault="00DA4E2C" w:rsidP="006A2A2E">
      <w:pPr>
        <w:tabs>
          <w:tab w:val="left" w:pos="1035"/>
        </w:tabs>
        <w:spacing w:after="0" w:line="240" w:lineRule="auto"/>
        <w:jc w:val="both"/>
        <w:rPr>
          <w:rFonts w:ascii="Times New Roman" w:eastAsia="Times New Roman" w:hAnsi="Times New Roman" w:cs="Times New Roman"/>
          <w:sz w:val="26"/>
          <w:szCs w:val="26"/>
        </w:rPr>
      </w:pPr>
    </w:p>
    <w:sectPr w:rsidR="00DA4E2C" w:rsidRPr="00DA4E2C" w:rsidSect="004567EC">
      <w:headerReference w:type="even" r:id="rId15"/>
      <w:headerReference w:type="default" r:id="rId16"/>
      <w:footerReference w:type="even" r:id="rId17"/>
      <w:footerReference w:type="default" r:id="rId18"/>
      <w:headerReference w:type="first" r:id="rId19"/>
      <w:footerReference w:type="first" r:id="rId20"/>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4BF" w:rsidRDefault="00E374BF" w:rsidP="006C52A1">
      <w:pPr>
        <w:spacing w:after="0" w:line="240" w:lineRule="auto"/>
      </w:pPr>
      <w:r>
        <w:separator/>
      </w:r>
    </w:p>
  </w:endnote>
  <w:endnote w:type="continuationSeparator" w:id="0">
    <w:p w:rsidR="00E374BF" w:rsidRDefault="00E374BF"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F" w:rsidRDefault="00E374B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F" w:rsidRDefault="00E374B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F" w:rsidRDefault="00E3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4BF" w:rsidRDefault="00E374BF" w:rsidP="006C52A1">
      <w:pPr>
        <w:spacing w:after="0" w:line="240" w:lineRule="auto"/>
      </w:pPr>
      <w:r>
        <w:separator/>
      </w:r>
    </w:p>
  </w:footnote>
  <w:footnote w:type="continuationSeparator" w:id="0">
    <w:p w:rsidR="00E374BF" w:rsidRDefault="00E374BF"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F" w:rsidRDefault="00E374B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F" w:rsidRDefault="00E374B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BF" w:rsidRDefault="00E374B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9CF0AC"/>
    <w:lvl w:ilvl="0">
      <w:numFmt w:val="bullet"/>
      <w:lvlText w:val="*"/>
      <w:lvlJc w:val="left"/>
    </w:lvl>
  </w:abstractNum>
  <w:abstractNum w:abstractNumId="1">
    <w:nsid w:val="088932EE"/>
    <w:multiLevelType w:val="hybridMultilevel"/>
    <w:tmpl w:val="07686508"/>
    <w:name w:val="WW8Num3"/>
    <w:lvl w:ilvl="0" w:tplc="3908588C">
      <w:start w:val="1"/>
      <w:numFmt w:val="bullet"/>
      <w:pStyle w:val="a"/>
      <w:lvlText w:val=""/>
      <w:lvlJc w:val="left"/>
      <w:pPr>
        <w:tabs>
          <w:tab w:val="num" w:pos="360"/>
        </w:tabs>
        <w:ind w:left="360" w:hanging="360"/>
      </w:pPr>
      <w:rPr>
        <w:rFonts w:ascii="Symbol" w:hAnsi="Symbol" w:hint="default"/>
      </w:rPr>
    </w:lvl>
    <w:lvl w:ilvl="1" w:tplc="6A664E7A" w:tentative="1">
      <w:start w:val="1"/>
      <w:numFmt w:val="bullet"/>
      <w:lvlText w:val="o"/>
      <w:lvlJc w:val="left"/>
      <w:pPr>
        <w:tabs>
          <w:tab w:val="num" w:pos="1080"/>
        </w:tabs>
        <w:ind w:left="1080" w:hanging="360"/>
      </w:pPr>
      <w:rPr>
        <w:rFonts w:ascii="Courier New" w:hAnsi="Courier New" w:cs="Courier New" w:hint="default"/>
      </w:rPr>
    </w:lvl>
    <w:lvl w:ilvl="2" w:tplc="EC54F3F6" w:tentative="1">
      <w:start w:val="1"/>
      <w:numFmt w:val="bullet"/>
      <w:lvlText w:val=""/>
      <w:lvlJc w:val="left"/>
      <w:pPr>
        <w:tabs>
          <w:tab w:val="num" w:pos="1800"/>
        </w:tabs>
        <w:ind w:left="1800" w:hanging="360"/>
      </w:pPr>
      <w:rPr>
        <w:rFonts w:ascii="Wingdings" w:hAnsi="Wingdings" w:hint="default"/>
      </w:rPr>
    </w:lvl>
    <w:lvl w:ilvl="3" w:tplc="E2D0F7F6" w:tentative="1">
      <w:start w:val="1"/>
      <w:numFmt w:val="bullet"/>
      <w:lvlText w:val=""/>
      <w:lvlJc w:val="left"/>
      <w:pPr>
        <w:tabs>
          <w:tab w:val="num" w:pos="2520"/>
        </w:tabs>
        <w:ind w:left="2520" w:hanging="360"/>
      </w:pPr>
      <w:rPr>
        <w:rFonts w:ascii="Symbol" w:hAnsi="Symbol" w:hint="default"/>
      </w:rPr>
    </w:lvl>
    <w:lvl w:ilvl="4" w:tplc="414A1F48" w:tentative="1">
      <w:start w:val="1"/>
      <w:numFmt w:val="bullet"/>
      <w:lvlText w:val="o"/>
      <w:lvlJc w:val="left"/>
      <w:pPr>
        <w:tabs>
          <w:tab w:val="num" w:pos="3240"/>
        </w:tabs>
        <w:ind w:left="3240" w:hanging="360"/>
      </w:pPr>
      <w:rPr>
        <w:rFonts w:ascii="Courier New" w:hAnsi="Courier New" w:cs="Courier New" w:hint="default"/>
      </w:rPr>
    </w:lvl>
    <w:lvl w:ilvl="5" w:tplc="5372ACB6" w:tentative="1">
      <w:start w:val="1"/>
      <w:numFmt w:val="bullet"/>
      <w:lvlText w:val=""/>
      <w:lvlJc w:val="left"/>
      <w:pPr>
        <w:tabs>
          <w:tab w:val="num" w:pos="3960"/>
        </w:tabs>
        <w:ind w:left="3960" w:hanging="360"/>
      </w:pPr>
      <w:rPr>
        <w:rFonts w:ascii="Wingdings" w:hAnsi="Wingdings" w:hint="default"/>
      </w:rPr>
    </w:lvl>
    <w:lvl w:ilvl="6" w:tplc="3E84D7DA" w:tentative="1">
      <w:start w:val="1"/>
      <w:numFmt w:val="bullet"/>
      <w:lvlText w:val=""/>
      <w:lvlJc w:val="left"/>
      <w:pPr>
        <w:tabs>
          <w:tab w:val="num" w:pos="4680"/>
        </w:tabs>
        <w:ind w:left="4680" w:hanging="360"/>
      </w:pPr>
      <w:rPr>
        <w:rFonts w:ascii="Symbol" w:hAnsi="Symbol" w:hint="default"/>
      </w:rPr>
    </w:lvl>
    <w:lvl w:ilvl="7" w:tplc="3D44D2F8" w:tentative="1">
      <w:start w:val="1"/>
      <w:numFmt w:val="bullet"/>
      <w:lvlText w:val="o"/>
      <w:lvlJc w:val="left"/>
      <w:pPr>
        <w:tabs>
          <w:tab w:val="num" w:pos="5400"/>
        </w:tabs>
        <w:ind w:left="5400" w:hanging="360"/>
      </w:pPr>
      <w:rPr>
        <w:rFonts w:ascii="Courier New" w:hAnsi="Courier New" w:cs="Courier New" w:hint="default"/>
      </w:rPr>
    </w:lvl>
    <w:lvl w:ilvl="8" w:tplc="FE909D0A" w:tentative="1">
      <w:start w:val="1"/>
      <w:numFmt w:val="bullet"/>
      <w:lvlText w:val=""/>
      <w:lvlJc w:val="left"/>
      <w:pPr>
        <w:tabs>
          <w:tab w:val="num" w:pos="6120"/>
        </w:tabs>
        <w:ind w:left="6120" w:hanging="360"/>
      </w:pPr>
      <w:rPr>
        <w:rFonts w:ascii="Wingdings" w:hAnsi="Wingdings" w:hint="default"/>
      </w:rPr>
    </w:lvl>
  </w:abstractNum>
  <w:abstractNum w:abstractNumId="2">
    <w:nsid w:val="098F6F9D"/>
    <w:multiLevelType w:val="hybridMultilevel"/>
    <w:tmpl w:val="F676D6BC"/>
    <w:lvl w:ilvl="0" w:tplc="ECC8394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3E67C5"/>
    <w:multiLevelType w:val="hybridMultilevel"/>
    <w:tmpl w:val="58808B9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C8C7985"/>
    <w:multiLevelType w:val="singleLevel"/>
    <w:tmpl w:val="8B8882CC"/>
    <w:lvl w:ilvl="0">
      <w:start w:val="3"/>
      <w:numFmt w:val="decimal"/>
      <w:lvlText w:val="%1."/>
      <w:legacy w:legacy="1" w:legacySpace="0" w:legacyIndent="470"/>
      <w:lvlJc w:val="left"/>
      <w:pPr>
        <w:ind w:left="0" w:firstLine="0"/>
      </w:pPr>
      <w:rPr>
        <w:rFonts w:ascii="Times New Roman" w:hAnsi="Times New Roman" w:cs="Times New Roman" w:hint="default"/>
      </w:rPr>
    </w:lvl>
  </w:abstractNum>
  <w:abstractNum w:abstractNumId="5">
    <w:nsid w:val="15021365"/>
    <w:multiLevelType w:val="multilevel"/>
    <w:tmpl w:val="D0B0B0CE"/>
    <w:lvl w:ilvl="0">
      <w:start w:val="1"/>
      <w:numFmt w:val="decimal"/>
      <w:lvlText w:val="%1."/>
      <w:lvlJc w:val="left"/>
      <w:pPr>
        <w:ind w:left="1211" w:hanging="360"/>
      </w:pPr>
      <w:rPr>
        <w:rFonts w:ascii="Times New Roman" w:eastAsia="Calibri" w:hAnsi="Times New Roman" w:cs="Times New Roman" w:hint="default"/>
        <w:color w:val="000000"/>
      </w:rPr>
    </w:lvl>
    <w:lvl w:ilvl="1">
      <w:start w:val="1"/>
      <w:numFmt w:val="decimal"/>
      <w:isLgl/>
      <w:lvlText w:val="%1.%2."/>
      <w:lvlJc w:val="left"/>
      <w:pPr>
        <w:ind w:left="1211" w:hanging="360"/>
      </w:pPr>
      <w:rPr>
        <w:rFonts w:eastAsia="Calibri" w:hint="default"/>
        <w:color w:val="000000"/>
      </w:rPr>
    </w:lvl>
    <w:lvl w:ilvl="2">
      <w:start w:val="1"/>
      <w:numFmt w:val="decimal"/>
      <w:isLgl/>
      <w:lvlText w:val="%1.%2.%3."/>
      <w:lvlJc w:val="left"/>
      <w:pPr>
        <w:ind w:left="1571" w:hanging="720"/>
      </w:pPr>
      <w:rPr>
        <w:rFonts w:eastAsia="Calibri" w:hint="default"/>
        <w:color w:val="000000"/>
      </w:rPr>
    </w:lvl>
    <w:lvl w:ilvl="3">
      <w:start w:val="1"/>
      <w:numFmt w:val="decimal"/>
      <w:isLgl/>
      <w:lvlText w:val="%1.%2.%3.%4."/>
      <w:lvlJc w:val="left"/>
      <w:pPr>
        <w:ind w:left="1571" w:hanging="720"/>
      </w:pPr>
      <w:rPr>
        <w:rFonts w:eastAsia="Calibri" w:hint="default"/>
        <w:color w:val="000000"/>
      </w:rPr>
    </w:lvl>
    <w:lvl w:ilvl="4">
      <w:start w:val="1"/>
      <w:numFmt w:val="decimal"/>
      <w:isLgl/>
      <w:lvlText w:val="%1.%2.%3.%4.%5."/>
      <w:lvlJc w:val="left"/>
      <w:pPr>
        <w:ind w:left="1931" w:hanging="1080"/>
      </w:pPr>
      <w:rPr>
        <w:rFonts w:eastAsia="Calibri" w:hint="default"/>
        <w:color w:val="000000"/>
      </w:rPr>
    </w:lvl>
    <w:lvl w:ilvl="5">
      <w:start w:val="1"/>
      <w:numFmt w:val="decimal"/>
      <w:isLgl/>
      <w:lvlText w:val="%1.%2.%3.%4.%5.%6."/>
      <w:lvlJc w:val="left"/>
      <w:pPr>
        <w:ind w:left="1931" w:hanging="1080"/>
      </w:pPr>
      <w:rPr>
        <w:rFonts w:eastAsia="Calibri" w:hint="default"/>
        <w:color w:val="000000"/>
      </w:rPr>
    </w:lvl>
    <w:lvl w:ilvl="6">
      <w:start w:val="1"/>
      <w:numFmt w:val="decimal"/>
      <w:isLgl/>
      <w:lvlText w:val="%1.%2.%3.%4.%5.%6.%7."/>
      <w:lvlJc w:val="left"/>
      <w:pPr>
        <w:ind w:left="2291" w:hanging="1440"/>
      </w:pPr>
      <w:rPr>
        <w:rFonts w:eastAsia="Calibri" w:hint="default"/>
        <w:color w:val="000000"/>
      </w:rPr>
    </w:lvl>
    <w:lvl w:ilvl="7">
      <w:start w:val="1"/>
      <w:numFmt w:val="decimal"/>
      <w:isLgl/>
      <w:lvlText w:val="%1.%2.%3.%4.%5.%6.%7.%8."/>
      <w:lvlJc w:val="left"/>
      <w:pPr>
        <w:ind w:left="2291" w:hanging="1440"/>
      </w:pPr>
      <w:rPr>
        <w:rFonts w:eastAsia="Calibri" w:hint="default"/>
        <w:color w:val="000000"/>
      </w:rPr>
    </w:lvl>
    <w:lvl w:ilvl="8">
      <w:start w:val="1"/>
      <w:numFmt w:val="decimal"/>
      <w:isLgl/>
      <w:lvlText w:val="%1.%2.%3.%4.%5.%6.%7.%8.%9."/>
      <w:lvlJc w:val="left"/>
      <w:pPr>
        <w:ind w:left="2651" w:hanging="1800"/>
      </w:pPr>
      <w:rPr>
        <w:rFonts w:eastAsia="Calibri" w:hint="default"/>
        <w:color w:val="000000"/>
      </w:rPr>
    </w:lvl>
  </w:abstractNum>
  <w:abstractNum w:abstractNumId="6">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C155CC5"/>
    <w:multiLevelType w:val="hybridMultilevel"/>
    <w:tmpl w:val="0F4068CC"/>
    <w:lvl w:ilvl="0" w:tplc="F3D24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C8108D"/>
    <w:multiLevelType w:val="hybridMultilevel"/>
    <w:tmpl w:val="11B0F1EA"/>
    <w:lvl w:ilvl="0" w:tplc="2FA6386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970237"/>
    <w:multiLevelType w:val="singleLevel"/>
    <w:tmpl w:val="68F29D1E"/>
    <w:lvl w:ilvl="0">
      <w:start w:val="12"/>
      <w:numFmt w:val="decimal"/>
      <w:lvlText w:val="%1."/>
      <w:legacy w:legacy="1" w:legacySpace="0" w:legacyIndent="331"/>
      <w:lvlJc w:val="left"/>
      <w:rPr>
        <w:rFonts w:ascii="Times New Roman" w:hAnsi="Times New Roman" w:cs="Times New Roman" w:hint="default"/>
      </w:rPr>
    </w:lvl>
  </w:abstractNum>
  <w:abstractNum w:abstractNumId="10">
    <w:nsid w:val="374D5261"/>
    <w:multiLevelType w:val="hybridMultilevel"/>
    <w:tmpl w:val="669491B8"/>
    <w:lvl w:ilvl="0" w:tplc="66D46E0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2F1B69"/>
    <w:multiLevelType w:val="hybridMultilevel"/>
    <w:tmpl w:val="3B409A50"/>
    <w:lvl w:ilvl="0" w:tplc="66D46E0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936D94"/>
    <w:multiLevelType w:val="hybridMultilevel"/>
    <w:tmpl w:val="D09CB022"/>
    <w:lvl w:ilvl="0" w:tplc="F5706EC4">
      <w:start w:val="1"/>
      <w:numFmt w:val="decimal"/>
      <w:lvlText w:val="%1."/>
      <w:lvlJc w:val="left"/>
      <w:pPr>
        <w:tabs>
          <w:tab w:val="num" w:pos="3300"/>
        </w:tabs>
        <w:ind w:left="33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A05111"/>
    <w:multiLevelType w:val="hybridMultilevel"/>
    <w:tmpl w:val="CAAE2248"/>
    <w:lvl w:ilvl="0" w:tplc="F9BE8AC2">
      <w:start w:val="1"/>
      <w:numFmt w:val="decimal"/>
      <w:lvlText w:val="%1."/>
      <w:lvlJc w:val="left"/>
      <w:pPr>
        <w:ind w:left="720" w:hanging="360"/>
      </w:pPr>
      <w:rPr>
        <w:rFonts w:eastAsiaTheme="minorEastAsia"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90B3A"/>
    <w:multiLevelType w:val="hybridMultilevel"/>
    <w:tmpl w:val="336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DF4FB8"/>
    <w:multiLevelType w:val="hybridMultilevel"/>
    <w:tmpl w:val="F6FA6A7A"/>
    <w:lvl w:ilvl="0" w:tplc="98FA3FC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D246D97"/>
    <w:multiLevelType w:val="hybridMultilevel"/>
    <w:tmpl w:val="6E6A4C7A"/>
    <w:lvl w:ilvl="0" w:tplc="3A1EE33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D6123D"/>
    <w:multiLevelType w:val="hybridMultilevel"/>
    <w:tmpl w:val="C82CD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80019"/>
    <w:multiLevelType w:val="hybridMultilevel"/>
    <w:tmpl w:val="89B6745A"/>
    <w:lvl w:ilvl="0" w:tplc="0419000F">
      <w:start w:val="1"/>
      <w:numFmt w:val="decimal"/>
      <w:lvlText w:val="%1."/>
      <w:lvlJc w:val="left"/>
      <w:pPr>
        <w:tabs>
          <w:tab w:val="num" w:pos="1065"/>
        </w:tabs>
        <w:ind w:left="1065" w:hanging="360"/>
      </w:pPr>
      <w:rPr>
        <w:rFonts w:hint="default"/>
      </w:rPr>
    </w:lvl>
    <w:lvl w:ilvl="1"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DF12E18"/>
    <w:multiLevelType w:val="hybridMultilevel"/>
    <w:tmpl w:val="0F6040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4A46F4"/>
    <w:multiLevelType w:val="hybridMultilevel"/>
    <w:tmpl w:val="A5B834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49734F"/>
    <w:multiLevelType w:val="singleLevel"/>
    <w:tmpl w:val="D57483AE"/>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2">
    <w:nsid w:val="65F83119"/>
    <w:multiLevelType w:val="multilevel"/>
    <w:tmpl w:val="824295AE"/>
    <w:lvl w:ilvl="0">
      <w:start w:val="1"/>
      <w:numFmt w:val="decimal"/>
      <w:lvlText w:val="%1."/>
      <w:lvlJc w:val="left"/>
      <w:pPr>
        <w:ind w:left="1407" w:hanging="84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66CF714E"/>
    <w:multiLevelType w:val="hybridMultilevel"/>
    <w:tmpl w:val="44865A3C"/>
    <w:lvl w:ilvl="0" w:tplc="C5E2148A">
      <w:start w:val="1"/>
      <w:numFmt w:val="decimal"/>
      <w:lvlText w:val="%1."/>
      <w:lvlJc w:val="left"/>
      <w:pPr>
        <w:ind w:left="322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0800E8"/>
    <w:multiLevelType w:val="hybridMultilevel"/>
    <w:tmpl w:val="FA621D2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BE4AF3"/>
    <w:multiLevelType w:val="multilevel"/>
    <w:tmpl w:val="70A839F6"/>
    <w:lvl w:ilvl="0">
      <w:start w:val="1"/>
      <w:numFmt w:val="decimal"/>
      <w:lvlText w:val="%1."/>
      <w:lvlJc w:val="left"/>
      <w:pPr>
        <w:ind w:left="1845" w:hanging="1125"/>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6"/>
  </w:num>
  <w:num w:numId="3">
    <w:abstractNumId w:val="18"/>
  </w:num>
  <w:num w:numId="4">
    <w:abstractNumId w:val="3"/>
  </w:num>
  <w:num w:numId="5">
    <w:abstractNumId w:val="19"/>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26"/>
  </w:num>
  <w:num w:numId="10">
    <w:abstractNumId w:val="21"/>
    <w:lvlOverride w:ilvl="0">
      <w:startOverride w:val="1"/>
    </w:lvlOverride>
  </w:num>
  <w:num w:numId="11">
    <w:abstractNumId w:val="4"/>
    <w:lvlOverride w:ilvl="0">
      <w:startOverride w:val="3"/>
    </w:lvlOverride>
  </w:num>
  <w:num w:numId="12">
    <w:abstractNumId w:val="22"/>
  </w:num>
  <w:num w:numId="13">
    <w:abstractNumId w:val="13"/>
  </w:num>
  <w:num w:numId="14">
    <w:abstractNumId w:val="9"/>
  </w:num>
  <w:num w:numId="15">
    <w:abstractNumId w:val="14"/>
  </w:num>
  <w:num w:numId="16">
    <w:abstractNumId w:val="2"/>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7"/>
  </w:num>
  <w:num w:numId="21">
    <w:abstractNumId w:val="7"/>
  </w:num>
  <w:num w:numId="22">
    <w:abstractNumId w:val="15"/>
  </w:num>
  <w:num w:numId="23">
    <w:abstractNumId w:val="10"/>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4211"/>
    <w:rsid w:val="000043E7"/>
    <w:rsid w:val="00017D81"/>
    <w:rsid w:val="0005401A"/>
    <w:rsid w:val="00056D72"/>
    <w:rsid w:val="0006558E"/>
    <w:rsid w:val="00066529"/>
    <w:rsid w:val="00081863"/>
    <w:rsid w:val="00092FD3"/>
    <w:rsid w:val="00097E89"/>
    <w:rsid w:val="000A0730"/>
    <w:rsid w:val="000A67BB"/>
    <w:rsid w:val="000F107C"/>
    <w:rsid w:val="001029C0"/>
    <w:rsid w:val="00111A0E"/>
    <w:rsid w:val="00134B70"/>
    <w:rsid w:val="00142DB4"/>
    <w:rsid w:val="00144927"/>
    <w:rsid w:val="00152E9C"/>
    <w:rsid w:val="00172DF5"/>
    <w:rsid w:val="0018442F"/>
    <w:rsid w:val="001A0147"/>
    <w:rsid w:val="001A5D22"/>
    <w:rsid w:val="001A5E24"/>
    <w:rsid w:val="0020767D"/>
    <w:rsid w:val="0022084C"/>
    <w:rsid w:val="002456C9"/>
    <w:rsid w:val="002477F8"/>
    <w:rsid w:val="00273534"/>
    <w:rsid w:val="00296232"/>
    <w:rsid w:val="002A5C31"/>
    <w:rsid w:val="002B15AE"/>
    <w:rsid w:val="002C6971"/>
    <w:rsid w:val="002D18BD"/>
    <w:rsid w:val="002F32A7"/>
    <w:rsid w:val="002F586F"/>
    <w:rsid w:val="002F6D6E"/>
    <w:rsid w:val="00305F81"/>
    <w:rsid w:val="0032285B"/>
    <w:rsid w:val="00327B3F"/>
    <w:rsid w:val="00331E0E"/>
    <w:rsid w:val="00356275"/>
    <w:rsid w:val="00356967"/>
    <w:rsid w:val="003659D6"/>
    <w:rsid w:val="003756E7"/>
    <w:rsid w:val="0037687F"/>
    <w:rsid w:val="00401EB6"/>
    <w:rsid w:val="004047D1"/>
    <w:rsid w:val="00413018"/>
    <w:rsid w:val="004200F5"/>
    <w:rsid w:val="00423CE0"/>
    <w:rsid w:val="00434368"/>
    <w:rsid w:val="00451115"/>
    <w:rsid w:val="004567EC"/>
    <w:rsid w:val="004572F5"/>
    <w:rsid w:val="00465456"/>
    <w:rsid w:val="004664F7"/>
    <w:rsid w:val="0048056C"/>
    <w:rsid w:val="00490550"/>
    <w:rsid w:val="00496F21"/>
    <w:rsid w:val="004A30A4"/>
    <w:rsid w:val="004B0FA9"/>
    <w:rsid w:val="004B54BA"/>
    <w:rsid w:val="004C077F"/>
    <w:rsid w:val="004C5EAB"/>
    <w:rsid w:val="004E31E3"/>
    <w:rsid w:val="004E5AC1"/>
    <w:rsid w:val="004E6C0D"/>
    <w:rsid w:val="0051106D"/>
    <w:rsid w:val="00511B46"/>
    <w:rsid w:val="005148D6"/>
    <w:rsid w:val="00524607"/>
    <w:rsid w:val="005327A1"/>
    <w:rsid w:val="00537420"/>
    <w:rsid w:val="005612DF"/>
    <w:rsid w:val="00564211"/>
    <w:rsid w:val="00565E8A"/>
    <w:rsid w:val="0058067F"/>
    <w:rsid w:val="005B6CD9"/>
    <w:rsid w:val="005B708B"/>
    <w:rsid w:val="005D4BEE"/>
    <w:rsid w:val="005E6ABD"/>
    <w:rsid w:val="005F15D4"/>
    <w:rsid w:val="005F54E1"/>
    <w:rsid w:val="005F6CBA"/>
    <w:rsid w:val="00613337"/>
    <w:rsid w:val="006160B1"/>
    <w:rsid w:val="006203B8"/>
    <w:rsid w:val="006221C3"/>
    <w:rsid w:val="00624B30"/>
    <w:rsid w:val="00633937"/>
    <w:rsid w:val="00634E5E"/>
    <w:rsid w:val="006474A0"/>
    <w:rsid w:val="0066341E"/>
    <w:rsid w:val="00666989"/>
    <w:rsid w:val="00674883"/>
    <w:rsid w:val="0068596F"/>
    <w:rsid w:val="006A1FD4"/>
    <w:rsid w:val="006A2A2E"/>
    <w:rsid w:val="006A4990"/>
    <w:rsid w:val="006B2AB5"/>
    <w:rsid w:val="006C52A1"/>
    <w:rsid w:val="006F3C02"/>
    <w:rsid w:val="00707D11"/>
    <w:rsid w:val="0071230A"/>
    <w:rsid w:val="00713269"/>
    <w:rsid w:val="0074662F"/>
    <w:rsid w:val="00761C80"/>
    <w:rsid w:val="00763692"/>
    <w:rsid w:val="00774895"/>
    <w:rsid w:val="007861CA"/>
    <w:rsid w:val="007904EB"/>
    <w:rsid w:val="007A4E46"/>
    <w:rsid w:val="007A65F5"/>
    <w:rsid w:val="007B6998"/>
    <w:rsid w:val="007C5504"/>
    <w:rsid w:val="007E2967"/>
    <w:rsid w:val="007F6FE0"/>
    <w:rsid w:val="00801035"/>
    <w:rsid w:val="00824E34"/>
    <w:rsid w:val="00825D81"/>
    <w:rsid w:val="00842C4A"/>
    <w:rsid w:val="008441C5"/>
    <w:rsid w:val="008575F4"/>
    <w:rsid w:val="008824B8"/>
    <w:rsid w:val="00896242"/>
    <w:rsid w:val="008B481F"/>
    <w:rsid w:val="008D39D5"/>
    <w:rsid w:val="009001C0"/>
    <w:rsid w:val="00910788"/>
    <w:rsid w:val="009136D7"/>
    <w:rsid w:val="009250C2"/>
    <w:rsid w:val="00926F3E"/>
    <w:rsid w:val="00934E8E"/>
    <w:rsid w:val="00935175"/>
    <w:rsid w:val="009443EB"/>
    <w:rsid w:val="009608C7"/>
    <w:rsid w:val="00986656"/>
    <w:rsid w:val="009A22F2"/>
    <w:rsid w:val="009A5936"/>
    <w:rsid w:val="009B19A5"/>
    <w:rsid w:val="009D2DCA"/>
    <w:rsid w:val="00A06B87"/>
    <w:rsid w:val="00A129D2"/>
    <w:rsid w:val="00A17432"/>
    <w:rsid w:val="00A21A6B"/>
    <w:rsid w:val="00A359B7"/>
    <w:rsid w:val="00A5248C"/>
    <w:rsid w:val="00A7307F"/>
    <w:rsid w:val="00A734FD"/>
    <w:rsid w:val="00A876F2"/>
    <w:rsid w:val="00AB1F16"/>
    <w:rsid w:val="00AB2441"/>
    <w:rsid w:val="00AC1088"/>
    <w:rsid w:val="00AD164D"/>
    <w:rsid w:val="00AE628F"/>
    <w:rsid w:val="00AF3E91"/>
    <w:rsid w:val="00AF7BD1"/>
    <w:rsid w:val="00B06BF8"/>
    <w:rsid w:val="00B21380"/>
    <w:rsid w:val="00B25CC6"/>
    <w:rsid w:val="00B26055"/>
    <w:rsid w:val="00B313FA"/>
    <w:rsid w:val="00B32086"/>
    <w:rsid w:val="00B55C5E"/>
    <w:rsid w:val="00B6163B"/>
    <w:rsid w:val="00B8527B"/>
    <w:rsid w:val="00B914A6"/>
    <w:rsid w:val="00BC46CF"/>
    <w:rsid w:val="00BD0219"/>
    <w:rsid w:val="00BD1A00"/>
    <w:rsid w:val="00BD464C"/>
    <w:rsid w:val="00BF0C5D"/>
    <w:rsid w:val="00C0381B"/>
    <w:rsid w:val="00C25412"/>
    <w:rsid w:val="00C32871"/>
    <w:rsid w:val="00C43196"/>
    <w:rsid w:val="00C5496A"/>
    <w:rsid w:val="00C64627"/>
    <w:rsid w:val="00C67E76"/>
    <w:rsid w:val="00C72672"/>
    <w:rsid w:val="00C97E4E"/>
    <w:rsid w:val="00CA17CF"/>
    <w:rsid w:val="00CB479A"/>
    <w:rsid w:val="00CC67C4"/>
    <w:rsid w:val="00CD2015"/>
    <w:rsid w:val="00CF4E7E"/>
    <w:rsid w:val="00CF79B5"/>
    <w:rsid w:val="00D11E8A"/>
    <w:rsid w:val="00D1701B"/>
    <w:rsid w:val="00D17CFB"/>
    <w:rsid w:val="00D4315E"/>
    <w:rsid w:val="00D54DC4"/>
    <w:rsid w:val="00D70FEF"/>
    <w:rsid w:val="00D8027B"/>
    <w:rsid w:val="00D961FF"/>
    <w:rsid w:val="00DA1D33"/>
    <w:rsid w:val="00DA4E2C"/>
    <w:rsid w:val="00DC6472"/>
    <w:rsid w:val="00DE35D1"/>
    <w:rsid w:val="00DE7828"/>
    <w:rsid w:val="00DF5F89"/>
    <w:rsid w:val="00E11197"/>
    <w:rsid w:val="00E15B5A"/>
    <w:rsid w:val="00E2195D"/>
    <w:rsid w:val="00E23ECC"/>
    <w:rsid w:val="00E26E0F"/>
    <w:rsid w:val="00E333E5"/>
    <w:rsid w:val="00E339B6"/>
    <w:rsid w:val="00E374BF"/>
    <w:rsid w:val="00E54E36"/>
    <w:rsid w:val="00E55EF7"/>
    <w:rsid w:val="00E92C8D"/>
    <w:rsid w:val="00E92D9F"/>
    <w:rsid w:val="00E92F6A"/>
    <w:rsid w:val="00EB0F73"/>
    <w:rsid w:val="00EB3E3B"/>
    <w:rsid w:val="00EC1F82"/>
    <w:rsid w:val="00EC23D9"/>
    <w:rsid w:val="00EC4E9B"/>
    <w:rsid w:val="00EC6C10"/>
    <w:rsid w:val="00ED15DB"/>
    <w:rsid w:val="00ED5EE7"/>
    <w:rsid w:val="00EF4A0B"/>
    <w:rsid w:val="00EF6CBD"/>
    <w:rsid w:val="00F04663"/>
    <w:rsid w:val="00F12481"/>
    <w:rsid w:val="00F13FEF"/>
    <w:rsid w:val="00F2412E"/>
    <w:rsid w:val="00F30505"/>
    <w:rsid w:val="00F40407"/>
    <w:rsid w:val="00F476AA"/>
    <w:rsid w:val="00F514B5"/>
    <w:rsid w:val="00F82AA4"/>
    <w:rsid w:val="00F82E8A"/>
    <w:rsid w:val="00F832C3"/>
    <w:rsid w:val="00F863A3"/>
    <w:rsid w:val="00FA5EE3"/>
    <w:rsid w:val="00FA6F39"/>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Cod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uiPriority w:val="99"/>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7">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8">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9">
    <w:name w:val="Утратил силу"/>
    <w:uiPriority w:val="99"/>
    <w:rsid w:val="00E339B6"/>
    <w:rPr>
      <w:strike/>
      <w:color w:val="808000"/>
      <w:sz w:val="26"/>
      <w:szCs w:val="26"/>
    </w:rPr>
  </w:style>
  <w:style w:type="character" w:customStyle="1" w:styleId="afffffa">
    <w:name w:val="Не вступил в силу"/>
    <w:uiPriority w:val="99"/>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c">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d">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e">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d">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e">
    <w:name w:val="Знак"/>
    <w:basedOn w:val="a1"/>
    <w:rsid w:val="006203B8"/>
    <w:pPr>
      <w:spacing w:after="0" w:line="240" w:lineRule="auto"/>
    </w:pPr>
    <w:rPr>
      <w:rFonts w:ascii="Calibri" w:eastAsia="Cambria" w:hAnsi="Calibri" w:cs="Calibri"/>
      <w:sz w:val="20"/>
      <w:szCs w:val="20"/>
      <w:lang w:val="en-US" w:eastAsia="en-US"/>
    </w:rPr>
  </w:style>
  <w:style w:type="paragraph" w:styleId="2f0">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0">
    <w:name w:val="endnote text"/>
    <w:basedOn w:val="a1"/>
    <w:link w:val="affffff1"/>
    <w:semiHidden/>
    <w:unhideWhenUsed/>
    <w:rsid w:val="006203B8"/>
    <w:pPr>
      <w:spacing w:after="0" w:line="240" w:lineRule="auto"/>
    </w:pPr>
    <w:rPr>
      <w:rFonts w:ascii="Cambria" w:eastAsia="Cambria" w:hAnsi="Cambria" w:cs="Cambria"/>
      <w:sz w:val="20"/>
      <w:szCs w:val="20"/>
    </w:rPr>
  </w:style>
  <w:style w:type="character" w:customStyle="1" w:styleId="affffff1">
    <w:name w:val="Текст концевой сноски Знак"/>
    <w:basedOn w:val="a2"/>
    <w:link w:val="affffff0"/>
    <w:semiHidden/>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3">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4">
    <w:name w:val="Внимание: криминал!!"/>
    <w:basedOn w:val="affffff3"/>
    <w:next w:val="a1"/>
    <w:uiPriority w:val="99"/>
    <w:rsid w:val="006203B8"/>
  </w:style>
  <w:style w:type="paragraph" w:customStyle="1" w:styleId="affffff5">
    <w:name w:val="Внимание: недобросовестность!"/>
    <w:basedOn w:val="affffff3"/>
    <w:next w:val="a1"/>
    <w:uiPriority w:val="99"/>
    <w:rsid w:val="006203B8"/>
  </w:style>
  <w:style w:type="paragraph" w:customStyle="1" w:styleId="affffff6">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7">
    <w:name w:val="Заголовок"/>
    <w:basedOn w:val="affffff6"/>
    <w:next w:val="a1"/>
    <w:rsid w:val="006203B8"/>
  </w:style>
  <w:style w:type="paragraph" w:customStyle="1" w:styleId="affffff8">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9">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a">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b">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c">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d">
    <w:name w:val="Заголовок ЭР (правое окно)"/>
    <w:basedOn w:val="affffffc"/>
    <w:next w:val="a1"/>
    <w:uiPriority w:val="99"/>
    <w:rsid w:val="006203B8"/>
  </w:style>
  <w:style w:type="paragraph" w:customStyle="1" w:styleId="affffffe">
    <w:name w:val="Интерактивный заголовок"/>
    <w:basedOn w:val="affffff7"/>
    <w:next w:val="a1"/>
    <w:uiPriority w:val="99"/>
    <w:rsid w:val="006203B8"/>
  </w:style>
  <w:style w:type="paragraph" w:customStyle="1" w:styleId="afffffff">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0">
    <w:name w:val="Информация об изменениях"/>
    <w:basedOn w:val="afffffff"/>
    <w:next w:val="a1"/>
    <w:uiPriority w:val="99"/>
    <w:rsid w:val="006203B8"/>
    <w:pPr>
      <w:shd w:val="clear" w:color="auto" w:fill="EAEFED"/>
      <w:spacing w:before="180"/>
      <w:ind w:left="360" w:right="360"/>
    </w:pPr>
    <w:rPr>
      <w:color w:val="auto"/>
      <w:sz w:val="24"/>
      <w:szCs w:val="24"/>
    </w:rPr>
  </w:style>
  <w:style w:type="paragraph" w:customStyle="1" w:styleId="afffffff1">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2">
    <w:name w:val="Колонтитул (левый)"/>
    <w:basedOn w:val="afffff7"/>
    <w:next w:val="a1"/>
    <w:uiPriority w:val="99"/>
    <w:rsid w:val="006203B8"/>
  </w:style>
  <w:style w:type="paragraph" w:customStyle="1" w:styleId="afffffff3">
    <w:name w:val="Колонтитул (правый)"/>
    <w:basedOn w:val="afffff8"/>
    <w:next w:val="a1"/>
    <w:uiPriority w:val="99"/>
    <w:rsid w:val="006203B8"/>
  </w:style>
  <w:style w:type="paragraph" w:customStyle="1" w:styleId="afffffff4">
    <w:name w:val="Комментарий пользователя"/>
    <w:basedOn w:val="afff4"/>
    <w:next w:val="a1"/>
    <w:uiPriority w:val="99"/>
    <w:rsid w:val="006203B8"/>
  </w:style>
  <w:style w:type="paragraph" w:customStyle="1" w:styleId="afffffff5">
    <w:name w:val="Куда обратиться?"/>
    <w:basedOn w:val="affffff3"/>
    <w:next w:val="a1"/>
    <w:uiPriority w:val="99"/>
    <w:rsid w:val="006203B8"/>
  </w:style>
  <w:style w:type="paragraph" w:customStyle="1" w:styleId="afffffff6">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7">
    <w:name w:val="Необходимые документы"/>
    <w:basedOn w:val="affffff3"/>
    <w:next w:val="a1"/>
    <w:uiPriority w:val="99"/>
    <w:rsid w:val="006203B8"/>
  </w:style>
  <w:style w:type="paragraph" w:customStyle="1" w:styleId="afffffff8">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9">
    <w:name w:val="Оглавление"/>
    <w:basedOn w:val="a6"/>
    <w:next w:val="a1"/>
    <w:uiPriority w:val="99"/>
    <w:rsid w:val="006203B8"/>
    <w:pPr>
      <w:widowControl w:val="0"/>
      <w:ind w:left="140"/>
    </w:pPr>
    <w:rPr>
      <w:rFonts w:ascii="Arial" w:hAnsi="Arial" w:cs="Arial"/>
      <w:sz w:val="24"/>
      <w:szCs w:val="24"/>
    </w:rPr>
  </w:style>
  <w:style w:type="paragraph" w:customStyle="1" w:styleId="afffffffa">
    <w:name w:val="Переменная часть"/>
    <w:basedOn w:val="affffff6"/>
    <w:next w:val="a1"/>
    <w:uiPriority w:val="99"/>
    <w:rsid w:val="006203B8"/>
  </w:style>
  <w:style w:type="paragraph" w:customStyle="1" w:styleId="afffffffb">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c">
    <w:name w:val="Подзаголовок для информации об изменениях"/>
    <w:basedOn w:val="afffffff"/>
    <w:next w:val="a1"/>
    <w:uiPriority w:val="99"/>
    <w:rsid w:val="006203B8"/>
    <w:rPr>
      <w:b/>
      <w:bCs/>
      <w:sz w:val="24"/>
      <w:szCs w:val="24"/>
    </w:rPr>
  </w:style>
  <w:style w:type="paragraph" w:customStyle="1" w:styleId="afffffffd">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e">
    <w:name w:val="Постоянная часть"/>
    <w:basedOn w:val="affffff6"/>
    <w:next w:val="a1"/>
    <w:uiPriority w:val="99"/>
    <w:rsid w:val="006203B8"/>
  </w:style>
  <w:style w:type="paragraph" w:customStyle="1" w:styleId="affffffff">
    <w:name w:val="Пример."/>
    <w:basedOn w:val="affffff3"/>
    <w:next w:val="a1"/>
    <w:uiPriority w:val="99"/>
    <w:rsid w:val="006203B8"/>
  </w:style>
  <w:style w:type="paragraph" w:customStyle="1" w:styleId="affffffff0">
    <w:name w:val="Примечание."/>
    <w:basedOn w:val="affffff3"/>
    <w:next w:val="a1"/>
    <w:uiPriority w:val="99"/>
    <w:rsid w:val="006203B8"/>
  </w:style>
  <w:style w:type="paragraph" w:customStyle="1" w:styleId="affffffff1">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2">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3">
    <w:name w:val="Текст в таблице"/>
    <w:basedOn w:val="affd"/>
    <w:next w:val="a1"/>
    <w:uiPriority w:val="99"/>
    <w:rsid w:val="006203B8"/>
    <w:pPr>
      <w:ind w:firstLine="500"/>
    </w:pPr>
    <w:rPr>
      <w:rFonts w:eastAsia="Times New Roman" w:cs="Arial"/>
    </w:rPr>
  </w:style>
  <w:style w:type="paragraph" w:customStyle="1" w:styleId="affffffff4">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5">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6">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7">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1">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8">
    <w:name w:val="Активная гипертекстовая ссылка"/>
    <w:uiPriority w:val="99"/>
    <w:rsid w:val="006203B8"/>
    <w:rPr>
      <w:b w:val="0"/>
      <w:bCs w:val="0"/>
      <w:color w:val="106BBE"/>
      <w:sz w:val="26"/>
      <w:szCs w:val="26"/>
      <w:u w:val="single"/>
    </w:rPr>
  </w:style>
  <w:style w:type="character" w:customStyle="1" w:styleId="affffffff9">
    <w:name w:val="Выделение для Базового Поиска (курсив)"/>
    <w:uiPriority w:val="99"/>
    <w:rsid w:val="006203B8"/>
    <w:rPr>
      <w:b w:val="0"/>
      <w:bCs w:val="0"/>
      <w:i/>
      <w:iCs/>
      <w:color w:val="0058A9"/>
      <w:sz w:val="26"/>
      <w:szCs w:val="26"/>
    </w:rPr>
  </w:style>
  <w:style w:type="character" w:customStyle="1" w:styleId="affffffffa">
    <w:name w:val="Заголовок своего сообщения"/>
    <w:uiPriority w:val="99"/>
    <w:rsid w:val="006203B8"/>
    <w:rPr>
      <w:b w:val="0"/>
      <w:bCs w:val="0"/>
      <w:color w:val="26282F"/>
      <w:sz w:val="26"/>
      <w:szCs w:val="26"/>
    </w:rPr>
  </w:style>
  <w:style w:type="character" w:customStyle="1" w:styleId="affffffffb">
    <w:name w:val="Заголовок чужого сообщения"/>
    <w:uiPriority w:val="99"/>
    <w:rsid w:val="006203B8"/>
    <w:rPr>
      <w:b w:val="0"/>
      <w:bCs w:val="0"/>
      <w:color w:val="FF0000"/>
      <w:sz w:val="26"/>
      <w:szCs w:val="26"/>
    </w:rPr>
  </w:style>
  <w:style w:type="character" w:customStyle="1" w:styleId="affffffffc">
    <w:name w:val="Найденные слова"/>
    <w:uiPriority w:val="99"/>
    <w:rsid w:val="006203B8"/>
    <w:rPr>
      <w:b w:val="0"/>
      <w:bCs w:val="0"/>
      <w:color w:val="26282F"/>
      <w:sz w:val="26"/>
      <w:szCs w:val="26"/>
      <w:shd w:val="clear" w:color="auto" w:fill="FFF580"/>
    </w:rPr>
  </w:style>
  <w:style w:type="character" w:customStyle="1" w:styleId="affffffffd">
    <w:name w:val="Опечатки"/>
    <w:uiPriority w:val="99"/>
    <w:rsid w:val="006203B8"/>
    <w:rPr>
      <w:color w:val="FF0000"/>
      <w:sz w:val="26"/>
      <w:szCs w:val="26"/>
    </w:rPr>
  </w:style>
  <w:style w:type="character" w:customStyle="1" w:styleId="affffffffe">
    <w:name w:val="Продолжение ссылки"/>
    <w:uiPriority w:val="99"/>
    <w:rsid w:val="006203B8"/>
  </w:style>
  <w:style w:type="character" w:customStyle="1" w:styleId="afffffffff">
    <w:name w:val="Сравнение редакций"/>
    <w:uiPriority w:val="99"/>
    <w:rsid w:val="006203B8"/>
    <w:rPr>
      <w:b w:val="0"/>
      <w:bCs w:val="0"/>
      <w:color w:val="26282F"/>
      <w:sz w:val="26"/>
      <w:szCs w:val="26"/>
    </w:rPr>
  </w:style>
  <w:style w:type="character" w:customStyle="1" w:styleId="afffffffff0">
    <w:name w:val="Сравнение редакций. Добавленный фрагмент"/>
    <w:uiPriority w:val="99"/>
    <w:rsid w:val="006203B8"/>
    <w:rPr>
      <w:color w:val="000000"/>
      <w:shd w:val="clear" w:color="auto" w:fill="C1D7FF"/>
    </w:rPr>
  </w:style>
  <w:style w:type="character" w:customStyle="1" w:styleId="afffffffff1">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2">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3">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4">
    <w:name w:val="Document Map"/>
    <w:basedOn w:val="a1"/>
    <w:link w:val="afffffffff5"/>
    <w:semiHidden/>
    <w:rsid w:val="006203B8"/>
    <w:pPr>
      <w:shd w:val="clear" w:color="auto" w:fill="000080"/>
      <w:spacing w:after="0" w:line="240" w:lineRule="auto"/>
    </w:pPr>
    <w:rPr>
      <w:rFonts w:ascii="Tahoma" w:eastAsia="Times New Roman" w:hAnsi="Tahoma" w:cs="Tahoma"/>
      <w:sz w:val="20"/>
      <w:szCs w:val="20"/>
    </w:rPr>
  </w:style>
  <w:style w:type="character" w:customStyle="1" w:styleId="afffffffff5">
    <w:name w:val="Схема документа Знак"/>
    <w:basedOn w:val="a2"/>
    <w:link w:val="afffffffff4"/>
    <w:semiHidden/>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6">
    <w:name w:val="List"/>
    <w:basedOn w:val="a1"/>
    <w:rsid w:val="00F40407"/>
    <w:pPr>
      <w:ind w:left="283" w:hanging="283"/>
    </w:pPr>
    <w:rPr>
      <w:rFonts w:ascii="Calibri" w:eastAsia="Times New Roman" w:hAnsi="Calibri" w:cs="Times New Roman"/>
      <w:lang w:eastAsia="en-US"/>
    </w:rPr>
  </w:style>
  <w:style w:type="paragraph" w:styleId="afffffffff7">
    <w:name w:val="Salutation"/>
    <w:basedOn w:val="a1"/>
    <w:next w:val="a1"/>
    <w:link w:val="afffffffff8"/>
    <w:rsid w:val="00F40407"/>
    <w:rPr>
      <w:rFonts w:ascii="Calibri" w:eastAsia="Times New Roman" w:hAnsi="Calibri" w:cs="Times New Roman"/>
      <w:lang w:eastAsia="en-US"/>
    </w:rPr>
  </w:style>
  <w:style w:type="character" w:customStyle="1" w:styleId="afffffffff8">
    <w:name w:val="Приветствие Знак"/>
    <w:basedOn w:val="a2"/>
    <w:link w:val="afffffffff7"/>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9">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a">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b">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C66E20A54EC9940AD720294B05F803EA9EABDD3C1D069B6C8BA79C490FAB8E77p8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C66E20A54EC9940AD73E245D69A607E09DF2D532495FCA6781F27Cp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tvar_Ibresi_Alexeeva@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0493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63F-0C40-41B8-988B-BF84AEE5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30</Pages>
  <Words>9445</Words>
  <Characters>53841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147</cp:revision>
  <cp:lastPrinted>2018-05-24T07:57:00Z</cp:lastPrinted>
  <dcterms:created xsi:type="dcterms:W3CDTF">2018-01-15T11:11:00Z</dcterms:created>
  <dcterms:modified xsi:type="dcterms:W3CDTF">2018-09-18T14:33:00Z</dcterms:modified>
</cp:coreProperties>
</file>