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7D" w:rsidRPr="00C63BBF" w:rsidRDefault="00D80D7D" w:rsidP="00D80D7D">
      <w:pPr>
        <w:autoSpaceDE w:val="0"/>
        <w:autoSpaceDN w:val="0"/>
        <w:adjustRightInd w:val="0"/>
        <w:spacing w:after="0" w:line="240" w:lineRule="auto"/>
        <w:jc w:val="center"/>
        <w:rPr>
          <w:rFonts w:ascii="Times New Roman" w:hAnsi="Times New Roman" w:cs="Times New Roman"/>
          <w:b/>
          <w:bCs/>
          <w:i/>
          <w:iCs/>
          <w:sz w:val="40"/>
          <w:szCs w:val="40"/>
        </w:rPr>
      </w:pPr>
      <w:r w:rsidRPr="00C63BBF">
        <w:rPr>
          <w:rFonts w:ascii="Times New Roman" w:hAnsi="Times New Roman" w:cs="Times New Roman"/>
          <w:b/>
          <w:bCs/>
          <w:i/>
          <w:iCs/>
          <w:sz w:val="40"/>
          <w:szCs w:val="40"/>
        </w:rPr>
        <w:t>ИБРЕСИНСКИЙ ВЕСТНИК</w:t>
      </w:r>
    </w:p>
    <w:p w:rsidR="00D80D7D" w:rsidRPr="00C63BBF" w:rsidRDefault="00D80D7D" w:rsidP="00D80D7D">
      <w:pPr>
        <w:autoSpaceDE w:val="0"/>
        <w:autoSpaceDN w:val="0"/>
        <w:adjustRightInd w:val="0"/>
        <w:spacing w:after="0" w:line="240" w:lineRule="auto"/>
        <w:jc w:val="right"/>
        <w:rPr>
          <w:rFonts w:ascii="Times New Roman" w:hAnsi="Times New Roman" w:cs="Times New Roman"/>
          <w:bCs/>
          <w:i/>
          <w:iCs/>
          <w:sz w:val="26"/>
          <w:szCs w:val="26"/>
        </w:rPr>
      </w:pPr>
      <w:r w:rsidRPr="00C63BBF">
        <w:rPr>
          <w:rFonts w:ascii="Times New Roman" w:hAnsi="Times New Roman" w:cs="Times New Roman"/>
          <w:bCs/>
          <w:i/>
          <w:iCs/>
          <w:sz w:val="26"/>
          <w:szCs w:val="26"/>
        </w:rPr>
        <w:t xml:space="preserve">№ </w:t>
      </w:r>
      <w:r w:rsidR="00CF3363">
        <w:rPr>
          <w:rFonts w:ascii="Times New Roman" w:hAnsi="Times New Roman" w:cs="Times New Roman"/>
          <w:bCs/>
          <w:i/>
          <w:iCs/>
          <w:sz w:val="26"/>
          <w:szCs w:val="26"/>
        </w:rPr>
        <w:t>30</w:t>
      </w:r>
      <w:r w:rsidRPr="00C63BBF">
        <w:rPr>
          <w:rFonts w:ascii="Times New Roman" w:hAnsi="Times New Roman" w:cs="Times New Roman"/>
          <w:bCs/>
          <w:i/>
          <w:iCs/>
          <w:sz w:val="26"/>
          <w:szCs w:val="26"/>
        </w:rPr>
        <w:t xml:space="preserve"> от </w:t>
      </w:r>
      <w:r w:rsidR="00CF3363">
        <w:rPr>
          <w:rFonts w:ascii="Times New Roman" w:hAnsi="Times New Roman" w:cs="Times New Roman"/>
          <w:bCs/>
          <w:i/>
          <w:iCs/>
          <w:sz w:val="26"/>
          <w:szCs w:val="26"/>
        </w:rPr>
        <w:t>3</w:t>
      </w:r>
      <w:r w:rsidRPr="00C63BBF">
        <w:rPr>
          <w:rFonts w:ascii="Times New Roman" w:hAnsi="Times New Roman" w:cs="Times New Roman"/>
          <w:bCs/>
          <w:i/>
          <w:iCs/>
          <w:sz w:val="26"/>
          <w:szCs w:val="26"/>
        </w:rPr>
        <w:t>1 октября 2018 года</w:t>
      </w:r>
    </w:p>
    <w:p w:rsidR="00D80D7D" w:rsidRPr="00C63BBF" w:rsidRDefault="00D80D7D" w:rsidP="00D80D7D">
      <w:pPr>
        <w:pStyle w:val="2"/>
        <w:spacing w:before="0" w:after="0"/>
        <w:jc w:val="center"/>
        <w:rPr>
          <w:rFonts w:ascii="Times New Roman" w:hAnsi="Times New Roman"/>
          <w:b w:val="0"/>
          <w:i w:val="0"/>
          <w:sz w:val="26"/>
          <w:szCs w:val="26"/>
        </w:rPr>
      </w:pPr>
      <w:r w:rsidRPr="00C63BBF">
        <w:rPr>
          <w:rFonts w:ascii="Times New Roman" w:hAnsi="Times New Roman"/>
          <w:b w:val="0"/>
          <w:sz w:val="26"/>
          <w:szCs w:val="26"/>
        </w:rPr>
        <w:t>ИНФОРМАЦИОННЫЙ ЛИСТ</w:t>
      </w:r>
    </w:p>
    <w:p w:rsidR="00D80D7D" w:rsidRPr="00C63BBF" w:rsidRDefault="00D80D7D" w:rsidP="00D80D7D">
      <w:pPr>
        <w:pStyle w:val="2"/>
        <w:spacing w:before="0" w:after="0"/>
        <w:jc w:val="center"/>
        <w:rPr>
          <w:rFonts w:ascii="Times New Roman" w:hAnsi="Times New Roman"/>
          <w:b w:val="0"/>
          <w:sz w:val="26"/>
          <w:szCs w:val="26"/>
        </w:rPr>
      </w:pPr>
      <w:r w:rsidRPr="00C63BBF">
        <w:rPr>
          <w:rFonts w:ascii="Times New Roman" w:hAnsi="Times New Roman"/>
          <w:b w:val="0"/>
          <w:sz w:val="26"/>
          <w:szCs w:val="26"/>
        </w:rPr>
        <w:t>АДМИНИСТРАЦИИ ИБРЕСИНСКОГО РАЙОНА</w:t>
      </w:r>
    </w:p>
    <w:p w:rsidR="00E14023" w:rsidRDefault="00E30E06" w:rsidP="00D80D7D">
      <w:pPr>
        <w:rPr>
          <w:szCs w:val="26"/>
        </w:rPr>
      </w:pPr>
      <w:r>
        <w:rPr>
          <w:noProof/>
          <w:szCs w:val="26"/>
        </w:rPr>
        <w:drawing>
          <wp:anchor distT="0" distB="0" distL="114300" distR="114300" simplePos="0" relativeHeight="251660288" behindDoc="0" locked="0" layoutInCell="1" allowOverlap="1">
            <wp:simplePos x="0" y="0"/>
            <wp:positionH relativeFrom="column">
              <wp:posOffset>2654300</wp:posOffset>
            </wp:positionH>
            <wp:positionV relativeFrom="paragraph">
              <wp:posOffset>307975</wp:posOffset>
            </wp:positionV>
            <wp:extent cx="720090" cy="72390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C65127" w:rsidRPr="00C65127" w:rsidTr="00C65127">
        <w:trPr>
          <w:cantSplit/>
          <w:trHeight w:val="420"/>
        </w:trPr>
        <w:tc>
          <w:tcPr>
            <w:tcW w:w="4248" w:type="dxa"/>
          </w:tcPr>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65127">
              <w:rPr>
                <w:rFonts w:ascii="Times New Roman" w:eastAsia="Times New Roman" w:hAnsi="Times New Roman" w:cs="Times New Roman"/>
                <w:b/>
                <w:bCs/>
                <w:color w:val="000000"/>
                <w:sz w:val="24"/>
                <w:szCs w:val="20"/>
              </w:rPr>
              <w:t>ЧĂ</w:t>
            </w:r>
            <w:proofErr w:type="gramStart"/>
            <w:r w:rsidRPr="00C65127">
              <w:rPr>
                <w:rFonts w:ascii="Times New Roman" w:eastAsia="Times New Roman" w:hAnsi="Times New Roman" w:cs="Times New Roman"/>
                <w:b/>
                <w:bCs/>
                <w:color w:val="000000"/>
                <w:sz w:val="24"/>
                <w:szCs w:val="20"/>
              </w:rPr>
              <w:t>ВАШ</w:t>
            </w:r>
            <w:proofErr w:type="gramEnd"/>
            <w:r w:rsidRPr="00C65127">
              <w:rPr>
                <w:rFonts w:ascii="Times New Roman" w:eastAsia="Times New Roman" w:hAnsi="Times New Roman" w:cs="Times New Roman"/>
                <w:b/>
                <w:bCs/>
                <w:color w:val="000000"/>
                <w:sz w:val="24"/>
                <w:szCs w:val="20"/>
              </w:rPr>
              <w:t xml:space="preserve"> РЕСПУБЛИКИ</w:t>
            </w:r>
          </w:p>
          <w:p w:rsidR="00C65127" w:rsidRPr="00C65127" w:rsidRDefault="00C65127" w:rsidP="00C65127">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65127" w:rsidRPr="00C65127" w:rsidRDefault="00C65127" w:rsidP="00C65127">
            <w:pPr>
              <w:spacing w:after="0" w:line="240" w:lineRule="auto"/>
              <w:jc w:val="center"/>
              <w:rPr>
                <w:rFonts w:ascii="Times New Roman" w:eastAsia="Times New Roman" w:hAnsi="Times New Roman" w:cs="Times New Roman"/>
                <w:sz w:val="24"/>
                <w:szCs w:val="24"/>
              </w:rPr>
            </w:pPr>
          </w:p>
        </w:tc>
        <w:tc>
          <w:tcPr>
            <w:tcW w:w="4220" w:type="dxa"/>
          </w:tcPr>
          <w:p w:rsidR="00C65127" w:rsidRPr="00C65127" w:rsidRDefault="00C65127" w:rsidP="00C65127">
            <w:pPr>
              <w:autoSpaceDE w:val="0"/>
              <w:autoSpaceDN w:val="0"/>
              <w:adjustRightInd w:val="0"/>
              <w:spacing w:after="0" w:line="192" w:lineRule="auto"/>
              <w:jc w:val="center"/>
              <w:rPr>
                <w:rFonts w:ascii="Times New Roman" w:eastAsia="Times New Roman" w:hAnsi="Times New Roman" w:cs="Times New Roman"/>
                <w:b/>
                <w:bCs/>
                <w:sz w:val="24"/>
                <w:szCs w:val="20"/>
              </w:rPr>
            </w:pPr>
            <w:r w:rsidRPr="00C65127">
              <w:rPr>
                <w:rFonts w:ascii="Times New Roman" w:eastAsia="Times New Roman" w:hAnsi="Times New Roman" w:cs="Times New Roman"/>
                <w:b/>
                <w:bCs/>
                <w:sz w:val="24"/>
                <w:szCs w:val="20"/>
              </w:rPr>
              <w:t>ЧУВАШСКАЯ РЕСПУБЛИКА</w:t>
            </w:r>
          </w:p>
          <w:p w:rsidR="00C65127" w:rsidRPr="00C65127" w:rsidRDefault="00C65127" w:rsidP="00C65127">
            <w:pPr>
              <w:autoSpaceDE w:val="0"/>
              <w:autoSpaceDN w:val="0"/>
              <w:adjustRightInd w:val="0"/>
              <w:spacing w:after="0" w:line="192" w:lineRule="auto"/>
              <w:jc w:val="center"/>
              <w:rPr>
                <w:rFonts w:ascii="Courier New" w:eastAsia="Times New Roman" w:hAnsi="Courier New" w:cs="Courier New"/>
                <w:sz w:val="24"/>
                <w:szCs w:val="20"/>
              </w:rPr>
            </w:pPr>
          </w:p>
        </w:tc>
      </w:tr>
      <w:tr w:rsidR="00C65127" w:rsidRPr="00C65127" w:rsidTr="00C65127">
        <w:trPr>
          <w:cantSplit/>
          <w:trHeight w:val="2472"/>
        </w:trPr>
        <w:tc>
          <w:tcPr>
            <w:tcW w:w="4248" w:type="dxa"/>
          </w:tcPr>
          <w:p w:rsidR="00C65127" w:rsidRPr="00C65127" w:rsidRDefault="00C65127" w:rsidP="00C6512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65127">
              <w:rPr>
                <w:rFonts w:ascii="Times New Roman" w:eastAsia="Times New Roman" w:hAnsi="Times New Roman" w:cs="Times New Roman"/>
                <w:b/>
                <w:bCs/>
                <w:sz w:val="24"/>
                <w:szCs w:val="20"/>
              </w:rPr>
              <w:t xml:space="preserve">ЙĚПРЕÇ РАЙОН </w:t>
            </w:r>
          </w:p>
          <w:p w:rsidR="00C65127" w:rsidRPr="00C65127" w:rsidRDefault="00C65127" w:rsidP="00C65127">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65127">
              <w:rPr>
                <w:rFonts w:ascii="Times New Roman" w:eastAsia="Times New Roman" w:hAnsi="Times New Roman" w:cs="Times New Roman"/>
                <w:b/>
                <w:bCs/>
                <w:sz w:val="24"/>
                <w:szCs w:val="20"/>
              </w:rPr>
              <w:t xml:space="preserve">АДМИНИСТРАЦИЙĚ </w:t>
            </w:r>
          </w:p>
          <w:p w:rsidR="00C65127" w:rsidRPr="00C65127" w:rsidRDefault="00C65127" w:rsidP="00C6512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65127" w:rsidRPr="00C65127" w:rsidRDefault="00C65127" w:rsidP="00C6512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65127">
              <w:rPr>
                <w:rFonts w:ascii="Times New Roman" w:eastAsia="Times New Roman" w:hAnsi="Times New Roman" w:cs="Times New Roman"/>
                <w:b/>
                <w:bCs/>
                <w:color w:val="000000"/>
                <w:sz w:val="24"/>
                <w:szCs w:val="20"/>
              </w:rPr>
              <w:t>ЙЫШĂНУ</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C65127">
              <w:rPr>
                <w:rFonts w:ascii="Times New Roman" w:eastAsia="Times New Roman" w:hAnsi="Times New Roman" w:cs="Times New Roman"/>
                <w:color w:val="000000"/>
                <w:sz w:val="24"/>
                <w:szCs w:val="20"/>
              </w:rPr>
              <w:t>23.10.2018   578 №</w:t>
            </w:r>
          </w:p>
          <w:p w:rsidR="00C65127" w:rsidRPr="00C65127" w:rsidRDefault="00C65127" w:rsidP="00C65127">
            <w:pPr>
              <w:spacing w:after="0" w:line="240" w:lineRule="auto"/>
              <w:jc w:val="center"/>
              <w:rPr>
                <w:rFonts w:ascii="Times New Roman" w:eastAsia="Times New Roman" w:hAnsi="Times New Roman" w:cs="Times New Roman"/>
                <w:color w:val="000000"/>
                <w:sz w:val="24"/>
                <w:szCs w:val="24"/>
              </w:rPr>
            </w:pPr>
          </w:p>
          <w:p w:rsidR="00C65127" w:rsidRPr="00C65127" w:rsidRDefault="00C65127" w:rsidP="00C65127">
            <w:pPr>
              <w:spacing w:after="0" w:line="240" w:lineRule="auto"/>
              <w:jc w:val="center"/>
              <w:rPr>
                <w:rFonts w:ascii="Times New Roman" w:eastAsia="Times New Roman" w:hAnsi="Times New Roman" w:cs="Times New Roman"/>
                <w:color w:val="000000"/>
                <w:sz w:val="24"/>
                <w:szCs w:val="24"/>
              </w:rPr>
            </w:pPr>
            <w:proofErr w:type="spellStart"/>
            <w:r w:rsidRPr="00C65127">
              <w:rPr>
                <w:rFonts w:ascii="Times New Roman" w:eastAsia="Times New Roman" w:hAnsi="Times New Roman" w:cs="Times New Roman"/>
                <w:color w:val="000000"/>
                <w:sz w:val="24"/>
                <w:szCs w:val="24"/>
              </w:rPr>
              <w:t>Йěпреç</w:t>
            </w:r>
            <w:proofErr w:type="spellEnd"/>
            <w:r w:rsidRPr="00C65127">
              <w:rPr>
                <w:rFonts w:ascii="Times New Roman" w:eastAsia="Times New Roman" w:hAnsi="Times New Roman" w:cs="Times New Roman"/>
                <w:color w:val="000000"/>
                <w:sz w:val="24"/>
                <w:szCs w:val="24"/>
              </w:rPr>
              <w:t xml:space="preserve"> </w:t>
            </w:r>
            <w:proofErr w:type="spellStart"/>
            <w:r w:rsidRPr="00C65127">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65127" w:rsidRPr="00C65127" w:rsidRDefault="00C65127" w:rsidP="00C65127">
            <w:pPr>
              <w:spacing w:after="0" w:line="240" w:lineRule="auto"/>
              <w:rPr>
                <w:rFonts w:ascii="Times New Roman" w:eastAsia="Times New Roman" w:hAnsi="Times New Roman" w:cs="Times New Roman"/>
                <w:sz w:val="24"/>
                <w:szCs w:val="24"/>
              </w:rPr>
            </w:pPr>
          </w:p>
        </w:tc>
        <w:tc>
          <w:tcPr>
            <w:tcW w:w="4220" w:type="dxa"/>
          </w:tcPr>
          <w:p w:rsidR="00C65127" w:rsidRPr="00C65127" w:rsidRDefault="00C65127" w:rsidP="00C6512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65127">
              <w:rPr>
                <w:rFonts w:ascii="Times New Roman" w:eastAsia="Times New Roman" w:hAnsi="Times New Roman" w:cs="Times New Roman"/>
                <w:b/>
                <w:bCs/>
                <w:color w:val="000000"/>
                <w:sz w:val="24"/>
                <w:szCs w:val="20"/>
              </w:rPr>
              <w:t xml:space="preserve"> АДМИНИСТРАЦИЯ</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65127">
              <w:rPr>
                <w:rFonts w:ascii="Times New Roman" w:eastAsia="Times New Roman" w:hAnsi="Times New Roman" w:cs="Times New Roman"/>
                <w:b/>
                <w:bCs/>
                <w:color w:val="000000"/>
                <w:sz w:val="24"/>
                <w:szCs w:val="20"/>
              </w:rPr>
              <w:t>ИБРЕСИНСКОГО РАЙОНА</w:t>
            </w:r>
            <w:r w:rsidRPr="00C65127">
              <w:rPr>
                <w:rFonts w:ascii="Times New Roman" w:eastAsia="Times New Roman" w:hAnsi="Times New Roman" w:cs="Times New Roman"/>
                <w:color w:val="000000"/>
                <w:sz w:val="24"/>
                <w:szCs w:val="20"/>
              </w:rPr>
              <w:t xml:space="preserve"> </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65127">
              <w:rPr>
                <w:rFonts w:ascii="Times New Roman" w:eastAsia="Times New Roman" w:hAnsi="Times New Roman" w:cs="Times New Roman"/>
                <w:b/>
                <w:bCs/>
                <w:color w:val="000000"/>
                <w:sz w:val="24"/>
                <w:szCs w:val="20"/>
              </w:rPr>
              <w:t>ПОСТАНОВЛЕНИЕ</w:t>
            </w:r>
          </w:p>
          <w:p w:rsidR="00C65127" w:rsidRPr="00C65127" w:rsidRDefault="00C65127" w:rsidP="00C65127">
            <w:pPr>
              <w:spacing w:after="0" w:line="240" w:lineRule="auto"/>
              <w:rPr>
                <w:rFonts w:ascii="Times New Roman" w:eastAsia="Times New Roman" w:hAnsi="Times New Roman" w:cs="Times New Roman"/>
                <w:sz w:val="24"/>
                <w:szCs w:val="24"/>
                <w:highlight w:val="red"/>
              </w:rPr>
            </w:pPr>
          </w:p>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23.10.2018    № 578</w:t>
            </w:r>
          </w:p>
          <w:p w:rsidR="00C65127" w:rsidRPr="00C65127" w:rsidRDefault="00C65127" w:rsidP="00C65127">
            <w:pPr>
              <w:spacing w:after="0" w:line="240" w:lineRule="auto"/>
              <w:ind w:left="148"/>
              <w:jc w:val="center"/>
              <w:rPr>
                <w:rFonts w:ascii="Times New Roman" w:eastAsia="Times New Roman" w:hAnsi="Times New Roman" w:cs="Times New Roman"/>
                <w:color w:val="000000"/>
                <w:sz w:val="24"/>
                <w:szCs w:val="24"/>
              </w:rPr>
            </w:pPr>
          </w:p>
          <w:p w:rsidR="00C65127" w:rsidRPr="00C65127" w:rsidRDefault="00C65127" w:rsidP="00C65127">
            <w:pPr>
              <w:spacing w:after="0" w:line="240" w:lineRule="auto"/>
              <w:ind w:left="148"/>
              <w:jc w:val="center"/>
              <w:rPr>
                <w:rFonts w:ascii="Times New Roman" w:eastAsia="Times New Roman" w:hAnsi="Times New Roman" w:cs="Times New Roman"/>
                <w:sz w:val="24"/>
                <w:szCs w:val="24"/>
                <w:highlight w:val="red"/>
              </w:rPr>
            </w:pPr>
            <w:r w:rsidRPr="00C65127">
              <w:rPr>
                <w:rFonts w:ascii="Times New Roman" w:eastAsia="Times New Roman" w:hAnsi="Times New Roman" w:cs="Times New Roman"/>
                <w:color w:val="000000"/>
                <w:sz w:val="24"/>
                <w:szCs w:val="24"/>
              </w:rPr>
              <w:t xml:space="preserve">поселок </w:t>
            </w:r>
            <w:proofErr w:type="spellStart"/>
            <w:r w:rsidRPr="00C65127">
              <w:rPr>
                <w:rFonts w:ascii="Times New Roman" w:eastAsia="Times New Roman" w:hAnsi="Times New Roman" w:cs="Times New Roman"/>
                <w:color w:val="000000"/>
                <w:sz w:val="24"/>
                <w:szCs w:val="24"/>
              </w:rPr>
              <w:t>Ибреси</w:t>
            </w:r>
            <w:proofErr w:type="spellEnd"/>
          </w:p>
        </w:tc>
      </w:tr>
    </w:tbl>
    <w:p w:rsidR="00C65127" w:rsidRPr="00C65127" w:rsidRDefault="00C65127" w:rsidP="00C65127">
      <w:pPr>
        <w:spacing w:after="0" w:line="240" w:lineRule="auto"/>
        <w:rPr>
          <w:rFonts w:ascii="Times New Roman" w:eastAsia="Times New Roman" w:hAnsi="Times New Roman" w:cs="Times New Roman"/>
          <w:noProof/>
          <w:sz w:val="24"/>
          <w:szCs w:val="20"/>
        </w:rPr>
      </w:pPr>
    </w:p>
    <w:p w:rsidR="00C65127" w:rsidRPr="00E30E06" w:rsidRDefault="00C65127" w:rsidP="00C65127">
      <w:pPr>
        <w:tabs>
          <w:tab w:val="left" w:pos="4253"/>
        </w:tabs>
        <w:spacing w:after="0" w:line="240" w:lineRule="auto"/>
        <w:ind w:right="4330"/>
        <w:jc w:val="both"/>
        <w:rPr>
          <w:rFonts w:ascii="Times New Roman" w:eastAsia="Times New Roman" w:hAnsi="Times New Roman" w:cs="Times New Roman"/>
          <w:b/>
          <w:sz w:val="26"/>
          <w:szCs w:val="26"/>
        </w:rPr>
      </w:pPr>
      <w:r w:rsidRPr="00E30E06">
        <w:rPr>
          <w:rFonts w:ascii="Times New Roman" w:eastAsia="Times New Roman" w:hAnsi="Times New Roman" w:cs="Times New Roman"/>
          <w:b/>
          <w:sz w:val="26"/>
          <w:szCs w:val="26"/>
        </w:rPr>
        <w:t>Об утверждении плана мероприятий («дорожную карту») «Определение и достижение целей управления муниципальными унитарными предприятиями Ибресинского района, долями хозяйственного общества, находящегося в муниципальной собственности Ибресинского района»</w:t>
      </w:r>
    </w:p>
    <w:p w:rsidR="00C65127" w:rsidRPr="00C65127" w:rsidRDefault="00C65127" w:rsidP="00C65127">
      <w:pPr>
        <w:spacing w:after="0" w:line="240" w:lineRule="auto"/>
        <w:rPr>
          <w:rFonts w:ascii="Times New Roman" w:eastAsia="Times New Roman" w:hAnsi="Times New Roman" w:cs="Times New Roman"/>
          <w:sz w:val="26"/>
          <w:szCs w:val="26"/>
        </w:rPr>
      </w:pPr>
    </w:p>
    <w:p w:rsidR="00C65127" w:rsidRPr="00C65127" w:rsidRDefault="00C65127" w:rsidP="00C65127">
      <w:pPr>
        <w:spacing w:after="139" w:line="240" w:lineRule="auto"/>
        <w:contextualSpacing/>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Во исполнение пункта 3 распоряжением Кабинета Министров Чувашской Республики от 30.04.2013 №276-р, Уставом  Ибресинского района Чувашской Республики, администрация Ибресинского района постановляет:</w:t>
      </w:r>
    </w:p>
    <w:p w:rsidR="00C65127" w:rsidRPr="00C65127" w:rsidRDefault="00C65127" w:rsidP="00E30E06">
      <w:pPr>
        <w:spacing w:after="0" w:line="240" w:lineRule="auto"/>
        <w:contextualSpacing/>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 Утвердить прилагаемый  план мероприятий («дорожную карту») «Определение и достижение целей управления муниципальными унитарными предприятиями Ибресинского района», долями хозяйственного общества, находящегося в муниципальной собственности Ибресинского района», согласно приложению.</w:t>
      </w:r>
    </w:p>
    <w:p w:rsidR="00C65127" w:rsidRPr="00C65127" w:rsidRDefault="00C65127" w:rsidP="00E30E06">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2. </w:t>
      </w:r>
      <w:proofErr w:type="gramStart"/>
      <w:r w:rsidRPr="00C65127">
        <w:rPr>
          <w:rFonts w:ascii="Times New Roman" w:eastAsia="Times New Roman" w:hAnsi="Times New Roman" w:cs="Times New Roman"/>
          <w:sz w:val="26"/>
          <w:szCs w:val="26"/>
        </w:rPr>
        <w:t>Контроль за</w:t>
      </w:r>
      <w:proofErr w:type="gramEnd"/>
      <w:r w:rsidRPr="00C65127">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сельского хозяйства администрации Ибресинского района Гаврилова В.Ф.</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spacing w:after="0" w:line="240" w:lineRule="auto"/>
        <w:outlineLvl w:val="0"/>
        <w:rPr>
          <w:rFonts w:ascii="Times New Roman" w:eastAsia="Times New Roman" w:hAnsi="Times New Roman" w:cs="Times New Roman"/>
          <w:sz w:val="26"/>
          <w:szCs w:val="26"/>
        </w:rPr>
      </w:pPr>
    </w:p>
    <w:p w:rsidR="00C65127" w:rsidRPr="00C65127" w:rsidRDefault="00C65127" w:rsidP="00C65127">
      <w:pPr>
        <w:spacing w:after="0" w:line="240" w:lineRule="auto"/>
        <w:outlineLvl w:val="0"/>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Глава администрации </w:t>
      </w:r>
    </w:p>
    <w:p w:rsidR="00C65127" w:rsidRPr="00C65127" w:rsidRDefault="00C65127" w:rsidP="00C65127">
      <w:pPr>
        <w:spacing w:after="0" w:line="240" w:lineRule="auto"/>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Ибресинского района                                                                   С.В. Горбунов</w:t>
      </w:r>
    </w:p>
    <w:p w:rsidR="00C65127" w:rsidRPr="00C65127" w:rsidRDefault="00C65127" w:rsidP="00C65127">
      <w:pPr>
        <w:spacing w:after="0" w:line="240" w:lineRule="auto"/>
        <w:rPr>
          <w:rFonts w:ascii="Times New Roman" w:eastAsia="Times New Roman" w:hAnsi="Times New Roman" w:cs="Times New Roman"/>
          <w:sz w:val="26"/>
          <w:szCs w:val="26"/>
        </w:rPr>
      </w:pPr>
    </w:p>
    <w:p w:rsidR="00C65127" w:rsidRPr="00C65127" w:rsidRDefault="00C65127" w:rsidP="00C65127">
      <w:pPr>
        <w:spacing w:after="0" w:line="240" w:lineRule="auto"/>
        <w:rPr>
          <w:rFonts w:ascii="Times New Roman" w:eastAsia="Times New Roman" w:hAnsi="Times New Roman" w:cs="Times New Roman"/>
          <w:sz w:val="26"/>
          <w:szCs w:val="26"/>
        </w:rPr>
      </w:pPr>
    </w:p>
    <w:p w:rsidR="00C65127" w:rsidRPr="00C65127" w:rsidRDefault="00C65127" w:rsidP="00C65127">
      <w:pPr>
        <w:spacing w:after="0" w:line="240" w:lineRule="auto"/>
        <w:rPr>
          <w:rFonts w:ascii="Times New Roman" w:eastAsia="Times New Roman" w:hAnsi="Times New Roman" w:cs="Times New Roman"/>
          <w:sz w:val="18"/>
          <w:szCs w:val="18"/>
        </w:rPr>
      </w:pPr>
      <w:r w:rsidRPr="00C65127">
        <w:rPr>
          <w:rFonts w:ascii="Times New Roman" w:eastAsia="Times New Roman" w:hAnsi="Times New Roman" w:cs="Times New Roman"/>
          <w:sz w:val="18"/>
          <w:szCs w:val="18"/>
        </w:rPr>
        <w:t>Федосеева Людмила Алексеевна</w:t>
      </w:r>
    </w:p>
    <w:p w:rsidR="00C65127" w:rsidRPr="00C65127" w:rsidRDefault="00C65127" w:rsidP="00C65127">
      <w:pPr>
        <w:spacing w:after="0" w:line="240" w:lineRule="auto"/>
        <w:rPr>
          <w:rFonts w:ascii="Times New Roman" w:eastAsia="Times New Roman" w:hAnsi="Times New Roman" w:cs="Times New Roman"/>
          <w:sz w:val="18"/>
          <w:szCs w:val="18"/>
        </w:rPr>
      </w:pPr>
      <w:r w:rsidRPr="00C65127">
        <w:rPr>
          <w:rFonts w:ascii="Times New Roman" w:eastAsia="Times New Roman" w:hAnsi="Times New Roman" w:cs="Times New Roman"/>
          <w:sz w:val="18"/>
          <w:szCs w:val="18"/>
        </w:rPr>
        <w:t>2-25-71</w:t>
      </w:r>
    </w:p>
    <w:p w:rsidR="00C65127" w:rsidRPr="00C65127" w:rsidRDefault="00C65127" w:rsidP="00C65127">
      <w:pPr>
        <w:spacing w:after="0" w:line="240" w:lineRule="auto"/>
        <w:rPr>
          <w:rFonts w:ascii="Times New Roman" w:eastAsia="Times New Roman" w:hAnsi="Times New Roman" w:cs="Times New Roman"/>
          <w:sz w:val="18"/>
          <w:szCs w:val="18"/>
        </w:rPr>
      </w:pPr>
    </w:p>
    <w:p w:rsidR="00C65127" w:rsidRPr="00E30E06" w:rsidRDefault="00C65127" w:rsidP="00C65127">
      <w:pPr>
        <w:spacing w:after="0" w:line="240" w:lineRule="auto"/>
        <w:ind w:firstLine="720"/>
        <w:jc w:val="right"/>
        <w:rPr>
          <w:rFonts w:ascii="Times New Roman" w:eastAsia="Times New Roman" w:hAnsi="Times New Roman" w:cs="Times New Roman"/>
          <w:sz w:val="24"/>
          <w:szCs w:val="24"/>
        </w:rPr>
      </w:pPr>
      <w:bookmarkStart w:id="0" w:name="sub_1000"/>
      <w:r w:rsidRPr="00E30E06">
        <w:rPr>
          <w:rFonts w:ascii="Times New Roman" w:eastAsia="Times New Roman" w:hAnsi="Times New Roman" w:cs="Times New Roman"/>
          <w:sz w:val="24"/>
          <w:szCs w:val="24"/>
        </w:rPr>
        <w:t>Приложение</w:t>
      </w:r>
    </w:p>
    <w:bookmarkEnd w:id="0"/>
    <w:p w:rsidR="00C65127" w:rsidRPr="00E30E06" w:rsidRDefault="00C65127" w:rsidP="00C65127">
      <w:pPr>
        <w:spacing w:after="0" w:line="240" w:lineRule="auto"/>
        <w:ind w:firstLine="720"/>
        <w:jc w:val="right"/>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к </w:t>
      </w:r>
      <w:hyperlink w:anchor="sub_0" w:history="1">
        <w:proofErr w:type="gramStart"/>
        <w:r w:rsidRPr="00E30E06">
          <w:rPr>
            <w:rFonts w:ascii="Times New Roman" w:eastAsia="Times New Roman" w:hAnsi="Times New Roman" w:cs="Times New Roman"/>
            <w:sz w:val="24"/>
            <w:szCs w:val="24"/>
          </w:rPr>
          <w:t>постановлени</w:t>
        </w:r>
      </w:hyperlink>
      <w:r w:rsidRPr="00E30E06">
        <w:rPr>
          <w:rFonts w:ascii="Times New Roman" w:eastAsia="Times New Roman" w:hAnsi="Times New Roman" w:cs="Times New Roman"/>
          <w:sz w:val="24"/>
          <w:szCs w:val="24"/>
        </w:rPr>
        <w:t>ю</w:t>
      </w:r>
      <w:proofErr w:type="gramEnd"/>
      <w:r w:rsidRPr="00E30E06">
        <w:rPr>
          <w:rFonts w:ascii="Times New Roman" w:eastAsia="Times New Roman" w:hAnsi="Times New Roman" w:cs="Times New Roman"/>
          <w:sz w:val="24"/>
          <w:szCs w:val="24"/>
        </w:rPr>
        <w:t xml:space="preserve"> администрации</w:t>
      </w:r>
    </w:p>
    <w:p w:rsidR="00C65127" w:rsidRPr="00E30E06" w:rsidRDefault="00C65127" w:rsidP="00C65127">
      <w:pPr>
        <w:spacing w:after="0" w:line="240" w:lineRule="auto"/>
        <w:ind w:firstLine="720"/>
        <w:jc w:val="right"/>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Ибресинского района</w:t>
      </w:r>
    </w:p>
    <w:p w:rsidR="00C65127" w:rsidRPr="00E30E06" w:rsidRDefault="00C65127" w:rsidP="00C65127">
      <w:pPr>
        <w:spacing w:after="0" w:line="240" w:lineRule="auto"/>
        <w:ind w:firstLine="720"/>
        <w:jc w:val="right"/>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от 23 октября 2018 г. N 578</w:t>
      </w:r>
    </w:p>
    <w:p w:rsidR="00C65127" w:rsidRPr="00E30E06" w:rsidRDefault="00C65127" w:rsidP="00C65127">
      <w:pPr>
        <w:spacing w:after="0" w:line="240" w:lineRule="auto"/>
        <w:ind w:firstLine="720"/>
        <w:jc w:val="both"/>
        <w:rPr>
          <w:rFonts w:ascii="Times New Roman" w:eastAsia="Times New Roman" w:hAnsi="Times New Roman" w:cs="Times New Roman"/>
          <w:sz w:val="24"/>
          <w:szCs w:val="24"/>
        </w:rPr>
      </w:pPr>
    </w:p>
    <w:p w:rsidR="00C65127" w:rsidRPr="00E30E06" w:rsidRDefault="00C65127" w:rsidP="00E30E06">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color w:val="26282F"/>
          <w:sz w:val="26"/>
          <w:szCs w:val="26"/>
        </w:rPr>
      </w:pPr>
      <w:r w:rsidRPr="00E30E06">
        <w:rPr>
          <w:rFonts w:ascii="Times New Roman" w:eastAsia="Times New Roman" w:hAnsi="Times New Roman" w:cs="Times New Roman"/>
          <w:b/>
          <w:bCs/>
          <w:color w:val="26282F"/>
          <w:sz w:val="26"/>
          <w:szCs w:val="26"/>
        </w:rPr>
        <w:t>План мероприятий («дорожная карта»)</w:t>
      </w:r>
    </w:p>
    <w:p w:rsidR="00C65127" w:rsidRPr="00E30E06" w:rsidRDefault="00C65127" w:rsidP="00E30E06">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color w:val="26282F"/>
          <w:sz w:val="26"/>
          <w:szCs w:val="26"/>
        </w:rPr>
      </w:pPr>
      <w:r w:rsidRPr="00E30E06">
        <w:rPr>
          <w:rFonts w:ascii="Times New Roman" w:eastAsia="Times New Roman" w:hAnsi="Times New Roman" w:cs="Times New Roman"/>
          <w:b/>
          <w:bCs/>
          <w:color w:val="26282F"/>
          <w:sz w:val="26"/>
          <w:szCs w:val="26"/>
        </w:rPr>
        <w:t xml:space="preserve"> «Определение и достижение целей управления муниципальными унитарными </w:t>
      </w:r>
      <w:r w:rsidRPr="00E30E06">
        <w:rPr>
          <w:rFonts w:ascii="Times New Roman" w:eastAsia="Times New Roman" w:hAnsi="Times New Roman" w:cs="Times New Roman"/>
          <w:b/>
          <w:bCs/>
          <w:color w:val="26282F"/>
          <w:sz w:val="26"/>
          <w:szCs w:val="26"/>
        </w:rPr>
        <w:lastRenderedPageBreak/>
        <w:t>предприятиями Ибресинского района,</w:t>
      </w:r>
      <w:r w:rsidRPr="00E30E06">
        <w:rPr>
          <w:rFonts w:ascii="Arial" w:eastAsia="Times New Roman" w:hAnsi="Arial" w:cs="Times New Roman"/>
          <w:b/>
          <w:bCs/>
          <w:color w:val="26282F"/>
          <w:sz w:val="26"/>
          <w:szCs w:val="26"/>
        </w:rPr>
        <w:t xml:space="preserve"> </w:t>
      </w:r>
      <w:r w:rsidRPr="00E30E06">
        <w:rPr>
          <w:rFonts w:ascii="Times New Roman" w:eastAsia="Times New Roman" w:hAnsi="Times New Roman" w:cs="Times New Roman"/>
          <w:b/>
          <w:bCs/>
          <w:color w:val="26282F"/>
          <w:sz w:val="26"/>
          <w:szCs w:val="26"/>
        </w:rPr>
        <w:t>долями хозяйственного общества, находящегося в муниципальной собственности Ибресинского района»</w:t>
      </w:r>
    </w:p>
    <w:p w:rsidR="00C65127" w:rsidRPr="00E30E06" w:rsidRDefault="00C65127" w:rsidP="00E30E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 w:name="sub_1001"/>
    </w:p>
    <w:p w:rsidR="00C65127" w:rsidRPr="00E30E06" w:rsidRDefault="00C65127" w:rsidP="00E30E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E30E06">
        <w:rPr>
          <w:rFonts w:ascii="Times New Roman" w:eastAsia="Times New Roman" w:hAnsi="Times New Roman" w:cs="Times New Roman"/>
          <w:b/>
          <w:bCs/>
          <w:color w:val="26282F"/>
          <w:sz w:val="26"/>
          <w:szCs w:val="26"/>
        </w:rPr>
        <w:t>Раздел I. Общее описание «дорожной карты»</w:t>
      </w:r>
    </w:p>
    <w:bookmarkEnd w:id="1"/>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Одной из задач государственной политики в сфере управления имуществом является обеспечение строгого соответствия состава муниципального имущества функциям муниципального образования.</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сегодняшний день в сфере управления муниципальным имуществом Ибресинского района стоит задача по преодолению следующих системных проблем:</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избыточность муниципального имущества Ибресинского района с точки зрения исполнения муниципальных функций;</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отсутствие однозначно определенных целей управления муниципальным имуществом Ибресинского района;</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недостаточная эффективность управления муниципальным имуществом Ибресинского района, приводящая к неудовлетворительным результатам финансово-хозяйственной деятельности организаций или потере контроля над объектами управления.</w:t>
      </w:r>
    </w:p>
    <w:p w:rsidR="00C65127" w:rsidRPr="00E30E06" w:rsidRDefault="00C65127" w:rsidP="00E30E06">
      <w:pPr>
        <w:spacing w:after="0" w:line="240" w:lineRule="auto"/>
        <w:jc w:val="both"/>
        <w:rPr>
          <w:rFonts w:ascii="Times New Roman" w:eastAsia="Times New Roman" w:hAnsi="Times New Roman" w:cs="Times New Roman"/>
          <w:sz w:val="26"/>
          <w:szCs w:val="26"/>
        </w:rPr>
      </w:pPr>
      <w:proofErr w:type="gramStart"/>
      <w:r w:rsidRPr="00E30E06">
        <w:rPr>
          <w:rFonts w:ascii="Times New Roman" w:eastAsia="Times New Roman" w:hAnsi="Times New Roman" w:cs="Times New Roman"/>
          <w:sz w:val="26"/>
          <w:szCs w:val="26"/>
        </w:rPr>
        <w:t xml:space="preserve">Приоритеты государственной политики в сфере управления государственным имуществом нашли отражение в </w:t>
      </w:r>
      <w:hyperlink r:id="rId9" w:history="1">
        <w:r w:rsidRPr="00E30E06">
          <w:rPr>
            <w:rFonts w:ascii="Times New Roman" w:eastAsia="Times New Roman" w:hAnsi="Times New Roman" w:cs="Times New Roman"/>
            <w:bCs/>
            <w:color w:val="106BBE"/>
            <w:sz w:val="26"/>
            <w:szCs w:val="26"/>
          </w:rPr>
          <w:t>Указе</w:t>
        </w:r>
      </w:hyperlink>
      <w:r w:rsidRPr="00E30E06">
        <w:rPr>
          <w:rFonts w:ascii="Times New Roman" w:eastAsia="Times New Roman" w:hAnsi="Times New Roman" w:cs="Times New Roman"/>
          <w:sz w:val="26"/>
          <w:szCs w:val="26"/>
        </w:rPr>
        <w:t xml:space="preserve"> Президента Российской Федерации от 7 мая </w:t>
      </w:r>
      <w:smartTag w:uri="urn:schemas-microsoft-com:office:smarttags" w:element="metricconverter">
        <w:smartTagPr>
          <w:attr w:name="ProductID" w:val="2012 г"/>
        </w:smartTagPr>
        <w:r w:rsidRPr="00E30E06">
          <w:rPr>
            <w:rFonts w:ascii="Times New Roman" w:eastAsia="Times New Roman" w:hAnsi="Times New Roman" w:cs="Times New Roman"/>
            <w:sz w:val="26"/>
            <w:szCs w:val="26"/>
          </w:rPr>
          <w:t>2012 г</w:t>
        </w:r>
      </w:smartTag>
      <w:r w:rsidRPr="00E30E06">
        <w:rPr>
          <w:rFonts w:ascii="Times New Roman" w:eastAsia="Times New Roman" w:hAnsi="Times New Roman" w:cs="Times New Roman"/>
          <w:sz w:val="26"/>
          <w:szCs w:val="26"/>
        </w:rPr>
        <w:t>. N 596 «О долгосрочной государственной экономической политике», в соответствии с которым до 2016 года запланирован выход государства из капитала компаний «</w:t>
      </w:r>
      <w:proofErr w:type="spellStart"/>
      <w:r w:rsidRPr="00E30E06">
        <w:rPr>
          <w:rFonts w:ascii="Times New Roman" w:eastAsia="Times New Roman" w:hAnsi="Times New Roman" w:cs="Times New Roman"/>
          <w:sz w:val="26"/>
          <w:szCs w:val="26"/>
        </w:rPr>
        <w:t>несырьевого</w:t>
      </w:r>
      <w:proofErr w:type="spellEnd"/>
      <w:r w:rsidRPr="00E30E06">
        <w:rPr>
          <w:rFonts w:ascii="Times New Roman" w:eastAsia="Times New Roman" w:hAnsi="Times New Roman" w:cs="Times New Roman"/>
          <w:sz w:val="26"/>
          <w:szCs w:val="26"/>
        </w:rPr>
        <w:t xml:space="preserve"> сектора», не относящихся к субъектам естественных монополий и организациям оборонного комплекса.</w:t>
      </w:r>
      <w:proofErr w:type="gramEnd"/>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Реализация данной задачи будет способствовать привлечению инвестиций и справедливой конкуренции в тех сферах, где такая конкуренция может способствовать активизации инвестиционной, предпринимательской и инновационной деятельности частных компаний.</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По состоянию на 01 января 2018 г. в муниципальной собственности Ибресинского района находится имущество 2 муниципальных унитарных предприятий и доли 1 хозяйственного общества.</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 xml:space="preserve">С учетом основных задач социально-экономического развития Ибресинского района в среднесрочной и долгосрочной </w:t>
      </w:r>
      <w:proofErr w:type="gramStart"/>
      <w:r w:rsidRPr="00E30E06">
        <w:rPr>
          <w:rFonts w:ascii="Times New Roman" w:eastAsia="Times New Roman" w:hAnsi="Times New Roman" w:cs="Times New Roman"/>
          <w:sz w:val="26"/>
          <w:szCs w:val="26"/>
        </w:rPr>
        <w:t>перспективах</w:t>
      </w:r>
      <w:proofErr w:type="gramEnd"/>
      <w:r w:rsidRPr="00E30E06">
        <w:rPr>
          <w:rFonts w:ascii="Times New Roman" w:eastAsia="Times New Roman" w:hAnsi="Times New Roman" w:cs="Times New Roman"/>
          <w:sz w:val="26"/>
          <w:szCs w:val="26"/>
        </w:rPr>
        <w:t xml:space="preserve"> целями разработки «дорожной карты» являются:</w:t>
      </w:r>
    </w:p>
    <w:p w:rsidR="00C65127" w:rsidRPr="00E30E06" w:rsidRDefault="00C65127" w:rsidP="00E30E06">
      <w:pPr>
        <w:spacing w:after="0" w:line="240" w:lineRule="auto"/>
        <w:jc w:val="both"/>
        <w:rPr>
          <w:rFonts w:ascii="Times New Roman" w:eastAsia="Times New Roman" w:hAnsi="Times New Roman" w:cs="Times New Roman"/>
          <w:sz w:val="26"/>
          <w:szCs w:val="26"/>
        </w:rPr>
      </w:pPr>
      <w:proofErr w:type="gramStart"/>
      <w:r w:rsidRPr="00E30E06">
        <w:rPr>
          <w:rFonts w:ascii="Times New Roman" w:eastAsia="Times New Roman" w:hAnsi="Times New Roman" w:cs="Times New Roman"/>
          <w:sz w:val="26"/>
          <w:szCs w:val="26"/>
        </w:rPr>
        <w:t xml:space="preserve">установление целей управления и мероприятий, направленных на достижение данных целей, по всем муниципальным унитарным предприятиям Ибресинского района, хозяйственным обществам, доли которые находятся в муниципальной собственности Ибресинского района, в том числе поэтапное включение в прогнозный план (программу)  приватизации муниципального имущества Ибресинского района предприятий и долей хозяйственного общества либо сохранение их в муниципальной собственности </w:t>
      </w:r>
      <w:proofErr w:type="spellStart"/>
      <w:r w:rsidRPr="00E30E06">
        <w:rPr>
          <w:rFonts w:ascii="Times New Roman" w:eastAsia="Times New Roman" w:hAnsi="Times New Roman" w:cs="Times New Roman"/>
          <w:sz w:val="26"/>
          <w:szCs w:val="26"/>
        </w:rPr>
        <w:t>Ибресинкого</w:t>
      </w:r>
      <w:proofErr w:type="spellEnd"/>
      <w:r w:rsidRPr="00E30E06">
        <w:rPr>
          <w:rFonts w:ascii="Times New Roman" w:eastAsia="Times New Roman" w:hAnsi="Times New Roman" w:cs="Times New Roman"/>
          <w:sz w:val="26"/>
          <w:szCs w:val="26"/>
        </w:rPr>
        <w:t xml:space="preserve"> района отчуждение организаций из муниципальной собственности Ибресинского</w:t>
      </w:r>
      <w:proofErr w:type="gramEnd"/>
      <w:r w:rsidRPr="00E30E06">
        <w:rPr>
          <w:rFonts w:ascii="Times New Roman" w:eastAsia="Times New Roman" w:hAnsi="Times New Roman" w:cs="Times New Roman"/>
          <w:sz w:val="26"/>
          <w:szCs w:val="26"/>
        </w:rPr>
        <w:t xml:space="preserve"> района и осуществление мероприятий развитию организаций;</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определение и формирование исчерпывающего состава муниципального имущества Ибресинского района, необходимого для выполнения муниципальных функций и полномочий Ибресинского района;</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эффективное отчуждение муниципального имущества Ибресинского района, востребованного в коммерческом обороте.</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Основные прогнозируемые результаты достижения указанных целей:</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оптимизация состава и структуры муниципального имущества Ибресинского района в интересах обеспечения устойчивых предпосылок для экономического роста;</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lastRenderedPageBreak/>
        <w:t>повышение эффективности управления муниципальным имуществом Ибресинского района, включая развитие конкурентоспособности и инвестиционной привлекательности хозяйственных обществ с долей участия Ибресинского района с определением долго- и краткосрочных целей и задач управления.</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Целевым показателем (индикатором) реализации мероприятий «дорожной карты»:</w:t>
      </w: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1) сокращение количества муниципальных унитарных предприятий Ибресинского района, основанных на праве хозяйственного ведения к 2021 году:</w:t>
      </w:r>
    </w:p>
    <w:p w:rsidR="00C65127" w:rsidRPr="00E30E06" w:rsidRDefault="00C65127" w:rsidP="00E30E06">
      <w:pPr>
        <w:spacing w:after="0" w:line="240" w:lineRule="auto"/>
        <w:jc w:val="right"/>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(единиц)</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559"/>
        <w:gridCol w:w="1559"/>
        <w:gridCol w:w="1560"/>
        <w:gridCol w:w="1701"/>
      </w:tblGrid>
      <w:tr w:rsidR="00C65127" w:rsidRPr="00E30E06" w:rsidTr="00C65127">
        <w:tc>
          <w:tcPr>
            <w:tcW w:w="3686" w:type="dxa"/>
            <w:tcBorders>
              <w:top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2018 г.</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2019 г.</w:t>
            </w:r>
          </w:p>
        </w:tc>
        <w:tc>
          <w:tcPr>
            <w:tcW w:w="1560"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2020 г.</w:t>
            </w:r>
          </w:p>
        </w:tc>
        <w:tc>
          <w:tcPr>
            <w:tcW w:w="1701"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2021 г.</w:t>
            </w:r>
          </w:p>
        </w:tc>
      </w:tr>
      <w:tr w:rsidR="00C65127" w:rsidRPr="00E30E06" w:rsidTr="00C65127">
        <w:tc>
          <w:tcPr>
            <w:tcW w:w="3686" w:type="dxa"/>
            <w:tcBorders>
              <w:top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Муниципальные унитарные предприятия Ибресинского района</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2</w:t>
            </w:r>
          </w:p>
        </w:tc>
        <w:tc>
          <w:tcPr>
            <w:tcW w:w="1701"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2</w:t>
            </w:r>
          </w:p>
        </w:tc>
      </w:tr>
    </w:tbl>
    <w:p w:rsidR="00C65127" w:rsidRPr="00E30E06" w:rsidRDefault="00C65127" w:rsidP="00E30E06">
      <w:pPr>
        <w:spacing w:after="0" w:line="240" w:lineRule="auto"/>
        <w:jc w:val="both"/>
        <w:rPr>
          <w:rFonts w:ascii="Times New Roman" w:eastAsia="Times New Roman" w:hAnsi="Times New Roman" w:cs="Times New Roman"/>
          <w:sz w:val="26"/>
          <w:szCs w:val="26"/>
        </w:rPr>
      </w:pPr>
    </w:p>
    <w:p w:rsidR="00C65127" w:rsidRPr="00E30E06" w:rsidRDefault="00C65127" w:rsidP="00E30E06">
      <w:pPr>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2) приватизация долей хозяйственного общества – к 2021 году:</w:t>
      </w:r>
    </w:p>
    <w:p w:rsidR="00C65127" w:rsidRPr="00E30E06" w:rsidRDefault="00C65127" w:rsidP="00E30E06">
      <w:pPr>
        <w:spacing w:after="0" w:line="240" w:lineRule="auto"/>
        <w:jc w:val="right"/>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(единиц)</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559"/>
        <w:gridCol w:w="1559"/>
        <w:gridCol w:w="1560"/>
        <w:gridCol w:w="1701"/>
      </w:tblGrid>
      <w:tr w:rsidR="00C65127" w:rsidRPr="00E30E06" w:rsidTr="00C65127">
        <w:tc>
          <w:tcPr>
            <w:tcW w:w="3686" w:type="dxa"/>
            <w:tcBorders>
              <w:top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2018 г.</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2019 г.</w:t>
            </w:r>
          </w:p>
        </w:tc>
        <w:tc>
          <w:tcPr>
            <w:tcW w:w="1560"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2020 г.</w:t>
            </w:r>
          </w:p>
        </w:tc>
        <w:tc>
          <w:tcPr>
            <w:tcW w:w="1701"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на 1 января 2021 г.</w:t>
            </w:r>
          </w:p>
        </w:tc>
      </w:tr>
      <w:tr w:rsidR="00C65127" w:rsidRPr="00E30E06" w:rsidTr="00C65127">
        <w:tc>
          <w:tcPr>
            <w:tcW w:w="3686" w:type="dxa"/>
            <w:tcBorders>
              <w:top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Решения об условиях приватизации долей хозяйственного общества</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1</w:t>
            </w:r>
          </w:p>
        </w:tc>
        <w:tc>
          <w:tcPr>
            <w:tcW w:w="1560"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1</w:t>
            </w:r>
          </w:p>
        </w:tc>
        <w:tc>
          <w:tcPr>
            <w:tcW w:w="1701" w:type="dxa"/>
            <w:tcBorders>
              <w:top w:val="single" w:sz="4" w:space="0" w:color="auto"/>
              <w:left w:val="single" w:sz="4" w:space="0" w:color="auto"/>
              <w:bottom w:val="single" w:sz="4" w:space="0" w:color="auto"/>
            </w:tcBorders>
          </w:tcPr>
          <w:p w:rsidR="00C65127" w:rsidRPr="00E30E06" w:rsidRDefault="00C65127" w:rsidP="00E30E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0E06">
              <w:rPr>
                <w:rFonts w:ascii="Times New Roman" w:eastAsia="Times New Roman" w:hAnsi="Times New Roman" w:cs="Times New Roman"/>
                <w:sz w:val="26"/>
                <w:szCs w:val="26"/>
              </w:rPr>
              <w:t>1</w:t>
            </w:r>
          </w:p>
        </w:tc>
      </w:tr>
    </w:tbl>
    <w:p w:rsidR="00C65127" w:rsidRPr="00C65127" w:rsidRDefault="00C65127" w:rsidP="00C65127">
      <w:pPr>
        <w:spacing w:after="0" w:line="240" w:lineRule="auto"/>
        <w:ind w:firstLine="720"/>
        <w:jc w:val="both"/>
        <w:rPr>
          <w:rFonts w:ascii="Times New Roman" w:eastAsia="Times New Roman" w:hAnsi="Times New Roman" w:cs="Times New Roman"/>
          <w:sz w:val="24"/>
          <w:szCs w:val="24"/>
        </w:rPr>
        <w:sectPr w:rsidR="00C65127" w:rsidRPr="00C65127" w:rsidSect="00E30E06">
          <w:pgSz w:w="11900" w:h="16800"/>
          <w:pgMar w:top="993" w:right="800" w:bottom="993" w:left="1100" w:header="720" w:footer="720" w:gutter="0"/>
          <w:cols w:space="720"/>
          <w:noEndnote/>
        </w:sectPr>
      </w:pPr>
      <w:r w:rsidRPr="00C65127">
        <w:rPr>
          <w:rFonts w:ascii="Times New Roman" w:eastAsia="Times New Roman" w:hAnsi="Times New Roman" w:cs="Times New Roman"/>
          <w:sz w:val="24"/>
          <w:szCs w:val="24"/>
        </w:rPr>
        <w:t xml:space="preserve"> </w:t>
      </w:r>
    </w:p>
    <w:p w:rsidR="00C65127" w:rsidRPr="00E30E06" w:rsidRDefault="00C65127" w:rsidP="00C65127">
      <w:pPr>
        <w:widowControl w:val="0"/>
        <w:autoSpaceDE w:val="0"/>
        <w:autoSpaceDN w:val="0"/>
        <w:adjustRightInd w:val="0"/>
        <w:spacing w:before="108" w:after="108" w:line="240" w:lineRule="auto"/>
        <w:jc w:val="center"/>
        <w:outlineLvl w:val="0"/>
        <w:rPr>
          <w:rFonts w:ascii="Arial" w:eastAsia="Times New Roman" w:hAnsi="Arial" w:cs="Times New Roman"/>
          <w:b/>
          <w:bCs/>
          <w:color w:val="26282F"/>
          <w:sz w:val="26"/>
          <w:szCs w:val="26"/>
        </w:rPr>
      </w:pPr>
      <w:bookmarkStart w:id="2" w:name="sub_1002"/>
      <w:r w:rsidRPr="00E30E06">
        <w:rPr>
          <w:rFonts w:ascii="Times New Roman" w:eastAsia="Times New Roman" w:hAnsi="Times New Roman" w:cs="Times New Roman"/>
          <w:b/>
          <w:bCs/>
          <w:color w:val="26282F"/>
          <w:sz w:val="26"/>
          <w:szCs w:val="26"/>
        </w:rPr>
        <w:lastRenderedPageBreak/>
        <w:t>Раздел II. План мероприятий ("дорожная карта")</w:t>
      </w:r>
      <w:bookmarkEnd w:id="2"/>
    </w:p>
    <w:tbl>
      <w:tblPr>
        <w:tblW w:w="14883"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2151"/>
        <w:gridCol w:w="2835"/>
        <w:gridCol w:w="4111"/>
        <w:gridCol w:w="2264"/>
        <w:gridCol w:w="2980"/>
      </w:tblGrid>
      <w:tr w:rsidR="00C65127" w:rsidRPr="00E30E06" w:rsidTr="00C65127">
        <w:tc>
          <w:tcPr>
            <w:tcW w:w="542" w:type="dxa"/>
            <w:tcBorders>
              <w:top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N </w:t>
            </w:r>
            <w:proofErr w:type="spellStart"/>
            <w:r w:rsidRPr="00E30E06">
              <w:rPr>
                <w:rFonts w:ascii="Times New Roman" w:eastAsia="Times New Roman" w:hAnsi="Times New Roman" w:cs="Times New Roman"/>
                <w:sz w:val="24"/>
                <w:szCs w:val="24"/>
              </w:rPr>
              <w:t>пп</w:t>
            </w:r>
            <w:proofErr w:type="spellEnd"/>
          </w:p>
        </w:tc>
        <w:tc>
          <w:tcPr>
            <w:tcW w:w="2151"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Цель управления предприятием</w:t>
            </w:r>
          </w:p>
        </w:tc>
        <w:tc>
          <w:tcPr>
            <w:tcW w:w="2835"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Наименование предприятия, местонахождение (юридический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Наименование мероприятий, необходимых для достижения цели управления предприятием</w:t>
            </w:r>
          </w:p>
        </w:tc>
        <w:tc>
          <w:tcPr>
            <w:tcW w:w="2264"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Срок исполнения</w:t>
            </w:r>
          </w:p>
        </w:tc>
        <w:tc>
          <w:tcPr>
            <w:tcW w:w="2980" w:type="dxa"/>
            <w:tcBorders>
              <w:top w:val="single" w:sz="4" w:space="0" w:color="auto"/>
              <w:left w:val="single" w:sz="4" w:space="0" w:color="auto"/>
              <w:bottom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Ответственные исполнители</w:t>
            </w:r>
          </w:p>
        </w:tc>
      </w:tr>
      <w:tr w:rsidR="00C65127" w:rsidRPr="00E30E06" w:rsidTr="00C65127">
        <w:tc>
          <w:tcPr>
            <w:tcW w:w="14883" w:type="dxa"/>
            <w:gridSpan w:val="6"/>
            <w:tcBorders>
              <w:top w:val="single" w:sz="4" w:space="0" w:color="auto"/>
              <w:bottom w:val="single" w:sz="4" w:space="0" w:color="auto"/>
            </w:tcBorders>
          </w:tcPr>
          <w:p w:rsidR="00C65127" w:rsidRPr="00E30E06" w:rsidRDefault="00C65127" w:rsidP="00C651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E30E06">
              <w:rPr>
                <w:rFonts w:ascii="Times New Roman" w:eastAsia="Times New Roman" w:hAnsi="Times New Roman" w:cs="Times New Roman"/>
                <w:b/>
                <w:bCs/>
                <w:color w:val="26282F"/>
                <w:sz w:val="24"/>
                <w:szCs w:val="24"/>
              </w:rPr>
              <w:t>I. Определение и достижений целей управления муниципальными унитарными предприятиями Ибресинского района</w:t>
            </w:r>
          </w:p>
        </w:tc>
      </w:tr>
      <w:tr w:rsidR="00C65127" w:rsidRPr="00E30E06" w:rsidTr="00C65127">
        <w:trPr>
          <w:trHeight w:val="2897"/>
        </w:trPr>
        <w:tc>
          <w:tcPr>
            <w:tcW w:w="542" w:type="dxa"/>
            <w:tcBorders>
              <w:top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1.</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2.</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 xml:space="preserve">Реорганизация </w:t>
            </w:r>
          </w:p>
          <w:p w:rsidR="00C65127" w:rsidRPr="00E30E06" w:rsidRDefault="00C65127" w:rsidP="00C65127">
            <w:pPr>
              <w:widowControl w:val="0"/>
              <w:autoSpaceDE w:val="0"/>
              <w:autoSpaceDN w:val="0"/>
              <w:adjustRightInd w:val="0"/>
              <w:spacing w:after="0" w:line="240" w:lineRule="auto"/>
              <w:rPr>
                <w:rFonts w:ascii="Arial" w:eastAsia="Times New Roman" w:hAnsi="Arial" w:cs="Times New Roman"/>
                <w:sz w:val="24"/>
                <w:szCs w:val="24"/>
              </w:rPr>
            </w:pPr>
            <w:r w:rsidRPr="00E30E06">
              <w:rPr>
                <w:rFonts w:ascii="Times New Roman" w:eastAsia="Times New Roman" w:hAnsi="Times New Roman" w:cs="Times New Roman"/>
                <w:sz w:val="24"/>
                <w:szCs w:val="24"/>
              </w:rPr>
              <w:t>в (изменение организационно-правовой формы предприятия)</w:t>
            </w:r>
            <w:r w:rsidRPr="00E30E06">
              <w:rPr>
                <w:rFonts w:ascii="Arial" w:eastAsia="Times New Roman" w:hAnsi="Arial" w:cs="Times New Roman"/>
                <w:sz w:val="24"/>
                <w:szCs w:val="24"/>
              </w:rPr>
              <w:t xml:space="preserve">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Реорганизация </w:t>
            </w:r>
          </w:p>
          <w:p w:rsidR="00C65127" w:rsidRPr="00E30E06" w:rsidRDefault="00C65127" w:rsidP="00C65127">
            <w:pPr>
              <w:widowControl w:val="0"/>
              <w:autoSpaceDE w:val="0"/>
              <w:autoSpaceDN w:val="0"/>
              <w:adjustRightInd w:val="0"/>
              <w:spacing w:after="0" w:line="240" w:lineRule="auto"/>
              <w:rPr>
                <w:rFonts w:ascii="Arial" w:eastAsia="Times New Roman" w:hAnsi="Arial" w:cs="Times New Roman"/>
                <w:sz w:val="24"/>
                <w:szCs w:val="24"/>
              </w:rPr>
            </w:pPr>
            <w:r w:rsidRPr="00E30E06">
              <w:rPr>
                <w:rFonts w:ascii="Times New Roman" w:eastAsia="Times New Roman" w:hAnsi="Times New Roman" w:cs="Times New Roman"/>
                <w:sz w:val="24"/>
                <w:szCs w:val="24"/>
              </w:rPr>
              <w:t>в (изменение организационно-правовой формы предприятия)</w:t>
            </w:r>
            <w:r w:rsidRPr="00E30E06">
              <w:rPr>
                <w:rFonts w:ascii="Arial" w:eastAsia="Times New Roman" w:hAnsi="Arial" w:cs="Times New Roman"/>
                <w:sz w:val="24"/>
                <w:szCs w:val="24"/>
              </w:rPr>
              <w:t xml:space="preserve">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Муниципальное унитарное предприятие «Водоканал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429700, Чувашская Республика, Ибресинский район, п. </w:t>
            </w:r>
            <w:proofErr w:type="spellStart"/>
            <w:r w:rsidRPr="00E30E06">
              <w:rPr>
                <w:rFonts w:ascii="Times New Roman" w:eastAsia="Times New Roman" w:hAnsi="Times New Roman" w:cs="Times New Roman"/>
                <w:sz w:val="24"/>
                <w:szCs w:val="24"/>
              </w:rPr>
              <w:t>Ибреси</w:t>
            </w:r>
            <w:proofErr w:type="spellEnd"/>
            <w:r w:rsidRPr="00E30E06">
              <w:rPr>
                <w:rFonts w:ascii="Times New Roman" w:eastAsia="Times New Roman" w:hAnsi="Times New Roman" w:cs="Times New Roman"/>
                <w:sz w:val="24"/>
                <w:szCs w:val="24"/>
              </w:rPr>
              <w:t>, ул. Кооперативная, д.5</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Муниципальное  предприятие «Дирекция единого заказчика жилищно-коммунального хозяйства»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 xml:space="preserve">429700, Чувашская Республика, Ибресинский район, п. </w:t>
            </w:r>
            <w:proofErr w:type="spellStart"/>
            <w:r w:rsidRPr="00E30E06">
              <w:rPr>
                <w:rFonts w:ascii="Times New Roman" w:eastAsia="Times New Roman" w:hAnsi="Times New Roman" w:cs="Times New Roman"/>
                <w:sz w:val="24"/>
                <w:szCs w:val="24"/>
              </w:rPr>
              <w:t>Ибреси</w:t>
            </w:r>
            <w:proofErr w:type="spellEnd"/>
            <w:r w:rsidRPr="00E30E06">
              <w:rPr>
                <w:rFonts w:ascii="Times New Roman" w:eastAsia="Times New Roman" w:hAnsi="Times New Roman" w:cs="Times New Roman"/>
                <w:sz w:val="24"/>
                <w:szCs w:val="24"/>
              </w:rPr>
              <w:t>, ул. Школьная, д.6</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 xml:space="preserve">1. </w:t>
            </w:r>
            <w:proofErr w:type="gramStart"/>
            <w:r w:rsidRPr="00E30E06">
              <w:rPr>
                <w:rFonts w:ascii="Times New Roman" w:eastAsia="Times New Roman" w:hAnsi="Times New Roman" w:cs="Times New Roman"/>
                <w:sz w:val="24"/>
                <w:szCs w:val="24"/>
              </w:rPr>
              <w:t>Контроль за</w:t>
            </w:r>
            <w:proofErr w:type="gramEnd"/>
            <w:r w:rsidRPr="00E30E06">
              <w:rPr>
                <w:rFonts w:ascii="Times New Roman" w:eastAsia="Times New Roman" w:hAnsi="Times New Roman" w:cs="Times New Roman"/>
                <w:sz w:val="24"/>
                <w:szCs w:val="24"/>
              </w:rPr>
              <w:t xml:space="preserve"> финансово-хозяйственной деятельностью предприятия: </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разработка, принятие стратегии развития предприятия на среднесрочный период (внесение изменений при необходимости);</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рассмотрение итогов финансово-хозяйствен</w:t>
            </w:r>
            <w:r w:rsidRPr="00E30E06">
              <w:rPr>
                <w:rFonts w:ascii="Times New Roman" w:eastAsia="Times New Roman" w:hAnsi="Times New Roman" w:cs="Times New Roman"/>
                <w:sz w:val="24"/>
                <w:szCs w:val="24"/>
              </w:rPr>
              <w:softHyphen/>
              <w:t>ной деятельности предприятия  балансо</w:t>
            </w:r>
            <w:r w:rsidRPr="00E30E06">
              <w:rPr>
                <w:rFonts w:ascii="Times New Roman" w:eastAsia="Times New Roman" w:hAnsi="Times New Roman" w:cs="Times New Roman"/>
                <w:sz w:val="24"/>
                <w:szCs w:val="24"/>
              </w:rPr>
              <w:softHyphen/>
              <w:t xml:space="preserve">вой комиссией по </w:t>
            </w:r>
            <w:proofErr w:type="gramStart"/>
            <w:r w:rsidRPr="00E30E06">
              <w:rPr>
                <w:rFonts w:ascii="Times New Roman" w:eastAsia="Times New Roman" w:hAnsi="Times New Roman" w:cs="Times New Roman"/>
                <w:sz w:val="24"/>
                <w:szCs w:val="24"/>
              </w:rPr>
              <w:t>контролю за</w:t>
            </w:r>
            <w:proofErr w:type="gramEnd"/>
            <w:r w:rsidRPr="00E30E06">
              <w:rPr>
                <w:rFonts w:ascii="Times New Roman" w:eastAsia="Times New Roman" w:hAnsi="Times New Roman" w:cs="Times New Roman"/>
                <w:sz w:val="24"/>
                <w:szCs w:val="24"/>
              </w:rPr>
              <w:t xml:space="preserve"> эффективностью управления муниципальным имуществом</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2. Подготовка и принятие нормативно правового акта, предусматривающего изменение организационно-правовой формы предприятия </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1. </w:t>
            </w:r>
            <w:proofErr w:type="gramStart"/>
            <w:r w:rsidRPr="00E30E06">
              <w:rPr>
                <w:rFonts w:ascii="Times New Roman" w:eastAsia="Times New Roman" w:hAnsi="Times New Roman" w:cs="Times New Roman"/>
                <w:sz w:val="24"/>
                <w:szCs w:val="24"/>
              </w:rPr>
              <w:t>Контроль за</w:t>
            </w:r>
            <w:proofErr w:type="gramEnd"/>
            <w:r w:rsidRPr="00E30E06">
              <w:rPr>
                <w:rFonts w:ascii="Times New Roman" w:eastAsia="Times New Roman" w:hAnsi="Times New Roman" w:cs="Times New Roman"/>
                <w:sz w:val="24"/>
                <w:szCs w:val="24"/>
              </w:rPr>
              <w:t xml:space="preserve"> финансово-хозяйственной деятельностью предприятия: </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разработка, принятие стратегии развития предприятия на среднесрочный период (внесение </w:t>
            </w:r>
            <w:r w:rsidRPr="00E30E06">
              <w:rPr>
                <w:rFonts w:ascii="Times New Roman" w:eastAsia="Times New Roman" w:hAnsi="Times New Roman" w:cs="Times New Roman"/>
                <w:sz w:val="24"/>
                <w:szCs w:val="24"/>
              </w:rPr>
              <w:lastRenderedPageBreak/>
              <w:t>изменений при необходимости)</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рассмотрение итогов финансово-хозяйствен</w:t>
            </w:r>
            <w:r w:rsidRPr="00E30E06">
              <w:rPr>
                <w:rFonts w:ascii="Times New Roman" w:eastAsia="Times New Roman" w:hAnsi="Times New Roman" w:cs="Times New Roman"/>
                <w:sz w:val="24"/>
                <w:szCs w:val="24"/>
              </w:rPr>
              <w:softHyphen/>
              <w:t>ной деятельности предприятия  балансо</w:t>
            </w:r>
            <w:r w:rsidRPr="00E30E06">
              <w:rPr>
                <w:rFonts w:ascii="Times New Roman" w:eastAsia="Times New Roman" w:hAnsi="Times New Roman" w:cs="Times New Roman"/>
                <w:sz w:val="24"/>
                <w:szCs w:val="24"/>
              </w:rPr>
              <w:softHyphen/>
              <w:t xml:space="preserve">вой комиссией по </w:t>
            </w:r>
            <w:proofErr w:type="gramStart"/>
            <w:r w:rsidRPr="00E30E06">
              <w:rPr>
                <w:rFonts w:ascii="Times New Roman" w:eastAsia="Times New Roman" w:hAnsi="Times New Roman" w:cs="Times New Roman"/>
                <w:sz w:val="24"/>
                <w:szCs w:val="24"/>
              </w:rPr>
              <w:t>контролю за</w:t>
            </w:r>
            <w:proofErr w:type="gramEnd"/>
            <w:r w:rsidRPr="00E30E06">
              <w:rPr>
                <w:rFonts w:ascii="Times New Roman" w:eastAsia="Times New Roman" w:hAnsi="Times New Roman" w:cs="Times New Roman"/>
                <w:sz w:val="24"/>
                <w:szCs w:val="24"/>
              </w:rPr>
              <w:t xml:space="preserve"> эффективностью управления муниципальным имуществом</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2. Подготовка и принятие нормативно правового акта, предусматривающего изменение организационно-правовой формы предприятия</w:t>
            </w:r>
          </w:p>
        </w:tc>
        <w:tc>
          <w:tcPr>
            <w:tcW w:w="2264"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Постоянно</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ежегодно</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ежегодно </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II, IV кварталы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2021 г.</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Постоянно</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ежегодно</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ежегодно </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II, IV кварталы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2021 г.</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c>
          <w:tcPr>
            <w:tcW w:w="2980" w:type="dxa"/>
            <w:tcBorders>
              <w:top w:val="single" w:sz="4" w:space="0" w:color="auto"/>
              <w:left w:val="single" w:sz="4" w:space="0" w:color="auto"/>
              <w:bottom w:val="single" w:sz="4" w:space="0" w:color="auto"/>
            </w:tcBorders>
          </w:tcPr>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lastRenderedPageBreak/>
              <w:t>Администрация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МУП «Водоканал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Администрация Ибресинского городского поселения </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МП «ДЕЗ ЖКХ» Ибресинского района</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 Ибресинского городского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 Ибресинского городского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r>
      <w:tr w:rsidR="00C65127" w:rsidRPr="00E30E06" w:rsidTr="00E30E06">
        <w:trPr>
          <w:trHeight w:val="659"/>
        </w:trPr>
        <w:tc>
          <w:tcPr>
            <w:tcW w:w="14883" w:type="dxa"/>
            <w:gridSpan w:val="6"/>
            <w:tcBorders>
              <w:top w:val="single" w:sz="4" w:space="0" w:color="auto"/>
              <w:bottom w:val="single" w:sz="4" w:space="0" w:color="auto"/>
            </w:tcBorders>
          </w:tcPr>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jc w:val="center"/>
              <w:rPr>
                <w:rFonts w:ascii="Times New Roman" w:eastAsia="Times New Roman" w:hAnsi="Times New Roman" w:cs="Times New Roman"/>
                <w:b/>
                <w:sz w:val="24"/>
                <w:szCs w:val="24"/>
              </w:rPr>
            </w:pPr>
            <w:r w:rsidRPr="00E30E06">
              <w:rPr>
                <w:rFonts w:ascii="Times New Roman" w:eastAsia="Times New Roman" w:hAnsi="Times New Roman" w:cs="Times New Roman"/>
                <w:b/>
                <w:sz w:val="24"/>
                <w:szCs w:val="24"/>
              </w:rPr>
              <w:t>I</w:t>
            </w:r>
            <w:proofErr w:type="spellStart"/>
            <w:r w:rsidRPr="00E30E06">
              <w:rPr>
                <w:rFonts w:ascii="Times New Roman" w:eastAsia="Times New Roman" w:hAnsi="Times New Roman" w:cs="Times New Roman"/>
                <w:b/>
                <w:sz w:val="24"/>
                <w:szCs w:val="24"/>
                <w:lang w:val="en-US"/>
              </w:rPr>
              <w:t>I</w:t>
            </w:r>
            <w:proofErr w:type="spellEnd"/>
            <w:r w:rsidRPr="00E30E06">
              <w:rPr>
                <w:rFonts w:ascii="Times New Roman" w:eastAsia="Times New Roman" w:hAnsi="Times New Roman" w:cs="Times New Roman"/>
                <w:b/>
                <w:sz w:val="24"/>
                <w:szCs w:val="24"/>
              </w:rPr>
              <w:t>. Определение и достижений целей управления долями хозяйственного общества,</w:t>
            </w:r>
          </w:p>
          <w:p w:rsidR="00C65127" w:rsidRPr="00E30E06" w:rsidRDefault="00C65127" w:rsidP="00C65127">
            <w:pPr>
              <w:spacing w:after="0" w:line="240" w:lineRule="auto"/>
              <w:jc w:val="center"/>
              <w:rPr>
                <w:rFonts w:ascii="Times New Roman" w:eastAsia="Times New Roman" w:hAnsi="Times New Roman" w:cs="Times New Roman"/>
                <w:sz w:val="24"/>
                <w:szCs w:val="24"/>
              </w:rPr>
            </w:pPr>
            <w:r w:rsidRPr="00E30E06">
              <w:rPr>
                <w:rFonts w:ascii="Times New Roman" w:eastAsia="Times New Roman" w:hAnsi="Times New Roman" w:cs="Times New Roman"/>
                <w:b/>
                <w:sz w:val="24"/>
                <w:szCs w:val="24"/>
              </w:rPr>
              <w:t xml:space="preserve"> </w:t>
            </w:r>
            <w:proofErr w:type="gramStart"/>
            <w:r w:rsidRPr="00E30E06">
              <w:rPr>
                <w:rFonts w:ascii="Times New Roman" w:eastAsia="Times New Roman" w:hAnsi="Times New Roman" w:cs="Times New Roman"/>
                <w:b/>
                <w:sz w:val="24"/>
                <w:szCs w:val="24"/>
              </w:rPr>
              <w:t>находящихся</w:t>
            </w:r>
            <w:proofErr w:type="gramEnd"/>
            <w:r w:rsidRPr="00E30E06">
              <w:rPr>
                <w:rFonts w:ascii="Times New Roman" w:eastAsia="Times New Roman" w:hAnsi="Times New Roman" w:cs="Times New Roman"/>
                <w:b/>
                <w:sz w:val="24"/>
                <w:szCs w:val="24"/>
              </w:rPr>
              <w:t xml:space="preserve"> в муниципальной собственности Ибресинского района</w:t>
            </w:r>
          </w:p>
        </w:tc>
      </w:tr>
      <w:tr w:rsidR="00C65127" w:rsidRPr="00E30E06" w:rsidTr="00C65127">
        <w:trPr>
          <w:trHeight w:val="9120"/>
        </w:trPr>
        <w:tc>
          <w:tcPr>
            <w:tcW w:w="542" w:type="dxa"/>
            <w:tcBorders>
              <w:top w:val="single" w:sz="4" w:space="0" w:color="auto"/>
              <w:bottom w:val="single" w:sz="4" w:space="0" w:color="auto"/>
              <w:right w:val="single" w:sz="4" w:space="0" w:color="auto"/>
            </w:tcBorders>
          </w:tcPr>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1. </w:t>
            </w:r>
          </w:p>
        </w:tc>
        <w:tc>
          <w:tcPr>
            <w:tcW w:w="2151"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Сохранение муниципальной собственности Ибресинского района</w:t>
            </w:r>
          </w:p>
        </w:tc>
        <w:tc>
          <w:tcPr>
            <w:tcW w:w="2835" w:type="dxa"/>
            <w:tcBorders>
              <w:top w:val="single" w:sz="4" w:space="0" w:color="auto"/>
              <w:left w:val="single" w:sz="4" w:space="0" w:color="auto"/>
              <w:bottom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Общество с ограниченной ответственностью</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«Бюро технической инвентаризации» 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429700, Чувашская Республика, Ибресинский район, п. </w:t>
            </w:r>
            <w:proofErr w:type="spellStart"/>
            <w:r w:rsidRPr="00E30E06">
              <w:rPr>
                <w:rFonts w:ascii="Times New Roman" w:eastAsia="Times New Roman" w:hAnsi="Times New Roman" w:cs="Times New Roman"/>
                <w:sz w:val="24"/>
                <w:szCs w:val="24"/>
              </w:rPr>
              <w:t>Ибреси</w:t>
            </w:r>
            <w:proofErr w:type="spellEnd"/>
            <w:r w:rsidRPr="00E30E06">
              <w:rPr>
                <w:rFonts w:ascii="Times New Roman" w:eastAsia="Times New Roman" w:hAnsi="Times New Roman" w:cs="Times New Roman"/>
                <w:sz w:val="24"/>
                <w:szCs w:val="24"/>
              </w:rPr>
              <w:t>, ул. Энгельса, д.41б</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Доля Ибресинского района в уставном капитале 100 %</w:t>
            </w:r>
          </w:p>
        </w:tc>
        <w:tc>
          <w:tcPr>
            <w:tcW w:w="4111" w:type="dxa"/>
            <w:tcBorders>
              <w:top w:val="single" w:sz="4" w:space="0" w:color="auto"/>
              <w:left w:val="single" w:sz="4" w:space="0" w:color="auto"/>
              <w:right w:val="single" w:sz="4" w:space="0" w:color="auto"/>
            </w:tcBorders>
          </w:tcPr>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1. Подготовка предложений о внесении изменений в стратегию развития общества на среднесрочный период (при необходимости)</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2. Внесение предложений об определении приоритетных направлений деятельности общества</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3. Внесение предложений об утверждении показателей экономической эффективности деятельности общества на очередной финансовый год и плановый период</w:t>
            </w:r>
          </w:p>
          <w:p w:rsidR="00C65127" w:rsidRPr="00E30E06" w:rsidRDefault="00C65127" w:rsidP="00C65127">
            <w:pPr>
              <w:spacing w:after="0" w:line="240" w:lineRule="auto"/>
              <w:jc w:val="both"/>
              <w:rPr>
                <w:rFonts w:ascii="Times New Roman" w:eastAsia="Times New Roman" w:hAnsi="Times New Roman" w:cs="Times New Roman"/>
                <w:sz w:val="24"/>
                <w:szCs w:val="24"/>
              </w:rPr>
            </w:pP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4. Участие в организации контроля </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за финансово-хозяйственной деятельностью общества:</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 инициирование </w:t>
            </w:r>
            <w:proofErr w:type="gramStart"/>
            <w:r w:rsidRPr="00E30E06">
              <w:rPr>
                <w:rFonts w:ascii="Times New Roman" w:eastAsia="Times New Roman" w:hAnsi="Times New Roman" w:cs="Times New Roman"/>
                <w:sz w:val="24"/>
                <w:szCs w:val="24"/>
              </w:rPr>
              <w:t>проведения заседаний совета директоров общества</w:t>
            </w:r>
            <w:proofErr w:type="gramEnd"/>
            <w:r w:rsidRPr="00E30E06">
              <w:rPr>
                <w:rFonts w:ascii="Times New Roman" w:eastAsia="Times New Roman" w:hAnsi="Times New Roman" w:cs="Times New Roman"/>
                <w:sz w:val="24"/>
                <w:szCs w:val="24"/>
              </w:rPr>
              <w:t xml:space="preserve"> по вопросам рассмотрения итогов финансово-хозяйственной деятельности общества ежеквартально;</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участие представителей интересов Ибресинского района в заседаниях совета директоров общества по вышеуказанным вопросам;</w:t>
            </w:r>
          </w:p>
          <w:p w:rsidR="00C65127" w:rsidRPr="00E30E06" w:rsidRDefault="00C65127" w:rsidP="00C65127">
            <w:pPr>
              <w:spacing w:after="0" w:line="240" w:lineRule="auto"/>
              <w:jc w:val="both"/>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рассмотрение итогов финансово-хозяйственной деятельности общества балансовой комиссией.</w:t>
            </w:r>
          </w:p>
        </w:tc>
        <w:tc>
          <w:tcPr>
            <w:tcW w:w="2264" w:type="dxa"/>
            <w:tcBorders>
              <w:top w:val="single" w:sz="4" w:space="0" w:color="auto"/>
              <w:left w:val="single" w:sz="4" w:space="0" w:color="auto"/>
              <w:right w:val="single" w:sz="4" w:space="0" w:color="auto"/>
            </w:tcBorders>
          </w:tcPr>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ежегодно</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ежегодно</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IV квартал </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ежегодно</w:t>
            </w:r>
          </w:p>
          <w:p w:rsidR="00C65127" w:rsidRPr="00E30E06" w:rsidRDefault="00C65127" w:rsidP="00C65127">
            <w:pPr>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 xml:space="preserve">IV квартал </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постоянно</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tc>
        <w:tc>
          <w:tcPr>
            <w:tcW w:w="2980" w:type="dxa"/>
            <w:tcBorders>
              <w:top w:val="single" w:sz="4" w:space="0" w:color="auto"/>
              <w:left w:val="single" w:sz="4" w:space="0" w:color="auto"/>
            </w:tcBorders>
          </w:tcPr>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spacing w:after="0" w:line="240" w:lineRule="auto"/>
              <w:rPr>
                <w:rFonts w:ascii="Times New Roman" w:eastAsia="Times New Roman" w:hAnsi="Times New Roman" w:cs="Times New Roman"/>
                <w:sz w:val="24"/>
                <w:szCs w:val="24"/>
              </w:rPr>
            </w:pP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Администрация</w:t>
            </w:r>
          </w:p>
          <w:p w:rsidR="00C65127" w:rsidRPr="00E30E06" w:rsidRDefault="00C65127" w:rsidP="00C65127">
            <w:pPr>
              <w:widowControl w:val="0"/>
              <w:autoSpaceDE w:val="0"/>
              <w:autoSpaceDN w:val="0"/>
              <w:adjustRightInd w:val="0"/>
              <w:spacing w:after="0" w:line="240" w:lineRule="auto"/>
              <w:rPr>
                <w:rFonts w:ascii="Times New Roman" w:eastAsia="Times New Roman" w:hAnsi="Times New Roman" w:cs="Times New Roman"/>
                <w:sz w:val="24"/>
                <w:szCs w:val="24"/>
              </w:rPr>
            </w:pPr>
            <w:r w:rsidRPr="00E30E06">
              <w:rPr>
                <w:rFonts w:ascii="Times New Roman" w:eastAsia="Times New Roman" w:hAnsi="Times New Roman" w:cs="Times New Roman"/>
                <w:sz w:val="24"/>
                <w:szCs w:val="24"/>
              </w:rPr>
              <w:t>Ибресинского района</w:t>
            </w:r>
          </w:p>
          <w:p w:rsidR="00C65127" w:rsidRPr="00E30E06" w:rsidRDefault="00C65127" w:rsidP="00C65127">
            <w:pPr>
              <w:spacing w:after="0" w:line="240" w:lineRule="auto"/>
              <w:rPr>
                <w:rFonts w:ascii="Times New Roman" w:eastAsia="Times New Roman" w:hAnsi="Times New Roman" w:cs="Times New Roman"/>
                <w:sz w:val="24"/>
                <w:szCs w:val="24"/>
              </w:rPr>
            </w:pPr>
          </w:p>
        </w:tc>
      </w:tr>
    </w:tbl>
    <w:p w:rsidR="00C65127" w:rsidRPr="00C65127" w:rsidRDefault="00C65127" w:rsidP="00C65127">
      <w:pPr>
        <w:spacing w:after="0" w:line="240" w:lineRule="auto"/>
        <w:ind w:firstLine="426"/>
        <w:jc w:val="both"/>
        <w:rPr>
          <w:rFonts w:ascii="Times New Roman" w:eastAsia="Times New Roman" w:hAnsi="Times New Roman" w:cs="Times New Roman"/>
          <w:sz w:val="24"/>
          <w:szCs w:val="24"/>
        </w:rPr>
      </w:pPr>
    </w:p>
    <w:p w:rsidR="00C65127" w:rsidRDefault="00C65127" w:rsidP="00C65127">
      <w:pPr>
        <w:spacing w:after="0" w:line="240" w:lineRule="auto"/>
        <w:rPr>
          <w:rFonts w:ascii="Times New Roman" w:eastAsia="Times New Roman" w:hAnsi="Times New Roman" w:cs="Times New Roman"/>
          <w:sz w:val="24"/>
          <w:szCs w:val="24"/>
        </w:rPr>
        <w:sectPr w:rsidR="00C65127" w:rsidSect="00C65127">
          <w:headerReference w:type="default" r:id="rId10"/>
          <w:footerReference w:type="even" r:id="rId11"/>
          <w:pgSz w:w="16838" w:h="11906" w:orient="landscape"/>
          <w:pgMar w:top="992" w:right="1134" w:bottom="924" w:left="851" w:header="709" w:footer="709" w:gutter="0"/>
          <w:cols w:space="708"/>
          <w:docGrid w:linePitch="360"/>
        </w:sectPr>
      </w:pPr>
    </w:p>
    <w:tbl>
      <w:tblPr>
        <w:tblW w:w="9571" w:type="dxa"/>
        <w:tblLook w:val="0000"/>
      </w:tblPr>
      <w:tblGrid>
        <w:gridCol w:w="4184"/>
        <w:gridCol w:w="1166"/>
        <w:gridCol w:w="4221"/>
      </w:tblGrid>
      <w:tr w:rsidR="00C65127" w:rsidRPr="00C65127" w:rsidTr="008B6F05">
        <w:trPr>
          <w:cantSplit/>
          <w:trHeight w:val="420"/>
        </w:trPr>
        <w:tc>
          <w:tcPr>
            <w:tcW w:w="4184" w:type="dxa"/>
          </w:tcPr>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lastRenderedPageBreak/>
              <w:t>ЧĂВАШ РЕСПУБЛИКИ</w:t>
            </w:r>
          </w:p>
          <w:p w:rsidR="00C65127" w:rsidRPr="00C65127" w:rsidRDefault="00C65127" w:rsidP="00C65127">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C65127" w:rsidRPr="00C65127" w:rsidRDefault="00C65127" w:rsidP="00C65127">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-60325</wp:posOffset>
                  </wp:positionH>
                  <wp:positionV relativeFrom="paragraph">
                    <wp:posOffset>-5715</wp:posOffset>
                  </wp:positionV>
                  <wp:extent cx="720090" cy="723900"/>
                  <wp:effectExtent l="19050" t="0" r="381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1" w:type="dxa"/>
          </w:tcPr>
          <w:p w:rsidR="00C65127" w:rsidRPr="00C65127" w:rsidRDefault="00C65127" w:rsidP="00C65127">
            <w:pPr>
              <w:autoSpaceDE w:val="0"/>
              <w:autoSpaceDN w:val="0"/>
              <w:adjustRightInd w:val="0"/>
              <w:spacing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ЧУВАШСКАЯ РЕСПУБЛИКА</w:t>
            </w:r>
          </w:p>
          <w:p w:rsidR="00C65127" w:rsidRPr="00C65127" w:rsidRDefault="00C65127" w:rsidP="00C65127">
            <w:pPr>
              <w:autoSpaceDE w:val="0"/>
              <w:autoSpaceDN w:val="0"/>
              <w:adjustRightInd w:val="0"/>
              <w:spacing w:after="0" w:line="192" w:lineRule="auto"/>
              <w:jc w:val="center"/>
              <w:rPr>
                <w:rFonts w:ascii="Courier New" w:eastAsia="Times New Roman" w:hAnsi="Courier New" w:cs="Courier New"/>
                <w:sz w:val="26"/>
                <w:szCs w:val="20"/>
              </w:rPr>
            </w:pPr>
          </w:p>
        </w:tc>
      </w:tr>
      <w:tr w:rsidR="00C65127" w:rsidRPr="00C65127" w:rsidTr="008B6F05">
        <w:trPr>
          <w:cantSplit/>
          <w:trHeight w:val="2355"/>
        </w:trPr>
        <w:tc>
          <w:tcPr>
            <w:tcW w:w="4184" w:type="dxa"/>
          </w:tcPr>
          <w:p w:rsidR="00C65127" w:rsidRPr="00C65127" w:rsidRDefault="00C65127" w:rsidP="00C6512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ЙĚПРЕÇ РАЙОНĚН</w:t>
            </w:r>
          </w:p>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b/>
                <w:bCs/>
                <w:noProof/>
                <w:color w:val="000000"/>
                <w:szCs w:val="20"/>
              </w:rPr>
              <w:t>ДЕПУТАТСЕН ПУХĂВĚ</w:t>
            </w:r>
          </w:p>
          <w:p w:rsidR="00C65127" w:rsidRPr="00C65127" w:rsidRDefault="00C65127" w:rsidP="00C65127">
            <w:pPr>
              <w:spacing w:after="0" w:line="192"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ЙЫШĂНУ</w:t>
            </w:r>
          </w:p>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65127" w:rsidRPr="00C65127" w:rsidRDefault="00C65127" w:rsidP="00C6512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 xml:space="preserve">23.10.2018.        32/1  № </w:t>
            </w:r>
          </w:p>
          <w:p w:rsidR="00C65127" w:rsidRPr="00C65127" w:rsidRDefault="00C65127" w:rsidP="00C65127">
            <w:pPr>
              <w:spacing w:after="0" w:line="240" w:lineRule="auto"/>
              <w:jc w:val="center"/>
              <w:rPr>
                <w:rFonts w:ascii="Times New Roman" w:eastAsia="Times New Roman" w:hAnsi="Times New Roman" w:cs="Times New Roman"/>
                <w:noProof/>
                <w:color w:val="000000"/>
                <w:sz w:val="26"/>
                <w:szCs w:val="24"/>
              </w:rPr>
            </w:pPr>
            <w:r w:rsidRPr="00C65127">
              <w:rPr>
                <w:rFonts w:ascii="Times New Roman" w:eastAsia="Times New Roman" w:hAnsi="Times New Roman" w:cs="Times New Roman"/>
                <w:noProof/>
                <w:color w:val="000000"/>
                <w:sz w:val="26"/>
                <w:szCs w:val="24"/>
              </w:rPr>
              <w:t>Йěпреç поселокě</w:t>
            </w:r>
          </w:p>
        </w:tc>
        <w:tc>
          <w:tcPr>
            <w:tcW w:w="1166" w:type="dxa"/>
            <w:vMerge/>
          </w:tcPr>
          <w:p w:rsidR="00C65127" w:rsidRPr="00C65127" w:rsidRDefault="00C65127" w:rsidP="00C65127">
            <w:pPr>
              <w:spacing w:after="0" w:line="240" w:lineRule="auto"/>
              <w:jc w:val="center"/>
              <w:rPr>
                <w:rFonts w:ascii="Times New Roman" w:eastAsia="Times New Roman" w:hAnsi="Times New Roman" w:cs="Times New Roman"/>
                <w:sz w:val="26"/>
                <w:szCs w:val="24"/>
              </w:rPr>
            </w:pPr>
          </w:p>
        </w:tc>
        <w:tc>
          <w:tcPr>
            <w:tcW w:w="4221" w:type="dxa"/>
          </w:tcPr>
          <w:p w:rsidR="00C65127" w:rsidRPr="00C65127" w:rsidRDefault="00C65127" w:rsidP="00C65127">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СОБРАНИЕ ДЕПУТАТОВ</w:t>
            </w:r>
          </w:p>
          <w:p w:rsidR="00C65127" w:rsidRPr="00C65127" w:rsidRDefault="00C65127" w:rsidP="00C65127">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Cs w:val="20"/>
              </w:rPr>
              <w:t>ИБРЕСИНСКОГО РАЙОНА</w:t>
            </w:r>
            <w:r w:rsidRPr="00C65127">
              <w:rPr>
                <w:rFonts w:ascii="Times New Roman" w:eastAsia="Times New Roman" w:hAnsi="Times New Roman" w:cs="Times New Roman"/>
                <w:noProof/>
                <w:color w:val="000000"/>
                <w:sz w:val="26"/>
                <w:szCs w:val="20"/>
              </w:rPr>
              <w:t xml:space="preserve">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РЕШЕНИЕ</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23.10.2018 г.          № 32/1</w:t>
            </w:r>
          </w:p>
          <w:p w:rsidR="00C65127" w:rsidRPr="00C65127" w:rsidRDefault="00C65127" w:rsidP="00C65127">
            <w:pPr>
              <w:spacing w:after="0" w:line="240" w:lineRule="auto"/>
              <w:ind w:left="148"/>
              <w:jc w:val="center"/>
              <w:rPr>
                <w:rFonts w:ascii="Times New Roman" w:eastAsia="Times New Roman" w:hAnsi="Times New Roman" w:cs="Times New Roman"/>
                <w:noProof/>
                <w:sz w:val="26"/>
                <w:szCs w:val="24"/>
              </w:rPr>
            </w:pPr>
            <w:r w:rsidRPr="00C65127">
              <w:rPr>
                <w:rFonts w:ascii="Times New Roman" w:eastAsia="Times New Roman" w:hAnsi="Times New Roman" w:cs="Times New Roman"/>
                <w:noProof/>
                <w:color w:val="000000"/>
                <w:sz w:val="26"/>
                <w:szCs w:val="24"/>
              </w:rPr>
              <w:t>поселок Ибреси</w:t>
            </w:r>
          </w:p>
        </w:tc>
      </w:tr>
      <w:tr w:rsidR="008B6F05" w:rsidRPr="00C65127" w:rsidTr="00765AF1">
        <w:tc>
          <w:tcPr>
            <w:tcW w:w="9571" w:type="dxa"/>
            <w:gridSpan w:val="3"/>
          </w:tcPr>
          <w:p w:rsidR="008B6F05" w:rsidRPr="00C65127" w:rsidRDefault="008B6F05" w:rsidP="008B6F05">
            <w:pPr>
              <w:spacing w:after="0" w:line="240" w:lineRule="auto"/>
              <w:ind w:right="3118"/>
              <w:jc w:val="both"/>
              <w:rPr>
                <w:rFonts w:ascii="Times New Roman" w:eastAsia="Times New Roman" w:hAnsi="Times New Roman" w:cs="Times New Roman"/>
                <w:sz w:val="24"/>
                <w:szCs w:val="28"/>
              </w:rPr>
            </w:pPr>
            <w:proofErr w:type="gramStart"/>
            <w:r w:rsidRPr="00C65127">
              <w:rPr>
                <w:rFonts w:ascii="Times New Roman" w:eastAsia="Times New Roman" w:hAnsi="Times New Roman" w:cs="Times New Roman"/>
                <w:b/>
                <w:sz w:val="26"/>
                <w:szCs w:val="24"/>
              </w:rPr>
              <w:t>О</w:t>
            </w:r>
            <w:proofErr w:type="gramEnd"/>
            <w:r w:rsidRPr="00C65127">
              <w:rPr>
                <w:rFonts w:ascii="Times New Roman" w:eastAsia="Times New Roman" w:hAnsi="Times New Roman" w:cs="Times New Roman"/>
                <w:b/>
                <w:sz w:val="26"/>
                <w:szCs w:val="24"/>
              </w:rPr>
              <w:t xml:space="preserve"> </w:t>
            </w:r>
            <w:proofErr w:type="gramStart"/>
            <w:r w:rsidRPr="00C65127">
              <w:rPr>
                <w:rFonts w:ascii="Times New Roman" w:eastAsia="Times New Roman" w:hAnsi="Times New Roman" w:cs="Times New Roman"/>
                <w:b/>
                <w:sz w:val="26"/>
                <w:szCs w:val="24"/>
              </w:rPr>
              <w:t>внесений</w:t>
            </w:r>
            <w:proofErr w:type="gramEnd"/>
            <w:r w:rsidRPr="00C65127">
              <w:rPr>
                <w:rFonts w:ascii="Times New Roman" w:eastAsia="Times New Roman" w:hAnsi="Times New Roman" w:cs="Times New Roman"/>
                <w:b/>
                <w:sz w:val="26"/>
                <w:szCs w:val="24"/>
              </w:rPr>
              <w:t xml:space="preserve"> изменений в решение Собрания депутатов от 07.12.2017 г. №24/8 «О прогнозном плане (программе) приватизации муниципального имущества Ибресинского района на 2018 год и основных направлениях приватизации муниципального имущества Ибресинского района на 2018 - 2020 годы».</w:t>
            </w:r>
          </w:p>
        </w:tc>
      </w:tr>
    </w:tbl>
    <w:p w:rsidR="00C65127" w:rsidRPr="00C65127" w:rsidRDefault="00C65127" w:rsidP="00C65127">
      <w:pPr>
        <w:spacing w:after="0" w:line="240" w:lineRule="auto"/>
        <w:ind w:firstLine="709"/>
        <w:rPr>
          <w:rFonts w:ascii="Times New Roman" w:eastAsia="Times New Roman" w:hAnsi="Times New Roman" w:cs="Times New Roman"/>
          <w:sz w:val="24"/>
          <w:szCs w:val="24"/>
        </w:rPr>
      </w:pPr>
    </w:p>
    <w:p w:rsidR="00C65127" w:rsidRPr="00C65127" w:rsidRDefault="00C65127" w:rsidP="00C65127">
      <w:pPr>
        <w:spacing w:after="0" w:line="240" w:lineRule="auto"/>
        <w:jc w:val="both"/>
        <w:rPr>
          <w:rFonts w:ascii="Times New Roman" w:eastAsia="Times New Roman" w:hAnsi="Times New Roman" w:cs="Times New Roman"/>
          <w:sz w:val="26"/>
          <w:szCs w:val="24"/>
        </w:rPr>
      </w:pPr>
      <w:r w:rsidRPr="00C65127">
        <w:rPr>
          <w:rFonts w:ascii="Times New Roman" w:eastAsia="Times New Roman" w:hAnsi="Times New Roman" w:cs="Times New Roman"/>
          <w:sz w:val="26"/>
          <w:szCs w:val="24"/>
        </w:rPr>
        <w:t xml:space="preserve">Собрание депутатов Ибресинского района  </w:t>
      </w:r>
      <w:proofErr w:type="spellStart"/>
      <w:proofErr w:type="gramStart"/>
      <w:r w:rsidRPr="00C65127">
        <w:rPr>
          <w:rFonts w:ascii="Times New Roman" w:eastAsia="Times New Roman" w:hAnsi="Times New Roman" w:cs="Times New Roman"/>
          <w:b/>
          <w:bCs/>
          <w:sz w:val="26"/>
          <w:szCs w:val="24"/>
        </w:rPr>
        <w:t>р</w:t>
      </w:r>
      <w:proofErr w:type="spellEnd"/>
      <w:proofErr w:type="gramEnd"/>
      <w:r w:rsidRPr="00C65127">
        <w:rPr>
          <w:rFonts w:ascii="Times New Roman" w:eastAsia="Times New Roman" w:hAnsi="Times New Roman" w:cs="Times New Roman"/>
          <w:b/>
          <w:bCs/>
          <w:sz w:val="26"/>
          <w:szCs w:val="24"/>
        </w:rPr>
        <w:t xml:space="preserve"> е </w:t>
      </w:r>
      <w:proofErr w:type="spellStart"/>
      <w:r w:rsidRPr="00C65127">
        <w:rPr>
          <w:rFonts w:ascii="Times New Roman" w:eastAsia="Times New Roman" w:hAnsi="Times New Roman" w:cs="Times New Roman"/>
          <w:b/>
          <w:bCs/>
          <w:sz w:val="26"/>
          <w:szCs w:val="24"/>
        </w:rPr>
        <w:t>ш</w:t>
      </w:r>
      <w:proofErr w:type="spellEnd"/>
      <w:r w:rsidRPr="00C65127">
        <w:rPr>
          <w:rFonts w:ascii="Times New Roman" w:eastAsia="Times New Roman" w:hAnsi="Times New Roman" w:cs="Times New Roman"/>
          <w:b/>
          <w:bCs/>
          <w:sz w:val="26"/>
          <w:szCs w:val="24"/>
        </w:rPr>
        <w:t xml:space="preserve"> и л о</w:t>
      </w:r>
      <w:r w:rsidRPr="00C65127">
        <w:rPr>
          <w:rFonts w:ascii="Times New Roman" w:eastAsia="Times New Roman" w:hAnsi="Times New Roman" w:cs="Times New Roman"/>
          <w:sz w:val="26"/>
          <w:szCs w:val="24"/>
        </w:rPr>
        <w:t>:</w:t>
      </w:r>
    </w:p>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6"/>
          <w:szCs w:val="24"/>
        </w:rPr>
        <w:t>внести в решение Собрания депутатов Ибресинского района от 07.12.2017 № 24/8 следующие изменения</w:t>
      </w:r>
      <w:r w:rsidRPr="00C65127">
        <w:rPr>
          <w:rFonts w:ascii="Times New Roman" w:eastAsia="Times New Roman" w:hAnsi="Times New Roman" w:cs="Times New Roman"/>
          <w:sz w:val="24"/>
          <w:szCs w:val="24"/>
        </w:rPr>
        <w:t>:</w:t>
      </w:r>
    </w:p>
    <w:p w:rsidR="00C65127" w:rsidRPr="00C65127" w:rsidRDefault="00C65127" w:rsidP="00C65127">
      <w:pPr>
        <w:spacing w:after="0" w:line="240" w:lineRule="auto"/>
        <w:jc w:val="both"/>
        <w:rPr>
          <w:rFonts w:ascii="Times New Roman" w:eastAsia="Times New Roman" w:hAnsi="Times New Roman" w:cs="Times New Roman"/>
          <w:sz w:val="26"/>
          <w:szCs w:val="24"/>
        </w:rPr>
      </w:pPr>
      <w:r w:rsidRPr="00C65127">
        <w:rPr>
          <w:rFonts w:ascii="Times New Roman" w:eastAsia="Times New Roman" w:hAnsi="Times New Roman" w:cs="Times New Roman"/>
          <w:sz w:val="26"/>
          <w:szCs w:val="24"/>
        </w:rPr>
        <w:t xml:space="preserve">1. Включить в раздел </w:t>
      </w:r>
      <w:r w:rsidRPr="00C65127">
        <w:rPr>
          <w:rFonts w:ascii="Times New Roman" w:eastAsia="Times New Roman" w:hAnsi="Times New Roman" w:cs="Times New Roman"/>
          <w:sz w:val="26"/>
          <w:szCs w:val="24"/>
          <w:lang w:val="en-US"/>
        </w:rPr>
        <w:t>II</w:t>
      </w:r>
      <w:r w:rsidRPr="00C65127">
        <w:rPr>
          <w:rFonts w:ascii="Times New Roman" w:eastAsia="Times New Roman" w:hAnsi="Times New Roman" w:cs="Times New Roman"/>
          <w:sz w:val="26"/>
          <w:szCs w:val="24"/>
        </w:rPr>
        <w:t xml:space="preserve"> «Муниципальное имущество, приватизация которого планируется в 2018 году:</w:t>
      </w:r>
    </w:p>
    <w:p w:rsidR="00C65127" w:rsidRPr="00C65127" w:rsidRDefault="00C65127" w:rsidP="00C65127">
      <w:pPr>
        <w:spacing w:after="0" w:line="240" w:lineRule="auto"/>
        <w:jc w:val="both"/>
        <w:rPr>
          <w:rFonts w:ascii="Times New Roman" w:eastAsia="Times New Roman" w:hAnsi="Times New Roman" w:cs="Times New Roman"/>
          <w:color w:val="000000"/>
          <w:sz w:val="26"/>
          <w:szCs w:val="26"/>
        </w:rPr>
      </w:pPr>
      <w:r w:rsidRPr="00C65127">
        <w:rPr>
          <w:rFonts w:ascii="Times New Roman" w:eastAsia="Times New Roman" w:hAnsi="Times New Roman" w:cs="Times New Roman"/>
          <w:sz w:val="26"/>
          <w:szCs w:val="24"/>
        </w:rPr>
        <w:t xml:space="preserve">- пункт </w:t>
      </w:r>
      <w:r w:rsidRPr="00C65127">
        <w:rPr>
          <w:rFonts w:ascii="Times New Roman" w:eastAsia="Times New Roman" w:hAnsi="Times New Roman" w:cs="Times New Roman"/>
          <w:sz w:val="26"/>
          <w:szCs w:val="26"/>
        </w:rPr>
        <w:t>«</w:t>
      </w:r>
      <w:r w:rsidRPr="00C65127">
        <w:rPr>
          <w:rFonts w:ascii="Times New Roman" w:eastAsia="Times New Roman" w:hAnsi="Times New Roman" w:cs="Times New Roman"/>
          <w:sz w:val="26"/>
          <w:szCs w:val="24"/>
        </w:rPr>
        <w:t xml:space="preserve">3. </w:t>
      </w:r>
      <w:r w:rsidRPr="00C65127">
        <w:rPr>
          <w:rFonts w:ascii="Times New Roman" w:eastAsia="Times New Roman" w:hAnsi="Times New Roman" w:cs="Times New Roman"/>
          <w:color w:val="000000"/>
          <w:sz w:val="26"/>
          <w:szCs w:val="26"/>
        </w:rPr>
        <w:t xml:space="preserve">Земельный участок площадью 100 кв. метров с кадастровым номером </w:t>
      </w:r>
      <w:r w:rsidRPr="00C65127">
        <w:rPr>
          <w:rFonts w:ascii="Times New Roman" w:eastAsia="Times New Roman" w:hAnsi="Times New Roman" w:cs="Times New Roman"/>
          <w:sz w:val="26"/>
          <w:szCs w:val="26"/>
        </w:rPr>
        <w:t>21:10:020502:129</w:t>
      </w:r>
      <w:r w:rsidRPr="00C65127">
        <w:rPr>
          <w:rFonts w:ascii="Times New Roman" w:eastAsia="Times New Roman" w:hAnsi="Times New Roman" w:cs="Times New Roman"/>
          <w:color w:val="000000"/>
          <w:sz w:val="26"/>
          <w:szCs w:val="26"/>
        </w:rPr>
        <w:t>, с расположенным на нем следующим объектом недвижимого имущества: нежилое кирпичное здание гаража с кадастровым (условным) номером 21:10:020502:206, 1980 года ввода в эксплуатацию,</w:t>
      </w:r>
      <w:r w:rsidRPr="00C65127">
        <w:rPr>
          <w:rFonts w:ascii="Times New Roman" w:eastAsia="Times New Roman" w:hAnsi="Times New Roman" w:cs="Times New Roman"/>
          <w:sz w:val="26"/>
          <w:szCs w:val="26"/>
        </w:rPr>
        <w:t xml:space="preserve"> площадью 91,5 кв.м., расположенное по адресу: Чувашская Республика, Ибресинский район, </w:t>
      </w:r>
      <w:r w:rsidRPr="00C65127">
        <w:rPr>
          <w:rFonts w:ascii="Times New Roman" w:eastAsia="Times New Roman" w:hAnsi="Times New Roman" w:cs="Times New Roman"/>
          <w:color w:val="000000"/>
          <w:sz w:val="26"/>
          <w:szCs w:val="26"/>
        </w:rPr>
        <w:t xml:space="preserve">п. </w:t>
      </w:r>
      <w:proofErr w:type="spellStart"/>
      <w:r w:rsidRPr="00C65127">
        <w:rPr>
          <w:rFonts w:ascii="Times New Roman" w:eastAsia="Times New Roman" w:hAnsi="Times New Roman" w:cs="Times New Roman"/>
          <w:color w:val="000000"/>
          <w:sz w:val="26"/>
          <w:szCs w:val="26"/>
        </w:rPr>
        <w:t>Бугуяны</w:t>
      </w:r>
      <w:proofErr w:type="spellEnd"/>
      <w:r w:rsidRPr="00C65127">
        <w:rPr>
          <w:rFonts w:ascii="Times New Roman" w:eastAsia="Times New Roman" w:hAnsi="Times New Roman" w:cs="Times New Roman"/>
          <w:color w:val="000000"/>
          <w:sz w:val="26"/>
          <w:szCs w:val="26"/>
        </w:rPr>
        <w:t xml:space="preserve"> ул. Школьная д.4а.</w:t>
      </w:r>
    </w:p>
    <w:p w:rsidR="00C65127" w:rsidRPr="00C65127" w:rsidRDefault="00C65127" w:rsidP="00C65127">
      <w:pPr>
        <w:spacing w:after="0" w:line="240" w:lineRule="auto"/>
        <w:jc w:val="both"/>
        <w:rPr>
          <w:rFonts w:ascii="Times New Roman" w:eastAsia="Times New Roman" w:hAnsi="Times New Roman" w:cs="Times New Roman"/>
          <w:sz w:val="26"/>
          <w:szCs w:val="24"/>
        </w:rPr>
      </w:pPr>
      <w:r w:rsidRPr="00C65127">
        <w:rPr>
          <w:rFonts w:ascii="Times New Roman" w:eastAsia="Times New Roman" w:hAnsi="Times New Roman" w:cs="Times New Roman"/>
          <w:sz w:val="26"/>
          <w:szCs w:val="26"/>
        </w:rPr>
        <w:t xml:space="preserve">Предполагаемый срок приватизации  </w:t>
      </w:r>
      <w:r w:rsidRPr="00C65127">
        <w:rPr>
          <w:rFonts w:ascii="Times New Roman" w:eastAsia="Times New Roman" w:hAnsi="Times New Roman" w:cs="Times New Roman"/>
          <w:sz w:val="26"/>
          <w:szCs w:val="26"/>
          <w:lang w:val="en-US"/>
        </w:rPr>
        <w:t>IV</w:t>
      </w:r>
      <w:r w:rsidRPr="00C65127">
        <w:rPr>
          <w:rFonts w:ascii="Times New Roman" w:eastAsia="Times New Roman" w:hAnsi="Times New Roman" w:cs="Times New Roman"/>
          <w:sz w:val="26"/>
          <w:szCs w:val="26"/>
        </w:rPr>
        <w:t xml:space="preserve"> квартал 2018 года</w:t>
      </w:r>
      <w:r w:rsidRPr="00C65127">
        <w:rPr>
          <w:rFonts w:ascii="Times New Roman" w:eastAsia="Times New Roman" w:hAnsi="Times New Roman" w:cs="Times New Roman"/>
          <w:sz w:val="26"/>
          <w:szCs w:val="24"/>
        </w:rPr>
        <w:t>».</w:t>
      </w:r>
    </w:p>
    <w:p w:rsidR="00C65127" w:rsidRPr="00C65127" w:rsidRDefault="00C65127" w:rsidP="00C65127">
      <w:pPr>
        <w:spacing w:after="0" w:line="240" w:lineRule="auto"/>
        <w:jc w:val="both"/>
        <w:rPr>
          <w:rFonts w:ascii="Times New Roman" w:eastAsia="Times New Roman" w:hAnsi="Times New Roman" w:cs="Times New Roman"/>
          <w:color w:val="000000"/>
          <w:sz w:val="26"/>
          <w:szCs w:val="24"/>
        </w:rPr>
      </w:pPr>
    </w:p>
    <w:p w:rsidR="00C65127" w:rsidRPr="00C65127" w:rsidRDefault="00C65127" w:rsidP="00C65127">
      <w:pPr>
        <w:spacing w:after="0" w:line="240" w:lineRule="auto"/>
        <w:jc w:val="both"/>
        <w:rPr>
          <w:rFonts w:ascii="Times New Roman" w:eastAsia="Times New Roman" w:hAnsi="Times New Roman" w:cs="Times New Roman"/>
          <w:color w:val="000000"/>
          <w:sz w:val="26"/>
          <w:szCs w:val="24"/>
        </w:rPr>
      </w:pPr>
    </w:p>
    <w:p w:rsidR="00C65127" w:rsidRPr="00C65127" w:rsidRDefault="00C65127" w:rsidP="00C65127">
      <w:pPr>
        <w:spacing w:after="0" w:line="240" w:lineRule="auto"/>
        <w:jc w:val="both"/>
        <w:rPr>
          <w:rFonts w:ascii="Times New Roman" w:eastAsia="Times New Roman" w:hAnsi="Times New Roman" w:cs="Times New Roman"/>
          <w:color w:val="000000"/>
          <w:sz w:val="26"/>
          <w:szCs w:val="24"/>
        </w:rPr>
      </w:pPr>
      <w:r w:rsidRPr="00C65127">
        <w:rPr>
          <w:rFonts w:ascii="Times New Roman" w:eastAsia="Times New Roman" w:hAnsi="Times New Roman" w:cs="Times New Roman"/>
          <w:color w:val="000000"/>
          <w:sz w:val="26"/>
          <w:szCs w:val="24"/>
        </w:rPr>
        <w:t>Глава Ибресинского района                                                                    А.А.  Яковлев</w:t>
      </w:r>
    </w:p>
    <w:p w:rsidR="00C65127" w:rsidRDefault="00C65127" w:rsidP="00C65127">
      <w:pPr>
        <w:spacing w:after="0" w:line="240" w:lineRule="auto"/>
        <w:jc w:val="both"/>
        <w:rPr>
          <w:rFonts w:ascii="Times New Roman" w:eastAsia="Times New Roman" w:hAnsi="Times New Roman" w:cs="Times New Roman"/>
          <w:color w:val="000000"/>
          <w:sz w:val="26"/>
          <w:szCs w:val="24"/>
        </w:rPr>
      </w:pPr>
    </w:p>
    <w:p w:rsidR="008B6F05" w:rsidRPr="00C65127" w:rsidRDefault="008B6F05" w:rsidP="00C65127">
      <w:pPr>
        <w:spacing w:after="0" w:line="240" w:lineRule="auto"/>
        <w:jc w:val="both"/>
        <w:rPr>
          <w:rFonts w:ascii="Times New Roman" w:eastAsia="Times New Roman" w:hAnsi="Times New Roman" w:cs="Times New Roman"/>
          <w:color w:val="000000"/>
          <w:sz w:val="26"/>
          <w:szCs w:val="24"/>
        </w:rPr>
      </w:pPr>
    </w:p>
    <w:p w:rsidR="00C65127" w:rsidRDefault="00C65127" w:rsidP="00C65127">
      <w:pPr>
        <w:spacing w:after="0" w:line="240" w:lineRule="auto"/>
        <w:rPr>
          <w:rFonts w:ascii="Times New Roman" w:eastAsia="Times New Roman" w:hAnsi="Times New Roman" w:cs="Times New Roman"/>
          <w:sz w:val="24"/>
          <w:szCs w:val="24"/>
        </w:rPr>
      </w:pPr>
    </w:p>
    <w:tbl>
      <w:tblPr>
        <w:tblW w:w="0" w:type="auto"/>
        <w:tblLook w:val="0000"/>
      </w:tblPr>
      <w:tblGrid>
        <w:gridCol w:w="103"/>
        <w:gridCol w:w="3863"/>
        <w:gridCol w:w="1352"/>
        <w:gridCol w:w="3495"/>
        <w:gridCol w:w="513"/>
      </w:tblGrid>
      <w:tr w:rsidR="00C65127" w:rsidRPr="00C65127" w:rsidTr="008B6F05">
        <w:trPr>
          <w:cantSplit/>
          <w:trHeight w:val="234"/>
        </w:trPr>
        <w:tc>
          <w:tcPr>
            <w:tcW w:w="3966" w:type="dxa"/>
            <w:gridSpan w:val="2"/>
          </w:tcPr>
          <w:p w:rsidR="00C65127" w:rsidRPr="00C65127" w:rsidRDefault="00C65127" w:rsidP="007C5E4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ЧĂВАШ РЕСПУБЛИКИ</w:t>
            </w:r>
          </w:p>
          <w:p w:rsidR="00C65127" w:rsidRPr="00C65127" w:rsidRDefault="00C65127" w:rsidP="007C5E45">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352" w:type="dxa"/>
            <w:vMerge w:val="restart"/>
          </w:tcPr>
          <w:p w:rsidR="00C65127" w:rsidRPr="00C65127" w:rsidRDefault="007C5E45" w:rsidP="007C5E45">
            <w:pPr>
              <w:spacing w:after="0" w:line="240" w:lineRule="auto"/>
              <w:jc w:val="center"/>
              <w:rPr>
                <w:rFonts w:ascii="Times New Roman" w:eastAsia="Times New Roman" w:hAnsi="Times New Roman" w:cs="Times New Roman"/>
                <w:sz w:val="26"/>
                <w:szCs w:val="24"/>
              </w:rPr>
            </w:pPr>
            <w:r w:rsidRPr="00C65127">
              <w:rPr>
                <w:rFonts w:ascii="Times New Roman" w:eastAsia="Times New Roman" w:hAnsi="Times New Roman" w:cs="Times New Roman"/>
                <w:sz w:val="32"/>
                <w:szCs w:val="24"/>
              </w:rPr>
              <w:object w:dxaOrig="1761"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13" o:title=""/>
                </v:shape>
                <o:OLEObject Type="Embed" ProgID="Word.Picture.8" ShapeID="_x0000_i1025" DrawAspect="Content" ObjectID="_1604133402" r:id="rId14"/>
              </w:object>
            </w:r>
          </w:p>
        </w:tc>
        <w:tc>
          <w:tcPr>
            <w:tcW w:w="4008" w:type="dxa"/>
            <w:gridSpan w:val="2"/>
          </w:tcPr>
          <w:p w:rsidR="00C65127" w:rsidRPr="00C65127" w:rsidRDefault="00C65127" w:rsidP="007C5E45">
            <w:pPr>
              <w:autoSpaceDE w:val="0"/>
              <w:autoSpaceDN w:val="0"/>
              <w:adjustRightInd w:val="0"/>
              <w:spacing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ЧУВАШСКАЯ РЕСПУБЛИКА</w:t>
            </w:r>
          </w:p>
          <w:p w:rsidR="00C65127" w:rsidRPr="00C65127" w:rsidRDefault="00C65127" w:rsidP="007C5E45">
            <w:pPr>
              <w:autoSpaceDE w:val="0"/>
              <w:autoSpaceDN w:val="0"/>
              <w:adjustRightInd w:val="0"/>
              <w:spacing w:after="0" w:line="192" w:lineRule="auto"/>
              <w:jc w:val="center"/>
              <w:rPr>
                <w:rFonts w:ascii="Courier New" w:eastAsia="Times New Roman" w:hAnsi="Courier New" w:cs="Courier New"/>
                <w:sz w:val="26"/>
                <w:szCs w:val="20"/>
              </w:rPr>
            </w:pPr>
          </w:p>
        </w:tc>
      </w:tr>
      <w:tr w:rsidR="00C65127" w:rsidRPr="00C65127" w:rsidTr="008B6F05">
        <w:trPr>
          <w:cantSplit/>
          <w:trHeight w:val="1208"/>
        </w:trPr>
        <w:tc>
          <w:tcPr>
            <w:tcW w:w="3966" w:type="dxa"/>
            <w:gridSpan w:val="2"/>
          </w:tcPr>
          <w:p w:rsidR="00C65127" w:rsidRPr="00C65127" w:rsidRDefault="00C65127" w:rsidP="007C5E4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C65127">
              <w:rPr>
                <w:rFonts w:ascii="Times New Roman" w:eastAsia="Times New Roman" w:hAnsi="Times New Roman" w:cs="Times New Roman"/>
                <w:b/>
                <w:bCs/>
                <w:noProof/>
                <w:color w:val="000000"/>
                <w:sz w:val="24"/>
                <w:szCs w:val="24"/>
              </w:rPr>
              <w:t>ЙĚПРЕÇ РАЙОНĚН</w:t>
            </w:r>
          </w:p>
          <w:p w:rsidR="00C65127" w:rsidRPr="00C65127" w:rsidRDefault="00C65127" w:rsidP="007C5E45">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C65127">
              <w:rPr>
                <w:rFonts w:ascii="Times New Roman" w:eastAsia="Times New Roman" w:hAnsi="Times New Roman" w:cs="Times New Roman"/>
                <w:b/>
                <w:bCs/>
                <w:noProof/>
                <w:color w:val="000000"/>
                <w:sz w:val="24"/>
                <w:szCs w:val="24"/>
              </w:rPr>
              <w:t>ДЕПУТАТСЕН ПУХĂВĚ</w:t>
            </w:r>
          </w:p>
          <w:p w:rsidR="00C65127" w:rsidRPr="00C65127" w:rsidRDefault="00C65127" w:rsidP="007C5E45">
            <w:pPr>
              <w:spacing w:after="0" w:line="192" w:lineRule="auto"/>
              <w:rPr>
                <w:rFonts w:ascii="Times New Roman" w:eastAsia="Times New Roman" w:hAnsi="Times New Roman" w:cs="Times New Roman"/>
                <w:sz w:val="24"/>
                <w:szCs w:val="24"/>
              </w:rPr>
            </w:pPr>
          </w:p>
          <w:p w:rsidR="00C65127" w:rsidRPr="00C65127" w:rsidRDefault="00C65127" w:rsidP="007C5E4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rPr>
            </w:pPr>
            <w:r w:rsidRPr="00C65127">
              <w:rPr>
                <w:rFonts w:ascii="Times New Roman" w:eastAsia="Times New Roman" w:hAnsi="Times New Roman" w:cs="Times New Roman"/>
                <w:b/>
                <w:bCs/>
                <w:noProof/>
                <w:color w:val="000000"/>
                <w:sz w:val="24"/>
                <w:szCs w:val="24"/>
              </w:rPr>
              <w:t>ЙЫШĂНУ</w:t>
            </w:r>
          </w:p>
          <w:p w:rsidR="00C65127" w:rsidRPr="00C65127" w:rsidRDefault="00C65127" w:rsidP="007C5E4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rPr>
            </w:pPr>
          </w:p>
          <w:p w:rsidR="00C65127" w:rsidRPr="00C65127" w:rsidRDefault="00C65127" w:rsidP="007C5E45">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C65127">
              <w:rPr>
                <w:rFonts w:ascii="Times New Roman" w:eastAsia="Times New Roman" w:hAnsi="Times New Roman" w:cs="Times New Roman"/>
                <w:noProof/>
                <w:color w:val="000000"/>
                <w:sz w:val="24"/>
                <w:szCs w:val="24"/>
              </w:rPr>
              <w:t>23.10.2018ç.        32/2 №</w:t>
            </w:r>
          </w:p>
          <w:p w:rsidR="00C65127" w:rsidRPr="007C5E45" w:rsidRDefault="00C65127" w:rsidP="007C5E45">
            <w:pPr>
              <w:spacing w:after="0" w:line="240" w:lineRule="auto"/>
              <w:jc w:val="center"/>
              <w:rPr>
                <w:rFonts w:ascii="Times New Roman" w:eastAsia="Times New Roman" w:hAnsi="Times New Roman" w:cs="Times New Roman"/>
                <w:noProof/>
                <w:color w:val="000000"/>
                <w:sz w:val="26"/>
                <w:szCs w:val="26"/>
              </w:rPr>
            </w:pPr>
            <w:r w:rsidRPr="007C5E45">
              <w:rPr>
                <w:rFonts w:ascii="Times New Roman" w:eastAsia="Times New Roman" w:hAnsi="Times New Roman" w:cs="Times New Roman"/>
                <w:noProof/>
                <w:color w:val="000000"/>
                <w:sz w:val="26"/>
                <w:szCs w:val="26"/>
              </w:rPr>
              <w:t>Йěпреç поселокě</w:t>
            </w:r>
          </w:p>
        </w:tc>
        <w:tc>
          <w:tcPr>
            <w:tcW w:w="1352" w:type="dxa"/>
            <w:vMerge/>
          </w:tcPr>
          <w:p w:rsidR="00C65127" w:rsidRPr="00C65127" w:rsidRDefault="00C65127" w:rsidP="007C5E45">
            <w:pPr>
              <w:spacing w:after="0" w:line="240" w:lineRule="auto"/>
              <w:jc w:val="center"/>
              <w:rPr>
                <w:rFonts w:ascii="Times New Roman" w:eastAsia="Times New Roman" w:hAnsi="Times New Roman" w:cs="Times New Roman"/>
                <w:sz w:val="24"/>
                <w:szCs w:val="24"/>
              </w:rPr>
            </w:pPr>
          </w:p>
        </w:tc>
        <w:tc>
          <w:tcPr>
            <w:tcW w:w="4008" w:type="dxa"/>
            <w:gridSpan w:val="2"/>
          </w:tcPr>
          <w:p w:rsidR="00C65127" w:rsidRPr="00C65127" w:rsidRDefault="00C65127" w:rsidP="007C5E45">
            <w:pPr>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C65127">
              <w:rPr>
                <w:rFonts w:ascii="Times New Roman" w:eastAsia="Times New Roman" w:hAnsi="Times New Roman" w:cs="Times New Roman"/>
                <w:b/>
                <w:bCs/>
                <w:noProof/>
                <w:sz w:val="24"/>
                <w:szCs w:val="24"/>
              </w:rPr>
              <w:t>СОБРАНИЕ ДЕПУТАТОВ</w:t>
            </w:r>
          </w:p>
          <w:p w:rsidR="00C65127" w:rsidRPr="00C65127" w:rsidRDefault="00C65127" w:rsidP="007C5E45">
            <w:pPr>
              <w:autoSpaceDE w:val="0"/>
              <w:autoSpaceDN w:val="0"/>
              <w:adjustRightInd w:val="0"/>
              <w:spacing w:after="0" w:line="360" w:lineRule="auto"/>
              <w:jc w:val="center"/>
              <w:rPr>
                <w:rFonts w:ascii="Times New Roman" w:eastAsia="Times New Roman" w:hAnsi="Times New Roman" w:cs="Times New Roman"/>
                <w:b/>
                <w:bCs/>
                <w:noProof/>
                <w:color w:val="000000"/>
                <w:sz w:val="24"/>
              </w:rPr>
            </w:pPr>
            <w:r w:rsidRPr="00C65127">
              <w:rPr>
                <w:rFonts w:ascii="Times New Roman" w:eastAsia="Times New Roman" w:hAnsi="Times New Roman" w:cs="Times New Roman"/>
                <w:b/>
                <w:bCs/>
                <w:noProof/>
                <w:color w:val="000000"/>
                <w:sz w:val="24"/>
                <w:szCs w:val="24"/>
              </w:rPr>
              <w:t>ИБРЕСИНСКОГО РАЙОНА</w:t>
            </w:r>
            <w:r w:rsidRPr="00C65127">
              <w:rPr>
                <w:rFonts w:ascii="Times New Roman" w:eastAsia="Times New Roman" w:hAnsi="Times New Roman" w:cs="Times New Roman"/>
                <w:noProof/>
                <w:color w:val="000000"/>
                <w:sz w:val="24"/>
                <w:szCs w:val="24"/>
              </w:rPr>
              <w:t xml:space="preserve"> </w:t>
            </w:r>
          </w:p>
          <w:p w:rsidR="00C65127" w:rsidRPr="00C65127" w:rsidRDefault="00C65127" w:rsidP="007C5E45">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C65127">
              <w:rPr>
                <w:rFonts w:ascii="Times New Roman" w:eastAsia="Times New Roman" w:hAnsi="Times New Roman" w:cs="Times New Roman"/>
                <w:b/>
                <w:bCs/>
                <w:noProof/>
                <w:color w:val="000000"/>
                <w:sz w:val="24"/>
              </w:rPr>
              <w:t>РЕШЕНИЕ</w:t>
            </w:r>
          </w:p>
          <w:p w:rsidR="00C65127" w:rsidRPr="00C65127" w:rsidRDefault="00C65127" w:rsidP="007C5E45">
            <w:pPr>
              <w:spacing w:after="0" w:line="240" w:lineRule="auto"/>
              <w:rPr>
                <w:rFonts w:ascii="Times New Roman" w:eastAsia="Times New Roman" w:hAnsi="Times New Roman" w:cs="Times New Roman"/>
                <w:sz w:val="24"/>
                <w:szCs w:val="24"/>
              </w:rPr>
            </w:pPr>
          </w:p>
          <w:p w:rsidR="00C65127" w:rsidRPr="00C65127" w:rsidRDefault="00C65127" w:rsidP="007C5E45">
            <w:pPr>
              <w:autoSpaceDE w:val="0"/>
              <w:autoSpaceDN w:val="0"/>
              <w:adjustRightInd w:val="0"/>
              <w:spacing w:after="0" w:line="360" w:lineRule="auto"/>
              <w:ind w:left="171"/>
              <w:jc w:val="center"/>
              <w:rPr>
                <w:rFonts w:ascii="Times New Roman" w:eastAsia="Times New Roman" w:hAnsi="Times New Roman" w:cs="Times New Roman"/>
                <w:noProof/>
                <w:color w:val="000000"/>
                <w:sz w:val="24"/>
                <w:szCs w:val="24"/>
              </w:rPr>
            </w:pPr>
            <w:r w:rsidRPr="00C65127">
              <w:rPr>
                <w:rFonts w:ascii="Times New Roman" w:eastAsia="Times New Roman" w:hAnsi="Times New Roman" w:cs="Times New Roman"/>
                <w:noProof/>
                <w:color w:val="000000"/>
                <w:sz w:val="24"/>
                <w:szCs w:val="24"/>
              </w:rPr>
              <w:t>23.10.2018г.          № 32/2</w:t>
            </w:r>
          </w:p>
          <w:p w:rsidR="00C65127" w:rsidRPr="007C5E45" w:rsidRDefault="00C65127" w:rsidP="007C5E45">
            <w:pPr>
              <w:autoSpaceDE w:val="0"/>
              <w:autoSpaceDN w:val="0"/>
              <w:adjustRightInd w:val="0"/>
              <w:spacing w:after="0" w:line="360" w:lineRule="auto"/>
              <w:ind w:left="171"/>
              <w:jc w:val="center"/>
              <w:rPr>
                <w:rFonts w:ascii="Times New Roman" w:eastAsia="Times New Roman" w:hAnsi="Times New Roman" w:cs="Times New Roman"/>
                <w:noProof/>
                <w:sz w:val="26"/>
                <w:szCs w:val="26"/>
              </w:rPr>
            </w:pPr>
            <w:r w:rsidRPr="007C5E45">
              <w:rPr>
                <w:rFonts w:ascii="Times New Roman" w:eastAsia="Times New Roman" w:hAnsi="Times New Roman" w:cs="Times New Roman"/>
                <w:noProof/>
                <w:color w:val="000000"/>
                <w:sz w:val="26"/>
                <w:szCs w:val="26"/>
              </w:rPr>
              <w:t>поселок Ибреси</w:t>
            </w:r>
          </w:p>
        </w:tc>
      </w:tr>
      <w:tr w:rsidR="008B6F05" w:rsidRPr="00C65127" w:rsidTr="008B6F05">
        <w:tblPrEx>
          <w:tblLook w:val="04A0"/>
        </w:tblPrEx>
        <w:trPr>
          <w:gridBefore w:val="1"/>
          <w:gridAfter w:val="1"/>
          <w:wBefore w:w="103" w:type="dxa"/>
          <w:wAfter w:w="513" w:type="dxa"/>
          <w:trHeight w:val="327"/>
        </w:trPr>
        <w:tc>
          <w:tcPr>
            <w:tcW w:w="8710" w:type="dxa"/>
            <w:gridSpan w:val="3"/>
          </w:tcPr>
          <w:p w:rsidR="008B6F05" w:rsidRPr="00C65127" w:rsidRDefault="008B6F05" w:rsidP="008B6F05">
            <w:pPr>
              <w:spacing w:after="0" w:line="240" w:lineRule="auto"/>
              <w:ind w:right="2785"/>
              <w:jc w:val="both"/>
              <w:rPr>
                <w:rFonts w:ascii="Times New Roman" w:eastAsia="Times New Roman" w:hAnsi="Times New Roman" w:cs="Times New Roman"/>
                <w:sz w:val="26"/>
                <w:szCs w:val="26"/>
              </w:rPr>
            </w:pPr>
            <w:r w:rsidRPr="00C65127">
              <w:rPr>
                <w:rFonts w:ascii="Times New Roman" w:eastAsia="Times New Roman" w:hAnsi="Times New Roman" w:cs="Times New Roman"/>
                <w:b/>
                <w:sz w:val="26"/>
                <w:szCs w:val="26"/>
              </w:rPr>
              <w:t xml:space="preserve">О </w:t>
            </w:r>
            <w:r w:rsidRPr="00C65127">
              <w:rPr>
                <w:rFonts w:ascii="Times New Roman" w:eastAsia="Times New Roman" w:hAnsi="Times New Roman" w:cs="Times New Roman"/>
                <w:b/>
                <w:bCs/>
                <w:sz w:val="26"/>
                <w:szCs w:val="26"/>
              </w:rPr>
              <w:t>безвозмездной</w:t>
            </w:r>
            <w:r w:rsidRPr="00C65127">
              <w:rPr>
                <w:rFonts w:ascii="Times New Roman" w:eastAsia="Times New Roman" w:hAnsi="Times New Roman" w:cs="Times New Roman"/>
                <w:b/>
                <w:sz w:val="26"/>
                <w:szCs w:val="26"/>
              </w:rPr>
              <w:t xml:space="preserve"> передаче имущества из собственности муниципального образования – Ибресинский район Чувашской Республики в муниципальную собственность муниципального образования – Ибресинское городское поселение Ибресинского района Чувашской Республики</w:t>
            </w:r>
          </w:p>
        </w:tc>
      </w:tr>
    </w:tbl>
    <w:p w:rsidR="00C65127" w:rsidRPr="00C65127" w:rsidRDefault="00C65127" w:rsidP="007C5E45">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lastRenderedPageBreak/>
        <w:t xml:space="preserve">В соответствии  с Положением о порядке управления и распоряжения муниципальной собственностью Ибресинского района, Собрание депутатов Ибресинского района  </w:t>
      </w:r>
      <w:proofErr w:type="spellStart"/>
      <w:proofErr w:type="gramStart"/>
      <w:r w:rsidRPr="00C65127">
        <w:rPr>
          <w:rFonts w:ascii="Times New Roman" w:eastAsia="Times New Roman" w:hAnsi="Times New Roman" w:cs="Times New Roman"/>
          <w:b/>
          <w:bCs/>
          <w:sz w:val="26"/>
          <w:szCs w:val="26"/>
        </w:rPr>
        <w:t>р</w:t>
      </w:r>
      <w:proofErr w:type="spellEnd"/>
      <w:proofErr w:type="gramEnd"/>
      <w:r w:rsidRPr="00C65127">
        <w:rPr>
          <w:rFonts w:ascii="Times New Roman" w:eastAsia="Times New Roman" w:hAnsi="Times New Roman" w:cs="Times New Roman"/>
          <w:b/>
          <w:bCs/>
          <w:sz w:val="26"/>
          <w:szCs w:val="26"/>
        </w:rPr>
        <w:t xml:space="preserve"> е </w:t>
      </w:r>
      <w:proofErr w:type="spellStart"/>
      <w:r w:rsidRPr="00C65127">
        <w:rPr>
          <w:rFonts w:ascii="Times New Roman" w:eastAsia="Times New Roman" w:hAnsi="Times New Roman" w:cs="Times New Roman"/>
          <w:b/>
          <w:bCs/>
          <w:sz w:val="26"/>
          <w:szCs w:val="26"/>
        </w:rPr>
        <w:t>ш</w:t>
      </w:r>
      <w:proofErr w:type="spellEnd"/>
      <w:r w:rsidRPr="00C65127">
        <w:rPr>
          <w:rFonts w:ascii="Times New Roman" w:eastAsia="Times New Roman" w:hAnsi="Times New Roman" w:cs="Times New Roman"/>
          <w:b/>
          <w:bCs/>
          <w:sz w:val="26"/>
          <w:szCs w:val="26"/>
        </w:rPr>
        <w:t xml:space="preserve"> и л о</w:t>
      </w:r>
      <w:r w:rsidRPr="00C65127">
        <w:rPr>
          <w:rFonts w:ascii="Times New Roman" w:eastAsia="Times New Roman" w:hAnsi="Times New Roman" w:cs="Times New Roman"/>
          <w:sz w:val="26"/>
          <w:szCs w:val="26"/>
        </w:rPr>
        <w:t>:</w:t>
      </w:r>
    </w:p>
    <w:p w:rsidR="00C65127" w:rsidRPr="00C65127" w:rsidRDefault="00C65127" w:rsidP="00C65127">
      <w:pPr>
        <w:tabs>
          <w:tab w:val="left" w:pos="709"/>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Передать</w:t>
      </w:r>
      <w:r w:rsidRPr="00C65127">
        <w:rPr>
          <w:rFonts w:ascii="Times New Roman" w:eastAsia="Times New Roman" w:hAnsi="Times New Roman" w:cs="Times New Roman"/>
          <w:b/>
          <w:bCs/>
          <w:sz w:val="26"/>
          <w:szCs w:val="26"/>
        </w:rPr>
        <w:t xml:space="preserve"> </w:t>
      </w:r>
      <w:r w:rsidRPr="00C65127">
        <w:rPr>
          <w:rFonts w:ascii="Times New Roman" w:eastAsia="Times New Roman" w:hAnsi="Times New Roman" w:cs="Times New Roman"/>
          <w:sz w:val="26"/>
          <w:szCs w:val="26"/>
        </w:rPr>
        <w:t>безвозмездно имущество из собственности муниципального образования – Ибресинский район Чувашской Республики в муниципальную собственность муниципального образования – Ибресинское городское поселение Ибресинского района Чувашской Республики согласно приложению.</w:t>
      </w:r>
    </w:p>
    <w:p w:rsidR="00C65127" w:rsidRPr="00C65127" w:rsidRDefault="00C65127" w:rsidP="00C65127">
      <w:pPr>
        <w:spacing w:after="0" w:line="240" w:lineRule="auto"/>
        <w:jc w:val="both"/>
        <w:rPr>
          <w:rFonts w:ascii="Times New Roman" w:eastAsia="Times New Roman" w:hAnsi="Times New Roman" w:cs="Times New Roman"/>
          <w:sz w:val="26"/>
          <w:szCs w:val="26"/>
        </w:rPr>
      </w:pPr>
    </w:p>
    <w:p w:rsidR="00C65127" w:rsidRPr="00C65127" w:rsidRDefault="00C65127" w:rsidP="007C5E45">
      <w:pPr>
        <w:spacing w:after="0" w:line="240" w:lineRule="auto"/>
        <w:rPr>
          <w:rFonts w:ascii="Times New Roman" w:eastAsia="Times New Roman" w:hAnsi="Times New Roman" w:cs="Times New Roman"/>
          <w:sz w:val="26"/>
          <w:szCs w:val="26"/>
        </w:rPr>
      </w:pPr>
    </w:p>
    <w:p w:rsidR="00C65127" w:rsidRPr="00C65127" w:rsidRDefault="00C65127" w:rsidP="00C65127">
      <w:pPr>
        <w:spacing w:after="0" w:line="240" w:lineRule="auto"/>
        <w:jc w:val="both"/>
        <w:rPr>
          <w:rFonts w:ascii="Times New Roman" w:eastAsia="Times New Roman" w:hAnsi="Times New Roman" w:cs="Times New Roman"/>
          <w:color w:val="000000"/>
          <w:sz w:val="26"/>
          <w:szCs w:val="26"/>
        </w:rPr>
      </w:pPr>
      <w:r w:rsidRPr="00C65127">
        <w:rPr>
          <w:rFonts w:ascii="Times New Roman" w:eastAsia="Times New Roman" w:hAnsi="Times New Roman" w:cs="Times New Roman"/>
          <w:color w:val="000000"/>
          <w:sz w:val="26"/>
          <w:szCs w:val="26"/>
        </w:rPr>
        <w:t>Глава Ибресинского района                                                                       А. А. Яковлев</w:t>
      </w:r>
    </w:p>
    <w:p w:rsidR="00C65127" w:rsidRPr="00C65127" w:rsidRDefault="00C65127" w:rsidP="00C65127">
      <w:pPr>
        <w:spacing w:after="0" w:line="240" w:lineRule="auto"/>
        <w:jc w:val="both"/>
        <w:rPr>
          <w:rFonts w:ascii="Times New Roman" w:eastAsia="Times New Roman" w:hAnsi="Times New Roman" w:cs="Times New Roman"/>
          <w:color w:val="000000"/>
          <w:sz w:val="26"/>
          <w:szCs w:val="26"/>
        </w:rPr>
      </w:pPr>
    </w:p>
    <w:p w:rsidR="00C65127" w:rsidRPr="00C65127" w:rsidRDefault="00C65127" w:rsidP="00C65127">
      <w:pPr>
        <w:spacing w:after="0" w:line="240" w:lineRule="auto"/>
        <w:jc w:val="both"/>
        <w:rPr>
          <w:rFonts w:ascii="Times New Roman" w:eastAsia="Times New Roman" w:hAnsi="Times New Roman" w:cs="Times New Roman"/>
          <w:color w:val="000000"/>
          <w:sz w:val="26"/>
          <w:szCs w:val="24"/>
        </w:rPr>
      </w:pPr>
    </w:p>
    <w:p w:rsidR="00C65127" w:rsidRPr="00C65127" w:rsidRDefault="00C65127" w:rsidP="00C65127">
      <w:pPr>
        <w:spacing w:after="0" w:line="240" w:lineRule="auto"/>
        <w:jc w:val="both"/>
        <w:rPr>
          <w:rFonts w:ascii="Times New Roman" w:eastAsia="Times New Roman" w:hAnsi="Times New Roman" w:cs="Times New Roman"/>
          <w:color w:val="000000"/>
          <w:sz w:val="26"/>
          <w:szCs w:val="24"/>
        </w:rPr>
      </w:pPr>
    </w:p>
    <w:p w:rsidR="00C65127" w:rsidRPr="00C65127" w:rsidRDefault="00C65127" w:rsidP="00C65127">
      <w:pPr>
        <w:spacing w:after="0" w:line="240" w:lineRule="auto"/>
        <w:rPr>
          <w:rFonts w:ascii="Times New Roman" w:eastAsia="Times New Roman" w:hAnsi="Times New Roman" w:cs="Times New Roman"/>
          <w:color w:val="000000"/>
          <w:sz w:val="26"/>
          <w:szCs w:val="24"/>
        </w:rPr>
        <w:sectPr w:rsidR="00C65127" w:rsidRPr="00C65127" w:rsidSect="008B6F05">
          <w:footerReference w:type="even" r:id="rId15"/>
          <w:pgSz w:w="11906" w:h="16838"/>
          <w:pgMar w:top="539" w:right="850" w:bottom="567" w:left="1701" w:header="708" w:footer="708" w:gutter="0"/>
          <w:cols w:space="708"/>
          <w:docGrid w:linePitch="360"/>
        </w:sectPr>
      </w:pPr>
    </w:p>
    <w:p w:rsidR="00C65127" w:rsidRPr="00C65127" w:rsidRDefault="00C65127" w:rsidP="00C65127">
      <w:pPr>
        <w:spacing w:after="0" w:line="240" w:lineRule="auto"/>
        <w:ind w:left="57"/>
        <w:contextualSpacing/>
        <w:jc w:val="right"/>
        <w:rPr>
          <w:rFonts w:ascii="Times New Roman" w:eastAsia="Times New Roman" w:hAnsi="Times New Roman" w:cs="Times New Roman"/>
          <w:sz w:val="20"/>
          <w:szCs w:val="20"/>
        </w:rPr>
      </w:pPr>
      <w:r w:rsidRPr="00C65127">
        <w:rPr>
          <w:rFonts w:ascii="Times New Roman" w:eastAsia="Times New Roman" w:hAnsi="Times New Roman" w:cs="Times New Roman"/>
          <w:sz w:val="20"/>
          <w:szCs w:val="20"/>
        </w:rPr>
        <w:lastRenderedPageBreak/>
        <w:t xml:space="preserve">Приложение </w:t>
      </w:r>
    </w:p>
    <w:p w:rsidR="00C65127" w:rsidRPr="00C65127" w:rsidRDefault="00C65127" w:rsidP="00C65127">
      <w:pPr>
        <w:spacing w:after="0" w:line="240" w:lineRule="auto"/>
        <w:ind w:left="57"/>
        <w:contextualSpacing/>
        <w:jc w:val="right"/>
        <w:rPr>
          <w:rFonts w:ascii="Times New Roman" w:eastAsia="Times New Roman" w:hAnsi="Times New Roman" w:cs="Times New Roman"/>
          <w:sz w:val="20"/>
          <w:szCs w:val="20"/>
        </w:rPr>
      </w:pPr>
      <w:r w:rsidRPr="00C65127">
        <w:rPr>
          <w:rFonts w:ascii="Times New Roman" w:eastAsia="Times New Roman" w:hAnsi="Times New Roman" w:cs="Times New Roman"/>
          <w:sz w:val="20"/>
          <w:szCs w:val="20"/>
        </w:rPr>
        <w:t xml:space="preserve"> к  Решению Собрания депутатов</w:t>
      </w:r>
    </w:p>
    <w:p w:rsidR="00C65127" w:rsidRPr="00C65127" w:rsidRDefault="00C65127" w:rsidP="00C65127">
      <w:pPr>
        <w:spacing w:after="0" w:line="240" w:lineRule="auto"/>
        <w:ind w:left="57"/>
        <w:contextualSpacing/>
        <w:jc w:val="right"/>
        <w:rPr>
          <w:rFonts w:ascii="Times New Roman" w:eastAsia="Times New Roman" w:hAnsi="Times New Roman" w:cs="Times New Roman"/>
          <w:sz w:val="20"/>
          <w:szCs w:val="20"/>
        </w:rPr>
      </w:pPr>
      <w:r w:rsidRPr="00C65127">
        <w:rPr>
          <w:rFonts w:ascii="Times New Roman" w:eastAsia="Times New Roman" w:hAnsi="Times New Roman" w:cs="Times New Roman"/>
          <w:sz w:val="20"/>
          <w:szCs w:val="20"/>
        </w:rPr>
        <w:t xml:space="preserve">                                                                                                                           Ибресинского района  </w:t>
      </w:r>
    </w:p>
    <w:p w:rsidR="00C65127" w:rsidRPr="00C65127" w:rsidRDefault="00C65127" w:rsidP="00C65127">
      <w:pPr>
        <w:spacing w:after="0" w:line="240" w:lineRule="auto"/>
        <w:ind w:left="57"/>
        <w:contextualSpacing/>
        <w:jc w:val="right"/>
        <w:rPr>
          <w:rFonts w:ascii="Times New Roman" w:eastAsia="Times New Roman" w:hAnsi="Times New Roman" w:cs="Times New Roman"/>
          <w:sz w:val="20"/>
          <w:szCs w:val="20"/>
        </w:rPr>
      </w:pPr>
      <w:r w:rsidRPr="00C65127">
        <w:rPr>
          <w:rFonts w:ascii="Times New Roman" w:eastAsia="Times New Roman" w:hAnsi="Times New Roman" w:cs="Times New Roman"/>
          <w:sz w:val="20"/>
          <w:szCs w:val="20"/>
        </w:rPr>
        <w:t>Чувашской Республики</w:t>
      </w:r>
    </w:p>
    <w:p w:rsidR="00C65127" w:rsidRPr="00C65127" w:rsidRDefault="00C65127" w:rsidP="00C65127">
      <w:pPr>
        <w:autoSpaceDE w:val="0"/>
        <w:autoSpaceDN w:val="0"/>
        <w:adjustRightInd w:val="0"/>
        <w:spacing w:after="0" w:line="240" w:lineRule="auto"/>
        <w:ind w:left="57"/>
        <w:contextualSpacing/>
        <w:jc w:val="right"/>
        <w:rPr>
          <w:rFonts w:ascii="Courier New" w:eastAsia="Times New Roman" w:hAnsi="Courier New" w:cs="Courier New"/>
          <w:sz w:val="26"/>
          <w:szCs w:val="26"/>
        </w:rPr>
      </w:pPr>
      <w:r w:rsidRPr="00C65127">
        <w:rPr>
          <w:rFonts w:ascii="Times New Roman" w:eastAsia="Calibri" w:hAnsi="Times New Roman" w:cs="Times New Roman"/>
          <w:sz w:val="20"/>
          <w:szCs w:val="20"/>
          <w:lang w:eastAsia="en-US"/>
        </w:rPr>
        <w:t xml:space="preserve">                                                                                                                   от 23.10.2018 года № 32/2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sz w:val="26"/>
          <w:szCs w:val="26"/>
        </w:rPr>
      </w:pPr>
      <w:proofErr w:type="gramStart"/>
      <w:r w:rsidRPr="00C65127">
        <w:rPr>
          <w:rFonts w:ascii="Times New Roman" w:eastAsia="Times New Roman" w:hAnsi="Times New Roman" w:cs="Times New Roman"/>
          <w:b/>
          <w:bCs/>
          <w:sz w:val="26"/>
          <w:szCs w:val="26"/>
        </w:rPr>
        <w:t>П</w:t>
      </w:r>
      <w:proofErr w:type="gramEnd"/>
      <w:r w:rsidRPr="00C65127">
        <w:rPr>
          <w:rFonts w:ascii="Times New Roman" w:eastAsia="Times New Roman" w:hAnsi="Times New Roman" w:cs="Times New Roman"/>
          <w:b/>
          <w:bCs/>
          <w:sz w:val="26"/>
          <w:szCs w:val="26"/>
        </w:rPr>
        <w:t xml:space="preserve"> Е Р Е Ч Е Н Ь</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
          <w:bCs/>
          <w:sz w:val="26"/>
          <w:szCs w:val="26"/>
        </w:rPr>
        <w:t xml:space="preserve">объектов недвижимого имущества </w:t>
      </w:r>
      <w:r w:rsidRPr="00C65127">
        <w:rPr>
          <w:rFonts w:ascii="Times New Roman" w:eastAsia="Times New Roman" w:hAnsi="Times New Roman" w:cs="Times New Roman"/>
          <w:b/>
          <w:sz w:val="26"/>
          <w:szCs w:val="26"/>
        </w:rPr>
        <w:t xml:space="preserve">безвозмездно передаваемых из </w:t>
      </w:r>
      <w:r w:rsidRPr="00C65127">
        <w:rPr>
          <w:rFonts w:ascii="Times New Roman" w:eastAsia="Times New Roman" w:hAnsi="Times New Roman" w:cs="Times New Roman"/>
          <w:b/>
          <w:bCs/>
          <w:sz w:val="26"/>
          <w:szCs w:val="26"/>
        </w:rPr>
        <w:t>муниципального</w:t>
      </w:r>
      <w:r w:rsidRPr="00C65127">
        <w:rPr>
          <w:rFonts w:ascii="Times New Roman" w:eastAsia="Times New Roman" w:hAnsi="Times New Roman" w:cs="Times New Roman"/>
          <w:b/>
          <w:sz w:val="26"/>
          <w:szCs w:val="26"/>
        </w:rPr>
        <w:t xml:space="preserve"> </w:t>
      </w:r>
      <w:r w:rsidRPr="00C65127">
        <w:rPr>
          <w:rFonts w:ascii="Times New Roman" w:eastAsia="Times New Roman" w:hAnsi="Times New Roman" w:cs="Times New Roman"/>
          <w:b/>
          <w:bCs/>
          <w:sz w:val="26"/>
          <w:szCs w:val="26"/>
        </w:rPr>
        <w:t>образования – Ибресинский район</w:t>
      </w:r>
      <w:r w:rsidRPr="00C65127">
        <w:rPr>
          <w:rFonts w:ascii="Times New Roman" w:eastAsia="Times New Roman" w:hAnsi="Times New Roman" w:cs="Times New Roman"/>
          <w:sz w:val="26"/>
          <w:szCs w:val="26"/>
        </w:rPr>
        <w:t xml:space="preserve"> </w:t>
      </w:r>
      <w:r w:rsidRPr="00C65127">
        <w:rPr>
          <w:rFonts w:ascii="Times New Roman" w:eastAsia="Times New Roman" w:hAnsi="Times New Roman" w:cs="Times New Roman"/>
          <w:b/>
          <w:bCs/>
          <w:sz w:val="26"/>
          <w:szCs w:val="26"/>
        </w:rPr>
        <w:t>Чувашской Республики</w:t>
      </w:r>
      <w:r w:rsidRPr="00C65127">
        <w:rPr>
          <w:rFonts w:ascii="Times New Roman" w:eastAsia="Times New Roman" w:hAnsi="Times New Roman" w:cs="Times New Roman"/>
          <w:b/>
          <w:sz w:val="26"/>
          <w:szCs w:val="26"/>
        </w:rPr>
        <w:t xml:space="preserve"> в </w:t>
      </w:r>
      <w:r w:rsidRPr="00C65127">
        <w:rPr>
          <w:rFonts w:ascii="Times New Roman" w:eastAsia="Times New Roman" w:hAnsi="Times New Roman" w:cs="Times New Roman"/>
          <w:b/>
          <w:bCs/>
          <w:sz w:val="26"/>
          <w:szCs w:val="26"/>
        </w:rPr>
        <w:t xml:space="preserve"> муниципальную собственность муниципального образования – Ибресинское городское поселение Ибресинского района Чувашской Республики</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p>
    <w:tbl>
      <w:tblPr>
        <w:tblW w:w="15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214"/>
        <w:gridCol w:w="3021"/>
        <w:gridCol w:w="2366"/>
        <w:gridCol w:w="1149"/>
        <w:gridCol w:w="2283"/>
        <w:gridCol w:w="1686"/>
        <w:gridCol w:w="1955"/>
      </w:tblGrid>
      <w:tr w:rsidR="00C65127" w:rsidRPr="00C65127" w:rsidTr="00C65127">
        <w:tc>
          <w:tcPr>
            <w:tcW w:w="622"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 </w:t>
            </w:r>
            <w:proofErr w:type="spellStart"/>
            <w:proofErr w:type="gramStart"/>
            <w:r w:rsidRPr="00C65127">
              <w:rPr>
                <w:rFonts w:ascii="Times New Roman" w:eastAsia="Times New Roman" w:hAnsi="Times New Roman" w:cs="Times New Roman"/>
                <w:bCs/>
                <w:sz w:val="26"/>
                <w:szCs w:val="26"/>
              </w:rPr>
              <w:t>п</w:t>
            </w:r>
            <w:proofErr w:type="spellEnd"/>
            <w:proofErr w:type="gramEnd"/>
            <w:r w:rsidRPr="00C65127">
              <w:rPr>
                <w:rFonts w:ascii="Times New Roman" w:eastAsia="Times New Roman" w:hAnsi="Times New Roman" w:cs="Times New Roman"/>
                <w:bCs/>
                <w:sz w:val="26"/>
                <w:szCs w:val="26"/>
              </w:rPr>
              <w:t>/</w:t>
            </w:r>
            <w:proofErr w:type="spellStart"/>
            <w:r w:rsidRPr="00C65127">
              <w:rPr>
                <w:rFonts w:ascii="Times New Roman" w:eastAsia="Times New Roman" w:hAnsi="Times New Roman" w:cs="Times New Roman"/>
                <w:bCs/>
                <w:sz w:val="26"/>
                <w:szCs w:val="26"/>
              </w:rPr>
              <w:t>п</w:t>
            </w:r>
            <w:proofErr w:type="spellEnd"/>
          </w:p>
        </w:tc>
        <w:tc>
          <w:tcPr>
            <w:tcW w:w="2214" w:type="dxa"/>
            <w:shd w:val="clear" w:color="auto" w:fill="auto"/>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Наименование объекта </w:t>
            </w:r>
          </w:p>
        </w:tc>
        <w:tc>
          <w:tcPr>
            <w:tcW w:w="3021" w:type="dxa"/>
            <w:shd w:val="clear" w:color="auto" w:fill="auto"/>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Адрес (местоположение) объекта</w:t>
            </w:r>
          </w:p>
        </w:tc>
        <w:tc>
          <w:tcPr>
            <w:tcW w:w="2366" w:type="dxa"/>
            <w:shd w:val="clear" w:color="auto" w:fill="auto"/>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Кадастровый номер объекта  </w:t>
            </w:r>
          </w:p>
        </w:tc>
        <w:tc>
          <w:tcPr>
            <w:tcW w:w="1149"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Год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постройки</w:t>
            </w:r>
          </w:p>
        </w:tc>
        <w:tc>
          <w:tcPr>
            <w:tcW w:w="2283"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Индивидуализирующие характеристики объекта: площадь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объекта, куб</w:t>
            </w:r>
            <w:proofErr w:type="gramStart"/>
            <w:r w:rsidRPr="00C65127">
              <w:rPr>
                <w:rFonts w:ascii="Times New Roman" w:eastAsia="Times New Roman" w:hAnsi="Times New Roman" w:cs="Times New Roman"/>
                <w:bCs/>
                <w:sz w:val="26"/>
                <w:szCs w:val="26"/>
              </w:rPr>
              <w:t>.м</w:t>
            </w:r>
            <w:proofErr w:type="gramEnd"/>
            <w:r w:rsidRPr="00C65127">
              <w:rPr>
                <w:rFonts w:ascii="Times New Roman" w:eastAsia="Times New Roman" w:hAnsi="Times New Roman" w:cs="Times New Roman"/>
                <w:bCs/>
                <w:sz w:val="26"/>
                <w:szCs w:val="26"/>
              </w:rPr>
              <w:t>, кв.м./ протяженность, м</w:t>
            </w:r>
          </w:p>
        </w:tc>
        <w:tc>
          <w:tcPr>
            <w:tcW w:w="1686"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Балансовая стоимость, рублей</w:t>
            </w:r>
          </w:p>
        </w:tc>
        <w:tc>
          <w:tcPr>
            <w:tcW w:w="1955"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Остаточная стоимость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по состоянию на 01.10.2018, рублей</w:t>
            </w:r>
          </w:p>
        </w:tc>
      </w:tr>
      <w:tr w:rsidR="00C65127" w:rsidRPr="00C65127" w:rsidTr="00C65127">
        <w:tc>
          <w:tcPr>
            <w:tcW w:w="622" w:type="dxa"/>
            <w:vAlign w:val="center"/>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w:t>
            </w:r>
          </w:p>
        </w:tc>
        <w:tc>
          <w:tcPr>
            <w:tcW w:w="2214" w:type="dxa"/>
            <w:shd w:val="clear" w:color="auto" w:fill="auto"/>
            <w:vAlign w:val="center"/>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Здание ремонтно-технической мастерской</w:t>
            </w:r>
          </w:p>
        </w:tc>
        <w:tc>
          <w:tcPr>
            <w:tcW w:w="3021" w:type="dxa"/>
            <w:shd w:val="clear" w:color="auto" w:fill="auto"/>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bCs/>
                <w:sz w:val="26"/>
                <w:szCs w:val="26"/>
              </w:rPr>
            </w:pPr>
            <w:r w:rsidRPr="00C65127">
              <w:rPr>
                <w:rFonts w:ascii="Times New Roman" w:eastAsia="Times New Roman" w:hAnsi="Times New Roman" w:cs="Times New Roman"/>
                <w:sz w:val="26"/>
                <w:szCs w:val="26"/>
              </w:rPr>
              <w:t xml:space="preserve">Чувашская Республика, Ибресинский район,  </w:t>
            </w:r>
            <w:proofErr w:type="spellStart"/>
            <w:r w:rsidRPr="00C65127">
              <w:rPr>
                <w:rFonts w:ascii="Times New Roman" w:eastAsia="Times New Roman" w:hAnsi="Times New Roman" w:cs="Times New Roman"/>
                <w:sz w:val="26"/>
                <w:szCs w:val="26"/>
              </w:rPr>
              <w:t>пгт</w:t>
            </w:r>
            <w:proofErr w:type="spellEnd"/>
            <w:r w:rsidRPr="00C65127">
              <w:rPr>
                <w:rFonts w:ascii="Times New Roman" w:eastAsia="Times New Roman" w:hAnsi="Times New Roman" w:cs="Times New Roman"/>
                <w:sz w:val="26"/>
                <w:szCs w:val="26"/>
              </w:rPr>
              <w:t xml:space="preserve">. </w:t>
            </w:r>
            <w:proofErr w:type="spellStart"/>
            <w:r w:rsidRPr="00C65127">
              <w:rPr>
                <w:rFonts w:ascii="Times New Roman" w:eastAsia="Times New Roman" w:hAnsi="Times New Roman" w:cs="Times New Roman"/>
                <w:sz w:val="26"/>
                <w:szCs w:val="26"/>
              </w:rPr>
              <w:t>Ибреси</w:t>
            </w:r>
            <w:proofErr w:type="spellEnd"/>
            <w:r w:rsidRPr="00C65127">
              <w:rPr>
                <w:rFonts w:ascii="Times New Roman" w:eastAsia="Times New Roman" w:hAnsi="Times New Roman" w:cs="Times New Roman"/>
                <w:sz w:val="26"/>
                <w:szCs w:val="26"/>
              </w:rPr>
              <w:t>, ул. Сельхозтехники, д. 13</w:t>
            </w:r>
          </w:p>
        </w:tc>
        <w:tc>
          <w:tcPr>
            <w:tcW w:w="2366" w:type="dxa"/>
            <w:shd w:val="clear" w:color="auto" w:fill="auto"/>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color w:val="FF0000"/>
                <w:sz w:val="26"/>
                <w:szCs w:val="26"/>
              </w:rPr>
            </w:pPr>
            <w:r w:rsidRPr="00C65127">
              <w:rPr>
                <w:rFonts w:ascii="Times New Roman" w:eastAsia="Times New Roman" w:hAnsi="Times New Roman" w:cs="Times New Roman"/>
                <w:sz w:val="26"/>
                <w:szCs w:val="26"/>
              </w:rPr>
              <w:t>21:10: 000000:1374</w:t>
            </w:r>
          </w:p>
        </w:tc>
        <w:tc>
          <w:tcPr>
            <w:tcW w:w="1149"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1961</w:t>
            </w:r>
          </w:p>
        </w:tc>
        <w:tc>
          <w:tcPr>
            <w:tcW w:w="2283"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436,2 кв.м./-</w:t>
            </w:r>
          </w:p>
        </w:tc>
        <w:tc>
          <w:tcPr>
            <w:tcW w:w="1686"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128 988,20</w:t>
            </w:r>
          </w:p>
        </w:tc>
        <w:tc>
          <w:tcPr>
            <w:tcW w:w="1955"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0,00</w:t>
            </w:r>
          </w:p>
        </w:tc>
      </w:tr>
      <w:tr w:rsidR="00C65127" w:rsidRPr="00C65127" w:rsidTr="00C65127">
        <w:tc>
          <w:tcPr>
            <w:tcW w:w="622" w:type="dxa"/>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w:t>
            </w:r>
          </w:p>
        </w:tc>
        <w:tc>
          <w:tcPr>
            <w:tcW w:w="2214" w:type="dxa"/>
            <w:shd w:val="clear" w:color="auto" w:fill="auto"/>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Гараж</w:t>
            </w:r>
          </w:p>
        </w:tc>
        <w:tc>
          <w:tcPr>
            <w:tcW w:w="3021" w:type="dxa"/>
            <w:shd w:val="clear" w:color="auto" w:fill="auto"/>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bCs/>
                <w:sz w:val="26"/>
                <w:szCs w:val="26"/>
              </w:rPr>
            </w:pPr>
            <w:r w:rsidRPr="00C65127">
              <w:rPr>
                <w:rFonts w:ascii="Times New Roman" w:eastAsia="Times New Roman" w:hAnsi="Times New Roman" w:cs="Times New Roman"/>
                <w:sz w:val="26"/>
                <w:szCs w:val="26"/>
              </w:rPr>
              <w:t xml:space="preserve">Чувашская Республика, Ибресинский район,  </w:t>
            </w:r>
            <w:proofErr w:type="spellStart"/>
            <w:r w:rsidRPr="00C65127">
              <w:rPr>
                <w:rFonts w:ascii="Times New Roman" w:eastAsia="Times New Roman" w:hAnsi="Times New Roman" w:cs="Times New Roman"/>
                <w:sz w:val="26"/>
                <w:szCs w:val="26"/>
              </w:rPr>
              <w:t>пгт</w:t>
            </w:r>
            <w:proofErr w:type="spellEnd"/>
            <w:r w:rsidRPr="00C65127">
              <w:rPr>
                <w:rFonts w:ascii="Times New Roman" w:eastAsia="Times New Roman" w:hAnsi="Times New Roman" w:cs="Times New Roman"/>
                <w:sz w:val="26"/>
                <w:szCs w:val="26"/>
              </w:rPr>
              <w:t xml:space="preserve">. </w:t>
            </w:r>
            <w:proofErr w:type="spellStart"/>
            <w:r w:rsidRPr="00C65127">
              <w:rPr>
                <w:rFonts w:ascii="Times New Roman" w:eastAsia="Times New Roman" w:hAnsi="Times New Roman" w:cs="Times New Roman"/>
                <w:sz w:val="26"/>
                <w:szCs w:val="26"/>
              </w:rPr>
              <w:t>Ибреси</w:t>
            </w:r>
            <w:proofErr w:type="spellEnd"/>
            <w:r w:rsidRPr="00C65127">
              <w:rPr>
                <w:rFonts w:ascii="Times New Roman" w:eastAsia="Times New Roman" w:hAnsi="Times New Roman" w:cs="Times New Roman"/>
                <w:sz w:val="26"/>
                <w:szCs w:val="26"/>
              </w:rPr>
              <w:t>, ул. Сельхозтехники, д. 13</w:t>
            </w:r>
          </w:p>
        </w:tc>
        <w:tc>
          <w:tcPr>
            <w:tcW w:w="2366" w:type="dxa"/>
            <w:shd w:val="clear" w:color="auto" w:fill="auto"/>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color w:val="FF0000"/>
                <w:sz w:val="26"/>
                <w:szCs w:val="26"/>
              </w:rPr>
            </w:pPr>
            <w:r w:rsidRPr="00C65127">
              <w:rPr>
                <w:rFonts w:ascii="Times New Roman" w:eastAsia="Times New Roman" w:hAnsi="Times New Roman" w:cs="Times New Roman"/>
                <w:sz w:val="26"/>
                <w:szCs w:val="26"/>
              </w:rPr>
              <w:t>21:10:000000:1335</w:t>
            </w:r>
          </w:p>
        </w:tc>
        <w:tc>
          <w:tcPr>
            <w:tcW w:w="1149"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1972</w:t>
            </w:r>
          </w:p>
        </w:tc>
        <w:tc>
          <w:tcPr>
            <w:tcW w:w="2283"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233,3 кв</w:t>
            </w:r>
            <w:proofErr w:type="gramStart"/>
            <w:r w:rsidRPr="00C65127">
              <w:rPr>
                <w:rFonts w:ascii="Times New Roman" w:eastAsia="Times New Roman" w:hAnsi="Times New Roman" w:cs="Times New Roman"/>
                <w:sz w:val="26"/>
                <w:szCs w:val="26"/>
              </w:rPr>
              <w:t>.м</w:t>
            </w:r>
            <w:proofErr w:type="gramEnd"/>
            <w:r w:rsidRPr="00C65127">
              <w:rPr>
                <w:rFonts w:ascii="Times New Roman" w:eastAsia="Times New Roman" w:hAnsi="Times New Roman" w:cs="Times New Roman"/>
                <w:sz w:val="26"/>
                <w:szCs w:val="26"/>
              </w:rPr>
              <w:t>/-</w:t>
            </w:r>
          </w:p>
        </w:tc>
        <w:tc>
          <w:tcPr>
            <w:tcW w:w="1686"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32 247,20</w:t>
            </w:r>
          </w:p>
        </w:tc>
        <w:tc>
          <w:tcPr>
            <w:tcW w:w="1955"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0,00</w:t>
            </w:r>
          </w:p>
        </w:tc>
      </w:tr>
      <w:tr w:rsidR="00C65127" w:rsidRPr="00C65127" w:rsidTr="00C65127">
        <w:tc>
          <w:tcPr>
            <w:tcW w:w="622" w:type="dxa"/>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w:t>
            </w:r>
          </w:p>
        </w:tc>
        <w:tc>
          <w:tcPr>
            <w:tcW w:w="2214" w:type="dxa"/>
            <w:shd w:val="clear" w:color="auto" w:fill="auto"/>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Земельный участок</w:t>
            </w:r>
          </w:p>
        </w:tc>
        <w:tc>
          <w:tcPr>
            <w:tcW w:w="3021" w:type="dxa"/>
            <w:shd w:val="clear" w:color="auto" w:fill="auto"/>
          </w:tcPr>
          <w:p w:rsidR="00C65127" w:rsidRPr="00C65127" w:rsidRDefault="00C65127" w:rsidP="00C65127">
            <w:pPr>
              <w:autoSpaceDE w:val="0"/>
              <w:autoSpaceDN w:val="0"/>
              <w:adjustRightInd w:val="0"/>
              <w:spacing w:after="0" w:line="240" w:lineRule="auto"/>
              <w:jc w:val="both"/>
              <w:rPr>
                <w:rFonts w:ascii="Times New Roman" w:eastAsia="Times New Roman" w:hAnsi="Times New Roman" w:cs="Times New Roman"/>
                <w:bCs/>
                <w:sz w:val="26"/>
                <w:szCs w:val="26"/>
              </w:rPr>
            </w:pPr>
            <w:r w:rsidRPr="00C65127">
              <w:rPr>
                <w:rFonts w:ascii="Times New Roman" w:eastAsia="Times New Roman" w:hAnsi="Times New Roman" w:cs="Times New Roman"/>
                <w:sz w:val="26"/>
                <w:szCs w:val="26"/>
              </w:rPr>
              <w:t xml:space="preserve">Чувашская Республика-Чувашия, Ибресинский район,  </w:t>
            </w:r>
            <w:proofErr w:type="spellStart"/>
            <w:r w:rsidRPr="00C65127">
              <w:rPr>
                <w:rFonts w:ascii="Times New Roman" w:eastAsia="Times New Roman" w:hAnsi="Times New Roman" w:cs="Times New Roman"/>
                <w:sz w:val="26"/>
                <w:szCs w:val="26"/>
              </w:rPr>
              <w:t>пгт</w:t>
            </w:r>
            <w:proofErr w:type="spellEnd"/>
            <w:r w:rsidRPr="00C65127">
              <w:rPr>
                <w:rFonts w:ascii="Times New Roman" w:eastAsia="Times New Roman" w:hAnsi="Times New Roman" w:cs="Times New Roman"/>
                <w:sz w:val="26"/>
                <w:szCs w:val="26"/>
              </w:rPr>
              <w:t xml:space="preserve">. </w:t>
            </w:r>
            <w:proofErr w:type="spellStart"/>
            <w:r w:rsidRPr="00C65127">
              <w:rPr>
                <w:rFonts w:ascii="Times New Roman" w:eastAsia="Times New Roman" w:hAnsi="Times New Roman" w:cs="Times New Roman"/>
                <w:sz w:val="26"/>
                <w:szCs w:val="26"/>
              </w:rPr>
              <w:t>Ибреси</w:t>
            </w:r>
            <w:proofErr w:type="spellEnd"/>
            <w:r w:rsidRPr="00C65127">
              <w:rPr>
                <w:rFonts w:ascii="Times New Roman" w:eastAsia="Times New Roman" w:hAnsi="Times New Roman" w:cs="Times New Roman"/>
                <w:sz w:val="26"/>
                <w:szCs w:val="26"/>
              </w:rPr>
              <w:t>, ул. Сельхозтехники, д. 13</w:t>
            </w:r>
          </w:p>
        </w:tc>
        <w:tc>
          <w:tcPr>
            <w:tcW w:w="2366" w:type="dxa"/>
            <w:shd w:val="clear" w:color="auto" w:fill="auto"/>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color w:val="FF0000"/>
                <w:sz w:val="24"/>
                <w:szCs w:val="26"/>
              </w:rPr>
            </w:pPr>
            <w:r w:rsidRPr="00C65127">
              <w:rPr>
                <w:rFonts w:ascii="Times New Roman" w:eastAsia="Times New Roman" w:hAnsi="Times New Roman" w:cs="Times New Roman"/>
                <w:sz w:val="26"/>
                <w:szCs w:val="26"/>
              </w:rPr>
              <w:t>21:10:160204:98</w:t>
            </w:r>
          </w:p>
        </w:tc>
        <w:tc>
          <w:tcPr>
            <w:tcW w:w="1149"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w:t>
            </w:r>
          </w:p>
        </w:tc>
        <w:tc>
          <w:tcPr>
            <w:tcW w:w="2283"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3741 кв</w:t>
            </w:r>
            <w:proofErr w:type="gramStart"/>
            <w:r w:rsidRPr="00C65127">
              <w:rPr>
                <w:rFonts w:ascii="Times New Roman" w:eastAsia="Times New Roman" w:hAnsi="Times New Roman" w:cs="Times New Roman"/>
                <w:sz w:val="26"/>
                <w:szCs w:val="26"/>
              </w:rPr>
              <w:t>.м</w:t>
            </w:r>
            <w:proofErr w:type="gramEnd"/>
            <w:r w:rsidRPr="00C65127">
              <w:rPr>
                <w:rFonts w:ascii="Times New Roman" w:eastAsia="Times New Roman" w:hAnsi="Times New Roman" w:cs="Times New Roman"/>
                <w:sz w:val="26"/>
                <w:szCs w:val="26"/>
              </w:rPr>
              <w:t>/-</w:t>
            </w:r>
          </w:p>
        </w:tc>
        <w:tc>
          <w:tcPr>
            <w:tcW w:w="1686"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w:t>
            </w:r>
          </w:p>
        </w:tc>
        <w:tc>
          <w:tcPr>
            <w:tcW w:w="1955" w:type="dxa"/>
            <w:vAlign w:val="center"/>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w:t>
            </w:r>
          </w:p>
        </w:tc>
      </w:tr>
    </w:tbl>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Cs/>
          <w:sz w:val="26"/>
          <w:szCs w:val="26"/>
        </w:rPr>
      </w:pP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color w:val="000000"/>
          <w:sz w:val="26"/>
          <w:szCs w:val="24"/>
        </w:rPr>
      </w:pPr>
      <w:r w:rsidRPr="00C65127">
        <w:rPr>
          <w:rFonts w:ascii="Times New Roman" w:eastAsia="Times New Roman" w:hAnsi="Times New Roman" w:cs="Times New Roman"/>
          <w:bCs/>
          <w:sz w:val="26"/>
          <w:szCs w:val="26"/>
        </w:rPr>
        <w:t>___________</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Default="00C65127" w:rsidP="00D80D7D">
      <w:pPr>
        <w:rPr>
          <w:rFonts w:ascii="Times New Roman" w:hAnsi="Times New Roman" w:cs="Times New Roman"/>
          <w:sz w:val="26"/>
          <w:szCs w:val="26"/>
        </w:rPr>
        <w:sectPr w:rsidR="00C65127" w:rsidSect="00C65127">
          <w:pgSz w:w="16838" w:h="11906" w:orient="landscape"/>
          <w:pgMar w:top="992" w:right="1134" w:bottom="924" w:left="851" w:header="709" w:footer="709" w:gutter="0"/>
          <w:cols w:space="708"/>
          <w:docGrid w:linePitch="360"/>
        </w:sectPr>
      </w:pPr>
    </w:p>
    <w:tbl>
      <w:tblPr>
        <w:tblW w:w="0" w:type="auto"/>
        <w:tblLook w:val="04A0"/>
      </w:tblPr>
      <w:tblGrid>
        <w:gridCol w:w="4184"/>
        <w:gridCol w:w="1166"/>
        <w:gridCol w:w="4220"/>
      </w:tblGrid>
      <w:tr w:rsidR="00C65127" w:rsidRPr="00C65127" w:rsidTr="00C65127">
        <w:trPr>
          <w:cantSplit/>
          <w:trHeight w:val="420"/>
        </w:trPr>
        <w:tc>
          <w:tcPr>
            <w:tcW w:w="4184" w:type="dxa"/>
          </w:tcPr>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6"/>
                <w:szCs w:val="26"/>
              </w:rPr>
            </w:pPr>
            <w:r>
              <w:rPr>
                <w:rFonts w:ascii="Courier New" w:eastAsia="Times New Roman" w:hAnsi="Courier New" w:cs="Courier New"/>
                <w:b/>
                <w:noProof/>
                <w:sz w:val="26"/>
                <w:szCs w:val="26"/>
              </w:rPr>
              <w:lastRenderedPageBreak/>
              <w:drawing>
                <wp:anchor distT="0" distB="0" distL="114300" distR="114300" simplePos="0" relativeHeight="251664384" behindDoc="0" locked="0" layoutInCell="1" allowOverlap="1">
                  <wp:simplePos x="0" y="0"/>
                  <wp:positionH relativeFrom="column">
                    <wp:posOffset>2510790</wp:posOffset>
                  </wp:positionH>
                  <wp:positionV relativeFrom="paragraph">
                    <wp:posOffset>-49530</wp:posOffset>
                  </wp:positionV>
                  <wp:extent cx="720090" cy="72390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C65127">
              <w:rPr>
                <w:rFonts w:ascii="Times New Roman" w:eastAsia="Times New Roman" w:hAnsi="Times New Roman" w:cs="Times New Roman"/>
                <w:b/>
                <w:bCs/>
                <w:noProof/>
                <w:sz w:val="26"/>
                <w:szCs w:val="26"/>
              </w:rPr>
              <w:t>ЧĂВАШ РЕСПУБЛИКИ</w:t>
            </w:r>
          </w:p>
          <w:p w:rsidR="00C65127" w:rsidRPr="00C65127" w:rsidRDefault="00C65127" w:rsidP="00C65127">
            <w:pPr>
              <w:tabs>
                <w:tab w:val="left" w:pos="4285"/>
              </w:tabs>
              <w:autoSpaceDE w:val="0"/>
              <w:autoSpaceDN w:val="0"/>
              <w:adjustRightInd w:val="0"/>
              <w:spacing w:after="0" w:line="192" w:lineRule="auto"/>
              <w:jc w:val="center"/>
              <w:rPr>
                <w:rFonts w:ascii="Courier New" w:eastAsia="Times New Roman" w:hAnsi="Courier New" w:cs="Courier New"/>
                <w:b/>
                <w:sz w:val="26"/>
                <w:szCs w:val="26"/>
              </w:rPr>
            </w:pPr>
          </w:p>
        </w:tc>
        <w:tc>
          <w:tcPr>
            <w:tcW w:w="1166" w:type="dxa"/>
            <w:vMerge w:val="restart"/>
          </w:tcPr>
          <w:p w:rsidR="00C65127" w:rsidRPr="00C65127" w:rsidRDefault="00C65127" w:rsidP="00C65127">
            <w:pPr>
              <w:spacing w:after="0" w:line="240" w:lineRule="auto"/>
              <w:jc w:val="center"/>
              <w:rPr>
                <w:rFonts w:ascii="Times New Roman" w:eastAsia="Times New Roman" w:hAnsi="Times New Roman" w:cs="Times New Roman"/>
                <w:b/>
                <w:sz w:val="26"/>
                <w:szCs w:val="26"/>
              </w:rPr>
            </w:pPr>
          </w:p>
        </w:tc>
        <w:tc>
          <w:tcPr>
            <w:tcW w:w="4220" w:type="dxa"/>
          </w:tcPr>
          <w:p w:rsidR="00C65127" w:rsidRPr="00C65127" w:rsidRDefault="00C65127" w:rsidP="00C6512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C65127">
              <w:rPr>
                <w:rFonts w:ascii="Times New Roman" w:eastAsia="Times New Roman" w:hAnsi="Times New Roman" w:cs="Times New Roman"/>
                <w:b/>
                <w:bCs/>
                <w:noProof/>
                <w:sz w:val="26"/>
                <w:szCs w:val="26"/>
              </w:rPr>
              <w:t>ЧУВАШСКАЯ РЕСПУБЛИКА</w:t>
            </w:r>
          </w:p>
          <w:p w:rsidR="00C65127" w:rsidRPr="00C65127" w:rsidRDefault="00C65127" w:rsidP="00C65127">
            <w:pPr>
              <w:autoSpaceDE w:val="0"/>
              <w:autoSpaceDN w:val="0"/>
              <w:adjustRightInd w:val="0"/>
              <w:spacing w:after="0" w:line="192" w:lineRule="auto"/>
              <w:jc w:val="center"/>
              <w:rPr>
                <w:rFonts w:ascii="Courier New" w:eastAsia="Times New Roman" w:hAnsi="Courier New" w:cs="Courier New"/>
                <w:b/>
                <w:sz w:val="26"/>
                <w:szCs w:val="26"/>
              </w:rPr>
            </w:pPr>
          </w:p>
        </w:tc>
      </w:tr>
      <w:tr w:rsidR="00C65127" w:rsidRPr="00C65127" w:rsidTr="00C65127">
        <w:trPr>
          <w:cantSplit/>
          <w:trHeight w:val="2355"/>
        </w:trPr>
        <w:tc>
          <w:tcPr>
            <w:tcW w:w="4184" w:type="dxa"/>
          </w:tcPr>
          <w:p w:rsidR="00C65127" w:rsidRPr="00C65127" w:rsidRDefault="00C65127" w:rsidP="00C6512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65127">
              <w:rPr>
                <w:rFonts w:ascii="Times New Roman" w:eastAsia="Times New Roman" w:hAnsi="Times New Roman" w:cs="Times New Roman"/>
                <w:b/>
                <w:bCs/>
                <w:noProof/>
                <w:sz w:val="26"/>
                <w:szCs w:val="26"/>
              </w:rPr>
              <w:t>ЙĚПРЕÇ РАЙОНĚН</w:t>
            </w:r>
          </w:p>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noProof/>
                <w:sz w:val="26"/>
                <w:szCs w:val="26"/>
              </w:rPr>
            </w:pPr>
            <w:r w:rsidRPr="00C65127">
              <w:rPr>
                <w:rFonts w:ascii="Times New Roman" w:eastAsia="Times New Roman" w:hAnsi="Times New Roman" w:cs="Times New Roman"/>
                <w:b/>
                <w:bCs/>
                <w:noProof/>
                <w:sz w:val="26"/>
                <w:szCs w:val="26"/>
              </w:rPr>
              <w:t>ДЕПУТАТСЕН ПУХĂВĚ</w:t>
            </w:r>
          </w:p>
          <w:p w:rsidR="00C65127" w:rsidRPr="00C65127" w:rsidRDefault="00C65127" w:rsidP="00C65127">
            <w:pPr>
              <w:keepNext/>
              <w:spacing w:after="0" w:line="240" w:lineRule="auto"/>
              <w:jc w:val="center"/>
              <w:outlineLvl w:val="1"/>
              <w:rPr>
                <w:rFonts w:ascii="Times New Roman" w:eastAsia="Times New Roman" w:hAnsi="Times New Roman" w:cs="Arial"/>
                <w:b/>
                <w:bCs/>
                <w:spacing w:val="60"/>
                <w:sz w:val="26"/>
                <w:szCs w:val="26"/>
              </w:rPr>
            </w:pPr>
          </w:p>
          <w:p w:rsidR="00C65127" w:rsidRPr="00C65127" w:rsidRDefault="00C65127" w:rsidP="00C65127">
            <w:pPr>
              <w:keepNext/>
              <w:spacing w:after="0" w:line="240" w:lineRule="auto"/>
              <w:jc w:val="center"/>
              <w:outlineLvl w:val="1"/>
              <w:rPr>
                <w:rFonts w:ascii="Times New Roman" w:eastAsia="Times New Roman" w:hAnsi="Times New Roman" w:cs="Arial"/>
                <w:b/>
                <w:bCs/>
                <w:spacing w:val="60"/>
                <w:sz w:val="26"/>
                <w:szCs w:val="26"/>
              </w:rPr>
            </w:pPr>
            <w:r w:rsidRPr="00C65127">
              <w:rPr>
                <w:rFonts w:ascii="Times New Roman" w:eastAsia="Times New Roman" w:hAnsi="Times New Roman" w:cs="Arial"/>
                <w:b/>
                <w:bCs/>
                <w:spacing w:val="60"/>
                <w:sz w:val="26"/>
                <w:szCs w:val="26"/>
              </w:rPr>
              <w:t>ЙЫШĂНУ</w:t>
            </w:r>
          </w:p>
          <w:p w:rsidR="00C65127" w:rsidRPr="00C65127" w:rsidRDefault="00C65127" w:rsidP="00C65127">
            <w:pPr>
              <w:spacing w:after="0" w:line="240" w:lineRule="auto"/>
              <w:jc w:val="center"/>
              <w:rPr>
                <w:rFonts w:ascii="Times New Roman" w:eastAsia="Times New Roman" w:hAnsi="Times New Roman" w:cs="Times New Roman"/>
                <w:b/>
                <w:sz w:val="26"/>
                <w:szCs w:val="26"/>
              </w:rPr>
            </w:pPr>
          </w:p>
          <w:p w:rsidR="00C65127" w:rsidRPr="00C65127" w:rsidRDefault="00C65127" w:rsidP="00C65127">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65127">
              <w:rPr>
                <w:rFonts w:ascii="Times New Roman" w:eastAsia="Times New Roman" w:hAnsi="Times New Roman" w:cs="Times New Roman"/>
                <w:noProof/>
                <w:sz w:val="26"/>
                <w:szCs w:val="26"/>
              </w:rPr>
              <w:t>23.10.2018ç.             32/3№</w:t>
            </w:r>
          </w:p>
          <w:p w:rsidR="00C65127" w:rsidRPr="00C65127" w:rsidRDefault="00C65127" w:rsidP="00C65127">
            <w:pPr>
              <w:spacing w:after="0" w:line="240" w:lineRule="auto"/>
              <w:jc w:val="center"/>
              <w:rPr>
                <w:rFonts w:ascii="Times New Roman" w:eastAsia="Times New Roman" w:hAnsi="Times New Roman" w:cs="Times New Roman"/>
                <w:b/>
                <w:sz w:val="26"/>
                <w:szCs w:val="26"/>
              </w:rPr>
            </w:pPr>
          </w:p>
          <w:p w:rsidR="00C65127" w:rsidRPr="00C65127" w:rsidRDefault="00C65127" w:rsidP="00C65127">
            <w:pPr>
              <w:spacing w:after="0" w:line="240" w:lineRule="auto"/>
              <w:jc w:val="center"/>
              <w:rPr>
                <w:rFonts w:ascii="Times New Roman" w:eastAsia="Times New Roman" w:hAnsi="Times New Roman" w:cs="Times New Roman"/>
                <w:noProof/>
                <w:sz w:val="26"/>
                <w:szCs w:val="26"/>
              </w:rPr>
            </w:pPr>
            <w:r w:rsidRPr="00C65127">
              <w:rPr>
                <w:rFonts w:ascii="Times New Roman" w:eastAsia="Times New Roman" w:hAnsi="Times New Roman" w:cs="Times New Roman"/>
                <w:noProof/>
                <w:sz w:val="26"/>
                <w:szCs w:val="26"/>
              </w:rPr>
              <w:t>Йěпреç поселокě</w:t>
            </w:r>
          </w:p>
        </w:tc>
        <w:tc>
          <w:tcPr>
            <w:tcW w:w="0" w:type="auto"/>
            <w:vMerge/>
            <w:vAlign w:val="center"/>
            <w:hideMark/>
          </w:tcPr>
          <w:p w:rsidR="00C65127" w:rsidRPr="00C65127" w:rsidRDefault="00C65127" w:rsidP="00C65127">
            <w:pPr>
              <w:spacing w:after="0" w:line="240" w:lineRule="auto"/>
              <w:jc w:val="center"/>
              <w:rPr>
                <w:rFonts w:ascii="Times New Roman" w:eastAsia="Times New Roman" w:hAnsi="Times New Roman" w:cs="Times New Roman"/>
                <w:b/>
                <w:sz w:val="26"/>
                <w:szCs w:val="26"/>
              </w:rPr>
            </w:pPr>
          </w:p>
        </w:tc>
        <w:tc>
          <w:tcPr>
            <w:tcW w:w="4220" w:type="dxa"/>
          </w:tcPr>
          <w:p w:rsidR="00C65127" w:rsidRPr="00C65127" w:rsidRDefault="00C65127" w:rsidP="00C65127">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65127">
              <w:rPr>
                <w:rFonts w:ascii="Times New Roman" w:eastAsia="Times New Roman" w:hAnsi="Times New Roman" w:cs="Times New Roman"/>
                <w:b/>
                <w:bCs/>
                <w:noProof/>
                <w:sz w:val="26"/>
                <w:szCs w:val="26"/>
              </w:rPr>
              <w:t>СОБРАНИЕ ДЕПУТАТОВ</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color w:val="000080"/>
                <w:sz w:val="26"/>
              </w:rPr>
            </w:pPr>
            <w:r w:rsidRPr="00C65127">
              <w:rPr>
                <w:rFonts w:ascii="Times New Roman" w:eastAsia="Times New Roman" w:hAnsi="Times New Roman" w:cs="Times New Roman"/>
                <w:b/>
                <w:bCs/>
                <w:noProof/>
                <w:sz w:val="26"/>
                <w:szCs w:val="26"/>
              </w:rPr>
              <w:t>ИБРЕСИНСКОГО РАЙОНА</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80"/>
                <w:sz w:val="26"/>
              </w:rPr>
            </w:pP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sz w:val="26"/>
              </w:rPr>
            </w:pPr>
            <w:r w:rsidRPr="00C65127">
              <w:rPr>
                <w:rFonts w:ascii="Times New Roman" w:eastAsia="Times New Roman" w:hAnsi="Times New Roman" w:cs="Times New Roman"/>
                <w:b/>
                <w:bCs/>
                <w:noProof/>
                <w:sz w:val="26"/>
              </w:rPr>
              <w:t>РЕШЕНИЕ</w:t>
            </w:r>
          </w:p>
          <w:p w:rsidR="00C65127" w:rsidRPr="00C65127" w:rsidRDefault="00C65127" w:rsidP="00C65127">
            <w:pPr>
              <w:spacing w:after="0" w:line="240" w:lineRule="auto"/>
              <w:jc w:val="center"/>
              <w:rPr>
                <w:rFonts w:ascii="Times New Roman" w:eastAsia="Times New Roman" w:hAnsi="Times New Roman" w:cs="Times New Roman"/>
                <w:b/>
                <w:sz w:val="26"/>
                <w:szCs w:val="26"/>
              </w:rPr>
            </w:pPr>
          </w:p>
          <w:p w:rsidR="00C65127" w:rsidRPr="00C65127" w:rsidRDefault="00C65127" w:rsidP="00C65127">
            <w:pPr>
              <w:autoSpaceDE w:val="0"/>
              <w:autoSpaceDN w:val="0"/>
              <w:adjustRightInd w:val="0"/>
              <w:spacing w:after="0" w:line="240" w:lineRule="auto"/>
              <w:ind w:right="-35"/>
              <w:jc w:val="center"/>
              <w:rPr>
                <w:rFonts w:ascii="Times New Roman" w:eastAsia="Times New Roman" w:hAnsi="Times New Roman" w:cs="Times New Roman"/>
                <w:noProof/>
                <w:sz w:val="26"/>
                <w:szCs w:val="26"/>
              </w:rPr>
            </w:pPr>
            <w:r w:rsidRPr="00C65127">
              <w:rPr>
                <w:rFonts w:ascii="Times New Roman" w:eastAsia="Times New Roman" w:hAnsi="Times New Roman" w:cs="Times New Roman"/>
                <w:noProof/>
                <w:sz w:val="26"/>
                <w:szCs w:val="26"/>
              </w:rPr>
              <w:t>23.10.2018г.            №32/3</w:t>
            </w:r>
          </w:p>
          <w:p w:rsidR="00C65127" w:rsidRPr="00C65127" w:rsidRDefault="00C65127" w:rsidP="00C65127">
            <w:pPr>
              <w:autoSpaceDE w:val="0"/>
              <w:autoSpaceDN w:val="0"/>
              <w:adjustRightInd w:val="0"/>
              <w:spacing w:after="0" w:line="240" w:lineRule="auto"/>
              <w:ind w:left="171"/>
              <w:jc w:val="center"/>
              <w:rPr>
                <w:rFonts w:ascii="Times New Roman" w:eastAsia="Times New Roman" w:hAnsi="Times New Roman" w:cs="Times New Roman"/>
                <w:b/>
                <w:noProof/>
                <w:sz w:val="26"/>
                <w:szCs w:val="26"/>
              </w:rPr>
            </w:pPr>
          </w:p>
          <w:p w:rsidR="00C65127" w:rsidRPr="00C65127" w:rsidRDefault="00C65127" w:rsidP="00C65127">
            <w:pPr>
              <w:spacing w:after="0" w:line="240" w:lineRule="auto"/>
              <w:ind w:left="148"/>
              <w:jc w:val="center"/>
              <w:rPr>
                <w:rFonts w:ascii="Times New Roman" w:eastAsia="Times New Roman" w:hAnsi="Times New Roman" w:cs="Times New Roman"/>
                <w:noProof/>
                <w:sz w:val="26"/>
                <w:szCs w:val="26"/>
              </w:rPr>
            </w:pPr>
            <w:r w:rsidRPr="00C65127">
              <w:rPr>
                <w:rFonts w:ascii="Times New Roman" w:eastAsia="Times New Roman" w:hAnsi="Times New Roman" w:cs="Times New Roman"/>
                <w:noProof/>
                <w:sz w:val="26"/>
                <w:szCs w:val="26"/>
              </w:rPr>
              <w:t>поселок Ибреси</w:t>
            </w:r>
          </w:p>
        </w:tc>
      </w:tr>
    </w:tbl>
    <w:p w:rsidR="00C65127" w:rsidRPr="00C65127" w:rsidRDefault="00C65127" w:rsidP="00C65127">
      <w:pPr>
        <w:spacing w:after="0" w:line="240" w:lineRule="auto"/>
        <w:ind w:right="3967"/>
        <w:jc w:val="both"/>
        <w:rPr>
          <w:rFonts w:ascii="Times New Roman" w:eastAsia="Times New Roman" w:hAnsi="Times New Roman" w:cs="Times New Roman"/>
          <w:b/>
          <w:sz w:val="26"/>
          <w:szCs w:val="26"/>
        </w:rPr>
      </w:pPr>
    </w:p>
    <w:p w:rsidR="00C65127" w:rsidRPr="00C65127" w:rsidRDefault="00C65127" w:rsidP="00C65127">
      <w:pPr>
        <w:spacing w:after="0" w:line="240" w:lineRule="auto"/>
        <w:ind w:right="3967"/>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Об утверждении Порядка проведения конкурса на замещение должности главы администрации Ибресинского района</w:t>
      </w:r>
    </w:p>
    <w:p w:rsidR="00C65127" w:rsidRPr="00C65127" w:rsidRDefault="00C65127" w:rsidP="00C65127">
      <w:pPr>
        <w:spacing w:after="0" w:line="240" w:lineRule="auto"/>
        <w:jc w:val="right"/>
        <w:rPr>
          <w:rFonts w:ascii="Times New Roman" w:eastAsia="Times New Roman" w:hAnsi="Times New Roman" w:cs="Times New Roman"/>
          <w:sz w:val="24"/>
          <w:szCs w:val="24"/>
        </w:rPr>
      </w:pPr>
    </w:p>
    <w:p w:rsidR="00C65127" w:rsidRPr="00C65127" w:rsidRDefault="00C65127" w:rsidP="00765AF1">
      <w:pPr>
        <w:spacing w:after="0" w:line="240" w:lineRule="auto"/>
        <w:jc w:val="both"/>
        <w:rPr>
          <w:rFonts w:ascii="Times New Roman" w:eastAsia="Times New Roman" w:hAnsi="Times New Roman" w:cs="Times New Roman"/>
          <w:b/>
          <w:sz w:val="26"/>
          <w:szCs w:val="26"/>
        </w:rPr>
      </w:pPr>
      <w:r w:rsidRPr="00C65127">
        <w:rPr>
          <w:rFonts w:ascii="Times New Roman" w:eastAsia="Times New Roman" w:hAnsi="Times New Roman" w:cs="Times New Roman"/>
          <w:sz w:val="26"/>
          <w:szCs w:val="26"/>
        </w:rPr>
        <w:t xml:space="preserve">В соответствии с Федеральным законом от 06.10.2003г. №131-ФЗ «Об общих принципах организации местного самоуправления в Российской Федерации», Законом Чувашской Республики от 18.10.2004г. №19 «Об организации местного самоуправления в Чувашской Республике», Уставом Ибресинского района,  Собрание депутатов Ибресинского района </w:t>
      </w:r>
      <w:r w:rsidRPr="00C65127">
        <w:rPr>
          <w:rFonts w:ascii="Times New Roman" w:eastAsia="Times New Roman" w:hAnsi="Times New Roman" w:cs="Times New Roman"/>
          <w:b/>
          <w:sz w:val="26"/>
          <w:szCs w:val="26"/>
        </w:rPr>
        <w:t>решило:</w:t>
      </w:r>
    </w:p>
    <w:p w:rsidR="00C65127" w:rsidRPr="00C65127" w:rsidRDefault="00C65127" w:rsidP="00765AF1">
      <w:pPr>
        <w:numPr>
          <w:ilvl w:val="0"/>
          <w:numId w:val="19"/>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Утвердить Порядок проведения конкурса на замещение должности главы администрации Ибресинского района согласно приложению к настоящему решению.</w:t>
      </w:r>
    </w:p>
    <w:p w:rsidR="00C65127" w:rsidRPr="00C65127" w:rsidRDefault="00C65127" w:rsidP="00765AF1">
      <w:pPr>
        <w:numPr>
          <w:ilvl w:val="0"/>
          <w:numId w:val="19"/>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Признать утратившими  силу:</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решение Собрания депутатов Ибресинского района от 15.04.2008г. №21/4 «Об утверждении Положения о порядке Проведения конкурса на замещение должности главы администрации Ибресинского района»;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решение Собрания депутатов Ибресинского района от 27.09.2010г. №40/9 «О внесении изменений в решение Собрания депутатов Ибресинского района 15.04.2008г. №21/4 «Об утверждении Положения о порядке Проведения конкурса на замещение должности главы администрации Ибресинского района»;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решение Собрания депутатов Ибресинского района от 28.08.2015г. №40/2 «О внесении изменений в решение Собрания депутатов Ибресинского района 15.04.2008г. №21/4 «Об утверждении Положения о порядке Проведения конкурса на замещение должности главы администрации Ибресинского района»;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решение Собрания депутатов Ибресинского района от 21.02.2017г. №15/6 «О внесении изменений в решение Собрания депутатов Ибресинского района 15.04.2008г. №21/4 «Об утверждении Положения о порядке Проведения конкурса на замещение должности главы администрации Ибресинского района».</w:t>
      </w:r>
    </w:p>
    <w:p w:rsidR="00C65127" w:rsidRPr="00C65127" w:rsidRDefault="00C65127" w:rsidP="00765AF1">
      <w:pPr>
        <w:tabs>
          <w:tab w:val="left" w:pos="6330"/>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 Настоящее решение вступает в силу после его официального опубликования.</w:t>
      </w:r>
    </w:p>
    <w:p w:rsidR="00C65127" w:rsidRPr="00C65127" w:rsidRDefault="00C65127" w:rsidP="00C65127">
      <w:pPr>
        <w:spacing w:after="0" w:line="240" w:lineRule="auto"/>
        <w:jc w:val="both"/>
        <w:rPr>
          <w:rFonts w:ascii="Times New Roman" w:eastAsia="Times New Roman" w:hAnsi="Times New Roman" w:cs="Times New Roman"/>
          <w:sz w:val="26"/>
          <w:szCs w:val="26"/>
        </w:rPr>
      </w:pPr>
    </w:p>
    <w:p w:rsidR="00C65127" w:rsidRPr="00C65127" w:rsidRDefault="00C65127" w:rsidP="00C65127">
      <w:pPr>
        <w:spacing w:after="0" w:line="240" w:lineRule="auto"/>
        <w:rPr>
          <w:rFonts w:ascii="Times New Roman" w:eastAsia="Times New Roman" w:hAnsi="Times New Roman" w:cs="Times New Roman"/>
          <w:sz w:val="26"/>
          <w:szCs w:val="26"/>
        </w:rPr>
      </w:pPr>
    </w:p>
    <w:p w:rsidR="00C65127" w:rsidRPr="00C65127" w:rsidRDefault="00C65127" w:rsidP="00C65127">
      <w:pPr>
        <w:spacing w:after="0" w:line="240" w:lineRule="auto"/>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Глава Ибресинского района                                                                         А.А. Яковлев</w:t>
      </w:r>
    </w:p>
    <w:p w:rsidR="00C65127" w:rsidRPr="00C65127" w:rsidRDefault="00C65127" w:rsidP="00C65127">
      <w:pPr>
        <w:autoSpaceDE w:val="0"/>
        <w:autoSpaceDN w:val="0"/>
        <w:adjustRightInd w:val="0"/>
        <w:spacing w:after="0" w:line="240" w:lineRule="auto"/>
        <w:ind w:firstLine="720"/>
        <w:jc w:val="right"/>
        <w:outlineLvl w:val="0"/>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w:t>
      </w:r>
    </w:p>
    <w:p w:rsidR="00C65127" w:rsidRPr="00C65127" w:rsidRDefault="00C65127" w:rsidP="00C65127">
      <w:pPr>
        <w:autoSpaceDE w:val="0"/>
        <w:autoSpaceDN w:val="0"/>
        <w:adjustRightInd w:val="0"/>
        <w:spacing w:after="0" w:line="240" w:lineRule="auto"/>
        <w:ind w:firstLine="720"/>
        <w:jc w:val="right"/>
        <w:outlineLvl w:val="0"/>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Приложение </w:t>
      </w:r>
    </w:p>
    <w:p w:rsidR="00C65127" w:rsidRPr="00C65127" w:rsidRDefault="00C65127" w:rsidP="00C65127">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                                                                                        к решению Собрания депутатов </w:t>
      </w:r>
    </w:p>
    <w:p w:rsidR="00C65127" w:rsidRPr="00C65127" w:rsidRDefault="00C65127" w:rsidP="00C65127">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C65127">
        <w:rPr>
          <w:rFonts w:ascii="Times New Roman" w:eastAsia="Times New Roman" w:hAnsi="Times New Roman" w:cs="Times New Roman"/>
          <w:sz w:val="26"/>
          <w:szCs w:val="26"/>
        </w:rPr>
        <w:t xml:space="preserve">                                                                                                          Ибресинского</w:t>
      </w:r>
      <w:r w:rsidRPr="00C65127">
        <w:rPr>
          <w:rFonts w:ascii="Times New Roman" w:eastAsia="Times New Roman" w:hAnsi="Times New Roman" w:cs="Times New Roman"/>
          <w:bCs/>
          <w:sz w:val="26"/>
          <w:szCs w:val="26"/>
        </w:rPr>
        <w:t xml:space="preserve"> района</w:t>
      </w:r>
    </w:p>
    <w:p w:rsidR="00C65127" w:rsidRPr="00C65127" w:rsidRDefault="00C65127" w:rsidP="00C65127">
      <w:pPr>
        <w:autoSpaceDE w:val="0"/>
        <w:autoSpaceDN w:val="0"/>
        <w:adjustRightInd w:val="0"/>
        <w:spacing w:after="0" w:line="240" w:lineRule="auto"/>
        <w:jc w:val="right"/>
        <w:outlineLvl w:val="0"/>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 xml:space="preserve">                                                                                            от 23.10.2018г.  №32/3</w:t>
      </w:r>
    </w:p>
    <w:p w:rsidR="00C65127" w:rsidRPr="00C65127" w:rsidRDefault="00C65127" w:rsidP="00C65127">
      <w:pPr>
        <w:spacing w:after="0" w:line="240" w:lineRule="auto"/>
        <w:rPr>
          <w:rFonts w:ascii="Times New Roman" w:eastAsia="Times New Roman" w:hAnsi="Times New Roman" w:cs="Times New Roman"/>
          <w:bCs/>
          <w:sz w:val="26"/>
          <w:szCs w:val="26"/>
        </w:rPr>
      </w:pPr>
      <w:r w:rsidRPr="00C65127">
        <w:rPr>
          <w:rFonts w:ascii="Times New Roman" w:eastAsia="Times New Roman" w:hAnsi="Times New Roman" w:cs="Times New Roman"/>
          <w:sz w:val="26"/>
          <w:szCs w:val="26"/>
        </w:rPr>
        <w:t xml:space="preserve"> </w:t>
      </w:r>
    </w:p>
    <w:p w:rsidR="00C65127" w:rsidRPr="00C65127" w:rsidRDefault="00C65127" w:rsidP="00765AF1">
      <w:pPr>
        <w:autoSpaceDE w:val="0"/>
        <w:autoSpaceDN w:val="0"/>
        <w:adjustRightInd w:val="0"/>
        <w:spacing w:after="0" w:line="240" w:lineRule="auto"/>
        <w:jc w:val="center"/>
        <w:outlineLvl w:val="0"/>
        <w:rPr>
          <w:rFonts w:ascii="Arial" w:eastAsia="Times New Roman" w:hAnsi="Arial" w:cs="Arial"/>
          <w:b/>
          <w:sz w:val="26"/>
          <w:szCs w:val="26"/>
        </w:rPr>
      </w:pPr>
    </w:p>
    <w:p w:rsidR="00C65127" w:rsidRPr="00C65127" w:rsidRDefault="00C65127" w:rsidP="00C65127">
      <w:pPr>
        <w:spacing w:after="0" w:line="240" w:lineRule="auto"/>
        <w:ind w:firstLine="567"/>
        <w:jc w:val="center"/>
        <w:rPr>
          <w:rFonts w:ascii="Times New Roman" w:eastAsia="Times New Roman" w:hAnsi="Times New Roman" w:cs="Times New Roman"/>
          <w:b/>
          <w:bCs/>
          <w:kern w:val="32"/>
          <w:sz w:val="26"/>
          <w:szCs w:val="26"/>
        </w:rPr>
      </w:pPr>
      <w:r w:rsidRPr="00C65127">
        <w:rPr>
          <w:rFonts w:ascii="Times New Roman" w:eastAsia="Times New Roman" w:hAnsi="Times New Roman" w:cs="Times New Roman"/>
          <w:b/>
          <w:bCs/>
          <w:kern w:val="32"/>
          <w:sz w:val="26"/>
          <w:szCs w:val="26"/>
        </w:rPr>
        <w:lastRenderedPageBreak/>
        <w:t xml:space="preserve">Порядок </w:t>
      </w:r>
    </w:p>
    <w:p w:rsidR="00C65127" w:rsidRPr="00C65127" w:rsidRDefault="00C65127" w:rsidP="00C65127">
      <w:pPr>
        <w:spacing w:after="0" w:line="240" w:lineRule="auto"/>
        <w:ind w:firstLine="567"/>
        <w:jc w:val="center"/>
        <w:rPr>
          <w:rFonts w:ascii="Times New Roman" w:eastAsia="Times New Roman" w:hAnsi="Times New Roman" w:cs="Times New Roman"/>
          <w:b/>
          <w:bCs/>
          <w:kern w:val="32"/>
          <w:sz w:val="26"/>
          <w:szCs w:val="26"/>
        </w:rPr>
      </w:pPr>
      <w:r w:rsidRPr="00C65127">
        <w:rPr>
          <w:rFonts w:ascii="Times New Roman" w:eastAsia="Times New Roman" w:hAnsi="Times New Roman" w:cs="Times New Roman"/>
          <w:b/>
          <w:bCs/>
          <w:kern w:val="32"/>
          <w:sz w:val="26"/>
          <w:szCs w:val="26"/>
        </w:rPr>
        <w:t>проведения конкурса на замещение должности главы администрации Ибресинского района</w:t>
      </w:r>
    </w:p>
    <w:p w:rsidR="00C65127" w:rsidRPr="00C65127" w:rsidRDefault="00C65127" w:rsidP="00C65127">
      <w:pPr>
        <w:spacing w:after="0" w:line="240" w:lineRule="auto"/>
        <w:ind w:firstLine="567"/>
        <w:jc w:val="center"/>
        <w:rPr>
          <w:rFonts w:ascii="Times New Roman" w:eastAsia="Times New Roman" w:hAnsi="Times New Roman" w:cs="Times New Roman"/>
          <w:sz w:val="26"/>
          <w:szCs w:val="26"/>
        </w:rPr>
      </w:pP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1. </w:t>
      </w:r>
      <w:proofErr w:type="gramStart"/>
      <w:r w:rsidRPr="00C65127">
        <w:rPr>
          <w:rFonts w:ascii="Times New Roman" w:eastAsia="Times New Roman" w:hAnsi="Times New Roman" w:cs="Times New Roman"/>
          <w:sz w:val="26"/>
          <w:szCs w:val="26"/>
        </w:rPr>
        <w:t>Настоящий порядок проведения конкурса на замещение должности главы администрации   Ибресинского района (далее - Порядок) разработан в соответствии с Федеральным законом от 06.10.2003г. №131-ФЗ «Об общих принципах организации местного самоуправления в Российской Федерации», Законом Чувашской Республики от 18.10.2004г. №19 «Об организации местного самоуправления в Чувашской Республике», Уставом Ибресинского  района, и устанавливает порядок проведения конкурса на замещение должности главы администрации Ибресинского</w:t>
      </w:r>
      <w:proofErr w:type="gramEnd"/>
      <w:r w:rsidRPr="00C65127">
        <w:rPr>
          <w:rFonts w:ascii="Times New Roman" w:eastAsia="Times New Roman" w:hAnsi="Times New Roman" w:cs="Times New Roman"/>
          <w:sz w:val="26"/>
          <w:szCs w:val="26"/>
        </w:rPr>
        <w:t xml:space="preserve">  района (далее – глава администрации) в случае назначения на должность главы администрации по контракту (далее - конкурс).</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9 человек.</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 формировании конкурсной комиссии половина ее членов назначается Собранием депутатов  Ибресинского  района, а другая половина - Главой Чувашской Республики.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Конкурсная комиссия формируется на срок проведения конкурса.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 Члены конкурсной комиссии избирают из своего состава председателя, заместителя председателя и секретаря комиссии.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4. Объявление о проведении конкурса публикуется в средствах массовой информации Собранием депутатов Ибресинского района, размещается на официальном сайте Ибресинского  района в информационно-телекоммуникационной сети «Интернет» конкурсной комиссией не позднее, чем за 20 дней до дня проведения конкурса.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В объявлении о проведении конкурса указывается: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наименование муниципального образования, в котором проводится конкурс;</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сведения о дате, времени и месте его проведения;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квалификационные требования, которым должен соответствовать гражданин, претендующий на замещение должности главы администрации;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перечень документов, необходимых для участия в конкурсе, и срок их подачи в конкурсную комиссию;</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условия конкурса;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проект контракта.</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5. </w:t>
      </w:r>
      <w:proofErr w:type="gramStart"/>
      <w:r w:rsidRPr="00C65127">
        <w:rPr>
          <w:rFonts w:ascii="Times New Roman" w:eastAsia="Times New Roman" w:hAnsi="Times New Roman" w:cs="Times New Roman"/>
          <w:sz w:val="26"/>
          <w:szCs w:val="26"/>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 w:anchor="/document/12152272/entry/0" w:history="1">
        <w:r w:rsidRPr="00C65127">
          <w:rPr>
            <w:rFonts w:ascii="Times New Roman" w:eastAsia="Times New Roman" w:hAnsi="Times New Roman" w:cs="Times New Roman"/>
            <w:sz w:val="24"/>
            <w:szCs w:val="24"/>
          </w:rPr>
          <w:t>Федеральным законом</w:t>
        </w:r>
      </w:hyperlink>
      <w:r w:rsidRPr="00C65127">
        <w:rPr>
          <w:rFonts w:ascii="Times New Roman" w:eastAsia="Times New Roman" w:hAnsi="Times New Roman" w:cs="Times New Roman"/>
          <w:sz w:val="24"/>
          <w:szCs w:val="24"/>
        </w:rPr>
        <w:t> </w:t>
      </w:r>
      <w:r w:rsidRPr="00C65127">
        <w:rPr>
          <w:rFonts w:ascii="Times New Roman" w:eastAsia="Times New Roman" w:hAnsi="Times New Roman" w:cs="Times New Roman"/>
          <w:sz w:val="26"/>
          <w:szCs w:val="26"/>
        </w:rPr>
        <w:t>от 02.03.2007 г. №25-ФЗ «О муниципальной службе в Российской Федерации</w:t>
      </w:r>
      <w:proofErr w:type="gramEnd"/>
      <w:r w:rsidRPr="00C65127">
        <w:rPr>
          <w:rFonts w:ascii="Times New Roman" w:eastAsia="Times New Roman" w:hAnsi="Times New Roman" w:cs="Times New Roman"/>
          <w:sz w:val="26"/>
          <w:szCs w:val="26"/>
        </w:rPr>
        <w:t>» для замещения должностей муниципальной службы, при отсутствии обстоятельств, указанных в</w:t>
      </w:r>
      <w:r w:rsidRPr="00C65127">
        <w:rPr>
          <w:rFonts w:ascii="Times New Roman" w:eastAsia="Times New Roman" w:hAnsi="Times New Roman" w:cs="Times New Roman"/>
          <w:sz w:val="24"/>
          <w:szCs w:val="24"/>
        </w:rPr>
        <w:t> </w:t>
      </w:r>
      <w:hyperlink r:id="rId17" w:anchor="/document/12152272/entry/13" w:history="1">
        <w:r w:rsidRPr="00C65127">
          <w:rPr>
            <w:rFonts w:ascii="Times New Roman" w:eastAsia="Times New Roman" w:hAnsi="Times New Roman" w:cs="Times New Roman"/>
            <w:sz w:val="24"/>
            <w:szCs w:val="24"/>
          </w:rPr>
          <w:t>статье 13</w:t>
        </w:r>
      </w:hyperlink>
      <w:r w:rsidRPr="00C65127">
        <w:rPr>
          <w:rFonts w:ascii="Times New Roman" w:eastAsia="Times New Roman" w:hAnsi="Times New Roman" w:cs="Times New Roman"/>
          <w:sz w:val="24"/>
          <w:szCs w:val="24"/>
        </w:rPr>
        <w:t> </w:t>
      </w:r>
      <w:hyperlink r:id="rId18" w:anchor="/document/12152272/entry/0" w:history="1">
        <w:r w:rsidRPr="00C65127">
          <w:rPr>
            <w:rFonts w:ascii="Times New Roman" w:eastAsia="Times New Roman" w:hAnsi="Times New Roman" w:cs="Times New Roman"/>
            <w:sz w:val="24"/>
            <w:szCs w:val="24"/>
          </w:rPr>
          <w:t>Федерального закона</w:t>
        </w:r>
      </w:hyperlink>
      <w:r w:rsidRPr="00C65127">
        <w:rPr>
          <w:rFonts w:ascii="Times New Roman" w:eastAsia="Times New Roman" w:hAnsi="Times New Roman" w:cs="Times New Roman"/>
          <w:sz w:val="24"/>
          <w:szCs w:val="24"/>
        </w:rPr>
        <w:t> </w:t>
      </w:r>
      <w:r w:rsidRPr="00C65127">
        <w:rPr>
          <w:rFonts w:ascii="Times New Roman" w:eastAsia="Times New Roman" w:hAnsi="Times New Roman" w:cs="Times New Roman"/>
          <w:sz w:val="26"/>
          <w:szCs w:val="26"/>
        </w:rPr>
        <w:t xml:space="preserve">от 02.03.2007 г. №25-ФЗ «О муниципальной службе в Российской Федерации» в качестве ограничений, связанных с муниципальной службой. </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 xml:space="preserve">К кандидату на должность главы администрации, назначаемому по контракту, предъявляются дополнительные требования к наличию стажа работы на государственных должностях Российской Федерации и (или) Чувашской </w:t>
      </w:r>
      <w:r w:rsidRPr="00C65127">
        <w:rPr>
          <w:rFonts w:ascii="Times New Roman" w:eastAsia="Times New Roman" w:hAnsi="Times New Roman" w:cs="Times New Roman"/>
          <w:sz w:val="26"/>
          <w:szCs w:val="26"/>
        </w:rPr>
        <w:lastRenderedPageBreak/>
        <w:t>Республики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rsidRPr="00C65127">
        <w:rPr>
          <w:rFonts w:ascii="Times New Roman" w:eastAsia="Times New Roman" w:hAnsi="Times New Roman" w:cs="Times New Roman"/>
          <w:sz w:val="26"/>
          <w:szCs w:val="26"/>
        </w:rPr>
        <w:t>, заместителя руководителя организации, руководителя структурного подразделения организации) не менее трех лет.</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6. Граждане, желающие участвовать в конкурсе, представляют в конкурсную комиссию:</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 заявление;</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 паспорт;</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4) трудовую книжку;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5) документ об образовании;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6) страховое свидетельство обязательного пенсионного страхования;</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10.1) сведения, предусмотренные статьей 15.1 Федерального закона от 02.03.2007г. №25-ФЗ «О муниципальной службе в Российской Федерации»;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Прием документов от граждан, желающих участвовать в конкурсе, прекращается за пять дней до дня проведения конкурса.</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7. </w:t>
      </w:r>
      <w:proofErr w:type="gramStart"/>
      <w:r w:rsidRPr="00C65127">
        <w:rPr>
          <w:rFonts w:ascii="Times New Roman" w:eastAsia="Times New Roman" w:hAnsi="Times New Roman" w:cs="Times New Roman"/>
          <w:sz w:val="26"/>
          <w:szCs w:val="26"/>
        </w:rPr>
        <w:t>Сведения, представленные в соответствии с Федеральным законом от 02.03.2007г.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8. Гражданин не допускается к участию в конкурсе в случаях:</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C65127">
        <w:rPr>
          <w:rFonts w:ascii="Times New Roman" w:eastAsia="Times New Roman" w:hAnsi="Times New Roman" w:cs="Times New Roman"/>
          <w:sz w:val="26"/>
          <w:szCs w:val="26"/>
        </w:rPr>
        <w:lastRenderedPageBreak/>
        <w:t>муниципальным служащим должности муниципальной службы связано с использованием таких сведений;</w:t>
      </w:r>
      <w:proofErr w:type="gramEnd"/>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Ибресинского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65127">
        <w:rPr>
          <w:rFonts w:ascii="Times New Roman" w:eastAsia="Times New Roman" w:hAnsi="Times New Roman" w:cs="Times New Roman"/>
          <w:sz w:val="26"/>
          <w:szCs w:val="26"/>
        </w:rPr>
        <w:t xml:space="preserve"> </w:t>
      </w:r>
      <w:proofErr w:type="gramStart"/>
      <w:r w:rsidRPr="00C65127">
        <w:rPr>
          <w:rFonts w:ascii="Times New Roman" w:eastAsia="Times New Roman" w:hAnsi="Times New Roman" w:cs="Times New Roman"/>
          <w:sz w:val="26"/>
          <w:szCs w:val="26"/>
        </w:rPr>
        <w:t>соответствии</w:t>
      </w:r>
      <w:proofErr w:type="gramEnd"/>
      <w:r w:rsidRPr="00C65127">
        <w:rPr>
          <w:rFonts w:ascii="Times New Roman" w:eastAsia="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9) непредставления предусмотренных Федеральным законом от 02.03.2007г. №25-ФЗ «О муниципальной службе в Российской Федерации»,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9.1) непредставления сведений, предусмотренных статьей 15.1 Федерального закона от 02.03.2007г. №25-ФЗ «О муниципальной службе в Российской Федерации»;</w:t>
      </w:r>
    </w:p>
    <w:p w:rsidR="00C65127" w:rsidRPr="00C65127" w:rsidRDefault="00C65127" w:rsidP="00765A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Чувашской Республики, а если указанное заключение и (или) решение призывной комиссии Чувашской Республики по жалобе</w:t>
      </w:r>
      <w:proofErr w:type="gramEnd"/>
      <w:r w:rsidRPr="00C65127">
        <w:rPr>
          <w:rFonts w:ascii="Times New Roman" w:eastAsia="Times New Roman" w:hAnsi="Times New Roman" w:cs="Times New Roman"/>
          <w:sz w:val="26"/>
          <w:szCs w:val="26"/>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w:t>
      </w:r>
      <w:r w:rsidRPr="00C65127">
        <w:rPr>
          <w:rFonts w:ascii="Times New Roman" w:eastAsia="Times New Roman" w:hAnsi="Times New Roman" w:cs="Times New Roman"/>
          <w:sz w:val="26"/>
          <w:szCs w:val="26"/>
        </w:rPr>
        <w:lastRenderedPageBreak/>
        <w:t>призывной комиссии Чувашской Республики по жалобе гражданина на указанное заключение не были нарушены.</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Кандидат извещается об отказе ему в участии в конкурсе в письменной форме не позднее, чем за два дня до дня проведения конкурса.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Критерии оценки кандидатов, участвующих в конкурсе, приведены в приложении к настоящему Порядку.</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w:t>
      </w:r>
      <w:bookmarkStart w:id="3" w:name="_GoBack"/>
      <w:bookmarkEnd w:id="3"/>
      <w:r w:rsidRPr="00C65127">
        <w:rPr>
          <w:rFonts w:ascii="Times New Roman" w:eastAsia="Times New Roman" w:hAnsi="Times New Roman" w:cs="Times New Roman"/>
          <w:sz w:val="26"/>
          <w:szCs w:val="26"/>
        </w:rPr>
        <w:t>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13. По результатам проведения конкурса-испытания конкурсной комиссией принимается решение о представлении Собранию депутатов Ибресинского района не менее двух кандидатов, набравших наибольшее количество голосов.</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Решение о представлении Собранию депутатов Ибресинского района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Выписка из протокола заседания конкурсной комиссии направляется Собранию депутатов Ибресинского района в трехдневный срок.</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Документы конкурсной комиссии, сформированные в дело, хранятся в Собрании депутатов Ибресинского района течение пяти лет с последующей передачей в архив.</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16. Собрание депутатов Ибресинского района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w:t>
      </w:r>
      <w:r w:rsidRPr="00C65127">
        <w:rPr>
          <w:rFonts w:ascii="Times New Roman" w:eastAsia="Times New Roman" w:hAnsi="Times New Roman" w:cs="Times New Roman"/>
          <w:sz w:val="26"/>
          <w:szCs w:val="26"/>
        </w:rPr>
        <w:lastRenderedPageBreak/>
        <w:t>оформления допуска к сведениям, составляющим государственную и иную охраняемую федеральными законами тайну, не позднее пяти дней.</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17. Конкурс считается не состоявшимся в случае:</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отсутствия заявлений, поданных на участие в конкурсе;</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допуска к участию в конкурсе менее двух кандидатов;</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явки на конкурс-испытание менее двух участников конкурса.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18. В случае</w:t>
      </w:r>
      <w:proofErr w:type="gramStart"/>
      <w:r w:rsidRPr="00C65127">
        <w:rPr>
          <w:rFonts w:ascii="Times New Roman" w:eastAsia="Times New Roman" w:hAnsi="Times New Roman" w:cs="Times New Roman"/>
          <w:sz w:val="26"/>
          <w:szCs w:val="26"/>
        </w:rPr>
        <w:t>,</w:t>
      </w:r>
      <w:proofErr w:type="gramEnd"/>
      <w:r w:rsidRPr="00C65127">
        <w:rPr>
          <w:rFonts w:ascii="Times New Roman" w:eastAsia="Times New Roman" w:hAnsi="Times New Roman" w:cs="Times New Roman"/>
          <w:sz w:val="26"/>
          <w:szCs w:val="26"/>
        </w:rPr>
        <w:t xml:space="preserve"> если конкурс признан несостоявшимся, Собрание депутатов Ибресинского района принимается решение о повторном объявлении конкурса в порядке, установленном настоящим Порядком.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65127">
        <w:rPr>
          <w:rFonts w:ascii="Times New Roman" w:eastAsia="Times New Roman" w:hAnsi="Times New Roman" w:cs="Times New Roman"/>
          <w:sz w:val="26"/>
          <w:szCs w:val="26"/>
        </w:rPr>
        <w:t>дств св</w:t>
      </w:r>
      <w:proofErr w:type="gramEnd"/>
      <w:r w:rsidRPr="00C65127">
        <w:rPr>
          <w:rFonts w:ascii="Times New Roman" w:eastAsia="Times New Roman" w:hAnsi="Times New Roman" w:cs="Times New Roman"/>
          <w:sz w:val="26"/>
          <w:szCs w:val="26"/>
        </w:rPr>
        <w:t>язи), осуществляются кандидатами за счет собственных средств.</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20. Организационно-техническое обеспечение деятельности конкурсной комиссии осуществляется Собранием депутатов Ибресинского района.</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22. Кандидат вправе обжаловать решение конкурсной комиссии в соответствии с действующим законодательством. </w:t>
      </w:r>
    </w:p>
    <w:p w:rsidR="00C65127" w:rsidRPr="00C65127" w:rsidRDefault="00C65127" w:rsidP="00765AF1">
      <w:pPr>
        <w:spacing w:after="0" w:line="240" w:lineRule="auto"/>
        <w:jc w:val="both"/>
        <w:rPr>
          <w:rFonts w:ascii="Times New Roman" w:eastAsia="Times New Roman" w:hAnsi="Times New Roman" w:cs="Times New Roman"/>
          <w:sz w:val="26"/>
          <w:szCs w:val="26"/>
        </w:rPr>
      </w:pPr>
    </w:p>
    <w:p w:rsidR="00765AF1" w:rsidRDefault="00765AF1" w:rsidP="00C65127">
      <w:pPr>
        <w:spacing w:after="0" w:line="240" w:lineRule="auto"/>
        <w:jc w:val="right"/>
        <w:rPr>
          <w:rFonts w:ascii="Times New Roman" w:eastAsia="Times New Roman" w:hAnsi="Times New Roman" w:cs="Times New Roman"/>
          <w:sz w:val="26"/>
          <w:szCs w:val="26"/>
        </w:rPr>
      </w:pPr>
    </w:p>
    <w:p w:rsidR="00765AF1" w:rsidRDefault="00765AF1" w:rsidP="00C65127">
      <w:pPr>
        <w:spacing w:after="0" w:line="240" w:lineRule="auto"/>
        <w:jc w:val="right"/>
        <w:rPr>
          <w:rFonts w:ascii="Times New Roman" w:eastAsia="Times New Roman" w:hAnsi="Times New Roman" w:cs="Times New Roman"/>
          <w:sz w:val="26"/>
          <w:szCs w:val="26"/>
        </w:rPr>
      </w:pPr>
    </w:p>
    <w:p w:rsidR="00C65127" w:rsidRPr="00C65127" w:rsidRDefault="00C65127" w:rsidP="00C65127">
      <w:pPr>
        <w:spacing w:after="0" w:line="240" w:lineRule="auto"/>
        <w:jc w:val="right"/>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Приложение</w:t>
      </w:r>
    </w:p>
    <w:p w:rsidR="00C65127" w:rsidRPr="00C65127" w:rsidRDefault="00C65127" w:rsidP="00C65127">
      <w:pPr>
        <w:spacing w:after="0" w:line="240" w:lineRule="auto"/>
        <w:ind w:firstLine="567"/>
        <w:jc w:val="right"/>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к Порядку проведения конкурса </w:t>
      </w:r>
      <w:proofErr w:type="gramStart"/>
      <w:r w:rsidRPr="00C65127">
        <w:rPr>
          <w:rFonts w:ascii="Times New Roman" w:eastAsia="Times New Roman" w:hAnsi="Times New Roman" w:cs="Times New Roman"/>
          <w:sz w:val="26"/>
          <w:szCs w:val="26"/>
        </w:rPr>
        <w:t>на</w:t>
      </w:r>
      <w:proofErr w:type="gramEnd"/>
    </w:p>
    <w:p w:rsidR="00C65127" w:rsidRPr="00C65127" w:rsidRDefault="00C65127" w:rsidP="00C65127">
      <w:pPr>
        <w:spacing w:after="0" w:line="240" w:lineRule="auto"/>
        <w:ind w:firstLine="567"/>
        <w:jc w:val="right"/>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замещение должности главы</w:t>
      </w:r>
    </w:p>
    <w:p w:rsidR="00C65127" w:rsidRPr="00C65127" w:rsidRDefault="00C65127" w:rsidP="00C65127">
      <w:pPr>
        <w:spacing w:after="0" w:line="240" w:lineRule="auto"/>
        <w:ind w:firstLine="567"/>
        <w:jc w:val="right"/>
        <w:rPr>
          <w:rFonts w:ascii="Times New Roman" w:eastAsia="Times New Roman" w:hAnsi="Times New Roman" w:cs="Times New Roman"/>
          <w:bCs/>
          <w:kern w:val="32"/>
          <w:sz w:val="24"/>
          <w:szCs w:val="24"/>
        </w:rPr>
      </w:pPr>
      <w:r w:rsidRPr="00C65127">
        <w:rPr>
          <w:rFonts w:ascii="Times New Roman" w:eastAsia="Times New Roman" w:hAnsi="Times New Roman" w:cs="Times New Roman"/>
          <w:sz w:val="26"/>
          <w:szCs w:val="26"/>
        </w:rPr>
        <w:t xml:space="preserve"> администрации Ибресинского района</w:t>
      </w:r>
    </w:p>
    <w:p w:rsidR="00C65127" w:rsidRPr="00C65127" w:rsidRDefault="00C65127" w:rsidP="00C65127">
      <w:pPr>
        <w:spacing w:after="0" w:line="240" w:lineRule="auto"/>
        <w:jc w:val="right"/>
        <w:rPr>
          <w:rFonts w:ascii="Times New Roman" w:eastAsia="Times New Roman" w:hAnsi="Times New Roman" w:cs="Times New Roman"/>
          <w:sz w:val="24"/>
          <w:szCs w:val="24"/>
        </w:rPr>
      </w:pPr>
    </w:p>
    <w:p w:rsidR="00C65127" w:rsidRPr="00C65127" w:rsidRDefault="00C65127" w:rsidP="00C65127">
      <w:pPr>
        <w:spacing w:after="0" w:line="240" w:lineRule="auto"/>
        <w:jc w:val="center"/>
        <w:rPr>
          <w:rFonts w:ascii="Times New Roman" w:eastAsia="Times New Roman" w:hAnsi="Times New Roman" w:cs="Times New Roman"/>
          <w:b/>
          <w:sz w:val="28"/>
          <w:szCs w:val="28"/>
        </w:rPr>
      </w:pPr>
    </w:p>
    <w:p w:rsidR="00C65127" w:rsidRPr="00C65127" w:rsidRDefault="00C65127" w:rsidP="00C65127">
      <w:pPr>
        <w:keepNext/>
        <w:spacing w:after="0" w:line="240" w:lineRule="auto"/>
        <w:jc w:val="center"/>
        <w:outlineLvl w:val="0"/>
        <w:rPr>
          <w:rFonts w:ascii="Times New Roman" w:eastAsia="Times New Roman" w:hAnsi="Times New Roman" w:cs="Times New Roman"/>
          <w:bCs/>
          <w:kern w:val="32"/>
          <w:sz w:val="26"/>
          <w:szCs w:val="26"/>
        </w:rPr>
      </w:pPr>
      <w:r w:rsidRPr="00C65127">
        <w:rPr>
          <w:rFonts w:ascii="Times New Roman" w:eastAsia="Times New Roman" w:hAnsi="Times New Roman" w:cs="Times New Roman"/>
          <w:b/>
          <w:bCs/>
          <w:kern w:val="32"/>
          <w:sz w:val="26"/>
          <w:szCs w:val="26"/>
        </w:rPr>
        <w:t>Таблица</w:t>
      </w:r>
    </w:p>
    <w:p w:rsidR="00C65127" w:rsidRPr="00C65127" w:rsidRDefault="00C65127" w:rsidP="00C65127">
      <w:pPr>
        <w:spacing w:after="0" w:line="240" w:lineRule="auto"/>
        <w:jc w:val="center"/>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 xml:space="preserve">критериев оценки кандидата на замещение должности главы </w:t>
      </w:r>
    </w:p>
    <w:p w:rsidR="00C65127" w:rsidRPr="00C65127" w:rsidRDefault="00C65127" w:rsidP="00C65127">
      <w:pPr>
        <w:spacing w:after="0" w:line="240" w:lineRule="auto"/>
        <w:ind w:firstLine="567"/>
        <w:jc w:val="center"/>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 xml:space="preserve">администрации Ибресинского района </w:t>
      </w:r>
    </w:p>
    <w:p w:rsidR="00C65127" w:rsidRPr="00C65127" w:rsidRDefault="00C65127" w:rsidP="00C65127">
      <w:pPr>
        <w:spacing w:after="0" w:line="240" w:lineRule="auto"/>
        <w:ind w:firstLine="567"/>
        <w:jc w:val="center"/>
        <w:rPr>
          <w:rFonts w:ascii="Times New Roman" w:eastAsia="Times New Roman" w:hAnsi="Times New Roman" w:cs="Times New Roman"/>
          <w:b/>
          <w:sz w:val="26"/>
          <w:szCs w:val="26"/>
        </w:rPr>
      </w:pPr>
    </w:p>
    <w:p w:rsidR="00C65127" w:rsidRPr="00C65127" w:rsidRDefault="00C65127" w:rsidP="00C65127">
      <w:pPr>
        <w:keepNext/>
        <w:spacing w:after="0" w:line="240" w:lineRule="auto"/>
        <w:jc w:val="both"/>
        <w:outlineLvl w:val="1"/>
        <w:rPr>
          <w:rFonts w:ascii="Times New Roman" w:eastAsia="Times New Roman" w:hAnsi="Times New Roman" w:cs="Times New Roman"/>
          <w:bCs/>
          <w:spacing w:val="60"/>
          <w:sz w:val="26"/>
          <w:szCs w:val="26"/>
        </w:rPr>
      </w:pPr>
      <w:r w:rsidRPr="00C65127">
        <w:rPr>
          <w:rFonts w:ascii="Times New Roman" w:eastAsia="Times New Roman" w:hAnsi="Times New Roman" w:cs="Times New Roman"/>
          <w:bCs/>
          <w:spacing w:val="60"/>
          <w:sz w:val="26"/>
          <w:szCs w:val="26"/>
        </w:rPr>
        <w:t>Ф.И.О.  кандидата________________________________</w:t>
      </w:r>
    </w:p>
    <w:p w:rsidR="00C65127" w:rsidRPr="00C65127" w:rsidRDefault="00C65127" w:rsidP="00C65127">
      <w:pPr>
        <w:spacing w:after="0" w:line="240" w:lineRule="auto"/>
        <w:jc w:val="both"/>
        <w:rPr>
          <w:rFonts w:ascii="Times New Roman" w:eastAsia="Times New Roman" w:hAnsi="Times New Roman" w:cs="Times New Roman"/>
          <w:sz w:val="26"/>
          <w:szCs w:val="26"/>
        </w:rPr>
      </w:pPr>
    </w:p>
    <w:p w:rsidR="00C65127" w:rsidRPr="00C65127" w:rsidRDefault="00C65127" w:rsidP="00C65127">
      <w:pPr>
        <w:spacing w:after="0" w:line="240" w:lineRule="auto"/>
        <w:jc w:val="both"/>
        <w:rPr>
          <w:rFonts w:ascii="Times New Roman" w:eastAsia="Times New Roman" w:hAnsi="Times New Roman" w:cs="Times New Roman"/>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C65127" w:rsidRPr="00C65127" w:rsidTr="00C65127">
        <w:trPr>
          <w:trHeight w:val="1345"/>
        </w:trPr>
        <w:tc>
          <w:tcPr>
            <w:tcW w:w="709" w:type="dxa"/>
          </w:tcPr>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w:t>
            </w:r>
          </w:p>
          <w:p w:rsidR="00C65127" w:rsidRPr="00C65127" w:rsidRDefault="00C65127" w:rsidP="00C65127">
            <w:pPr>
              <w:spacing w:after="0" w:line="240" w:lineRule="auto"/>
              <w:jc w:val="center"/>
              <w:rPr>
                <w:rFonts w:ascii="Times New Roman" w:eastAsia="Times New Roman" w:hAnsi="Times New Roman" w:cs="Times New Roman"/>
                <w:sz w:val="24"/>
                <w:szCs w:val="24"/>
              </w:rPr>
            </w:pPr>
            <w:proofErr w:type="spellStart"/>
            <w:proofErr w:type="gramStart"/>
            <w:r w:rsidRPr="00C65127">
              <w:rPr>
                <w:rFonts w:ascii="Times New Roman" w:eastAsia="Times New Roman" w:hAnsi="Times New Roman" w:cs="Times New Roman"/>
                <w:sz w:val="24"/>
                <w:szCs w:val="24"/>
              </w:rPr>
              <w:t>п</w:t>
            </w:r>
            <w:proofErr w:type="spellEnd"/>
            <w:proofErr w:type="gramEnd"/>
            <w:r w:rsidRPr="00C65127">
              <w:rPr>
                <w:rFonts w:ascii="Times New Roman" w:eastAsia="Times New Roman" w:hAnsi="Times New Roman" w:cs="Times New Roman"/>
                <w:sz w:val="24"/>
                <w:szCs w:val="24"/>
              </w:rPr>
              <w:t>/</w:t>
            </w:r>
            <w:proofErr w:type="spellStart"/>
            <w:r w:rsidRPr="00C65127">
              <w:rPr>
                <w:rFonts w:ascii="Times New Roman" w:eastAsia="Times New Roman" w:hAnsi="Times New Roman" w:cs="Times New Roman"/>
                <w:sz w:val="24"/>
                <w:szCs w:val="24"/>
              </w:rPr>
              <w:t>п</w:t>
            </w:r>
            <w:proofErr w:type="spellEnd"/>
          </w:p>
        </w:tc>
        <w:tc>
          <w:tcPr>
            <w:tcW w:w="3118" w:type="dxa"/>
          </w:tcPr>
          <w:p w:rsidR="00C65127" w:rsidRPr="00C65127" w:rsidRDefault="00C65127" w:rsidP="00C65127">
            <w:pPr>
              <w:spacing w:after="0" w:line="240" w:lineRule="auto"/>
              <w:jc w:val="center"/>
              <w:rPr>
                <w:rFonts w:ascii="Times New Roman" w:eastAsia="Times New Roman" w:hAnsi="Times New Roman" w:cs="Times New Roman"/>
                <w:sz w:val="24"/>
                <w:szCs w:val="24"/>
              </w:rPr>
            </w:pPr>
          </w:p>
        </w:tc>
        <w:tc>
          <w:tcPr>
            <w:tcW w:w="1276" w:type="dxa"/>
          </w:tcPr>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Анализ</w:t>
            </w:r>
          </w:p>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анкеты</w:t>
            </w:r>
          </w:p>
        </w:tc>
        <w:tc>
          <w:tcPr>
            <w:tcW w:w="1418" w:type="dxa"/>
          </w:tcPr>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w:t>
            </w:r>
            <w:proofErr w:type="spellStart"/>
            <w:proofErr w:type="gramStart"/>
            <w:r w:rsidRPr="00C65127">
              <w:rPr>
                <w:rFonts w:ascii="Times New Roman" w:eastAsia="Times New Roman" w:hAnsi="Times New Roman" w:cs="Times New Roman"/>
                <w:sz w:val="24"/>
                <w:szCs w:val="24"/>
              </w:rPr>
              <w:t>указывает-ся</w:t>
            </w:r>
            <w:proofErr w:type="spellEnd"/>
            <w:proofErr w:type="gramEnd"/>
            <w:r w:rsidRPr="00C65127">
              <w:rPr>
                <w:rFonts w:ascii="Times New Roman" w:eastAsia="Times New Roman" w:hAnsi="Times New Roman" w:cs="Times New Roman"/>
                <w:sz w:val="24"/>
                <w:szCs w:val="24"/>
              </w:rPr>
              <w:t xml:space="preserve"> метод, использованный на конкурсе)</w:t>
            </w:r>
          </w:p>
        </w:tc>
        <w:tc>
          <w:tcPr>
            <w:tcW w:w="1417" w:type="dxa"/>
          </w:tcPr>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(указывается метод, использованный на конкурсе)</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(указывается метод, использованный на конкурсе)</w:t>
            </w:r>
          </w:p>
        </w:tc>
      </w:tr>
      <w:tr w:rsidR="00C65127" w:rsidRPr="00C65127" w:rsidTr="00C65127">
        <w:trPr>
          <w:cantSplit/>
          <w:trHeight w:val="571"/>
        </w:trPr>
        <w:tc>
          <w:tcPr>
            <w:tcW w:w="9214" w:type="dxa"/>
            <w:gridSpan w:val="6"/>
          </w:tcPr>
          <w:p w:rsidR="00C65127" w:rsidRPr="00C65127" w:rsidRDefault="00C65127" w:rsidP="00C65127">
            <w:pPr>
              <w:numPr>
                <w:ilvl w:val="0"/>
                <w:numId w:val="17"/>
              </w:num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Профессиональная компетентность кандидата</w:t>
            </w:r>
          </w:p>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 xml:space="preserve">на должность главы администрации </w:t>
            </w: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1.1.</w:t>
            </w:r>
          </w:p>
        </w:tc>
        <w:tc>
          <w:tcPr>
            <w:tcW w:w="3118" w:type="dxa"/>
          </w:tcPr>
          <w:p w:rsidR="00C65127" w:rsidRPr="00C65127" w:rsidRDefault="00C65127" w:rsidP="00C65127">
            <w:pPr>
              <w:keepNext/>
              <w:spacing w:after="0" w:line="240" w:lineRule="auto"/>
              <w:outlineLvl w:val="2"/>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Образовательный уровень</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1.2.</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Профессиональный опыт</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1.3.</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Специальные профессиональные знания, умения, навыки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1.4.</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Общие инструментальные навыки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rPr>
          <w:cantSplit/>
        </w:trPr>
        <w:tc>
          <w:tcPr>
            <w:tcW w:w="9214" w:type="dxa"/>
            <w:gridSpan w:val="6"/>
          </w:tcPr>
          <w:p w:rsidR="00C65127" w:rsidRPr="00C65127" w:rsidRDefault="00C65127" w:rsidP="00C65127">
            <w:p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lastRenderedPageBreak/>
              <w:t>2. Соответствие культуре муниципальной службы</w:t>
            </w: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2.1.</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Профессиональная мотивация</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2.2.</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Гражданская позиция</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2.3.</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Активность профессиональной позиции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2.4.</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Готовность к саморазвитию</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rPr>
          <w:cantSplit/>
        </w:trPr>
        <w:tc>
          <w:tcPr>
            <w:tcW w:w="9214" w:type="dxa"/>
            <w:gridSpan w:val="6"/>
          </w:tcPr>
          <w:p w:rsidR="00C65127" w:rsidRPr="00C65127" w:rsidRDefault="00C65127" w:rsidP="00C65127">
            <w:pPr>
              <w:numPr>
                <w:ilvl w:val="0"/>
                <w:numId w:val="18"/>
              </w:numPr>
              <w:spacing w:after="0" w:line="240" w:lineRule="auto"/>
              <w:jc w:val="center"/>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Личностно-деловые качества кандидата</w:t>
            </w:r>
          </w:p>
          <w:p w:rsidR="00C65127" w:rsidRPr="00C65127" w:rsidRDefault="00C65127" w:rsidP="00C65127">
            <w:pPr>
              <w:spacing w:after="0" w:line="240" w:lineRule="auto"/>
              <w:jc w:val="center"/>
              <w:rPr>
                <w:rFonts w:ascii="Times New Roman" w:eastAsia="Times New Roman" w:hAnsi="Times New Roman" w:cs="Times New Roman"/>
                <w:sz w:val="28"/>
                <w:szCs w:val="24"/>
              </w:rPr>
            </w:pPr>
            <w:r w:rsidRPr="00C65127">
              <w:rPr>
                <w:rFonts w:ascii="Times New Roman" w:eastAsia="Times New Roman" w:hAnsi="Times New Roman" w:cs="Times New Roman"/>
                <w:sz w:val="24"/>
                <w:szCs w:val="24"/>
              </w:rPr>
              <w:t>на должность главы администрации</w:t>
            </w: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3.1.</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Аналитические способности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3.2.</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Навыки эффективной коммуникации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3.3.</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Ответственность</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r w:rsidR="00C65127" w:rsidRPr="00C65127" w:rsidTr="00C65127">
        <w:tc>
          <w:tcPr>
            <w:tcW w:w="709"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3.4.</w:t>
            </w:r>
          </w:p>
        </w:tc>
        <w:tc>
          <w:tcPr>
            <w:tcW w:w="3118" w:type="dxa"/>
          </w:tcPr>
          <w:p w:rsidR="00C65127" w:rsidRPr="00C65127" w:rsidRDefault="00C65127" w:rsidP="00C65127">
            <w:pPr>
              <w:spacing w:after="0" w:line="240" w:lineRule="auto"/>
              <w:jc w:val="both"/>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Организаторские способности</w:t>
            </w: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8"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417"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c>
          <w:tcPr>
            <w:tcW w:w="1276" w:type="dxa"/>
          </w:tcPr>
          <w:p w:rsidR="00C65127" w:rsidRPr="00C65127" w:rsidRDefault="00C65127" w:rsidP="00C65127">
            <w:pPr>
              <w:spacing w:after="0" w:line="240" w:lineRule="auto"/>
              <w:jc w:val="both"/>
              <w:rPr>
                <w:rFonts w:ascii="Times New Roman" w:eastAsia="Times New Roman" w:hAnsi="Times New Roman" w:cs="Times New Roman"/>
                <w:sz w:val="28"/>
                <w:szCs w:val="24"/>
              </w:rPr>
            </w:pPr>
          </w:p>
        </w:tc>
      </w:tr>
    </w:tbl>
    <w:p w:rsidR="00C65127" w:rsidRPr="00C65127" w:rsidRDefault="00C65127" w:rsidP="00C65127">
      <w:pPr>
        <w:spacing w:after="0" w:line="240" w:lineRule="auto"/>
        <w:jc w:val="both"/>
        <w:rPr>
          <w:rFonts w:ascii="Times New Roman" w:eastAsia="Times New Roman" w:hAnsi="Times New Roman" w:cs="Times New Roman"/>
          <w:sz w:val="28"/>
          <w:szCs w:val="24"/>
        </w:rPr>
      </w:pPr>
    </w:p>
    <w:p w:rsidR="00C65127" w:rsidRPr="00C65127" w:rsidRDefault="00C65127" w:rsidP="00C65127">
      <w:pPr>
        <w:spacing w:after="0" w:line="240" w:lineRule="auto"/>
        <w:ind w:firstLine="709"/>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Баллы:</w:t>
      </w:r>
    </w:p>
    <w:p w:rsidR="00C65127" w:rsidRPr="00C65127" w:rsidRDefault="00C65127" w:rsidP="00C65127">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2 - неудовлетворительно;</w:t>
      </w:r>
    </w:p>
    <w:p w:rsidR="00C65127" w:rsidRPr="00C65127" w:rsidRDefault="00C65127" w:rsidP="00C65127">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3 - удовлетворительно;</w:t>
      </w:r>
    </w:p>
    <w:p w:rsidR="00C65127" w:rsidRPr="00C65127" w:rsidRDefault="00C65127" w:rsidP="00C65127">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4 - хорошо;</w:t>
      </w:r>
    </w:p>
    <w:p w:rsidR="00C65127" w:rsidRDefault="00C65127" w:rsidP="00C65127">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5- отлично.</w:t>
      </w:r>
    </w:p>
    <w:p w:rsidR="00765AF1" w:rsidRPr="00C65127" w:rsidRDefault="00765AF1" w:rsidP="00C65127">
      <w:pPr>
        <w:spacing w:after="0" w:line="240" w:lineRule="auto"/>
        <w:jc w:val="both"/>
        <w:rPr>
          <w:rFonts w:ascii="Times New Roman" w:eastAsia="Times New Roman" w:hAnsi="Times New Roman" w:cs="Times New Roman"/>
          <w:sz w:val="26"/>
          <w:szCs w:val="26"/>
        </w:rPr>
      </w:pPr>
    </w:p>
    <w:p w:rsidR="00C65127" w:rsidRPr="00C65127" w:rsidRDefault="00C65127" w:rsidP="00765AF1">
      <w:pPr>
        <w:keepNext/>
        <w:spacing w:after="0" w:line="240" w:lineRule="auto"/>
        <w:jc w:val="both"/>
        <w:outlineLvl w:val="3"/>
        <w:rPr>
          <w:rFonts w:ascii="Times New Roman" w:eastAsia="Times New Roman" w:hAnsi="Times New Roman" w:cs="Times New Roman"/>
          <w:bCs/>
          <w:sz w:val="26"/>
          <w:szCs w:val="26"/>
        </w:rPr>
      </w:pPr>
      <w:r w:rsidRPr="00C65127">
        <w:rPr>
          <w:rFonts w:ascii="Times New Roman" w:eastAsia="Times New Roman" w:hAnsi="Times New Roman" w:cs="Times New Roman"/>
          <w:bCs/>
          <w:sz w:val="26"/>
          <w:szCs w:val="26"/>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C65127" w:rsidRPr="00C65127" w:rsidRDefault="00C65127" w:rsidP="00765AF1">
      <w:pPr>
        <w:spacing w:after="0" w:line="240" w:lineRule="auto"/>
        <w:jc w:val="both"/>
        <w:rPr>
          <w:rFonts w:ascii="Times New Roman" w:eastAsia="Times New Roman" w:hAnsi="Times New Roman" w:cs="Times New Roman"/>
          <w:sz w:val="26"/>
          <w:szCs w:val="26"/>
        </w:rPr>
      </w:pPr>
      <w:proofErr w:type="gramStart"/>
      <w:r w:rsidRPr="00C65127">
        <w:rPr>
          <w:rFonts w:ascii="Times New Roman" w:eastAsia="Times New Roman" w:hAnsi="Times New Roman" w:cs="Times New Roman"/>
          <w:sz w:val="26"/>
          <w:szCs w:val="26"/>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C65127" w:rsidRPr="00C65127" w:rsidRDefault="00C65127" w:rsidP="00765AF1">
      <w:pPr>
        <w:spacing w:after="0" w:line="240" w:lineRule="auto"/>
        <w:jc w:val="both"/>
        <w:rPr>
          <w:rFonts w:ascii="Times New Roman" w:eastAsia="Times New Roman" w:hAnsi="Times New Roman" w:cs="Times New Roman"/>
          <w:sz w:val="26"/>
          <w:szCs w:val="26"/>
        </w:rPr>
      </w:pP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Критерии оценки:</w:t>
      </w:r>
    </w:p>
    <w:p w:rsidR="00C65127" w:rsidRPr="00C65127" w:rsidRDefault="00C65127" w:rsidP="00765AF1">
      <w:pPr>
        <w:spacing w:after="0" w:line="240" w:lineRule="auto"/>
        <w:jc w:val="both"/>
        <w:rPr>
          <w:rFonts w:ascii="Times New Roman" w:eastAsia="Times New Roman" w:hAnsi="Times New Roman" w:cs="Times New Roman"/>
          <w:sz w:val="26"/>
          <w:szCs w:val="26"/>
        </w:rPr>
      </w:pPr>
    </w:p>
    <w:p w:rsidR="00C65127" w:rsidRPr="00C65127" w:rsidRDefault="00C65127" w:rsidP="00765AF1">
      <w:pPr>
        <w:spacing w:after="0" w:line="240" w:lineRule="auto"/>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 xml:space="preserve">Блок 1. Соответствие культуре муниципальной службы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1.1. Профессиональная мотивация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Стремление к профессиональной самореализации на муниципальной службе, ориентация на служебный ро</w:t>
      </w:r>
      <w:proofErr w:type="gramStart"/>
      <w:r w:rsidRPr="00C65127">
        <w:rPr>
          <w:rFonts w:ascii="Times New Roman" w:eastAsia="Times New Roman" w:hAnsi="Times New Roman" w:cs="Times New Roman"/>
          <w:sz w:val="26"/>
          <w:szCs w:val="26"/>
        </w:rPr>
        <w:t>ст в сф</w:t>
      </w:r>
      <w:proofErr w:type="gramEnd"/>
      <w:r w:rsidRPr="00C65127">
        <w:rPr>
          <w:rFonts w:ascii="Times New Roman" w:eastAsia="Times New Roman" w:hAnsi="Times New Roman" w:cs="Times New Roman"/>
          <w:sz w:val="26"/>
          <w:szCs w:val="26"/>
        </w:rPr>
        <w:t>ере муниципального управления.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1.2. Гражданская позиция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lastRenderedPageBreak/>
        <w:t>Следование в деятельности принципам служения обществу и государству, соблюдение законов, правил служебной этики.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1.3. Активность профессиональной позиции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1.4. Готовность к саморазвитию</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C65127" w:rsidRPr="00C65127" w:rsidRDefault="00C65127" w:rsidP="00765AF1">
      <w:pPr>
        <w:spacing w:after="0" w:line="240" w:lineRule="auto"/>
        <w:jc w:val="both"/>
        <w:rPr>
          <w:rFonts w:ascii="Times New Roman" w:eastAsia="Times New Roman" w:hAnsi="Times New Roman" w:cs="Times New Roman"/>
          <w:sz w:val="26"/>
          <w:szCs w:val="26"/>
        </w:rPr>
      </w:pPr>
    </w:p>
    <w:p w:rsidR="00C65127" w:rsidRPr="00C65127" w:rsidRDefault="00C65127" w:rsidP="00765AF1">
      <w:pPr>
        <w:spacing w:after="0" w:line="240" w:lineRule="auto"/>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Блок 2. Профессиональная компетентность кандидата на замещение должности главы администрации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2.1. Образовательный уровень</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Уровень, профиль и качество основного и дополнительного профессионального образования.</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2.2. Профессиональный опыт</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2.3. Специальные профессиональные знания, умения и навыки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2.4. Общие инструментальные навыки</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C65127" w:rsidRPr="00C65127" w:rsidRDefault="00C65127" w:rsidP="00765AF1">
      <w:pPr>
        <w:spacing w:after="0" w:line="240" w:lineRule="auto"/>
        <w:jc w:val="both"/>
        <w:rPr>
          <w:rFonts w:ascii="Times New Roman" w:eastAsia="Times New Roman" w:hAnsi="Times New Roman" w:cs="Times New Roman"/>
          <w:sz w:val="26"/>
          <w:szCs w:val="26"/>
        </w:rPr>
      </w:pPr>
    </w:p>
    <w:p w:rsidR="00C65127" w:rsidRPr="00C65127" w:rsidRDefault="00C65127" w:rsidP="00765AF1">
      <w:pPr>
        <w:spacing w:after="0" w:line="240" w:lineRule="auto"/>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Блок 3. Личностно – деловые качества кандидата на замещение должности главы администрации</w:t>
      </w:r>
    </w:p>
    <w:p w:rsidR="00C65127" w:rsidRPr="00C65127" w:rsidRDefault="00C65127" w:rsidP="00765AF1">
      <w:pPr>
        <w:numPr>
          <w:ilvl w:val="1"/>
          <w:numId w:val="18"/>
        </w:numPr>
        <w:tabs>
          <w:tab w:val="num" w:pos="0"/>
          <w:tab w:val="left" w:pos="1134"/>
        </w:tabs>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Аналитические способности</w:t>
      </w:r>
    </w:p>
    <w:p w:rsidR="00C65127" w:rsidRPr="00C65127" w:rsidRDefault="00C65127" w:rsidP="00765AF1">
      <w:pPr>
        <w:tabs>
          <w:tab w:val="left" w:pos="1134"/>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C65127" w:rsidRPr="00C65127" w:rsidRDefault="00C65127" w:rsidP="00765AF1">
      <w:pPr>
        <w:numPr>
          <w:ilvl w:val="1"/>
          <w:numId w:val="18"/>
        </w:numPr>
        <w:tabs>
          <w:tab w:val="left" w:pos="1134"/>
        </w:tabs>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Навыки эффективной коммуникации</w:t>
      </w:r>
    </w:p>
    <w:p w:rsidR="00C65127" w:rsidRPr="00C65127" w:rsidRDefault="00C65127" w:rsidP="00765AF1">
      <w:pPr>
        <w:tabs>
          <w:tab w:val="left" w:pos="1134"/>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Соблюдение этики делового общения; способность </w:t>
      </w:r>
      <w:proofErr w:type="spellStart"/>
      <w:r w:rsidRPr="00C65127">
        <w:rPr>
          <w:rFonts w:ascii="Times New Roman" w:eastAsia="Times New Roman" w:hAnsi="Times New Roman" w:cs="Times New Roman"/>
          <w:sz w:val="26"/>
          <w:szCs w:val="26"/>
        </w:rPr>
        <w:t>аргументированно</w:t>
      </w:r>
      <w:proofErr w:type="spellEnd"/>
      <w:r w:rsidRPr="00C65127">
        <w:rPr>
          <w:rFonts w:ascii="Times New Roman" w:eastAsia="Times New Roman" w:hAnsi="Times New Roman" w:cs="Times New Roman"/>
          <w:sz w:val="26"/>
          <w:szCs w:val="26"/>
        </w:rPr>
        <w:t xml:space="preserve"> отстаивать собственную точку зрения и убеждать оппонентов; владение навыками ведения деловых переговоров.</w:t>
      </w:r>
    </w:p>
    <w:p w:rsidR="00C65127" w:rsidRPr="00C65127" w:rsidRDefault="00C65127" w:rsidP="00765AF1">
      <w:pPr>
        <w:numPr>
          <w:ilvl w:val="1"/>
          <w:numId w:val="18"/>
        </w:numPr>
        <w:tabs>
          <w:tab w:val="left" w:pos="1134"/>
        </w:tabs>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Ответственность</w:t>
      </w:r>
    </w:p>
    <w:p w:rsidR="00C65127" w:rsidRPr="00C65127" w:rsidRDefault="00C65127" w:rsidP="00765AF1">
      <w:pPr>
        <w:tabs>
          <w:tab w:val="left" w:pos="1134"/>
          <w:tab w:val="num" w:pos="2127"/>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Обоснованность и самостоятельность в принятии решений; готовность следовать взятым на себя обязательствам в достижении результата.</w:t>
      </w:r>
    </w:p>
    <w:p w:rsidR="00C65127" w:rsidRPr="00C65127" w:rsidRDefault="00C65127" w:rsidP="00765AF1">
      <w:pPr>
        <w:numPr>
          <w:ilvl w:val="1"/>
          <w:numId w:val="18"/>
        </w:numPr>
        <w:tabs>
          <w:tab w:val="left" w:pos="1134"/>
          <w:tab w:val="num" w:pos="2127"/>
        </w:tabs>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Организаторские способности</w:t>
      </w:r>
    </w:p>
    <w:p w:rsidR="00C65127" w:rsidRPr="00C65127" w:rsidRDefault="00C65127" w:rsidP="00765AF1">
      <w:pPr>
        <w:tabs>
          <w:tab w:val="left" w:pos="1134"/>
          <w:tab w:val="num" w:pos="2127"/>
        </w:tabs>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D80D7D" w:rsidRDefault="00D80D7D" w:rsidP="00765AF1">
      <w:pPr>
        <w:rPr>
          <w:rFonts w:ascii="Times New Roman" w:hAnsi="Times New Roman" w:cs="Times New Roman"/>
          <w:sz w:val="26"/>
          <w:szCs w:val="26"/>
        </w:rPr>
      </w:pPr>
    </w:p>
    <w:tbl>
      <w:tblPr>
        <w:tblW w:w="9570" w:type="dxa"/>
        <w:tblLook w:val="0000"/>
      </w:tblPr>
      <w:tblGrid>
        <w:gridCol w:w="4184"/>
        <w:gridCol w:w="1166"/>
        <w:gridCol w:w="4220"/>
      </w:tblGrid>
      <w:tr w:rsidR="00C65127" w:rsidRPr="00C65127" w:rsidTr="00C65127">
        <w:trPr>
          <w:cantSplit/>
          <w:trHeight w:val="420"/>
        </w:trPr>
        <w:tc>
          <w:tcPr>
            <w:tcW w:w="4184" w:type="dxa"/>
          </w:tcPr>
          <w:p w:rsidR="00C65127" w:rsidRPr="00C65127" w:rsidRDefault="00C65127" w:rsidP="00C6512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lastRenderedPageBreak/>
              <w:t>ЧĂВАШ РЕСПУБЛИКИ</w:t>
            </w:r>
          </w:p>
          <w:p w:rsidR="00C65127" w:rsidRPr="00C65127" w:rsidRDefault="00C65127" w:rsidP="00C65127">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66" w:type="dxa"/>
            <w:vMerge w:val="restart"/>
          </w:tcPr>
          <w:p w:rsidR="00C65127" w:rsidRPr="00C65127" w:rsidRDefault="00C65127" w:rsidP="00C65127">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ЧУВАШСКАЯ РЕСПУБЛИКА</w:t>
            </w:r>
          </w:p>
          <w:p w:rsidR="00C65127" w:rsidRPr="00C65127" w:rsidRDefault="00C65127" w:rsidP="00C65127">
            <w:pPr>
              <w:autoSpaceDE w:val="0"/>
              <w:autoSpaceDN w:val="0"/>
              <w:adjustRightInd w:val="0"/>
              <w:spacing w:after="0" w:line="240" w:lineRule="auto"/>
              <w:jc w:val="center"/>
              <w:rPr>
                <w:rFonts w:ascii="Courier New" w:eastAsia="Times New Roman" w:hAnsi="Courier New" w:cs="Courier New"/>
                <w:sz w:val="26"/>
                <w:szCs w:val="20"/>
              </w:rPr>
            </w:pPr>
          </w:p>
        </w:tc>
      </w:tr>
      <w:tr w:rsidR="00C65127" w:rsidRPr="00C65127" w:rsidTr="00C65127">
        <w:trPr>
          <w:cantSplit/>
          <w:trHeight w:val="2355"/>
        </w:trPr>
        <w:tc>
          <w:tcPr>
            <w:tcW w:w="4184" w:type="dxa"/>
          </w:tcPr>
          <w:p w:rsidR="00C65127" w:rsidRPr="00C65127" w:rsidRDefault="00C65127" w:rsidP="00C65127">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ЙĚПРЕÇ РАЙОНĚН</w:t>
            </w:r>
          </w:p>
          <w:p w:rsidR="00C65127" w:rsidRPr="00C65127" w:rsidRDefault="00C65127" w:rsidP="00C65127">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b/>
                <w:bCs/>
                <w:noProof/>
                <w:color w:val="000000"/>
                <w:szCs w:val="20"/>
              </w:rPr>
              <w:t>ДЕПУТАТСЕН ПУХĂВĚ</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ЙЫШĂНУ</w:t>
            </w:r>
          </w:p>
          <w:p w:rsidR="00C65127" w:rsidRPr="00C65127" w:rsidRDefault="00C65127" w:rsidP="00C6512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C65127" w:rsidRPr="00C65127" w:rsidRDefault="00C65127" w:rsidP="00C65127">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 xml:space="preserve">23.10.2018ç.      32/4№ </w:t>
            </w:r>
          </w:p>
          <w:p w:rsidR="00C65127" w:rsidRPr="00C65127" w:rsidRDefault="00C65127" w:rsidP="00C65127">
            <w:pPr>
              <w:spacing w:after="0" w:line="240" w:lineRule="auto"/>
              <w:jc w:val="center"/>
              <w:rPr>
                <w:rFonts w:ascii="Times New Roman" w:eastAsia="Times New Roman" w:hAnsi="Times New Roman" w:cs="Times New Roman"/>
                <w:noProof/>
                <w:color w:val="000000"/>
                <w:sz w:val="26"/>
                <w:szCs w:val="24"/>
              </w:rPr>
            </w:pPr>
            <w:r w:rsidRPr="00C65127">
              <w:rPr>
                <w:rFonts w:ascii="Times New Roman" w:eastAsia="Times New Roman" w:hAnsi="Times New Roman" w:cs="Times New Roman"/>
                <w:noProof/>
                <w:color w:val="000000"/>
                <w:sz w:val="26"/>
                <w:szCs w:val="24"/>
              </w:rPr>
              <w:t>Йěпреç поселокě</w:t>
            </w:r>
          </w:p>
        </w:tc>
        <w:tc>
          <w:tcPr>
            <w:tcW w:w="1166" w:type="dxa"/>
            <w:vMerge/>
          </w:tcPr>
          <w:p w:rsidR="00C65127" w:rsidRPr="00C65127" w:rsidRDefault="00C65127" w:rsidP="00C65127">
            <w:pPr>
              <w:spacing w:after="0" w:line="240" w:lineRule="auto"/>
              <w:jc w:val="center"/>
              <w:rPr>
                <w:rFonts w:ascii="Times New Roman" w:eastAsia="Times New Roman" w:hAnsi="Times New Roman" w:cs="Times New Roman"/>
                <w:sz w:val="26"/>
                <w:szCs w:val="24"/>
              </w:rPr>
            </w:pPr>
          </w:p>
        </w:tc>
        <w:tc>
          <w:tcPr>
            <w:tcW w:w="4220" w:type="dxa"/>
          </w:tcPr>
          <w:p w:rsidR="00C65127" w:rsidRPr="00C65127" w:rsidRDefault="00C65127" w:rsidP="00C65127">
            <w:pPr>
              <w:autoSpaceDE w:val="0"/>
              <w:autoSpaceDN w:val="0"/>
              <w:adjustRightInd w:val="0"/>
              <w:spacing w:before="80" w:after="0" w:line="240"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СОБРАНИЕ ДЕПУТАТОВ</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Cs w:val="20"/>
              </w:rPr>
              <w:t>ИБРЕСИНСКОГО РАЙОНА</w:t>
            </w:r>
            <w:r w:rsidRPr="00C65127">
              <w:rPr>
                <w:rFonts w:ascii="Times New Roman" w:eastAsia="Times New Roman" w:hAnsi="Times New Roman" w:cs="Times New Roman"/>
                <w:noProof/>
                <w:color w:val="000000"/>
                <w:sz w:val="26"/>
                <w:szCs w:val="20"/>
              </w:rPr>
              <w:t xml:space="preserve">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РЕШЕНИЕ</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23.10.2018г.         № 32/4</w:t>
            </w:r>
          </w:p>
          <w:p w:rsidR="00C65127" w:rsidRPr="00C65127" w:rsidRDefault="00C65127" w:rsidP="00C65127">
            <w:pPr>
              <w:spacing w:after="0" w:line="240" w:lineRule="auto"/>
              <w:ind w:left="148"/>
              <w:jc w:val="center"/>
              <w:rPr>
                <w:rFonts w:ascii="Times New Roman" w:eastAsia="Times New Roman" w:hAnsi="Times New Roman" w:cs="Times New Roman"/>
                <w:noProof/>
                <w:sz w:val="26"/>
                <w:szCs w:val="24"/>
              </w:rPr>
            </w:pPr>
            <w:r w:rsidRPr="00C65127">
              <w:rPr>
                <w:rFonts w:ascii="Times New Roman" w:eastAsia="Times New Roman" w:hAnsi="Times New Roman" w:cs="Times New Roman"/>
                <w:noProof/>
                <w:color w:val="000000"/>
                <w:sz w:val="26"/>
                <w:szCs w:val="24"/>
              </w:rPr>
              <w:t>поселок Ибреси</w:t>
            </w:r>
          </w:p>
        </w:tc>
      </w:tr>
    </w:tbl>
    <w:p w:rsidR="00C65127" w:rsidRPr="00C65127" w:rsidRDefault="00C65127" w:rsidP="00C65127">
      <w:pPr>
        <w:spacing w:after="0" w:line="240" w:lineRule="auto"/>
        <w:rPr>
          <w:rFonts w:ascii="Times New Roman" w:eastAsia="Times New Roman" w:hAnsi="Times New Roman" w:cs="Times New Roman"/>
          <w:b/>
          <w:sz w:val="24"/>
          <w:szCs w:val="24"/>
        </w:rPr>
      </w:pPr>
    </w:p>
    <w:p w:rsidR="00C65127" w:rsidRPr="00C65127" w:rsidRDefault="00C65127" w:rsidP="00C65127">
      <w:pPr>
        <w:spacing w:after="0" w:line="240" w:lineRule="auto"/>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 xml:space="preserve"> </w:t>
      </w:r>
    </w:p>
    <w:tbl>
      <w:tblPr>
        <w:tblW w:w="0" w:type="auto"/>
        <w:tblLook w:val="04A0"/>
      </w:tblPr>
      <w:tblGrid>
        <w:gridCol w:w="5637"/>
      </w:tblGrid>
      <w:tr w:rsidR="00C65127" w:rsidRPr="00C65127" w:rsidTr="00C65127">
        <w:tc>
          <w:tcPr>
            <w:tcW w:w="5637" w:type="dxa"/>
          </w:tcPr>
          <w:p w:rsidR="00C65127" w:rsidRPr="00C65127" w:rsidRDefault="00C65127" w:rsidP="00765AF1">
            <w:pPr>
              <w:spacing w:after="0" w:line="240" w:lineRule="auto"/>
              <w:ind w:right="318"/>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О внесении изменений в решение Собрания депутатов Ибресинского района от 27.04.2018г. №28/8 «Об утверждении Положения о порядке ведения реестра муниципальных служащих в администрации Ибресинского района Чувашской Республики»</w:t>
            </w:r>
          </w:p>
        </w:tc>
      </w:tr>
    </w:tbl>
    <w:p w:rsidR="00C65127" w:rsidRPr="00C65127" w:rsidRDefault="00C65127" w:rsidP="00C65127">
      <w:pPr>
        <w:spacing w:after="0" w:line="240" w:lineRule="auto"/>
        <w:rPr>
          <w:rFonts w:ascii="Times New Roman" w:eastAsia="Times New Roman" w:hAnsi="Times New Roman" w:cs="Times New Roman"/>
          <w:b/>
          <w:sz w:val="24"/>
          <w:szCs w:val="24"/>
        </w:rPr>
      </w:pPr>
    </w:p>
    <w:p w:rsidR="00C65127" w:rsidRPr="00C65127" w:rsidRDefault="00C65127" w:rsidP="00C65127">
      <w:pPr>
        <w:spacing w:after="0" w:line="240" w:lineRule="auto"/>
        <w:rPr>
          <w:rFonts w:ascii="Times New Roman" w:eastAsia="Times New Roman" w:hAnsi="Times New Roman" w:cs="Times New Roman"/>
          <w:b/>
          <w:sz w:val="24"/>
          <w:szCs w:val="24"/>
        </w:rPr>
      </w:pPr>
    </w:p>
    <w:p w:rsidR="00C65127" w:rsidRPr="00C65127" w:rsidRDefault="00C65127" w:rsidP="00765AF1">
      <w:pPr>
        <w:shd w:val="clear" w:color="auto" w:fill="FFFFFF"/>
        <w:spacing w:after="0" w:line="240" w:lineRule="auto"/>
        <w:jc w:val="both"/>
        <w:rPr>
          <w:rFonts w:ascii="Times New Roman" w:eastAsia="Times New Roman" w:hAnsi="Times New Roman" w:cs="Times New Roman"/>
          <w:bCs/>
          <w:color w:val="000000"/>
          <w:sz w:val="26"/>
          <w:szCs w:val="26"/>
        </w:rPr>
      </w:pPr>
      <w:r w:rsidRPr="00C65127">
        <w:rPr>
          <w:rFonts w:ascii="Times New Roman" w:eastAsia="Times New Roman" w:hAnsi="Times New Roman" w:cs="Times New Roman"/>
          <w:sz w:val="26"/>
          <w:szCs w:val="26"/>
        </w:rPr>
        <w:t>В соответствии с</w:t>
      </w:r>
      <w:r w:rsidRPr="00C65127">
        <w:rPr>
          <w:rFonts w:ascii="Times New Roman" w:eastAsia="Times New Roman" w:hAnsi="Times New Roman" w:cs="Times New Roman"/>
          <w:sz w:val="26"/>
        </w:rPr>
        <w:t> </w:t>
      </w:r>
      <w:hyperlink r:id="rId19" w:anchor="/document/12152272/entry/0" w:history="1">
        <w:r w:rsidRPr="00C65127">
          <w:rPr>
            <w:rFonts w:ascii="Times New Roman" w:eastAsia="Times New Roman" w:hAnsi="Times New Roman" w:cs="Times New Roman"/>
            <w:color w:val="333333"/>
            <w:sz w:val="26"/>
          </w:rPr>
          <w:t>Федеральным законом</w:t>
        </w:r>
      </w:hyperlink>
      <w:r w:rsidRPr="00C65127">
        <w:rPr>
          <w:rFonts w:ascii="Times New Roman" w:eastAsia="Times New Roman" w:hAnsi="Times New Roman" w:cs="Times New Roman"/>
          <w:sz w:val="26"/>
        </w:rPr>
        <w:t> </w:t>
      </w:r>
      <w:r w:rsidRPr="00C65127">
        <w:rPr>
          <w:rFonts w:ascii="Times New Roman" w:eastAsia="Times New Roman" w:hAnsi="Times New Roman" w:cs="Times New Roman"/>
          <w:sz w:val="26"/>
          <w:szCs w:val="26"/>
        </w:rPr>
        <w:t>от 02.03.2007г. №25-ФЗ «О муниципальной службе в Российской Федерации»,</w:t>
      </w:r>
      <w:r w:rsidRPr="00C65127">
        <w:rPr>
          <w:rFonts w:ascii="Times New Roman" w:eastAsia="Times New Roman" w:hAnsi="Times New Roman" w:cs="Times New Roman"/>
          <w:sz w:val="26"/>
        </w:rPr>
        <w:t> </w:t>
      </w:r>
      <w:hyperlink r:id="rId20" w:anchor="/document/17624649/entry/0" w:history="1">
        <w:r w:rsidRPr="00C65127">
          <w:rPr>
            <w:rFonts w:ascii="Times New Roman" w:eastAsia="Times New Roman" w:hAnsi="Times New Roman" w:cs="Times New Roman"/>
            <w:color w:val="333333"/>
            <w:sz w:val="26"/>
          </w:rPr>
          <w:t>Законом</w:t>
        </w:r>
      </w:hyperlink>
      <w:r w:rsidRPr="00C65127">
        <w:rPr>
          <w:rFonts w:ascii="Times New Roman" w:eastAsia="Times New Roman" w:hAnsi="Times New Roman" w:cs="Times New Roman"/>
          <w:sz w:val="26"/>
        </w:rPr>
        <w:t> </w:t>
      </w:r>
      <w:r w:rsidRPr="00C65127">
        <w:rPr>
          <w:rFonts w:ascii="Times New Roman" w:eastAsia="Times New Roman" w:hAnsi="Times New Roman" w:cs="Times New Roman"/>
          <w:sz w:val="26"/>
          <w:szCs w:val="26"/>
        </w:rPr>
        <w:t xml:space="preserve">Чувашской Республики от 05.10.2007г. №62 «О муниципальной службе в Чувашской Республике», </w:t>
      </w:r>
      <w:hyperlink r:id="rId21" w:history="1">
        <w:r w:rsidRPr="00C65127">
          <w:rPr>
            <w:rFonts w:ascii="Times New Roman" w:eastAsia="Times New Roman" w:hAnsi="Times New Roman" w:cs="Times New Roman"/>
            <w:color w:val="000000"/>
            <w:sz w:val="26"/>
            <w:szCs w:val="26"/>
          </w:rPr>
          <w:t>Уставом</w:t>
        </w:r>
      </w:hyperlink>
      <w:r w:rsidRPr="00C65127">
        <w:rPr>
          <w:rFonts w:ascii="Times New Roman" w:eastAsia="Times New Roman" w:hAnsi="Times New Roman" w:cs="Times New Roman"/>
          <w:color w:val="000000"/>
          <w:sz w:val="26"/>
          <w:szCs w:val="26"/>
        </w:rPr>
        <w:t xml:space="preserve"> Ибресинского района Чувашской Республики, Собрание депутатов Ибресинского района </w:t>
      </w:r>
      <w:r w:rsidRPr="00C65127">
        <w:rPr>
          <w:rFonts w:ascii="Times New Roman" w:eastAsia="Times New Roman" w:hAnsi="Times New Roman" w:cs="Times New Roman"/>
          <w:b/>
          <w:color w:val="000000"/>
          <w:sz w:val="26"/>
          <w:szCs w:val="26"/>
        </w:rPr>
        <w:t>решило:</w:t>
      </w:r>
    </w:p>
    <w:p w:rsidR="00C65127" w:rsidRPr="00C65127" w:rsidRDefault="00C65127" w:rsidP="00765AF1">
      <w:pPr>
        <w:numPr>
          <w:ilvl w:val="0"/>
          <w:numId w:val="20"/>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В решение Собрания депутатов Ибресинского района от 27.04.2018г. №28/8 «Об утверждении Положения о порядке ведения реестра муниципальных служащих  в администрации Ибресинского района Чувашской Республики» внести следующие изменения:</w:t>
      </w:r>
    </w:p>
    <w:p w:rsidR="00C65127" w:rsidRPr="00C65127" w:rsidRDefault="00C65127" w:rsidP="00765AF1">
      <w:pPr>
        <w:numPr>
          <w:ilvl w:val="1"/>
          <w:numId w:val="20"/>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Приложение к Положению о порядке ведения реестра муниципальных служащих  в администрации Ибресинского района Чувашской Республики изложить в новой редакции согласно приложению к настоящему решению.</w:t>
      </w: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color w:val="000000"/>
          <w:sz w:val="26"/>
          <w:szCs w:val="26"/>
        </w:rPr>
        <w:t>2</w:t>
      </w:r>
      <w:r w:rsidRPr="00C65127">
        <w:rPr>
          <w:rFonts w:ascii="Times New Roman" w:eastAsia="Times New Roman" w:hAnsi="Times New Roman" w:cs="Times New Roman"/>
          <w:sz w:val="26"/>
          <w:szCs w:val="26"/>
        </w:rPr>
        <w:t xml:space="preserve">. Настоящее решение вступает в силу после его официального опубликования. </w:t>
      </w:r>
    </w:p>
    <w:p w:rsidR="00C65127" w:rsidRPr="00C65127" w:rsidRDefault="00C65127" w:rsidP="00C65127">
      <w:pPr>
        <w:tabs>
          <w:tab w:val="left" w:pos="3360"/>
        </w:tabs>
        <w:spacing w:after="0" w:line="240" w:lineRule="auto"/>
        <w:ind w:firstLine="709"/>
        <w:jc w:val="both"/>
        <w:rPr>
          <w:rFonts w:ascii="Times New Roman" w:eastAsia="Times New Roman" w:hAnsi="Times New Roman" w:cs="Times New Roman"/>
          <w:sz w:val="26"/>
          <w:szCs w:val="26"/>
        </w:rPr>
      </w:pPr>
    </w:p>
    <w:p w:rsidR="00C65127" w:rsidRPr="00C65127" w:rsidRDefault="00C65127" w:rsidP="00C65127">
      <w:pPr>
        <w:tabs>
          <w:tab w:val="left" w:pos="3360"/>
        </w:tabs>
        <w:spacing w:after="0" w:line="240" w:lineRule="auto"/>
        <w:ind w:firstLine="709"/>
        <w:jc w:val="both"/>
        <w:rPr>
          <w:rFonts w:ascii="Times New Roman" w:eastAsia="Times New Roman" w:hAnsi="Times New Roman" w:cs="Times New Roman"/>
          <w:sz w:val="26"/>
          <w:szCs w:val="26"/>
        </w:rPr>
      </w:pPr>
    </w:p>
    <w:p w:rsidR="00C65127" w:rsidRPr="00C65127" w:rsidRDefault="00C65127" w:rsidP="00C65127">
      <w:pPr>
        <w:tabs>
          <w:tab w:val="left" w:pos="3360"/>
        </w:tabs>
        <w:spacing w:after="0" w:line="240" w:lineRule="auto"/>
        <w:ind w:firstLine="709"/>
        <w:jc w:val="both"/>
        <w:rPr>
          <w:rFonts w:ascii="Times New Roman" w:eastAsia="Times New Roman" w:hAnsi="Times New Roman" w:cs="Times New Roman"/>
          <w:sz w:val="26"/>
          <w:szCs w:val="26"/>
        </w:rPr>
      </w:pPr>
    </w:p>
    <w:p w:rsidR="00C65127" w:rsidRPr="00C65127" w:rsidRDefault="00C65127" w:rsidP="00C65127">
      <w:pPr>
        <w:tabs>
          <w:tab w:val="left" w:pos="3360"/>
        </w:tabs>
        <w:spacing w:after="0" w:line="240" w:lineRule="auto"/>
        <w:ind w:firstLine="709"/>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ab/>
      </w:r>
    </w:p>
    <w:p w:rsidR="00C65127" w:rsidRPr="00C65127" w:rsidRDefault="00C65127" w:rsidP="00C65127">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Глава Ибресинского района                                                                         А.А. Яковлев</w:t>
      </w: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6"/>
          <w:szCs w:val="26"/>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spacing w:after="0" w:line="240" w:lineRule="auto"/>
        <w:ind w:firstLine="709"/>
        <w:jc w:val="both"/>
        <w:rPr>
          <w:rFonts w:ascii="Times New Roman" w:eastAsia="Times New Roman" w:hAnsi="Times New Roman" w:cs="Times New Roman"/>
          <w:color w:val="000000"/>
          <w:sz w:val="24"/>
        </w:rPr>
        <w:sectPr w:rsidR="00C65127" w:rsidRPr="00C65127" w:rsidSect="00C65127">
          <w:pgSz w:w="11906" w:h="16838"/>
          <w:pgMar w:top="993" w:right="850" w:bottom="851" w:left="1701" w:header="708" w:footer="708" w:gutter="0"/>
          <w:cols w:space="708"/>
          <w:docGrid w:linePitch="360"/>
        </w:sectPr>
      </w:pPr>
    </w:p>
    <w:p w:rsidR="00C65127" w:rsidRPr="00C65127" w:rsidRDefault="00C65127" w:rsidP="00C65127">
      <w:pPr>
        <w:spacing w:after="0" w:line="240" w:lineRule="auto"/>
        <w:ind w:firstLine="720"/>
        <w:jc w:val="right"/>
        <w:rPr>
          <w:rFonts w:ascii="Times New Roman" w:eastAsia="Times New Roman" w:hAnsi="Times New Roman" w:cs="Times New Roman"/>
          <w:color w:val="000000"/>
          <w:sz w:val="26"/>
          <w:szCs w:val="24"/>
        </w:rPr>
      </w:pPr>
      <w:r w:rsidRPr="00C65127">
        <w:rPr>
          <w:rFonts w:ascii="Times New Roman" w:eastAsia="Times New Roman" w:hAnsi="Times New Roman" w:cs="Times New Roman"/>
          <w:color w:val="000000"/>
          <w:sz w:val="26"/>
          <w:szCs w:val="24"/>
        </w:rPr>
        <w:lastRenderedPageBreak/>
        <w:t xml:space="preserve">Приложение </w:t>
      </w:r>
    </w:p>
    <w:p w:rsidR="00C65127" w:rsidRPr="00C65127" w:rsidRDefault="00C65127" w:rsidP="00C65127">
      <w:pPr>
        <w:spacing w:after="0" w:line="240" w:lineRule="auto"/>
        <w:ind w:firstLine="720"/>
        <w:jc w:val="right"/>
        <w:rPr>
          <w:rFonts w:ascii="Times New Roman" w:eastAsia="Times New Roman" w:hAnsi="Times New Roman" w:cs="Times New Roman"/>
          <w:color w:val="000000"/>
          <w:sz w:val="26"/>
          <w:szCs w:val="24"/>
        </w:rPr>
      </w:pPr>
      <w:r w:rsidRPr="00C65127">
        <w:rPr>
          <w:rFonts w:ascii="Times New Roman" w:eastAsia="Times New Roman" w:hAnsi="Times New Roman" w:cs="Times New Roman"/>
          <w:color w:val="000000"/>
          <w:sz w:val="26"/>
          <w:szCs w:val="24"/>
        </w:rPr>
        <w:t xml:space="preserve">к решению Собрания депутатов </w:t>
      </w:r>
    </w:p>
    <w:p w:rsidR="00C65127" w:rsidRPr="00C65127" w:rsidRDefault="00C65127" w:rsidP="00C65127">
      <w:pPr>
        <w:spacing w:after="0" w:line="240" w:lineRule="auto"/>
        <w:ind w:firstLine="720"/>
        <w:jc w:val="right"/>
        <w:rPr>
          <w:rFonts w:ascii="Times New Roman" w:eastAsia="Times New Roman" w:hAnsi="Times New Roman" w:cs="Times New Roman"/>
          <w:b/>
          <w:color w:val="000000"/>
          <w:sz w:val="26"/>
          <w:szCs w:val="26"/>
        </w:rPr>
      </w:pPr>
      <w:r w:rsidRPr="00C65127">
        <w:rPr>
          <w:rFonts w:ascii="Times New Roman" w:eastAsia="Times New Roman" w:hAnsi="Times New Roman" w:cs="Times New Roman"/>
          <w:color w:val="000000"/>
          <w:sz w:val="26"/>
          <w:szCs w:val="24"/>
        </w:rPr>
        <w:t>Ибресинского района</w:t>
      </w:r>
    </w:p>
    <w:p w:rsidR="00C65127" w:rsidRPr="00C65127" w:rsidRDefault="00C65127" w:rsidP="00C65127">
      <w:pPr>
        <w:spacing w:after="0" w:line="240" w:lineRule="auto"/>
        <w:ind w:firstLine="720"/>
        <w:jc w:val="right"/>
        <w:rPr>
          <w:rFonts w:ascii="Times New Roman" w:eastAsia="Times New Roman" w:hAnsi="Times New Roman" w:cs="Times New Roman"/>
          <w:color w:val="000000"/>
          <w:sz w:val="26"/>
          <w:szCs w:val="24"/>
        </w:rPr>
      </w:pPr>
      <w:r w:rsidRPr="00C65127">
        <w:rPr>
          <w:rFonts w:ascii="Times New Roman" w:eastAsia="Times New Roman" w:hAnsi="Times New Roman" w:cs="Times New Roman"/>
          <w:color w:val="000000"/>
          <w:sz w:val="26"/>
          <w:szCs w:val="24"/>
        </w:rPr>
        <w:t>от 23.10.2018 г. № 32/4</w:t>
      </w: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УТВЕРЖДАЮ</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Глава администрации</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Ибресинского района</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Чувашской Республики</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___________ ______________________</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(подпись) (расшифровка подписи)</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«___» _____________ 20__ г.</w:t>
      </w:r>
    </w:p>
    <w:p w:rsidR="00C65127" w:rsidRPr="00C65127" w:rsidRDefault="00C65127" w:rsidP="00C65127">
      <w:pPr>
        <w:shd w:val="clear" w:color="auto" w:fill="FFFFFF"/>
        <w:spacing w:after="0" w:line="240" w:lineRule="auto"/>
        <w:jc w:val="right"/>
        <w:rPr>
          <w:rFonts w:ascii="Times New Roman" w:eastAsia="Times New Roman" w:hAnsi="Times New Roman" w:cs="Times New Roman"/>
          <w:sz w:val="24"/>
          <w:szCs w:val="24"/>
        </w:rPr>
      </w:pPr>
      <w:r w:rsidRPr="00C65127">
        <w:rPr>
          <w:rFonts w:ascii="Times New Roman" w:eastAsia="Times New Roman" w:hAnsi="Times New Roman" w:cs="Times New Roman"/>
          <w:sz w:val="24"/>
          <w:szCs w:val="24"/>
        </w:rPr>
        <w:t>М.П.</w:t>
      </w: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widowControl w:val="0"/>
        <w:autoSpaceDE w:val="0"/>
        <w:autoSpaceDN w:val="0"/>
        <w:spacing w:after="0" w:line="240" w:lineRule="auto"/>
        <w:jc w:val="right"/>
        <w:rPr>
          <w:rFonts w:ascii="Times New Roman" w:eastAsia="Times New Roman" w:hAnsi="Times New Roman" w:cs="Times New Roman"/>
          <w:sz w:val="24"/>
          <w:szCs w:val="24"/>
        </w:rPr>
      </w:pPr>
    </w:p>
    <w:p w:rsidR="00C65127" w:rsidRPr="00C65127" w:rsidRDefault="00C65127" w:rsidP="00C651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C65127">
        <w:rPr>
          <w:rFonts w:ascii="Times New Roman" w:eastAsia="Times New Roman" w:hAnsi="Times New Roman" w:cs="Times New Roman"/>
          <w:b/>
          <w:sz w:val="24"/>
          <w:szCs w:val="24"/>
        </w:rPr>
        <w:t>Реестр</w:t>
      </w:r>
      <w:r w:rsidRPr="00C65127">
        <w:rPr>
          <w:rFonts w:ascii="Times New Roman" w:eastAsia="Times New Roman" w:hAnsi="Times New Roman" w:cs="Times New Roman"/>
          <w:b/>
          <w:sz w:val="24"/>
          <w:szCs w:val="24"/>
        </w:rPr>
        <w:br/>
        <w:t xml:space="preserve">муниципальных служащих в администрации Ибресинского района Чувашской Республики </w:t>
      </w:r>
    </w:p>
    <w:tbl>
      <w:tblPr>
        <w:tblW w:w="16273" w:type="dxa"/>
        <w:tblInd w:w="-411" w:type="dxa"/>
        <w:shd w:val="clear" w:color="auto" w:fill="FFFFFF"/>
        <w:tblLayout w:type="fixed"/>
        <w:tblCellMar>
          <w:top w:w="15" w:type="dxa"/>
          <w:left w:w="15" w:type="dxa"/>
          <w:bottom w:w="15" w:type="dxa"/>
          <w:right w:w="15" w:type="dxa"/>
        </w:tblCellMar>
        <w:tblLook w:val="04A0"/>
      </w:tblPr>
      <w:tblGrid>
        <w:gridCol w:w="246"/>
        <w:gridCol w:w="508"/>
        <w:gridCol w:w="665"/>
        <w:gridCol w:w="1037"/>
        <w:gridCol w:w="998"/>
        <w:gridCol w:w="1054"/>
        <w:gridCol w:w="992"/>
        <w:gridCol w:w="486"/>
        <w:gridCol w:w="1115"/>
        <w:gridCol w:w="774"/>
        <w:gridCol w:w="1158"/>
        <w:gridCol w:w="1175"/>
        <w:gridCol w:w="1335"/>
        <w:gridCol w:w="1175"/>
        <w:gridCol w:w="862"/>
        <w:gridCol w:w="962"/>
        <w:gridCol w:w="772"/>
        <w:gridCol w:w="959"/>
      </w:tblGrid>
      <w:tr w:rsidR="00C65127" w:rsidRPr="00C65127" w:rsidTr="00C65127">
        <w:tc>
          <w:tcPr>
            <w:tcW w:w="2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xml:space="preserve">№ </w:t>
            </w:r>
            <w:proofErr w:type="spellStart"/>
            <w:proofErr w:type="gramStart"/>
            <w:r w:rsidRPr="00C65127">
              <w:rPr>
                <w:rFonts w:ascii="Times New Roman" w:eastAsia="Times New Roman" w:hAnsi="Times New Roman" w:cs="Times New Roman"/>
                <w:sz w:val="16"/>
                <w:szCs w:val="16"/>
              </w:rPr>
              <w:t>п</w:t>
            </w:r>
            <w:proofErr w:type="spellEnd"/>
            <w:proofErr w:type="gramEnd"/>
            <w:r w:rsidRPr="00C65127">
              <w:rPr>
                <w:rFonts w:ascii="Times New Roman" w:eastAsia="Times New Roman" w:hAnsi="Times New Roman" w:cs="Times New Roman"/>
                <w:sz w:val="16"/>
                <w:szCs w:val="16"/>
              </w:rPr>
              <w:t>/</w:t>
            </w:r>
            <w:proofErr w:type="spellStart"/>
            <w:r w:rsidRPr="00C65127">
              <w:rPr>
                <w:rFonts w:ascii="Times New Roman" w:eastAsia="Times New Roman" w:hAnsi="Times New Roman" w:cs="Times New Roman"/>
                <w:sz w:val="16"/>
                <w:szCs w:val="16"/>
              </w:rPr>
              <w:t>п</w:t>
            </w:r>
            <w:proofErr w:type="spellEnd"/>
          </w:p>
        </w:tc>
        <w:tc>
          <w:tcPr>
            <w:tcW w:w="50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Ф.И.О.</w:t>
            </w:r>
          </w:p>
        </w:tc>
        <w:tc>
          <w:tcPr>
            <w:tcW w:w="665" w:type="dxa"/>
            <w:vMerge w:val="restart"/>
            <w:tcBorders>
              <w:top w:val="single" w:sz="6" w:space="0" w:color="000000"/>
              <w:left w:val="single" w:sz="6" w:space="0" w:color="000000"/>
              <w:right w:val="single" w:sz="6" w:space="0" w:color="000000"/>
            </w:tcBorders>
            <w:shd w:val="clear" w:color="auto" w:fill="FFFFFF"/>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Дата (число, месяц, год) и место рождения</w:t>
            </w:r>
          </w:p>
        </w:tc>
        <w:tc>
          <w:tcPr>
            <w:tcW w:w="103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Структурное подразделение</w:t>
            </w:r>
          </w:p>
        </w:tc>
        <w:tc>
          <w:tcPr>
            <w:tcW w:w="99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Замещаемая должность (номер, дата распоряжения о назначении на должность)</w:t>
            </w:r>
          </w:p>
        </w:tc>
        <w:tc>
          <w:tcPr>
            <w:tcW w:w="105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профессиональном образовании (наименование и дата окончания образовательного учреждения, специальность и квалификация по диплому)</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Дата поступления на муниципальную службу в администрацию Ибресинского района Чувашской Республики (число, месяц, год)</w:t>
            </w:r>
          </w:p>
        </w:tc>
        <w:tc>
          <w:tcPr>
            <w:tcW w:w="237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Стаж работы</w:t>
            </w: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after="0"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прохождении аттестации муниципальным служащим</w:t>
            </w:r>
          </w:p>
          <w:p w:rsidR="00C65127" w:rsidRPr="00C65127" w:rsidRDefault="00C65127" w:rsidP="00C65127">
            <w:pPr>
              <w:spacing w:after="0"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(дата проведения аттестации, решение аттестационной комиссии)</w:t>
            </w:r>
          </w:p>
        </w:tc>
        <w:tc>
          <w:tcPr>
            <w:tcW w:w="1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включении муниципального служащего в кадровый резерв (дата включения в кадровый резерв, наименование должности)</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дополнительном профессиональном образовании, профессиональной переподготовке, повышении квалификации, стажировке муниципального служащего (наименование учебного заведения, дата окончания, тема, объем часов)</w:t>
            </w:r>
          </w:p>
        </w:tc>
        <w:tc>
          <w:tcPr>
            <w:tcW w:w="1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награждении муниципального служащего наградами Российской Федерации, Чувашской Республики, Ибресинского района Чувашской Республики</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поощрении муниципального служащего</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Сведения о наложении на муниципального служащего дисциплинарного взыскания</w:t>
            </w:r>
          </w:p>
        </w:tc>
        <w:tc>
          <w:tcPr>
            <w:tcW w:w="77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Домашний адрес, телефон</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Основание увольнения, дата и номер распоряжения</w:t>
            </w:r>
          </w:p>
        </w:tc>
      </w:tr>
      <w:tr w:rsidR="00C65127" w:rsidRPr="00C65127" w:rsidTr="00C65127">
        <w:tc>
          <w:tcPr>
            <w:tcW w:w="2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5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665" w:type="dxa"/>
            <w:vMerge/>
            <w:tcBorders>
              <w:left w:val="single" w:sz="6" w:space="0" w:color="000000"/>
              <w:bottom w:val="single" w:sz="6" w:space="0" w:color="000000"/>
              <w:right w:val="single" w:sz="6" w:space="0" w:color="000000"/>
            </w:tcBorders>
            <w:shd w:val="clear" w:color="auto" w:fill="FFFFFF"/>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10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9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10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486"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общий</w:t>
            </w:r>
          </w:p>
        </w:tc>
        <w:tc>
          <w:tcPr>
            <w:tcW w:w="1115"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муниципальной службы</w:t>
            </w:r>
          </w:p>
        </w:tc>
        <w:tc>
          <w:tcPr>
            <w:tcW w:w="774"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center"/>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на данной должности</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8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7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5127" w:rsidRPr="00C65127" w:rsidRDefault="00C65127" w:rsidP="00C65127">
            <w:pPr>
              <w:spacing w:after="0" w:line="240" w:lineRule="auto"/>
              <w:rPr>
                <w:rFonts w:ascii="Times New Roman" w:eastAsia="Times New Roman" w:hAnsi="Times New Roman" w:cs="Times New Roman"/>
                <w:sz w:val="16"/>
                <w:szCs w:val="16"/>
              </w:rPr>
            </w:pPr>
          </w:p>
        </w:tc>
      </w:tr>
      <w:tr w:rsidR="00C65127" w:rsidRPr="00C65127" w:rsidTr="00C65127">
        <w:tc>
          <w:tcPr>
            <w:tcW w:w="246"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665" w:type="dxa"/>
            <w:tcBorders>
              <w:top w:val="single" w:sz="6" w:space="0" w:color="000000"/>
              <w:left w:val="single" w:sz="6" w:space="0" w:color="000000"/>
              <w:bottom w:val="single" w:sz="6" w:space="0" w:color="000000"/>
              <w:right w:val="single" w:sz="6" w:space="0" w:color="000000"/>
            </w:tcBorders>
            <w:shd w:val="clear" w:color="auto" w:fill="FFFFFF"/>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p>
        </w:tc>
        <w:tc>
          <w:tcPr>
            <w:tcW w:w="1037"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054"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486"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115"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158"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175"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1175"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962"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772"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C65127" w:rsidRPr="00C65127" w:rsidRDefault="00C65127" w:rsidP="00C65127">
            <w:pPr>
              <w:spacing w:before="100" w:beforeAutospacing="1" w:after="100" w:afterAutospacing="1" w:line="240" w:lineRule="auto"/>
              <w:jc w:val="both"/>
              <w:rPr>
                <w:rFonts w:ascii="Times New Roman" w:eastAsia="Times New Roman" w:hAnsi="Times New Roman" w:cs="Times New Roman"/>
                <w:sz w:val="16"/>
                <w:szCs w:val="16"/>
              </w:rPr>
            </w:pPr>
            <w:r w:rsidRPr="00C65127">
              <w:rPr>
                <w:rFonts w:ascii="Times New Roman" w:eastAsia="Times New Roman" w:hAnsi="Times New Roman" w:cs="Times New Roman"/>
                <w:sz w:val="16"/>
                <w:szCs w:val="16"/>
              </w:rPr>
              <w:t> </w:t>
            </w:r>
          </w:p>
        </w:tc>
      </w:tr>
    </w:tbl>
    <w:p w:rsidR="00C65127" w:rsidRPr="00C65127" w:rsidRDefault="00C65127" w:rsidP="00C6512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p>
    <w:p w:rsidR="00C65127" w:rsidRDefault="00C65127" w:rsidP="00D80D7D">
      <w:pPr>
        <w:rPr>
          <w:rFonts w:ascii="Times New Roman" w:hAnsi="Times New Roman" w:cs="Times New Roman"/>
          <w:sz w:val="26"/>
          <w:szCs w:val="26"/>
        </w:rPr>
        <w:sectPr w:rsidR="00C65127" w:rsidSect="00C65127">
          <w:pgSz w:w="16838" w:h="11906" w:orient="landscape"/>
          <w:pgMar w:top="992" w:right="1134" w:bottom="924" w:left="851" w:header="709" w:footer="709" w:gutter="0"/>
          <w:cols w:space="708"/>
          <w:docGrid w:linePitch="360"/>
        </w:sectPr>
      </w:pPr>
    </w:p>
    <w:tbl>
      <w:tblPr>
        <w:tblpPr w:leftFromText="180" w:rightFromText="180" w:vertAnchor="text" w:horzAnchor="margin" w:tblpX="40" w:tblpY="98"/>
        <w:tblW w:w="9322" w:type="dxa"/>
        <w:tblLook w:val="0000"/>
      </w:tblPr>
      <w:tblGrid>
        <w:gridCol w:w="4519"/>
        <w:gridCol w:w="1259"/>
        <w:gridCol w:w="3544"/>
      </w:tblGrid>
      <w:tr w:rsidR="00C65127" w:rsidRPr="00C65127" w:rsidTr="00C65127">
        <w:trPr>
          <w:cantSplit/>
          <w:trHeight w:val="506"/>
        </w:trPr>
        <w:tc>
          <w:tcPr>
            <w:tcW w:w="4519" w:type="dxa"/>
          </w:tcPr>
          <w:p w:rsidR="00C65127" w:rsidRPr="00C65127" w:rsidRDefault="00C65127" w:rsidP="00C65127">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lastRenderedPageBreak/>
              <w:t>ЧĂВАШ РЕСПУБЛИКИ</w:t>
            </w:r>
          </w:p>
          <w:p w:rsidR="00C65127" w:rsidRPr="00C65127" w:rsidRDefault="00C65127" w:rsidP="00C65127">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259" w:type="dxa"/>
            <w:vMerge w:val="restart"/>
          </w:tcPr>
          <w:p w:rsidR="00C65127" w:rsidRPr="00C65127" w:rsidRDefault="00C65127" w:rsidP="00C65127">
            <w:pPr>
              <w:spacing w:after="0" w:line="240" w:lineRule="auto"/>
              <w:jc w:val="center"/>
              <w:rPr>
                <w:rFonts w:ascii="Times New Roman" w:eastAsia="Times New Roman" w:hAnsi="Times New Roman" w:cs="Times New Roman"/>
                <w:sz w:val="26"/>
                <w:szCs w:val="24"/>
              </w:rPr>
            </w:pPr>
          </w:p>
        </w:tc>
        <w:tc>
          <w:tcPr>
            <w:tcW w:w="3544" w:type="dxa"/>
          </w:tcPr>
          <w:p w:rsidR="00C65127" w:rsidRPr="00C65127" w:rsidRDefault="00C65127" w:rsidP="00C65127">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ЧУВАШСКАЯ РЕСПУБЛИКА</w:t>
            </w:r>
          </w:p>
          <w:p w:rsidR="00C65127" w:rsidRPr="00C65127" w:rsidRDefault="00C65127" w:rsidP="00C65127">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C65127" w:rsidRPr="00C65127" w:rsidTr="00C65127">
        <w:trPr>
          <w:cantSplit/>
          <w:trHeight w:val="2049"/>
        </w:trPr>
        <w:tc>
          <w:tcPr>
            <w:tcW w:w="4519" w:type="dxa"/>
          </w:tcPr>
          <w:p w:rsidR="00C65127" w:rsidRPr="00C65127" w:rsidRDefault="00C65127" w:rsidP="00C65127">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ЙĚПРЕÇ РАЙОНĚН</w:t>
            </w:r>
          </w:p>
          <w:p w:rsidR="00C65127" w:rsidRPr="00C65127" w:rsidRDefault="00C65127" w:rsidP="00C65127">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b/>
                <w:bCs/>
                <w:noProof/>
                <w:color w:val="000000"/>
                <w:szCs w:val="20"/>
              </w:rPr>
              <w:t>ДЕПУТАТСЕН ПУХĂВĚ</w:t>
            </w:r>
          </w:p>
          <w:p w:rsidR="00C65127" w:rsidRPr="00C65127" w:rsidRDefault="00C65127" w:rsidP="00C65127">
            <w:pPr>
              <w:spacing w:after="0" w:line="192" w:lineRule="auto"/>
              <w:rPr>
                <w:rFonts w:ascii="Times New Roman" w:eastAsia="Times New Roman" w:hAnsi="Times New Roman" w:cs="Times New Roman"/>
                <w:sz w:val="24"/>
                <w:szCs w:val="24"/>
              </w:rPr>
            </w:pPr>
          </w:p>
          <w:p w:rsidR="00C65127" w:rsidRPr="00C65127" w:rsidRDefault="00C65127" w:rsidP="00C65127">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ЙЫШĂНУ</w:t>
            </w:r>
          </w:p>
          <w:p w:rsidR="00C65127" w:rsidRPr="00C65127" w:rsidRDefault="00C65127" w:rsidP="00C65127">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65127" w:rsidRPr="00C65127" w:rsidRDefault="00C65127" w:rsidP="00C6512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23.10.2018ç</w:t>
            </w:r>
            <w:r w:rsidRPr="00C65127">
              <w:rPr>
                <w:rFonts w:ascii="Courier New" w:eastAsia="Times New Roman" w:hAnsi="Courier New" w:cs="Courier New"/>
                <w:noProof/>
                <w:color w:val="000000"/>
                <w:sz w:val="26"/>
                <w:szCs w:val="20"/>
              </w:rPr>
              <w:t>.</w:t>
            </w:r>
            <w:r w:rsidRPr="00C65127">
              <w:rPr>
                <w:rFonts w:ascii="Times New Roman" w:eastAsia="Times New Roman" w:hAnsi="Times New Roman" w:cs="Times New Roman"/>
                <w:noProof/>
                <w:color w:val="000000"/>
                <w:sz w:val="26"/>
                <w:szCs w:val="20"/>
              </w:rPr>
              <w:t xml:space="preserve">           32/5 № </w:t>
            </w:r>
          </w:p>
          <w:p w:rsidR="00C65127" w:rsidRPr="00C65127" w:rsidRDefault="00C65127" w:rsidP="00C65127">
            <w:pPr>
              <w:spacing w:after="0" w:line="240" w:lineRule="atLeast"/>
              <w:ind w:hanging="284"/>
              <w:jc w:val="center"/>
              <w:rPr>
                <w:rFonts w:ascii="Times New Roman" w:eastAsia="Times New Roman" w:hAnsi="Times New Roman" w:cs="Times New Roman"/>
                <w:noProof/>
                <w:color w:val="000000"/>
                <w:sz w:val="26"/>
                <w:szCs w:val="24"/>
              </w:rPr>
            </w:pPr>
            <w:r w:rsidRPr="00C65127">
              <w:rPr>
                <w:rFonts w:ascii="Times New Roman" w:eastAsia="Times New Roman" w:hAnsi="Times New Roman" w:cs="Times New Roman"/>
                <w:noProof/>
                <w:color w:val="000000"/>
                <w:sz w:val="26"/>
                <w:szCs w:val="24"/>
              </w:rPr>
              <w:t>Йěпреç поселокě</w:t>
            </w:r>
          </w:p>
        </w:tc>
        <w:tc>
          <w:tcPr>
            <w:tcW w:w="1259" w:type="dxa"/>
            <w:vMerge/>
          </w:tcPr>
          <w:p w:rsidR="00C65127" w:rsidRPr="00C65127" w:rsidRDefault="00C65127" w:rsidP="00C65127">
            <w:pPr>
              <w:spacing w:after="0" w:line="240" w:lineRule="auto"/>
              <w:jc w:val="center"/>
              <w:rPr>
                <w:rFonts w:ascii="Times New Roman" w:eastAsia="Times New Roman" w:hAnsi="Times New Roman" w:cs="Times New Roman"/>
                <w:sz w:val="26"/>
                <w:szCs w:val="24"/>
              </w:rPr>
            </w:pPr>
          </w:p>
        </w:tc>
        <w:tc>
          <w:tcPr>
            <w:tcW w:w="3544" w:type="dxa"/>
          </w:tcPr>
          <w:p w:rsidR="00C65127" w:rsidRPr="00C65127" w:rsidRDefault="00C65127" w:rsidP="00C65127">
            <w:pPr>
              <w:widowControl w:val="0"/>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СОБРАНИЕ ДЕПУТАТОВ</w:t>
            </w:r>
          </w:p>
          <w:p w:rsidR="00C65127" w:rsidRPr="00C65127" w:rsidRDefault="00C65127" w:rsidP="00C65127">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Cs w:val="20"/>
              </w:rPr>
              <w:t>ИБРЕСИНСКОГО РАЙОНА</w:t>
            </w:r>
            <w:r w:rsidRPr="00C65127">
              <w:rPr>
                <w:rFonts w:ascii="Times New Roman" w:eastAsia="Times New Roman" w:hAnsi="Times New Roman" w:cs="Times New Roman"/>
                <w:noProof/>
                <w:color w:val="000000"/>
                <w:sz w:val="26"/>
                <w:szCs w:val="20"/>
              </w:rPr>
              <w:t xml:space="preserve"> </w:t>
            </w:r>
          </w:p>
          <w:p w:rsidR="00C65127" w:rsidRPr="00C65127" w:rsidRDefault="00C65127" w:rsidP="00C65127">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РЕШЕНИЕ</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23.10.2018г.          № 32/5</w:t>
            </w:r>
          </w:p>
          <w:p w:rsidR="00C65127" w:rsidRPr="00C65127" w:rsidRDefault="00C65127" w:rsidP="00C65127">
            <w:pPr>
              <w:spacing w:after="0" w:line="240" w:lineRule="auto"/>
              <w:jc w:val="center"/>
              <w:rPr>
                <w:rFonts w:ascii="Times New Roman" w:eastAsia="Times New Roman" w:hAnsi="Times New Roman" w:cs="Times New Roman"/>
                <w:noProof/>
                <w:sz w:val="26"/>
                <w:szCs w:val="24"/>
              </w:rPr>
            </w:pPr>
            <w:r w:rsidRPr="00C65127">
              <w:rPr>
                <w:rFonts w:ascii="Times New Roman" w:eastAsia="Times New Roman" w:hAnsi="Times New Roman" w:cs="Times New Roman"/>
                <w:noProof/>
                <w:color w:val="000000"/>
                <w:sz w:val="26"/>
                <w:szCs w:val="24"/>
              </w:rPr>
              <w:t>поселок Ибреси</w:t>
            </w:r>
          </w:p>
        </w:tc>
      </w:tr>
    </w:tbl>
    <w:p w:rsidR="00C65127" w:rsidRPr="00C65127" w:rsidRDefault="00C65127" w:rsidP="00765AF1">
      <w:pPr>
        <w:tabs>
          <w:tab w:val="left" w:pos="6237"/>
        </w:tabs>
        <w:spacing w:after="0" w:line="240" w:lineRule="auto"/>
        <w:ind w:right="3118"/>
        <w:jc w:val="both"/>
        <w:rPr>
          <w:rFonts w:ascii="Times New Roman" w:eastAsia="Times New Roman" w:hAnsi="Times New Roman" w:cs="Times New Roman"/>
          <w:b/>
          <w:bCs/>
          <w:sz w:val="26"/>
          <w:szCs w:val="26"/>
        </w:rPr>
      </w:pPr>
      <w:r>
        <w:rPr>
          <w:rFonts w:ascii="Times New Roman" w:eastAsia="Times New Roman" w:hAnsi="Times New Roman" w:cs="Times New Roman"/>
          <w:noProof/>
          <w:sz w:val="26"/>
          <w:szCs w:val="24"/>
        </w:rPr>
        <w:drawing>
          <wp:anchor distT="0" distB="0" distL="114300" distR="114300" simplePos="0" relativeHeight="251714560" behindDoc="0" locked="0" layoutInCell="1" allowOverlap="1">
            <wp:simplePos x="0" y="0"/>
            <wp:positionH relativeFrom="column">
              <wp:posOffset>2773045</wp:posOffset>
            </wp:positionH>
            <wp:positionV relativeFrom="paragraph">
              <wp:posOffset>29845</wp:posOffset>
            </wp:positionV>
            <wp:extent cx="720090" cy="720090"/>
            <wp:effectExtent l="19050" t="0" r="3810" b="0"/>
            <wp:wrapNone/>
            <wp:docPr id="10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C65127">
        <w:rPr>
          <w:rFonts w:ascii="Times New Roman" w:eastAsia="Times New Roman" w:hAnsi="Times New Roman" w:cs="Times New Roman"/>
          <w:b/>
          <w:sz w:val="26"/>
          <w:szCs w:val="26"/>
        </w:rPr>
        <w:t>О внесении изменений в решение Собрания депутатов Ибресинского района от 07.12.2017г. №24/5 «Об утверждении структуры администрации Ибресинского района Чувашской Республики»</w:t>
      </w:r>
    </w:p>
    <w:p w:rsidR="00C65127" w:rsidRPr="00C65127" w:rsidRDefault="00C65127" w:rsidP="00C65127">
      <w:pPr>
        <w:spacing w:after="0" w:line="240" w:lineRule="auto"/>
        <w:jc w:val="both"/>
        <w:rPr>
          <w:rFonts w:ascii="Times New Roman" w:eastAsia="Times New Roman" w:hAnsi="Times New Roman" w:cs="Times New Roman"/>
          <w:b/>
          <w:bCs/>
          <w:sz w:val="28"/>
          <w:szCs w:val="24"/>
        </w:rPr>
      </w:pPr>
    </w:p>
    <w:p w:rsidR="00C65127" w:rsidRPr="00C65127" w:rsidRDefault="00C65127" w:rsidP="00765AF1">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Ибресинского района Чувашской Республики, Собрание депутатов Ибресинского района </w:t>
      </w:r>
      <w:r w:rsidRPr="00C65127">
        <w:rPr>
          <w:rFonts w:ascii="Times New Roman" w:eastAsia="Times New Roman" w:hAnsi="Times New Roman" w:cs="Times New Roman"/>
          <w:b/>
          <w:sz w:val="26"/>
          <w:szCs w:val="26"/>
        </w:rPr>
        <w:t>решило:</w:t>
      </w:r>
    </w:p>
    <w:p w:rsidR="00C65127" w:rsidRPr="00C65127" w:rsidRDefault="00C65127" w:rsidP="00765AF1">
      <w:pPr>
        <w:numPr>
          <w:ilvl w:val="0"/>
          <w:numId w:val="20"/>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В решение Собрания депутатов Ибресинского района от 07.12.2017г. №24/5 «Об утверждении </w:t>
      </w:r>
      <w:r w:rsidRPr="00C65127">
        <w:rPr>
          <w:rFonts w:ascii="Times New Roman" w:eastAsia="Times New Roman" w:hAnsi="Times New Roman" w:cs="Times New Roman"/>
          <w:color w:val="000000"/>
          <w:sz w:val="26"/>
          <w:szCs w:val="26"/>
        </w:rPr>
        <w:t>структуры администрации</w:t>
      </w:r>
      <w:r w:rsidRPr="00C65127">
        <w:rPr>
          <w:rFonts w:ascii="Times New Roman" w:eastAsia="Times New Roman" w:hAnsi="Times New Roman" w:cs="Times New Roman"/>
          <w:sz w:val="26"/>
          <w:szCs w:val="26"/>
        </w:rPr>
        <w:t xml:space="preserve"> Ибресинского района Чувашской Республики» внести следующие изменения:</w:t>
      </w:r>
    </w:p>
    <w:p w:rsidR="00C65127" w:rsidRPr="00C65127" w:rsidRDefault="00C65127" w:rsidP="00765AF1">
      <w:pPr>
        <w:numPr>
          <w:ilvl w:val="1"/>
          <w:numId w:val="20"/>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Структуру администрации Ибресинского района Чувашской Республики изложить в новой редакции согласно приложению к настоящему решению.</w:t>
      </w:r>
    </w:p>
    <w:p w:rsidR="00C65127" w:rsidRPr="00C65127" w:rsidRDefault="00C65127" w:rsidP="00765AF1">
      <w:pPr>
        <w:numPr>
          <w:ilvl w:val="0"/>
          <w:numId w:val="21"/>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Признать утратившим силу решение Собрания депутатов Ибресинского района от 03.08.2018г. №30/3 «О внесении изменений в решение Собрания депутатов Ибресинского района от 07.12.2017г. №24/5 «Об  утверждении  структуры  администрации Ибресинского района Чувашской Республики».</w:t>
      </w:r>
    </w:p>
    <w:p w:rsidR="00C65127" w:rsidRPr="00C65127" w:rsidRDefault="00C65127" w:rsidP="00765AF1">
      <w:pPr>
        <w:numPr>
          <w:ilvl w:val="0"/>
          <w:numId w:val="21"/>
        </w:numPr>
        <w:spacing w:after="0" w:line="240" w:lineRule="auto"/>
        <w:ind w:left="0" w:firstLine="0"/>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C65127" w:rsidRPr="00C65127" w:rsidRDefault="00C65127" w:rsidP="00C65127">
      <w:pPr>
        <w:spacing w:after="0" w:line="0" w:lineRule="atLeast"/>
        <w:ind w:left="284"/>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w:t>
      </w:r>
    </w:p>
    <w:p w:rsidR="00C65127" w:rsidRPr="00C65127" w:rsidRDefault="00C65127" w:rsidP="00C65127">
      <w:pPr>
        <w:spacing w:after="0" w:line="0" w:lineRule="atLeast"/>
        <w:ind w:left="284"/>
        <w:rPr>
          <w:rFonts w:ascii="Times New Roman" w:eastAsia="Times New Roman" w:hAnsi="Times New Roman" w:cs="Times New Roman"/>
          <w:sz w:val="26"/>
          <w:szCs w:val="26"/>
        </w:rPr>
      </w:pPr>
    </w:p>
    <w:p w:rsidR="00C65127" w:rsidRPr="00C65127" w:rsidRDefault="00C65127" w:rsidP="00C65127">
      <w:pPr>
        <w:spacing w:after="0" w:line="0" w:lineRule="atLeast"/>
        <w:ind w:left="284"/>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 xml:space="preserve">             </w:t>
      </w:r>
    </w:p>
    <w:p w:rsidR="00C65127" w:rsidRPr="00C65127" w:rsidRDefault="00C65127" w:rsidP="00C65127">
      <w:pPr>
        <w:spacing w:after="0" w:line="0" w:lineRule="atLeast"/>
        <w:rPr>
          <w:rFonts w:ascii="Times New Roman" w:eastAsia="Times New Roman" w:hAnsi="Times New Roman" w:cs="Times New Roman"/>
          <w:b/>
          <w:bCs/>
          <w:sz w:val="26"/>
          <w:szCs w:val="26"/>
        </w:rPr>
      </w:pPr>
      <w:r w:rsidRPr="00C65127">
        <w:rPr>
          <w:rFonts w:ascii="Times New Roman" w:eastAsia="Times New Roman" w:hAnsi="Times New Roman" w:cs="Times New Roman"/>
          <w:sz w:val="26"/>
          <w:szCs w:val="26"/>
        </w:rPr>
        <w:t xml:space="preserve">Глава Ибресинского района                                                                          А.А.Яковлев </w:t>
      </w:r>
    </w:p>
    <w:p w:rsidR="00C65127" w:rsidRPr="00C65127" w:rsidRDefault="00C65127" w:rsidP="00C65127">
      <w:pPr>
        <w:spacing w:after="0" w:line="240" w:lineRule="auto"/>
        <w:ind w:firstLine="709"/>
        <w:jc w:val="right"/>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left="5415"/>
        <w:jc w:val="right"/>
        <w:rPr>
          <w:rFonts w:ascii="Times New Roman" w:eastAsia="Times New Roman" w:hAnsi="Times New Roman" w:cs="Times New Roman"/>
          <w:bCs/>
          <w:color w:val="26282F"/>
          <w:sz w:val="26"/>
          <w:szCs w:val="26"/>
        </w:rPr>
      </w:pPr>
    </w:p>
    <w:p w:rsidR="00C65127" w:rsidRPr="00C65127" w:rsidRDefault="00C65127" w:rsidP="00C65127">
      <w:pPr>
        <w:autoSpaceDE w:val="0"/>
        <w:autoSpaceDN w:val="0"/>
        <w:adjustRightInd w:val="0"/>
        <w:spacing w:after="0" w:line="240" w:lineRule="auto"/>
        <w:rPr>
          <w:rFonts w:ascii="Times New Roman" w:eastAsia="Times New Roman" w:hAnsi="Times New Roman" w:cs="Times New Roman"/>
          <w:bCs/>
          <w:color w:val="26282F"/>
          <w:sz w:val="26"/>
          <w:szCs w:val="26"/>
        </w:rPr>
      </w:pPr>
    </w:p>
    <w:p w:rsidR="00C65127" w:rsidRPr="00C65127" w:rsidRDefault="00C65127" w:rsidP="00C65127">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sectPr w:rsidR="00C65127" w:rsidRPr="00C65127" w:rsidSect="00C6512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709" w:left="1701" w:header="708" w:footer="708" w:gutter="0"/>
          <w:cols w:space="708"/>
          <w:docGrid w:linePitch="360"/>
        </w:sectPr>
      </w:pPr>
    </w:p>
    <w:p w:rsidR="00C65127" w:rsidRPr="00C65127" w:rsidRDefault="00C65127" w:rsidP="00C65127">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C65127">
        <w:rPr>
          <w:rFonts w:ascii="Times New Roman" w:eastAsia="Times New Roman" w:hAnsi="Times New Roman" w:cs="Times New Roman"/>
          <w:bCs/>
          <w:color w:val="000000"/>
          <w:sz w:val="26"/>
          <w:szCs w:val="26"/>
        </w:rPr>
        <w:lastRenderedPageBreak/>
        <w:t xml:space="preserve">Приложение </w:t>
      </w:r>
    </w:p>
    <w:p w:rsidR="00C65127" w:rsidRPr="00C65127" w:rsidRDefault="00C65127" w:rsidP="00C65127">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C65127">
        <w:rPr>
          <w:rFonts w:ascii="Times New Roman" w:eastAsia="Times New Roman" w:hAnsi="Times New Roman" w:cs="Times New Roman"/>
          <w:bCs/>
          <w:color w:val="000000"/>
          <w:sz w:val="26"/>
          <w:szCs w:val="26"/>
        </w:rPr>
        <w:t xml:space="preserve">к решению Собрания депутатов Ибресинского района </w:t>
      </w:r>
    </w:p>
    <w:p w:rsidR="00C65127" w:rsidRPr="00C65127" w:rsidRDefault="00C65127" w:rsidP="00C65127">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C65127">
        <w:rPr>
          <w:rFonts w:ascii="Times New Roman" w:eastAsia="Times New Roman" w:hAnsi="Times New Roman" w:cs="Times New Roman"/>
          <w:bCs/>
          <w:color w:val="000000"/>
          <w:sz w:val="26"/>
          <w:szCs w:val="26"/>
        </w:rPr>
        <w:t>от  23.10.2018г. №32/5</w:t>
      </w:r>
    </w:p>
    <w:p w:rsidR="00C65127" w:rsidRPr="00C65127" w:rsidRDefault="00C65127" w:rsidP="00C65127">
      <w:pPr>
        <w:spacing w:after="0" w:line="240" w:lineRule="auto"/>
        <w:ind w:firstLine="709"/>
        <w:jc w:val="both"/>
        <w:rPr>
          <w:rFonts w:ascii="Times New Roman" w:eastAsia="Times New Roman" w:hAnsi="Times New Roman" w:cs="Times New Roman"/>
          <w:sz w:val="24"/>
          <w:szCs w:val="24"/>
        </w:rPr>
      </w:pPr>
    </w:p>
    <w:p w:rsidR="00C65127" w:rsidRPr="00C65127" w:rsidRDefault="004E5FC0" w:rsidP="00C65127">
      <w:pPr>
        <w:spacing w:after="0" w:line="240" w:lineRule="auto"/>
        <w:jc w:val="both"/>
        <w:rPr>
          <w:rFonts w:ascii="Times New Roman" w:eastAsia="Times New Roman" w:hAnsi="Times New Roman" w:cs="Times New Roman"/>
          <w:sz w:val="24"/>
          <w:szCs w:val="24"/>
        </w:rPr>
      </w:pPr>
      <w:r w:rsidRPr="004E5FC0">
        <w:rPr>
          <w:rFonts w:ascii="Times New Roman" w:eastAsia="Times New Roman" w:hAnsi="Times New Roman" w:cs="Times New Roman"/>
          <w:i/>
          <w:noProof/>
          <w:sz w:val="20"/>
          <w:szCs w:val="24"/>
        </w:rPr>
        <w:pict>
          <v:shapetype id="_x0000_t202" coordsize="21600,21600" o:spt="202" path="m,l,21600r21600,l21600,xe">
            <v:stroke joinstyle="miter"/>
            <v:path gradientshapeok="t" o:connecttype="rect"/>
          </v:shapetype>
          <v:shape id="_x0000_s1081" type="#_x0000_t202" style="position:absolute;left:0;text-align:left;margin-left:262.7pt;margin-top:1.5pt;width:208.05pt;height:29.1pt;z-index:251668480">
            <v:textbox style="mso-next-textbox:#_x0000_s1081">
              <w:txbxContent>
                <w:p w:rsidR="009C7585" w:rsidRPr="00BB329A" w:rsidRDefault="009C7585" w:rsidP="00C65127">
                  <w:pPr>
                    <w:jc w:val="center"/>
                    <w:rPr>
                      <w:rFonts w:ascii="Times New Roman" w:hAnsi="Times New Roman" w:cs="Times New Roman"/>
                      <w:sz w:val="24"/>
                      <w:szCs w:val="24"/>
                    </w:rPr>
                  </w:pPr>
                  <w:r w:rsidRPr="00BB329A">
                    <w:rPr>
                      <w:rFonts w:ascii="Times New Roman" w:hAnsi="Times New Roman" w:cs="Times New Roman"/>
                      <w:sz w:val="24"/>
                      <w:szCs w:val="24"/>
                    </w:rPr>
                    <w:t>Глава администрации района</w:t>
                  </w:r>
                </w:p>
              </w:txbxContent>
            </v:textbox>
          </v:shape>
        </w:pict>
      </w:r>
    </w:p>
    <w:p w:rsidR="00C65127" w:rsidRPr="00C65127" w:rsidRDefault="00C65127" w:rsidP="00C65127">
      <w:pPr>
        <w:spacing w:after="0" w:line="240" w:lineRule="auto"/>
        <w:jc w:val="both"/>
        <w:rPr>
          <w:rFonts w:ascii="Times New Roman" w:eastAsia="Times New Roman" w:hAnsi="Times New Roman" w:cs="Times New Roman"/>
          <w:sz w:val="24"/>
          <w:szCs w:val="24"/>
        </w:rPr>
      </w:pPr>
    </w:p>
    <w:p w:rsidR="00C65127" w:rsidRPr="00C65127" w:rsidRDefault="004E5FC0" w:rsidP="00C6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1" type="#_x0000_t32" style="position:absolute;left:0;text-align:left;margin-left:363.95pt;margin-top:3pt;width:0;height:12.9pt;z-index:251709440" o:connectortype="straight">
            <v:stroke endarrow="block"/>
          </v:shape>
        </w:pict>
      </w:r>
    </w:p>
    <w:p w:rsidR="00C65127" w:rsidRPr="00C65127" w:rsidRDefault="004E5FC0" w:rsidP="00C65127">
      <w:pPr>
        <w:tabs>
          <w:tab w:val="left" w:pos="4155"/>
          <w:tab w:val="left" w:pos="10365"/>
        </w:tabs>
        <w:spacing w:after="0" w:line="240" w:lineRule="auto"/>
        <w:ind w:left="-57"/>
        <w:rPr>
          <w:rFonts w:ascii="Times New Roman" w:eastAsia="Times New Roman" w:hAnsi="Times New Roman" w:cs="Times New Roman"/>
          <w:color w:val="FF0000"/>
          <w:sz w:val="24"/>
          <w:szCs w:val="24"/>
        </w:rPr>
      </w:pPr>
      <w:r w:rsidRPr="004E5FC0">
        <w:rPr>
          <w:rFonts w:ascii="Times New Roman" w:eastAsia="Times New Roman" w:hAnsi="Times New Roman" w:cs="Times New Roman"/>
          <w:noProof/>
          <w:sz w:val="24"/>
          <w:szCs w:val="24"/>
        </w:rPr>
        <w:pict>
          <v:shape id="_x0000_s1125" type="#_x0000_t32" style="position:absolute;left:0;text-align:left;margin-left:744.2pt;margin-top:2.1pt;width:0;height:250.5pt;z-index:251713536" o:connectortype="straight"/>
        </w:pict>
      </w:r>
      <w:r w:rsidRPr="004E5FC0">
        <w:rPr>
          <w:rFonts w:ascii="Times New Roman" w:eastAsia="Times New Roman" w:hAnsi="Times New Roman" w:cs="Times New Roman"/>
          <w:noProof/>
          <w:sz w:val="24"/>
          <w:szCs w:val="24"/>
        </w:rPr>
        <w:pict>
          <v:shape id="_x0000_s1120" type="#_x0000_t32" style="position:absolute;left:0;text-align:left;margin-left:672.95pt;margin-top:2.1pt;width:0;height:14.55pt;z-index:251708416" o:connectortype="straight">
            <v:stroke endarrow="block"/>
          </v:shape>
        </w:pict>
      </w:r>
      <w:r w:rsidRPr="004E5FC0">
        <w:rPr>
          <w:rFonts w:ascii="Times New Roman" w:eastAsia="Times New Roman" w:hAnsi="Times New Roman" w:cs="Times New Roman"/>
          <w:noProof/>
          <w:sz w:val="24"/>
          <w:szCs w:val="24"/>
        </w:rPr>
        <w:pict>
          <v:shape id="_x0000_s1119" type="#_x0000_t32" style="position:absolute;left:0;text-align:left;margin-left:551.45pt;margin-top:2.1pt;width:0;height:14.55pt;z-index:251707392" o:connectortype="straight">
            <v:stroke endarrow="block"/>
          </v:shape>
        </w:pict>
      </w:r>
      <w:r w:rsidRPr="004E5FC0">
        <w:rPr>
          <w:rFonts w:ascii="Times New Roman" w:eastAsia="Times New Roman" w:hAnsi="Times New Roman" w:cs="Times New Roman"/>
          <w:noProof/>
          <w:sz w:val="24"/>
          <w:szCs w:val="24"/>
        </w:rPr>
        <w:pict>
          <v:shape id="_x0000_s1118" type="#_x0000_t32" style="position:absolute;left:0;text-align:left;margin-left:427.7pt;margin-top:2.1pt;width:0;height:14.55pt;z-index:251706368" o:connectortype="straight">
            <v:stroke endarrow="block"/>
          </v:shape>
        </w:pict>
      </w:r>
      <w:r w:rsidRPr="004E5FC0">
        <w:rPr>
          <w:rFonts w:ascii="Times New Roman" w:eastAsia="Times New Roman" w:hAnsi="Times New Roman" w:cs="Times New Roman"/>
          <w:noProof/>
          <w:sz w:val="24"/>
          <w:szCs w:val="24"/>
        </w:rPr>
        <w:pict>
          <v:shape id="_x0000_s1117" type="#_x0000_t32" style="position:absolute;left:0;text-align:left;margin-left:300.2pt;margin-top:2.1pt;width:0;height:14.55pt;z-index:251705344" o:connectortype="straight">
            <v:stroke endarrow="block"/>
          </v:shape>
        </w:pict>
      </w:r>
      <w:r w:rsidRPr="004E5FC0">
        <w:rPr>
          <w:rFonts w:ascii="Times New Roman" w:eastAsia="Times New Roman" w:hAnsi="Times New Roman" w:cs="Times New Roman"/>
          <w:noProof/>
          <w:sz w:val="24"/>
          <w:szCs w:val="24"/>
        </w:rPr>
        <w:pict>
          <v:shape id="_x0000_s1116" type="#_x0000_t32" style="position:absolute;left:0;text-align:left;margin-left:166.7pt;margin-top:2.1pt;width:0;height:14.55pt;z-index:251704320" o:connectortype="straight">
            <v:stroke endarrow="block"/>
          </v:shape>
        </w:pict>
      </w:r>
      <w:r w:rsidRPr="004E5FC0">
        <w:rPr>
          <w:rFonts w:ascii="Times New Roman" w:eastAsia="Times New Roman" w:hAnsi="Times New Roman" w:cs="Times New Roman"/>
          <w:noProof/>
          <w:sz w:val="24"/>
          <w:szCs w:val="24"/>
        </w:rPr>
        <w:pict>
          <v:shape id="_x0000_s1115" type="#_x0000_t32" style="position:absolute;left:0;text-align:left;margin-left:36.2pt;margin-top:2.1pt;width:.05pt;height:14.55pt;flip:x;z-index:251703296" o:connectortype="straight">
            <v:stroke endarrow="block"/>
          </v:shape>
        </w:pict>
      </w:r>
      <w:r w:rsidRPr="004E5FC0">
        <w:rPr>
          <w:rFonts w:ascii="Times New Roman" w:eastAsia="Times New Roman" w:hAnsi="Times New Roman" w:cs="Times New Roman"/>
          <w:noProof/>
          <w:sz w:val="24"/>
          <w:szCs w:val="24"/>
        </w:rPr>
        <w:pict>
          <v:line id="_x0000_s1093" style="position:absolute;left:0;text-align:left;z-index:251680768" from="36.2pt,2.1pt" to="744.2pt,2.1pt"/>
        </w:pict>
      </w:r>
      <w:r w:rsidR="00C65127" w:rsidRPr="00C65127">
        <w:rPr>
          <w:rFonts w:ascii="Times New Roman" w:eastAsia="Times New Roman" w:hAnsi="Times New Roman" w:cs="Times New Roman"/>
          <w:color w:val="FF0000"/>
          <w:sz w:val="24"/>
          <w:szCs w:val="24"/>
        </w:rPr>
        <w:tab/>
      </w:r>
      <w:r w:rsidR="00C65127" w:rsidRPr="00C65127">
        <w:rPr>
          <w:rFonts w:ascii="Times New Roman" w:eastAsia="Times New Roman" w:hAnsi="Times New Roman" w:cs="Times New Roman"/>
          <w:color w:val="FF0000"/>
          <w:sz w:val="24"/>
          <w:szCs w:val="24"/>
        </w:rPr>
        <w:tab/>
      </w:r>
    </w:p>
    <w:p w:rsidR="00C65127" w:rsidRPr="00C65127" w:rsidRDefault="004E5FC0" w:rsidP="00C65127">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082" type="#_x0000_t202" style="position:absolute;left:0;text-align:left;margin-left:-27pt;margin-top:2.85pt;width:123.95pt;height:92.85pt;z-index:251669504">
            <v:textbox style="mso-next-textbox:#_x0000_s1082">
              <w:txbxContent>
                <w:p w:rsidR="009C7585" w:rsidRPr="00DE3572" w:rsidRDefault="009C7585" w:rsidP="00563BB8">
                  <w:pPr>
                    <w:pStyle w:val="25"/>
                    <w:ind w:firstLine="0"/>
                    <w:jc w:val="center"/>
                  </w:pPr>
                  <w:r>
                    <w:t>З</w:t>
                  </w:r>
                  <w:r w:rsidRPr="00DE3572">
                    <w:t>аместитель главы администрации</w:t>
                  </w:r>
                  <w:r>
                    <w:t xml:space="preserve"> района </w:t>
                  </w:r>
                  <w:r w:rsidRPr="00DE3572">
                    <w:t>-</w:t>
                  </w:r>
                  <w:r>
                    <w:t xml:space="preserve"> </w:t>
                  </w:r>
                  <w:r w:rsidRPr="00DE3572">
                    <w:t>начальник отдела (социальный блок)</w:t>
                  </w:r>
                </w:p>
              </w:txbxContent>
            </v:textbox>
          </v:shape>
        </w:pict>
      </w:r>
      <w:r>
        <w:rPr>
          <w:rFonts w:ascii="Times New Roman" w:eastAsia="Times New Roman" w:hAnsi="Times New Roman" w:cs="Times New Roman"/>
          <w:noProof/>
          <w:color w:val="FF0000"/>
          <w:sz w:val="24"/>
          <w:szCs w:val="24"/>
        </w:rPr>
        <w:pict>
          <v:shape id="_x0000_s1083" type="#_x0000_t202" style="position:absolute;left:0;text-align:left;margin-left:110.45pt;margin-top:2.85pt;width:115.5pt;height:92.85pt;z-index:251670528">
            <v:textbox style="mso-next-textbox:#_x0000_s1083">
              <w:txbxContent>
                <w:p w:rsidR="009C7585" w:rsidRPr="00DF0400" w:rsidRDefault="009C7585" w:rsidP="00563BB8">
                  <w:pPr>
                    <w:pStyle w:val="25"/>
                    <w:ind w:firstLine="0"/>
                    <w:jc w:val="center"/>
                  </w:pPr>
                  <w:r w:rsidRPr="00DF0400">
                    <w:t>Заместитель главы администрации</w:t>
                  </w:r>
                  <w:r>
                    <w:t xml:space="preserve"> района </w:t>
                  </w:r>
                  <w:r w:rsidRPr="00DF0400">
                    <w:t>-</w:t>
                  </w:r>
                  <w:r>
                    <w:t xml:space="preserve"> </w:t>
                  </w:r>
                  <w:r w:rsidRPr="00DF0400">
                    <w:t>начальник отдела (экономический блок)</w:t>
                  </w:r>
                </w:p>
              </w:txbxContent>
            </v:textbox>
          </v:shape>
        </w:pict>
      </w:r>
      <w:r>
        <w:rPr>
          <w:rFonts w:ascii="Times New Roman" w:eastAsia="Times New Roman" w:hAnsi="Times New Roman" w:cs="Times New Roman"/>
          <w:noProof/>
          <w:color w:val="FF0000"/>
          <w:sz w:val="24"/>
          <w:szCs w:val="24"/>
        </w:rPr>
        <w:pict>
          <v:shape id="_x0000_s1089" type="#_x0000_t202" style="position:absolute;left:0;text-align:left;margin-left:243.55pt;margin-top:2.85pt;width:112.7pt;height:92.85pt;z-index:251676672">
            <v:textbox style="mso-next-textbox:#_x0000_s1089">
              <w:txbxContent>
                <w:p w:rsidR="009C7585" w:rsidRPr="00DF0400" w:rsidRDefault="009C7585" w:rsidP="00563BB8">
                  <w:pPr>
                    <w:pStyle w:val="25"/>
                    <w:ind w:firstLine="0"/>
                    <w:jc w:val="center"/>
                  </w:pPr>
                  <w:r w:rsidRPr="00DF0400">
                    <w:t>Заместитель главы администрации</w:t>
                  </w:r>
                  <w:r>
                    <w:t xml:space="preserve"> района </w:t>
                  </w:r>
                  <w:r w:rsidRPr="00DF0400">
                    <w:t>-</w:t>
                  </w:r>
                  <w:r>
                    <w:t xml:space="preserve"> </w:t>
                  </w:r>
                  <w:r w:rsidRPr="00DF0400">
                    <w:t>начальник отдела (строительный блок)</w:t>
                  </w:r>
                </w:p>
              </w:txbxContent>
            </v:textbox>
          </v:shape>
        </w:pict>
      </w:r>
      <w:r>
        <w:rPr>
          <w:rFonts w:ascii="Times New Roman" w:eastAsia="Times New Roman" w:hAnsi="Times New Roman" w:cs="Times New Roman"/>
          <w:noProof/>
          <w:color w:val="FF0000"/>
          <w:sz w:val="24"/>
          <w:szCs w:val="24"/>
        </w:rPr>
        <w:pict>
          <v:shape id="_x0000_s1099" type="#_x0000_t202" style="position:absolute;left:0;text-align:left;margin-left:619.7pt;margin-top:2.85pt;width:111pt;height:92.85pt;z-index:251686912">
            <v:textbox>
              <w:txbxContent>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МКУ «Центр финансового и хозяйственного обеспечения»</w:t>
                  </w:r>
                </w:p>
              </w:txbxContent>
            </v:textbox>
          </v:shape>
        </w:pict>
      </w:r>
      <w:r>
        <w:rPr>
          <w:rFonts w:ascii="Times New Roman" w:eastAsia="Times New Roman" w:hAnsi="Times New Roman" w:cs="Times New Roman"/>
          <w:noProof/>
          <w:color w:val="FF0000"/>
          <w:sz w:val="24"/>
          <w:szCs w:val="24"/>
        </w:rPr>
        <w:pict>
          <v:shape id="_x0000_s1085" type="#_x0000_t202" style="position:absolute;left:0;text-align:left;margin-left:501.6pt;margin-top:2.85pt;width:101.85pt;height:92.85pt;z-index:251672576">
            <v:textbox style="mso-next-textbox:#_x0000_s1085">
              <w:txbxContent>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 xml:space="preserve">Финансовый </w:t>
                  </w:r>
                </w:p>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отдел</w:t>
                  </w:r>
                </w:p>
              </w:txbxContent>
            </v:textbox>
          </v:shape>
        </w:pict>
      </w:r>
      <w:r>
        <w:rPr>
          <w:rFonts w:ascii="Times New Roman" w:eastAsia="Times New Roman" w:hAnsi="Times New Roman" w:cs="Times New Roman"/>
          <w:noProof/>
          <w:color w:val="FF0000"/>
          <w:sz w:val="24"/>
          <w:szCs w:val="24"/>
        </w:rPr>
        <w:pict>
          <v:shape id="_x0000_s1084" type="#_x0000_t202" style="position:absolute;left:0;text-align:left;margin-left:374.45pt;margin-top:2.85pt;width:109.5pt;height:92.85pt;z-index:251671552">
            <v:textbox style="mso-next-textbox:#_x0000_s1084">
              <w:txbxContent>
                <w:p w:rsidR="009C7585" w:rsidRPr="00DF0400" w:rsidRDefault="009C7585" w:rsidP="00563BB8">
                  <w:pPr>
                    <w:pStyle w:val="25"/>
                    <w:ind w:right="-120" w:firstLine="0"/>
                    <w:jc w:val="center"/>
                  </w:pPr>
                  <w:r w:rsidRPr="00DF0400">
                    <w:t xml:space="preserve">Управляющий </w:t>
                  </w:r>
                  <w:r>
                    <w:t xml:space="preserve">делами </w:t>
                  </w:r>
                  <w:r w:rsidRPr="00DF0400">
                    <w:t>-</w:t>
                  </w:r>
                  <w:r>
                    <w:t xml:space="preserve"> </w:t>
                  </w:r>
                  <w:r w:rsidRPr="00DF0400">
                    <w:t>начальник отдела организационной работы</w:t>
                  </w:r>
                </w:p>
              </w:txbxContent>
            </v:textbox>
          </v:shape>
        </w:pict>
      </w: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4E5FC0" w:rsidP="00C65127">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14" type="#_x0000_t32" style="position:absolute;left:0;text-align:left;margin-left:603.45pt;margin-top:4.35pt;width:10.25pt;height:.05pt;flip:x;z-index:251702272" o:connectortype="straight">
            <v:stroke endarrow="block"/>
          </v:shape>
        </w:pict>
      </w:r>
      <w:r>
        <w:rPr>
          <w:rFonts w:ascii="Times New Roman" w:eastAsia="Times New Roman" w:hAnsi="Times New Roman" w:cs="Times New Roman"/>
          <w:noProof/>
          <w:color w:val="FF0000"/>
          <w:sz w:val="24"/>
          <w:szCs w:val="24"/>
        </w:rPr>
        <w:pict>
          <v:shape id="_x0000_s1113" type="#_x0000_t32" style="position:absolute;left:0;text-align:left;margin-left:613.7pt;margin-top:4.35pt;width:0;height:197.25pt;flip:y;z-index:251701248" o:connectortype="straight"/>
        </w:pict>
      </w: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4E5FC0" w:rsidP="00C65127">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09" type="#_x0000_t32" style="position:absolute;left:0;text-align:left;margin-left:427.7pt;margin-top:12.9pt;width:0;height:19.1pt;z-index:251697152" o:connectortype="straight"/>
        </w:pict>
      </w:r>
      <w:r>
        <w:rPr>
          <w:rFonts w:ascii="Times New Roman" w:eastAsia="Times New Roman" w:hAnsi="Times New Roman" w:cs="Times New Roman"/>
          <w:noProof/>
          <w:color w:val="FF0000"/>
          <w:sz w:val="24"/>
          <w:szCs w:val="24"/>
        </w:rPr>
        <w:pict>
          <v:shape id="_x0000_s1111" type="#_x0000_t32" style="position:absolute;left:0;text-align:left;margin-left:551.45pt;margin-top:12.9pt;width:0;height:20.95pt;flip:y;z-index:251699200" o:connectortype="straight">
            <v:stroke endarrow="block"/>
          </v:shape>
        </w:pict>
      </w:r>
      <w:r>
        <w:rPr>
          <w:rFonts w:ascii="Times New Roman" w:eastAsia="Times New Roman" w:hAnsi="Times New Roman" w:cs="Times New Roman"/>
          <w:noProof/>
          <w:color w:val="FF0000"/>
          <w:sz w:val="24"/>
          <w:szCs w:val="24"/>
        </w:rPr>
        <w:pict>
          <v:shape id="_x0000_s1108" type="#_x0000_t32" style="position:absolute;left:0;text-align:left;margin-left:300.2pt;margin-top:12.9pt;width:0;height:20.95pt;z-index:251696128" o:connectortype="straight"/>
        </w:pict>
      </w:r>
      <w:r>
        <w:rPr>
          <w:rFonts w:ascii="Times New Roman" w:eastAsia="Times New Roman" w:hAnsi="Times New Roman" w:cs="Times New Roman"/>
          <w:noProof/>
          <w:color w:val="FF0000"/>
          <w:sz w:val="24"/>
          <w:szCs w:val="24"/>
        </w:rPr>
        <w:pict>
          <v:shape id="_x0000_s1106" type="#_x0000_t32" style="position:absolute;left:0;text-align:left;margin-left:166.7pt;margin-top:12.9pt;width:.05pt;height:20.95pt;flip:y;z-index:251694080" o:connectortype="straight"/>
        </w:pict>
      </w:r>
      <w:r>
        <w:rPr>
          <w:rFonts w:ascii="Times New Roman" w:eastAsia="Times New Roman" w:hAnsi="Times New Roman" w:cs="Times New Roman"/>
          <w:noProof/>
          <w:color w:val="FF0000"/>
          <w:sz w:val="24"/>
          <w:szCs w:val="24"/>
        </w:rPr>
        <w:pict>
          <v:shape id="_x0000_s1102" type="#_x0000_t32" style="position:absolute;left:0;text-align:left;margin-left:36.2pt;margin-top:12.9pt;width:0;height:20.95pt;z-index:251689984" o:connectortype="straight"/>
        </w:pict>
      </w: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4E5FC0" w:rsidP="00C65127">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rect id="_x0000_s1100" style="position:absolute;left:0;text-align:left;margin-left:619.7pt;margin-top:6.25pt;width:111pt;height:81.15pt;z-index:251687936">
            <v:textbox>
              <w:txbxContent>
                <w:p w:rsidR="009C7585" w:rsidRDefault="009C7585" w:rsidP="00C65127"/>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Отдел ЗАГС</w:t>
                  </w:r>
                </w:p>
              </w:txbxContent>
            </v:textbox>
          </v:rect>
        </w:pict>
      </w:r>
      <w:r>
        <w:rPr>
          <w:rFonts w:ascii="Times New Roman" w:eastAsia="Times New Roman" w:hAnsi="Times New Roman" w:cs="Times New Roman"/>
          <w:noProof/>
          <w:color w:val="FF0000"/>
          <w:sz w:val="24"/>
          <w:szCs w:val="24"/>
        </w:rPr>
        <w:pict>
          <v:shape id="_x0000_s1087" type="#_x0000_t202" style="position:absolute;left:0;text-align:left;margin-left:501.6pt;margin-top:6.25pt;width:101.85pt;height:81.15pt;z-index:251674624">
            <v:textbox style="mso-next-textbox:#_x0000_s1087">
              <w:txbxContent>
                <w:p w:rsidR="009C7585" w:rsidRDefault="009C7585" w:rsidP="00C65127">
                  <w:pPr>
                    <w:pStyle w:val="25"/>
                    <w:rPr>
                      <w:sz w:val="22"/>
                    </w:rPr>
                  </w:pPr>
                </w:p>
                <w:p w:rsidR="009C7585" w:rsidRPr="00563BB8" w:rsidRDefault="009C7585" w:rsidP="00563BB8">
                  <w:pPr>
                    <w:pStyle w:val="25"/>
                    <w:ind w:firstLine="0"/>
                    <w:jc w:val="center"/>
                    <w:rPr>
                      <w:szCs w:val="24"/>
                    </w:rPr>
                  </w:pPr>
                  <w:r w:rsidRPr="00563BB8">
                    <w:rPr>
                      <w:szCs w:val="24"/>
                    </w:rPr>
                    <w:t>Сектор по бухгалтерскому учету и отчетности</w:t>
                  </w:r>
                </w:p>
              </w:txbxContent>
            </v:textbox>
          </v:shape>
        </w:pict>
      </w:r>
      <w:r>
        <w:rPr>
          <w:rFonts w:ascii="Times New Roman" w:eastAsia="Times New Roman" w:hAnsi="Times New Roman" w:cs="Times New Roman"/>
          <w:noProof/>
          <w:color w:val="FF0000"/>
          <w:sz w:val="24"/>
          <w:szCs w:val="24"/>
        </w:rPr>
        <w:pict>
          <v:shape id="_x0000_s1086" type="#_x0000_t202" style="position:absolute;left:0;text-align:left;margin-left:374.45pt;margin-top:4.4pt;width:109.5pt;height:83pt;z-index:251673600">
            <v:textbox style="mso-next-textbox:#_x0000_s1086">
              <w:txbxContent>
                <w:p w:rsidR="009C7585" w:rsidRDefault="009C7585" w:rsidP="00C65127">
                  <w:pPr>
                    <w:pStyle w:val="25"/>
                  </w:pPr>
                </w:p>
                <w:p w:rsidR="009C7585" w:rsidRPr="00DF0400" w:rsidRDefault="009C7585" w:rsidP="00563BB8">
                  <w:pPr>
                    <w:pStyle w:val="25"/>
                    <w:ind w:firstLine="0"/>
                    <w:jc w:val="center"/>
                  </w:pPr>
                  <w:r w:rsidRPr="00DF0400">
                    <w:t>Отдел организационной работы</w:t>
                  </w:r>
                </w:p>
              </w:txbxContent>
            </v:textbox>
          </v:shape>
        </w:pict>
      </w:r>
      <w:r w:rsidRPr="004E5FC0">
        <w:rPr>
          <w:rFonts w:ascii="Times New Roman" w:eastAsia="Times New Roman" w:hAnsi="Times New Roman" w:cs="Times New Roman"/>
          <w:noProof/>
          <w:color w:val="FF0000"/>
          <w:sz w:val="20"/>
          <w:szCs w:val="24"/>
        </w:rPr>
        <w:pict>
          <v:shape id="_x0000_s1094" type="#_x0000_t202" style="position:absolute;left:0;text-align:left;margin-left:110.45pt;margin-top:6.25pt;width:115.5pt;height:81.15pt;z-index:251681792">
            <v:textbox style="mso-next-textbox:#_x0000_s1094">
              <w:txbxContent>
                <w:p w:rsidR="009C7585" w:rsidRDefault="009C7585" w:rsidP="00C65127">
                  <w:pPr>
                    <w:pStyle w:val="25"/>
                  </w:pPr>
                </w:p>
                <w:p w:rsidR="009C7585" w:rsidRPr="00DF0400" w:rsidRDefault="009C7585" w:rsidP="00563BB8">
                  <w:pPr>
                    <w:pStyle w:val="25"/>
                    <w:ind w:firstLine="0"/>
                    <w:jc w:val="center"/>
                  </w:pPr>
                  <w:r w:rsidRPr="00DF0400">
                    <w:t>Отдел сельского хозяйства</w:t>
                  </w:r>
                </w:p>
              </w:txbxContent>
            </v:textbox>
          </v:shape>
        </w:pict>
      </w:r>
      <w:r>
        <w:rPr>
          <w:rFonts w:ascii="Times New Roman" w:eastAsia="Times New Roman" w:hAnsi="Times New Roman" w:cs="Times New Roman"/>
          <w:noProof/>
          <w:color w:val="FF0000"/>
          <w:sz w:val="24"/>
          <w:szCs w:val="24"/>
        </w:rPr>
        <w:pict>
          <v:shape id="_x0000_s1088" type="#_x0000_t202" style="position:absolute;left:0;text-align:left;margin-left:-27pt;margin-top:6.25pt;width:123.95pt;height:81.15pt;z-index:251675648">
            <v:textbox style="mso-next-textbox:#_x0000_s1088">
              <w:txbxContent>
                <w:p w:rsidR="009C7585" w:rsidRDefault="009C7585" w:rsidP="00C65127">
                  <w:pPr>
                    <w:pStyle w:val="25"/>
                  </w:pPr>
                </w:p>
                <w:p w:rsidR="009C7585" w:rsidRDefault="009C7585" w:rsidP="00563BB8">
                  <w:pPr>
                    <w:pStyle w:val="25"/>
                    <w:jc w:val="center"/>
                  </w:pPr>
                  <w:r w:rsidRPr="00DF0400">
                    <w:t>Отдел</w:t>
                  </w:r>
                </w:p>
                <w:p w:rsidR="009C7585" w:rsidRPr="00DF0400" w:rsidRDefault="009C7585" w:rsidP="00C65127">
                  <w:pPr>
                    <w:pStyle w:val="25"/>
                  </w:pPr>
                  <w:r w:rsidRPr="00DF0400">
                    <w:t>образования</w:t>
                  </w:r>
                </w:p>
              </w:txbxContent>
            </v:textbox>
          </v:shape>
        </w:pict>
      </w:r>
      <w:r w:rsidRPr="004E5FC0">
        <w:rPr>
          <w:rFonts w:ascii="Times New Roman" w:eastAsia="Times New Roman" w:hAnsi="Times New Roman" w:cs="Times New Roman"/>
          <w:noProof/>
          <w:color w:val="FF0000"/>
          <w:sz w:val="20"/>
          <w:szCs w:val="24"/>
        </w:rPr>
        <w:pict>
          <v:shape id="_x0000_s1095" type="#_x0000_t202" style="position:absolute;left:0;text-align:left;margin-left:243.55pt;margin-top:6.25pt;width:112.7pt;height:81.15pt;z-index:251682816">
            <v:textbox style="mso-next-textbox:#_x0000_s1095">
              <w:txbxContent>
                <w:p w:rsidR="009C7585" w:rsidRPr="00DF0400" w:rsidRDefault="009C7585" w:rsidP="00563BB8">
                  <w:pPr>
                    <w:pStyle w:val="25"/>
                    <w:ind w:left="-142" w:firstLine="0"/>
                    <w:jc w:val="center"/>
                  </w:pPr>
                  <w:r w:rsidRPr="00DF0400">
                    <w:t>Отдел строительства и развития общественной инфраструктуры</w:t>
                  </w:r>
                </w:p>
              </w:txbxContent>
            </v:textbox>
          </v:shape>
        </w:pict>
      </w: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C65127" w:rsidP="00C65127">
      <w:pPr>
        <w:tabs>
          <w:tab w:val="left" w:pos="13140"/>
        </w:tabs>
        <w:spacing w:after="0" w:line="240" w:lineRule="auto"/>
        <w:ind w:left="-57"/>
        <w:rPr>
          <w:rFonts w:ascii="Times New Roman" w:eastAsia="Times New Roman" w:hAnsi="Times New Roman" w:cs="Times New Roman"/>
          <w:color w:val="FF0000"/>
          <w:sz w:val="24"/>
          <w:szCs w:val="24"/>
        </w:rPr>
      </w:pPr>
      <w:r w:rsidRPr="00C65127">
        <w:rPr>
          <w:rFonts w:ascii="Times New Roman" w:eastAsia="Times New Roman" w:hAnsi="Times New Roman" w:cs="Times New Roman"/>
          <w:color w:val="FF0000"/>
          <w:sz w:val="24"/>
          <w:szCs w:val="24"/>
        </w:rPr>
        <w:tab/>
      </w:r>
    </w:p>
    <w:p w:rsidR="00C65127" w:rsidRPr="00C65127" w:rsidRDefault="004E5FC0" w:rsidP="00C65127">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23" type="#_x0000_t32" style="position:absolute;left:0;text-align:left;margin-left:730.7pt;margin-top:1.5pt;width:13.5pt;height:0;flip:x;z-index:251711488" o:connectortype="straight">
            <v:stroke endarrow="block"/>
          </v:shape>
        </w:pict>
      </w: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C65127" w:rsidP="00C65127">
      <w:pPr>
        <w:spacing w:after="0" w:line="240" w:lineRule="auto"/>
        <w:ind w:left="-57"/>
        <w:jc w:val="center"/>
        <w:rPr>
          <w:rFonts w:ascii="Times New Roman" w:eastAsia="Times New Roman" w:hAnsi="Times New Roman" w:cs="Times New Roman"/>
          <w:color w:val="FF0000"/>
          <w:sz w:val="24"/>
          <w:szCs w:val="24"/>
        </w:rPr>
      </w:pPr>
    </w:p>
    <w:p w:rsidR="00C65127" w:rsidRPr="00C65127" w:rsidRDefault="004E5FC0" w:rsidP="00C6512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10" type="#_x0000_t32" style="position:absolute;margin-left:427.7pt;margin-top:4.65pt;width:0;height:11.55pt;z-index:251698176" o:connectortype="straight"/>
        </w:pict>
      </w:r>
      <w:r>
        <w:rPr>
          <w:rFonts w:ascii="Times New Roman" w:eastAsia="Times New Roman" w:hAnsi="Times New Roman" w:cs="Times New Roman"/>
          <w:noProof/>
          <w:color w:val="FF0000"/>
          <w:sz w:val="24"/>
          <w:szCs w:val="24"/>
        </w:rPr>
        <w:pict>
          <v:shape id="_x0000_s1103" type="#_x0000_t32" style="position:absolute;margin-left:36.2pt;margin-top:4.65pt;width:.05pt;height:11.55pt;flip:y;z-index:251691008" o:connectortype="straight"/>
        </w:pict>
      </w:r>
      <w:r>
        <w:rPr>
          <w:rFonts w:ascii="Times New Roman" w:eastAsia="Times New Roman" w:hAnsi="Times New Roman" w:cs="Times New Roman"/>
          <w:noProof/>
          <w:color w:val="FF0000"/>
          <w:sz w:val="24"/>
          <w:szCs w:val="24"/>
        </w:rPr>
        <w:pict>
          <v:shape id="_x0000_s1107" type="#_x0000_t32" style="position:absolute;margin-left:166.7pt;margin-top:4.65pt;width:0;height:11.55pt;z-index:251695104" o:connectortype="straight"/>
        </w:pict>
      </w:r>
      <w:r>
        <w:rPr>
          <w:rFonts w:ascii="Times New Roman" w:eastAsia="Times New Roman" w:hAnsi="Times New Roman" w:cs="Times New Roman"/>
          <w:noProof/>
          <w:color w:val="FF0000"/>
          <w:sz w:val="24"/>
          <w:szCs w:val="24"/>
        </w:rPr>
        <w:pict>
          <v:shape id="_x0000_s1092" type="#_x0000_t202" style="position:absolute;margin-left:501.6pt;margin-top:17.45pt;width:101.85pt;height:67.7pt;z-index:251679744">
            <v:textbox style="mso-next-textbox:#_x0000_s1092">
              <w:txbxContent>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Сектор по бюджету</w:t>
                  </w:r>
                </w:p>
              </w:txbxContent>
            </v:textbox>
          </v:shape>
        </w:pict>
      </w:r>
      <w:r>
        <w:rPr>
          <w:rFonts w:ascii="Times New Roman" w:eastAsia="Times New Roman" w:hAnsi="Times New Roman" w:cs="Times New Roman"/>
          <w:noProof/>
          <w:color w:val="FF0000"/>
          <w:sz w:val="24"/>
          <w:szCs w:val="24"/>
        </w:rPr>
        <w:pict>
          <v:shape id="_x0000_s1090" type="#_x0000_t202" style="position:absolute;margin-left:374.45pt;margin-top:16.2pt;width:109.5pt;height:67.7pt;z-index:251677696">
            <v:textbox style="mso-next-textbox:#_x0000_s1090">
              <w:txbxContent>
                <w:p w:rsidR="009C7585" w:rsidRDefault="009C7585" w:rsidP="00C65127">
                  <w:pPr>
                    <w:pStyle w:val="25"/>
                  </w:pPr>
                </w:p>
                <w:p w:rsidR="009C7585" w:rsidRPr="00DF0400" w:rsidRDefault="009C7585" w:rsidP="00563BB8">
                  <w:pPr>
                    <w:pStyle w:val="25"/>
                    <w:ind w:firstLine="0"/>
                    <w:jc w:val="center"/>
                  </w:pPr>
                  <w:r w:rsidRPr="00DF0400">
                    <w:t>Юридический сектор</w:t>
                  </w:r>
                </w:p>
              </w:txbxContent>
            </v:textbox>
          </v:shape>
        </w:pict>
      </w:r>
      <w:r>
        <w:rPr>
          <w:rFonts w:ascii="Times New Roman" w:eastAsia="Times New Roman" w:hAnsi="Times New Roman" w:cs="Times New Roman"/>
          <w:noProof/>
          <w:color w:val="FF0000"/>
          <w:sz w:val="24"/>
          <w:szCs w:val="24"/>
        </w:rPr>
        <w:pict>
          <v:shape id="_x0000_s1096" type="#_x0000_t202" style="position:absolute;margin-left:110.45pt;margin-top:16.2pt;width:115.5pt;height:68.95pt;z-index:251683840">
            <v:textbox style="mso-next-textbox:#_x0000_s1096">
              <w:txbxContent>
                <w:p w:rsidR="009C7585" w:rsidRPr="00E60854" w:rsidRDefault="009C7585" w:rsidP="00563BB8">
                  <w:pPr>
                    <w:spacing w:line="240" w:lineRule="auto"/>
                    <w:jc w:val="center"/>
                  </w:pPr>
                  <w:r w:rsidRPr="00563BB8">
                    <w:rPr>
                      <w:rFonts w:ascii="Times New Roman" w:hAnsi="Times New Roman" w:cs="Times New Roman"/>
                      <w:sz w:val="24"/>
                      <w:szCs w:val="24"/>
                    </w:rPr>
                    <w:t>Отдел экономики и управления имуществом</w:t>
                  </w:r>
                </w:p>
              </w:txbxContent>
            </v:textbox>
          </v:shape>
        </w:pict>
      </w:r>
      <w:r>
        <w:rPr>
          <w:rFonts w:ascii="Times New Roman" w:eastAsia="Times New Roman" w:hAnsi="Times New Roman" w:cs="Times New Roman"/>
          <w:noProof/>
          <w:color w:val="FF0000"/>
          <w:sz w:val="24"/>
          <w:szCs w:val="24"/>
        </w:rPr>
        <w:pict>
          <v:shape id="_x0000_s1097" type="#_x0000_t202" style="position:absolute;margin-left:-27pt;margin-top:16.2pt;width:123.95pt;height:68.95pt;z-index:251684864">
            <v:textbox style="mso-next-textbox:#_x0000_s1097">
              <w:txbxContent>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Отдел информатизации и социального развития</w:t>
                  </w:r>
                </w:p>
              </w:txbxContent>
            </v:textbox>
          </v:shape>
        </w:pict>
      </w:r>
    </w:p>
    <w:p w:rsidR="00C65127" w:rsidRPr="00C65127" w:rsidRDefault="004E5FC0" w:rsidP="00C65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1" style="position:absolute;margin-left:619.7pt;margin-top:3.65pt;width:111pt;height:66.45pt;z-index:251688960">
            <v:textbox>
              <w:txbxContent>
                <w:p w:rsidR="009C7585" w:rsidRPr="00563BB8" w:rsidRDefault="009C7585" w:rsidP="00C65127">
                  <w:pPr>
                    <w:jc w:val="center"/>
                    <w:rPr>
                      <w:rFonts w:ascii="Times New Roman" w:hAnsi="Times New Roman" w:cs="Times New Roman"/>
                      <w:sz w:val="24"/>
                      <w:szCs w:val="24"/>
                    </w:rPr>
                  </w:pPr>
                  <w:r w:rsidRPr="00563BB8">
                    <w:rPr>
                      <w:rFonts w:ascii="Times New Roman" w:hAnsi="Times New Roman" w:cs="Times New Roman"/>
                      <w:sz w:val="24"/>
                      <w:szCs w:val="24"/>
                    </w:rPr>
                    <w:t>Сектор специальных программ</w:t>
                  </w:r>
                </w:p>
              </w:txbxContent>
            </v:textbox>
          </v:rect>
        </w:pic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4E5FC0" w:rsidP="00C65127">
      <w:pPr>
        <w:tabs>
          <w:tab w:val="left" w:pos="13395"/>
        </w:tabs>
        <w:spacing w:after="0" w:line="240" w:lineRule="auto"/>
        <w:rPr>
          <w:rFonts w:ascii="Times New Roman" w:eastAsia="Times New Roman" w:hAnsi="Times New Roman" w:cs="Times New Roman"/>
          <w:sz w:val="24"/>
          <w:szCs w:val="24"/>
        </w:rPr>
      </w:pPr>
      <w:r w:rsidRPr="004E5FC0">
        <w:rPr>
          <w:rFonts w:ascii="Times New Roman" w:eastAsia="Times New Roman" w:hAnsi="Times New Roman" w:cs="Times New Roman"/>
          <w:noProof/>
          <w:color w:val="FF0000"/>
          <w:sz w:val="24"/>
          <w:szCs w:val="24"/>
        </w:rPr>
        <w:pict>
          <v:shape id="_x0000_s1124" type="#_x0000_t32" style="position:absolute;margin-left:730.7pt;margin-top:4.25pt;width:13.5pt;height:0;flip:x;z-index:251712512" o:connectortype="straight">
            <v:stroke endarrow="block"/>
          </v:shape>
        </w:pict>
      </w:r>
      <w:r w:rsidRPr="004E5FC0">
        <w:rPr>
          <w:rFonts w:ascii="Times New Roman" w:eastAsia="Times New Roman" w:hAnsi="Times New Roman" w:cs="Times New Roman"/>
          <w:noProof/>
          <w:color w:val="FF0000"/>
          <w:sz w:val="24"/>
          <w:szCs w:val="24"/>
        </w:rPr>
        <w:pict>
          <v:shape id="_x0000_s1122" type="#_x0000_t32" style="position:absolute;margin-left:166.7pt;margin-top:43.75pt;width:0;height:13.15pt;flip:y;z-index:251710464" o:connectortype="straight">
            <v:stroke endarrow="block"/>
          </v:shape>
        </w:pict>
      </w:r>
      <w:r w:rsidRPr="004E5FC0">
        <w:rPr>
          <w:rFonts w:ascii="Times New Roman" w:eastAsia="Times New Roman" w:hAnsi="Times New Roman" w:cs="Times New Roman"/>
          <w:noProof/>
          <w:color w:val="FF0000"/>
          <w:sz w:val="24"/>
          <w:szCs w:val="24"/>
        </w:rPr>
        <w:pict>
          <v:shape id="_x0000_s1112" type="#_x0000_t32" style="position:absolute;margin-left:603.45pt;margin-top:8.45pt;width:10.25pt;height:0;z-index:251700224" o:connectortype="straight"/>
        </w:pict>
      </w:r>
      <w:r w:rsidRPr="004E5FC0">
        <w:rPr>
          <w:rFonts w:ascii="Times New Roman" w:eastAsia="Times New Roman" w:hAnsi="Times New Roman" w:cs="Times New Roman"/>
          <w:noProof/>
          <w:color w:val="FF0000"/>
          <w:sz w:val="24"/>
          <w:szCs w:val="24"/>
        </w:rPr>
        <w:pict>
          <v:shape id="_x0000_s1105" type="#_x0000_t32" style="position:absolute;margin-left:36.2pt;margin-top:43.75pt;width:0;height:13.15pt;flip:y;z-index:251693056" o:connectortype="straight"/>
        </w:pict>
      </w:r>
      <w:r w:rsidRPr="004E5FC0">
        <w:rPr>
          <w:rFonts w:ascii="Times New Roman" w:eastAsia="Times New Roman" w:hAnsi="Times New Roman" w:cs="Times New Roman"/>
          <w:noProof/>
          <w:color w:val="FF0000"/>
          <w:sz w:val="24"/>
          <w:szCs w:val="24"/>
        </w:rPr>
        <w:pict>
          <v:shape id="_x0000_s1104" type="#_x0000_t32" style="position:absolute;margin-left:36.2pt;margin-top:56.9pt;width:0;height:0;z-index:251692032" o:connectortype="straight"/>
        </w:pict>
      </w:r>
      <w:r w:rsidRPr="004E5FC0">
        <w:rPr>
          <w:rFonts w:ascii="Times New Roman" w:eastAsia="Times New Roman" w:hAnsi="Times New Roman" w:cs="Times New Roman"/>
          <w:noProof/>
          <w:color w:val="FF0000"/>
          <w:sz w:val="24"/>
          <w:szCs w:val="24"/>
        </w:rPr>
        <w:pict>
          <v:shape id="_x0000_s1091" type="#_x0000_t202" style="position:absolute;margin-left:-27pt;margin-top:56.9pt;width:123.95pt;height:77.25pt;z-index:251678720">
            <v:textbox style="mso-next-textbox:#_x0000_s1091">
              <w:txbxContent>
                <w:p w:rsidR="009C7585" w:rsidRDefault="009C7585" w:rsidP="00563BB8">
                  <w:pPr>
                    <w:spacing w:after="0" w:line="240" w:lineRule="auto"/>
                    <w:jc w:val="center"/>
                    <w:rPr>
                      <w:rFonts w:ascii="Times New Roman" w:hAnsi="Times New Roman" w:cs="Times New Roman"/>
                      <w:sz w:val="24"/>
                      <w:szCs w:val="24"/>
                    </w:rPr>
                  </w:pPr>
                </w:p>
                <w:p w:rsidR="009C7585" w:rsidRPr="00563BB8" w:rsidRDefault="009C7585" w:rsidP="00563BB8">
                  <w:pPr>
                    <w:spacing w:after="0" w:line="240" w:lineRule="auto"/>
                    <w:jc w:val="center"/>
                    <w:rPr>
                      <w:rFonts w:ascii="Times New Roman" w:hAnsi="Times New Roman" w:cs="Times New Roman"/>
                      <w:sz w:val="24"/>
                      <w:szCs w:val="24"/>
                    </w:rPr>
                  </w:pPr>
                  <w:r w:rsidRPr="00563BB8">
                    <w:rPr>
                      <w:rFonts w:ascii="Times New Roman" w:hAnsi="Times New Roman" w:cs="Times New Roman"/>
                      <w:sz w:val="24"/>
                      <w:szCs w:val="24"/>
                    </w:rPr>
                    <w:t>Сектор районного архива</w:t>
                  </w:r>
                </w:p>
              </w:txbxContent>
            </v:textbox>
          </v:shape>
        </w:pict>
      </w:r>
      <w:r w:rsidRPr="004E5FC0">
        <w:rPr>
          <w:rFonts w:ascii="Times New Roman" w:eastAsia="Times New Roman" w:hAnsi="Times New Roman" w:cs="Times New Roman"/>
          <w:noProof/>
          <w:color w:val="FF0000"/>
          <w:sz w:val="24"/>
          <w:szCs w:val="24"/>
        </w:rPr>
        <w:pict>
          <v:shape id="_x0000_s1098" type="#_x0000_t202" style="position:absolute;margin-left:110.45pt;margin-top:56.9pt;width:115.5pt;height:77.25pt;z-index:251685888">
            <v:textbox style="mso-next-textbox:#_x0000_s1098">
              <w:txbxContent>
                <w:p w:rsidR="009C7585" w:rsidRDefault="009C7585" w:rsidP="00563BB8">
                  <w:pPr>
                    <w:spacing w:after="0" w:line="240" w:lineRule="auto"/>
                    <w:jc w:val="center"/>
                    <w:rPr>
                      <w:rFonts w:ascii="Times New Roman" w:hAnsi="Times New Roman" w:cs="Times New Roman"/>
                      <w:sz w:val="24"/>
                      <w:szCs w:val="24"/>
                    </w:rPr>
                  </w:pPr>
                </w:p>
                <w:p w:rsidR="009C7585" w:rsidRPr="00563BB8" w:rsidRDefault="009C7585" w:rsidP="00563BB8">
                  <w:pPr>
                    <w:spacing w:after="0" w:line="240" w:lineRule="auto"/>
                    <w:jc w:val="center"/>
                    <w:rPr>
                      <w:rFonts w:ascii="Times New Roman" w:hAnsi="Times New Roman" w:cs="Times New Roman"/>
                      <w:sz w:val="24"/>
                      <w:szCs w:val="24"/>
                    </w:rPr>
                  </w:pPr>
                  <w:r w:rsidRPr="00563BB8">
                    <w:rPr>
                      <w:rFonts w:ascii="Times New Roman" w:hAnsi="Times New Roman" w:cs="Times New Roman"/>
                      <w:sz w:val="24"/>
                      <w:szCs w:val="24"/>
                    </w:rPr>
                    <w:t>Сектор земельных отношений</w:t>
                  </w:r>
                </w:p>
              </w:txbxContent>
            </v:textbox>
          </v:shape>
        </w:pict>
      </w:r>
      <w:r w:rsidR="00C65127" w:rsidRPr="00C65127">
        <w:rPr>
          <w:rFonts w:ascii="Times New Roman" w:eastAsia="Times New Roman" w:hAnsi="Times New Roman" w:cs="Times New Roman"/>
          <w:sz w:val="24"/>
          <w:szCs w:val="24"/>
        </w:rPr>
        <w:tab/>
      </w:r>
    </w:p>
    <w:p w:rsidR="00C65127" w:rsidRDefault="00C65127" w:rsidP="00D80D7D">
      <w:pPr>
        <w:rPr>
          <w:rFonts w:ascii="Times New Roman" w:hAnsi="Times New Roman" w:cs="Times New Roman"/>
          <w:sz w:val="26"/>
          <w:szCs w:val="26"/>
        </w:rPr>
      </w:pPr>
    </w:p>
    <w:p w:rsidR="00C65127" w:rsidRDefault="00C65127" w:rsidP="00D80D7D">
      <w:pPr>
        <w:rPr>
          <w:rFonts w:ascii="Times New Roman" w:hAnsi="Times New Roman" w:cs="Times New Roman"/>
          <w:sz w:val="26"/>
          <w:szCs w:val="26"/>
        </w:rPr>
      </w:pPr>
    </w:p>
    <w:p w:rsidR="00C65127" w:rsidRDefault="00C65127" w:rsidP="00D80D7D">
      <w:pPr>
        <w:rPr>
          <w:rFonts w:ascii="Times New Roman" w:hAnsi="Times New Roman" w:cs="Times New Roman"/>
          <w:sz w:val="26"/>
          <w:szCs w:val="26"/>
        </w:rPr>
      </w:pPr>
    </w:p>
    <w:p w:rsidR="00C65127" w:rsidRDefault="00C65127" w:rsidP="00D80D7D">
      <w:pPr>
        <w:rPr>
          <w:rFonts w:ascii="Times New Roman" w:hAnsi="Times New Roman" w:cs="Times New Roman"/>
          <w:sz w:val="26"/>
          <w:szCs w:val="26"/>
        </w:rPr>
      </w:pPr>
    </w:p>
    <w:p w:rsidR="00C65127" w:rsidRDefault="00C65127" w:rsidP="00D80D7D">
      <w:pPr>
        <w:rPr>
          <w:rFonts w:ascii="Times New Roman" w:hAnsi="Times New Roman" w:cs="Times New Roman"/>
          <w:sz w:val="26"/>
          <w:szCs w:val="26"/>
        </w:rPr>
      </w:pPr>
    </w:p>
    <w:p w:rsidR="00C65127" w:rsidRDefault="00C65127" w:rsidP="00D80D7D">
      <w:pPr>
        <w:rPr>
          <w:rFonts w:ascii="Times New Roman" w:hAnsi="Times New Roman" w:cs="Times New Roman"/>
          <w:sz w:val="26"/>
          <w:szCs w:val="26"/>
        </w:rPr>
        <w:sectPr w:rsidR="00C65127" w:rsidSect="00C65127">
          <w:pgSz w:w="16838" w:h="11906" w:orient="landscape"/>
          <w:pgMar w:top="1077" w:right="1134" w:bottom="851" w:left="1361" w:header="709" w:footer="709" w:gutter="0"/>
          <w:cols w:space="708"/>
          <w:docGrid w:linePitch="360"/>
        </w:sectPr>
      </w:pPr>
    </w:p>
    <w:tbl>
      <w:tblPr>
        <w:tblW w:w="9570" w:type="dxa"/>
        <w:tblLook w:val="0000"/>
      </w:tblPr>
      <w:tblGrid>
        <w:gridCol w:w="4184"/>
        <w:gridCol w:w="1166"/>
        <w:gridCol w:w="4220"/>
      </w:tblGrid>
      <w:tr w:rsidR="00C65127" w:rsidRPr="00674852" w:rsidTr="00C65127">
        <w:trPr>
          <w:cantSplit/>
          <w:trHeight w:val="420"/>
        </w:trPr>
        <w:tc>
          <w:tcPr>
            <w:tcW w:w="4184" w:type="dxa"/>
          </w:tcPr>
          <w:p w:rsidR="00C65127" w:rsidRPr="00674852"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lastRenderedPageBreak/>
              <w:t>ЧĂВАШ РЕСПУБЛИКИ</w:t>
            </w:r>
          </w:p>
          <w:p w:rsidR="00C65127" w:rsidRPr="00674852" w:rsidRDefault="00C65127" w:rsidP="00C65127">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C65127" w:rsidRPr="00674852" w:rsidRDefault="00C65127" w:rsidP="00C65127">
            <w:pPr>
              <w:spacing w:after="0" w:line="240" w:lineRule="auto"/>
              <w:jc w:val="center"/>
              <w:rPr>
                <w:rFonts w:ascii="Times New Roman" w:eastAsia="Times New Roman" w:hAnsi="Times New Roman" w:cs="Times New Roman"/>
                <w:sz w:val="26"/>
                <w:szCs w:val="26"/>
              </w:rPr>
            </w:pPr>
            <w:r w:rsidRPr="00674852">
              <w:rPr>
                <w:rFonts w:ascii="Times New Roman" w:eastAsia="Times New Roman" w:hAnsi="Times New Roman" w:cs="Times New Roman"/>
                <w:noProof/>
                <w:sz w:val="26"/>
                <w:szCs w:val="26"/>
              </w:rPr>
              <w:drawing>
                <wp:anchor distT="0" distB="0" distL="114300" distR="114300" simplePos="0" relativeHeight="251716608"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C65127" w:rsidRPr="00674852" w:rsidRDefault="00C65127" w:rsidP="00C6512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74852">
              <w:rPr>
                <w:rFonts w:ascii="Times New Roman" w:eastAsia="Times New Roman" w:hAnsi="Times New Roman" w:cs="Times New Roman"/>
                <w:b/>
                <w:bCs/>
                <w:noProof/>
                <w:sz w:val="26"/>
                <w:szCs w:val="26"/>
              </w:rPr>
              <w:t>ЧУВАШСКАЯ РЕСПУБЛИКА</w:t>
            </w:r>
          </w:p>
          <w:p w:rsidR="00C65127" w:rsidRPr="00674852" w:rsidRDefault="00C65127" w:rsidP="00C65127">
            <w:pPr>
              <w:autoSpaceDE w:val="0"/>
              <w:autoSpaceDN w:val="0"/>
              <w:adjustRightInd w:val="0"/>
              <w:spacing w:after="0" w:line="192" w:lineRule="auto"/>
              <w:jc w:val="center"/>
              <w:rPr>
                <w:rFonts w:ascii="Courier New" w:eastAsia="Times New Roman" w:hAnsi="Courier New" w:cs="Courier New"/>
                <w:sz w:val="26"/>
                <w:szCs w:val="26"/>
              </w:rPr>
            </w:pPr>
          </w:p>
        </w:tc>
      </w:tr>
      <w:tr w:rsidR="00C65127" w:rsidRPr="00674852" w:rsidTr="00C65127">
        <w:trPr>
          <w:cantSplit/>
          <w:trHeight w:val="2355"/>
        </w:trPr>
        <w:tc>
          <w:tcPr>
            <w:tcW w:w="4184" w:type="dxa"/>
          </w:tcPr>
          <w:p w:rsidR="00C65127" w:rsidRPr="00674852" w:rsidRDefault="00C65127" w:rsidP="00C6512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ЙĚПРЕÇ РАЙОНĚН</w:t>
            </w:r>
          </w:p>
          <w:p w:rsidR="00C65127" w:rsidRPr="00674852"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674852">
              <w:rPr>
                <w:rFonts w:ascii="Times New Roman" w:eastAsia="Times New Roman" w:hAnsi="Times New Roman" w:cs="Times New Roman"/>
                <w:b/>
                <w:bCs/>
                <w:noProof/>
                <w:color w:val="000000"/>
                <w:sz w:val="26"/>
                <w:szCs w:val="26"/>
              </w:rPr>
              <w:t>ДЕПУТАТСЕН ПУХĂВĚ</w:t>
            </w:r>
          </w:p>
          <w:p w:rsidR="00C65127" w:rsidRPr="00674852" w:rsidRDefault="00C65127" w:rsidP="00C65127">
            <w:pPr>
              <w:spacing w:after="0" w:line="192" w:lineRule="auto"/>
              <w:rPr>
                <w:rFonts w:ascii="Times New Roman" w:eastAsia="Times New Roman" w:hAnsi="Times New Roman" w:cs="Times New Roman"/>
                <w:sz w:val="26"/>
                <w:szCs w:val="26"/>
              </w:rPr>
            </w:pPr>
          </w:p>
          <w:p w:rsidR="00C65127" w:rsidRPr="00674852" w:rsidRDefault="00C65127" w:rsidP="00C65127">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ЙЫШĂНУ</w:t>
            </w:r>
          </w:p>
          <w:p w:rsidR="00C65127" w:rsidRPr="00674852"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C65127" w:rsidRPr="00674852" w:rsidRDefault="00C65127" w:rsidP="00C6512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23.10</w:t>
            </w:r>
            <w:r w:rsidRPr="00674852">
              <w:rPr>
                <w:rFonts w:ascii="Times New Roman" w:eastAsia="Times New Roman" w:hAnsi="Times New Roman" w:cs="Times New Roman"/>
                <w:noProof/>
                <w:color w:val="000000"/>
                <w:sz w:val="26"/>
                <w:szCs w:val="26"/>
              </w:rPr>
              <w:t>.201</w:t>
            </w:r>
            <w:r>
              <w:rPr>
                <w:rFonts w:ascii="Times New Roman" w:eastAsia="Times New Roman" w:hAnsi="Times New Roman" w:cs="Times New Roman"/>
                <w:noProof/>
                <w:color w:val="000000"/>
                <w:sz w:val="26"/>
                <w:szCs w:val="26"/>
              </w:rPr>
              <w:t>8</w:t>
            </w:r>
            <w:r w:rsidRPr="00674852">
              <w:rPr>
                <w:rFonts w:ascii="Times New Roman" w:eastAsia="Times New Roman" w:hAnsi="Times New Roman" w:cs="Times New Roman"/>
                <w:noProof/>
                <w:color w:val="000000"/>
                <w:sz w:val="26"/>
                <w:szCs w:val="26"/>
              </w:rPr>
              <w:t xml:space="preserve">ç.            </w:t>
            </w:r>
            <w:r>
              <w:rPr>
                <w:rFonts w:ascii="Times New Roman" w:eastAsia="Times New Roman" w:hAnsi="Times New Roman" w:cs="Times New Roman"/>
                <w:noProof/>
                <w:color w:val="000000"/>
                <w:sz w:val="26"/>
                <w:szCs w:val="26"/>
              </w:rPr>
              <w:t xml:space="preserve">32/6 </w:t>
            </w:r>
            <w:r w:rsidRPr="00674852">
              <w:rPr>
                <w:rFonts w:ascii="Times New Roman" w:eastAsia="Times New Roman" w:hAnsi="Times New Roman" w:cs="Times New Roman"/>
                <w:noProof/>
                <w:color w:val="000000"/>
                <w:sz w:val="26"/>
                <w:szCs w:val="26"/>
              </w:rPr>
              <w:t xml:space="preserve">№ </w:t>
            </w:r>
          </w:p>
          <w:p w:rsidR="00C65127" w:rsidRPr="00674852" w:rsidRDefault="00C65127" w:rsidP="00C65127">
            <w:pPr>
              <w:spacing w:after="0" w:line="240" w:lineRule="auto"/>
              <w:jc w:val="center"/>
              <w:rPr>
                <w:rFonts w:ascii="Times New Roman" w:eastAsia="Times New Roman" w:hAnsi="Times New Roman" w:cs="Times New Roman"/>
                <w:noProof/>
                <w:color w:val="000000"/>
                <w:sz w:val="26"/>
                <w:szCs w:val="26"/>
              </w:rPr>
            </w:pPr>
            <w:r w:rsidRPr="00674852">
              <w:rPr>
                <w:rFonts w:ascii="Times New Roman" w:eastAsia="Times New Roman" w:hAnsi="Times New Roman" w:cs="Times New Roman"/>
                <w:noProof/>
                <w:color w:val="000000"/>
                <w:sz w:val="26"/>
                <w:szCs w:val="26"/>
              </w:rPr>
              <w:t>Йěпреç поселокě</w:t>
            </w:r>
          </w:p>
        </w:tc>
        <w:tc>
          <w:tcPr>
            <w:tcW w:w="1166" w:type="dxa"/>
            <w:vMerge/>
          </w:tcPr>
          <w:p w:rsidR="00C65127" w:rsidRPr="00674852" w:rsidRDefault="00C65127" w:rsidP="00C65127">
            <w:pPr>
              <w:spacing w:after="0" w:line="240" w:lineRule="auto"/>
              <w:jc w:val="center"/>
              <w:rPr>
                <w:rFonts w:ascii="Times New Roman" w:eastAsia="Times New Roman" w:hAnsi="Times New Roman" w:cs="Times New Roman"/>
                <w:sz w:val="26"/>
                <w:szCs w:val="26"/>
              </w:rPr>
            </w:pPr>
          </w:p>
        </w:tc>
        <w:tc>
          <w:tcPr>
            <w:tcW w:w="4220" w:type="dxa"/>
          </w:tcPr>
          <w:p w:rsidR="00C65127" w:rsidRPr="00674852" w:rsidRDefault="00C65127" w:rsidP="00C65127">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74852">
              <w:rPr>
                <w:rFonts w:ascii="Times New Roman" w:eastAsia="Times New Roman" w:hAnsi="Times New Roman" w:cs="Times New Roman"/>
                <w:b/>
                <w:bCs/>
                <w:noProof/>
                <w:sz w:val="26"/>
                <w:szCs w:val="26"/>
              </w:rPr>
              <w:t>СОБРАНИЕ ДЕПУТАТОВ</w:t>
            </w:r>
          </w:p>
          <w:p w:rsidR="00C65127" w:rsidRPr="00674852" w:rsidRDefault="00C65127" w:rsidP="00C65127">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ИБРЕСИНСКОГО РАЙОНА</w:t>
            </w:r>
            <w:r w:rsidRPr="00674852">
              <w:rPr>
                <w:rFonts w:ascii="Times New Roman" w:eastAsia="Times New Roman" w:hAnsi="Times New Roman" w:cs="Times New Roman"/>
                <w:noProof/>
                <w:color w:val="000000"/>
                <w:sz w:val="26"/>
                <w:szCs w:val="26"/>
              </w:rPr>
              <w:t xml:space="preserve"> </w:t>
            </w:r>
          </w:p>
          <w:p w:rsidR="00C65127" w:rsidRPr="00674852"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74852">
              <w:rPr>
                <w:rFonts w:ascii="Times New Roman" w:eastAsia="Times New Roman" w:hAnsi="Times New Roman" w:cs="Times New Roman"/>
                <w:b/>
                <w:bCs/>
                <w:noProof/>
                <w:color w:val="000000"/>
                <w:sz w:val="26"/>
                <w:szCs w:val="26"/>
              </w:rPr>
              <w:t>РЕШЕНИЕ</w:t>
            </w:r>
          </w:p>
          <w:p w:rsidR="00C65127" w:rsidRPr="00674852" w:rsidRDefault="00C65127" w:rsidP="00C65127">
            <w:pPr>
              <w:spacing w:after="0" w:line="240" w:lineRule="auto"/>
              <w:rPr>
                <w:rFonts w:ascii="Times New Roman" w:eastAsia="Times New Roman" w:hAnsi="Times New Roman" w:cs="Times New Roman"/>
                <w:sz w:val="26"/>
                <w:szCs w:val="26"/>
              </w:rPr>
            </w:pPr>
          </w:p>
          <w:p w:rsidR="00C65127" w:rsidRPr="00674852" w:rsidRDefault="00C65127" w:rsidP="00C65127">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23.10</w:t>
            </w:r>
            <w:r w:rsidRPr="00674852">
              <w:rPr>
                <w:rFonts w:ascii="Times New Roman" w:eastAsia="Times New Roman" w:hAnsi="Times New Roman" w:cs="Times New Roman"/>
                <w:noProof/>
                <w:color w:val="000000"/>
                <w:sz w:val="26"/>
                <w:szCs w:val="26"/>
              </w:rPr>
              <w:t>.201</w:t>
            </w:r>
            <w:r>
              <w:rPr>
                <w:rFonts w:ascii="Times New Roman" w:eastAsia="Times New Roman" w:hAnsi="Times New Roman" w:cs="Times New Roman"/>
                <w:noProof/>
                <w:color w:val="000000"/>
                <w:sz w:val="26"/>
                <w:szCs w:val="26"/>
              </w:rPr>
              <w:t>8</w:t>
            </w:r>
            <w:r w:rsidRPr="00674852">
              <w:rPr>
                <w:rFonts w:ascii="Times New Roman" w:eastAsia="Times New Roman" w:hAnsi="Times New Roman" w:cs="Times New Roman"/>
                <w:noProof/>
                <w:color w:val="000000"/>
                <w:sz w:val="26"/>
                <w:szCs w:val="26"/>
              </w:rPr>
              <w:t>г.               №</w:t>
            </w:r>
            <w:r>
              <w:rPr>
                <w:rFonts w:ascii="Times New Roman" w:eastAsia="Times New Roman" w:hAnsi="Times New Roman" w:cs="Times New Roman"/>
                <w:noProof/>
                <w:color w:val="000000"/>
                <w:sz w:val="26"/>
                <w:szCs w:val="26"/>
              </w:rPr>
              <w:t xml:space="preserve"> 32/6</w:t>
            </w:r>
          </w:p>
          <w:p w:rsidR="00C65127" w:rsidRPr="00674852" w:rsidRDefault="00C65127" w:rsidP="00C65127">
            <w:pPr>
              <w:spacing w:after="0" w:line="240" w:lineRule="auto"/>
              <w:ind w:left="148"/>
              <w:jc w:val="center"/>
              <w:rPr>
                <w:rFonts w:ascii="Times New Roman" w:eastAsia="Times New Roman" w:hAnsi="Times New Roman" w:cs="Times New Roman"/>
                <w:noProof/>
                <w:sz w:val="26"/>
                <w:szCs w:val="26"/>
              </w:rPr>
            </w:pPr>
            <w:r w:rsidRPr="00674852">
              <w:rPr>
                <w:rFonts w:ascii="Times New Roman" w:eastAsia="Times New Roman" w:hAnsi="Times New Roman" w:cs="Times New Roman"/>
                <w:noProof/>
                <w:color w:val="000000"/>
                <w:sz w:val="26"/>
                <w:szCs w:val="26"/>
              </w:rPr>
              <w:t>поселок Ибреси</w:t>
            </w:r>
          </w:p>
        </w:tc>
      </w:tr>
    </w:tbl>
    <w:p w:rsidR="00C65127" w:rsidRPr="00674852" w:rsidRDefault="00C65127" w:rsidP="00C65127">
      <w:pPr>
        <w:spacing w:after="0" w:line="240" w:lineRule="auto"/>
        <w:jc w:val="right"/>
        <w:rPr>
          <w:rFonts w:ascii="Times New Roman" w:eastAsia="Times New Roman" w:hAnsi="Times New Roman" w:cs="Times New Roman"/>
          <w:b/>
          <w:sz w:val="26"/>
          <w:szCs w:val="26"/>
        </w:rPr>
      </w:pPr>
    </w:p>
    <w:p w:rsidR="00C65127" w:rsidRPr="00674852" w:rsidRDefault="00C65127" w:rsidP="00C65127">
      <w:pPr>
        <w:spacing w:after="0" w:line="240" w:lineRule="auto"/>
        <w:ind w:right="396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О внесении изменений в </w:t>
      </w:r>
      <w:r w:rsidRPr="00674852">
        <w:rPr>
          <w:rFonts w:ascii="Times New Roman" w:eastAsia="Times New Roman" w:hAnsi="Times New Roman" w:cs="Times New Roman"/>
          <w:b/>
          <w:sz w:val="26"/>
          <w:szCs w:val="26"/>
        </w:rPr>
        <w:t xml:space="preserve">решение Собрания депутатов Ибресинского района от </w:t>
      </w:r>
      <w:r>
        <w:rPr>
          <w:rFonts w:ascii="Times New Roman" w:eastAsia="Times New Roman" w:hAnsi="Times New Roman" w:cs="Times New Roman"/>
          <w:b/>
          <w:sz w:val="26"/>
          <w:szCs w:val="26"/>
        </w:rPr>
        <w:t>28.04.2017г. №17/7 «</w:t>
      </w:r>
      <w:r w:rsidRPr="00674852">
        <w:rPr>
          <w:rFonts w:ascii="Times New Roman" w:eastAsia="Times New Roman" w:hAnsi="Times New Roman" w:cs="Times New Roman"/>
          <w:b/>
          <w:sz w:val="26"/>
          <w:szCs w:val="26"/>
        </w:rPr>
        <w:t>О Совете по противодействию коррупции Ибресинского района</w:t>
      </w:r>
      <w:r>
        <w:rPr>
          <w:rFonts w:ascii="Times New Roman" w:eastAsia="Times New Roman" w:hAnsi="Times New Roman" w:cs="Times New Roman"/>
          <w:b/>
          <w:sz w:val="26"/>
          <w:szCs w:val="26"/>
        </w:rPr>
        <w:t>»</w:t>
      </w:r>
      <w:r w:rsidRPr="00674852">
        <w:rPr>
          <w:rFonts w:ascii="Times New Roman" w:eastAsia="Times New Roman" w:hAnsi="Times New Roman" w:cs="Times New Roman"/>
          <w:b/>
          <w:sz w:val="26"/>
          <w:szCs w:val="26"/>
        </w:rPr>
        <w:t xml:space="preserve"> </w:t>
      </w:r>
    </w:p>
    <w:p w:rsidR="00C65127" w:rsidRPr="00674852" w:rsidRDefault="00C65127" w:rsidP="00C65127">
      <w:pPr>
        <w:spacing w:after="0" w:line="240" w:lineRule="auto"/>
        <w:ind w:firstLine="709"/>
        <w:jc w:val="both"/>
        <w:rPr>
          <w:rFonts w:ascii="Times New Roman" w:eastAsia="Times New Roman" w:hAnsi="Times New Roman" w:cs="Times New Roman"/>
          <w:sz w:val="26"/>
          <w:szCs w:val="26"/>
        </w:rPr>
      </w:pPr>
    </w:p>
    <w:p w:rsidR="00C65127" w:rsidRPr="00674852" w:rsidRDefault="00C65127" w:rsidP="004F1DC3">
      <w:pPr>
        <w:spacing w:after="0" w:line="240" w:lineRule="auto"/>
        <w:jc w:val="both"/>
        <w:rPr>
          <w:rFonts w:ascii="Times New Roman" w:eastAsia="Times New Roman" w:hAnsi="Times New Roman" w:cs="Times New Roman"/>
          <w:bCs/>
          <w:sz w:val="26"/>
          <w:szCs w:val="26"/>
        </w:rPr>
      </w:pPr>
      <w:r w:rsidRPr="00674852">
        <w:rPr>
          <w:rFonts w:ascii="Times New Roman" w:eastAsia="Times New Roman" w:hAnsi="Times New Roman" w:cs="Times New Roman"/>
          <w:sz w:val="26"/>
          <w:szCs w:val="26"/>
        </w:rPr>
        <w:t xml:space="preserve">Руководствуясь </w:t>
      </w:r>
      <w:hyperlink r:id="rId28" w:history="1">
        <w:r w:rsidRPr="00674852">
          <w:rPr>
            <w:rFonts w:ascii="Times New Roman" w:eastAsia="Times New Roman" w:hAnsi="Times New Roman" w:cs="Times New Roman"/>
            <w:sz w:val="26"/>
            <w:szCs w:val="26"/>
          </w:rPr>
          <w:t>Законом</w:t>
        </w:r>
      </w:hyperlink>
      <w:r w:rsidRPr="00674852">
        <w:rPr>
          <w:rFonts w:ascii="Times New Roman" w:eastAsia="Times New Roman" w:hAnsi="Times New Roman" w:cs="Times New Roman"/>
          <w:sz w:val="26"/>
          <w:szCs w:val="26"/>
        </w:rPr>
        <w:t xml:space="preserve"> Российской Федерации от </w:t>
      </w:r>
      <w:r>
        <w:rPr>
          <w:rFonts w:ascii="Times New Roman" w:eastAsia="Times New Roman" w:hAnsi="Times New Roman" w:cs="Times New Roman"/>
          <w:sz w:val="26"/>
          <w:szCs w:val="26"/>
        </w:rPr>
        <w:t>06.10.</w:t>
      </w:r>
      <w:r w:rsidRPr="00674852">
        <w:rPr>
          <w:rFonts w:ascii="Times New Roman" w:eastAsia="Times New Roman" w:hAnsi="Times New Roman" w:cs="Times New Roman"/>
          <w:sz w:val="26"/>
          <w:szCs w:val="26"/>
        </w:rPr>
        <w:t>2003г.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rPr>
        <w:t>, в</w:t>
      </w:r>
      <w:r w:rsidRPr="00674852">
        <w:rPr>
          <w:rFonts w:ascii="Times New Roman" w:eastAsia="Times New Roman" w:hAnsi="Times New Roman" w:cs="Times New Roman"/>
          <w:sz w:val="26"/>
          <w:szCs w:val="26"/>
        </w:rPr>
        <w:t xml:space="preserve"> соответствии с </w:t>
      </w:r>
      <w:hyperlink r:id="rId29" w:history="1">
        <w:r w:rsidRPr="00674852">
          <w:rPr>
            <w:rFonts w:ascii="Times New Roman" w:eastAsia="Times New Roman" w:hAnsi="Times New Roman" w:cs="Times New Roman"/>
            <w:sz w:val="26"/>
            <w:szCs w:val="26"/>
          </w:rPr>
          <w:t>пунктом 2 статьи 1</w:t>
        </w:r>
      </w:hyperlink>
      <w:r w:rsidRPr="00674852">
        <w:rPr>
          <w:rFonts w:ascii="Times New Roman" w:eastAsia="Times New Roman" w:hAnsi="Times New Roman" w:cs="Times New Roman"/>
          <w:sz w:val="26"/>
          <w:szCs w:val="26"/>
        </w:rPr>
        <w:t xml:space="preserve"> Ф</w:t>
      </w:r>
      <w:r>
        <w:rPr>
          <w:rFonts w:ascii="Times New Roman" w:eastAsia="Times New Roman" w:hAnsi="Times New Roman" w:cs="Times New Roman"/>
          <w:sz w:val="26"/>
          <w:szCs w:val="26"/>
        </w:rPr>
        <w:t>едерального закона от 25.12.</w:t>
      </w:r>
      <w:r w:rsidRPr="00674852">
        <w:rPr>
          <w:rFonts w:ascii="Times New Roman" w:eastAsia="Times New Roman" w:hAnsi="Times New Roman" w:cs="Times New Roman"/>
          <w:sz w:val="26"/>
          <w:szCs w:val="26"/>
        </w:rPr>
        <w:t>2008г. №273-ФЗ «О противодействии коррупции»</w:t>
      </w:r>
      <w:r w:rsidRPr="00674852">
        <w:rPr>
          <w:rFonts w:ascii="Times New Roman" w:eastAsia="Times New Roman" w:hAnsi="Times New Roman" w:cs="Times New Roman"/>
          <w:bCs/>
          <w:sz w:val="26"/>
          <w:szCs w:val="26"/>
        </w:rPr>
        <w:t xml:space="preserve">, </w:t>
      </w:r>
      <w:r w:rsidRPr="00674852">
        <w:rPr>
          <w:rFonts w:ascii="Times New Roman" w:eastAsia="Times New Roman" w:hAnsi="Times New Roman" w:cs="Times New Roman"/>
          <w:sz w:val="26"/>
          <w:szCs w:val="26"/>
        </w:rPr>
        <w:t>Собрание депутатов Ибресинского района</w:t>
      </w:r>
      <w:r w:rsidRPr="00674852">
        <w:rPr>
          <w:rFonts w:ascii="Times New Roman" w:eastAsia="Times New Roman" w:hAnsi="Times New Roman" w:cs="Times New Roman"/>
          <w:b/>
          <w:sz w:val="26"/>
          <w:szCs w:val="26"/>
        </w:rPr>
        <w:t xml:space="preserve"> </w:t>
      </w:r>
      <w:r w:rsidRPr="00660B13">
        <w:rPr>
          <w:rFonts w:ascii="Times New Roman" w:eastAsia="Times New Roman" w:hAnsi="Times New Roman" w:cs="Times New Roman"/>
          <w:b/>
          <w:sz w:val="26"/>
          <w:szCs w:val="26"/>
        </w:rPr>
        <w:t>решило</w:t>
      </w:r>
      <w:r w:rsidRPr="006E572E">
        <w:rPr>
          <w:rFonts w:ascii="Times New Roman" w:eastAsia="Times New Roman" w:hAnsi="Times New Roman" w:cs="Times New Roman"/>
          <w:bCs/>
          <w:sz w:val="26"/>
          <w:szCs w:val="26"/>
        </w:rPr>
        <w:t>:</w:t>
      </w:r>
    </w:p>
    <w:p w:rsidR="00C65127" w:rsidRDefault="00C65127" w:rsidP="004F1DC3">
      <w:pPr>
        <w:keepNext/>
        <w:spacing w:after="0" w:line="240" w:lineRule="auto"/>
        <w:ind w:right="-1"/>
        <w:jc w:val="both"/>
        <w:outlineLvl w:val="1"/>
        <w:rPr>
          <w:rFonts w:ascii="Times New Roman" w:eastAsia="Times New Roman" w:hAnsi="Times New Roman" w:cs="Times New Roman"/>
          <w:sz w:val="26"/>
          <w:szCs w:val="26"/>
        </w:rPr>
      </w:pPr>
      <w:r w:rsidRPr="00674852">
        <w:rPr>
          <w:rFonts w:ascii="Times New Roman" w:eastAsia="Times New Roman" w:hAnsi="Times New Roman" w:cs="Times New Roman"/>
          <w:bCs/>
          <w:sz w:val="26"/>
          <w:szCs w:val="26"/>
        </w:rPr>
        <w:t xml:space="preserve">1. </w:t>
      </w:r>
      <w:r>
        <w:rPr>
          <w:rFonts w:ascii="Times New Roman" w:eastAsia="Times New Roman" w:hAnsi="Times New Roman" w:cs="Times New Roman"/>
          <w:bCs/>
          <w:sz w:val="26"/>
          <w:szCs w:val="26"/>
        </w:rPr>
        <w:t xml:space="preserve">В решение Собрания депутатов Ибресинского района от 28.04.2017г. №17/7 </w:t>
      </w:r>
      <w:r w:rsidRPr="00D43C71">
        <w:rPr>
          <w:rFonts w:ascii="Times New Roman" w:eastAsia="Times New Roman" w:hAnsi="Times New Roman" w:cs="Times New Roman"/>
          <w:bCs/>
          <w:sz w:val="26"/>
          <w:szCs w:val="26"/>
        </w:rPr>
        <w:t xml:space="preserve">«О Совете по противодействию коррупции Ибресинского района» </w:t>
      </w:r>
      <w:r>
        <w:rPr>
          <w:rFonts w:ascii="Times New Roman" w:eastAsia="Times New Roman" w:hAnsi="Times New Roman" w:cs="Times New Roman"/>
          <w:bCs/>
          <w:sz w:val="26"/>
          <w:szCs w:val="26"/>
        </w:rPr>
        <w:t>в</w:t>
      </w:r>
      <w:r w:rsidRPr="00674852">
        <w:rPr>
          <w:rFonts w:ascii="Times New Roman" w:eastAsia="Times New Roman" w:hAnsi="Times New Roman" w:cs="Times New Roman"/>
          <w:sz w:val="26"/>
          <w:szCs w:val="26"/>
        </w:rPr>
        <w:t xml:space="preserve">нести </w:t>
      </w:r>
      <w:r>
        <w:rPr>
          <w:rFonts w:ascii="Times New Roman" w:eastAsia="Times New Roman" w:hAnsi="Times New Roman" w:cs="Times New Roman"/>
          <w:sz w:val="26"/>
          <w:szCs w:val="26"/>
        </w:rPr>
        <w:t xml:space="preserve">следующие </w:t>
      </w:r>
      <w:r w:rsidRPr="00674852">
        <w:rPr>
          <w:rFonts w:ascii="Times New Roman" w:eastAsia="Times New Roman" w:hAnsi="Times New Roman" w:cs="Times New Roman"/>
          <w:sz w:val="26"/>
          <w:szCs w:val="26"/>
        </w:rPr>
        <w:t>изменения</w:t>
      </w:r>
      <w:r>
        <w:rPr>
          <w:rFonts w:ascii="Times New Roman" w:eastAsia="Times New Roman" w:hAnsi="Times New Roman" w:cs="Times New Roman"/>
          <w:sz w:val="26"/>
          <w:szCs w:val="26"/>
        </w:rPr>
        <w:t>:</w:t>
      </w:r>
    </w:p>
    <w:p w:rsidR="00C65127" w:rsidRPr="00674852" w:rsidRDefault="00C65127" w:rsidP="004F1DC3">
      <w:pPr>
        <w:keepNext/>
        <w:spacing w:after="0" w:line="240" w:lineRule="auto"/>
        <w:ind w:right="-1"/>
        <w:jc w:val="both"/>
        <w:outlineLvl w:val="1"/>
        <w:rPr>
          <w:rFonts w:ascii="Times New Roman" w:eastAsia="Times New Roman" w:hAnsi="Times New Roman" w:cs="Times New Roman"/>
          <w:bCs/>
          <w:sz w:val="26"/>
          <w:szCs w:val="26"/>
        </w:rPr>
      </w:pPr>
      <w:r>
        <w:rPr>
          <w:rFonts w:ascii="Times New Roman" w:eastAsia="Times New Roman" w:hAnsi="Times New Roman" w:cs="Times New Roman"/>
          <w:sz w:val="26"/>
          <w:szCs w:val="26"/>
        </w:rPr>
        <w:t>1.1.</w:t>
      </w:r>
      <w:r w:rsidRPr="006748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674852">
        <w:rPr>
          <w:rFonts w:ascii="Times New Roman" w:eastAsia="Times New Roman" w:hAnsi="Times New Roman" w:cs="Times New Roman"/>
          <w:bCs/>
          <w:sz w:val="26"/>
          <w:szCs w:val="26"/>
        </w:rPr>
        <w:t>риложени</w:t>
      </w:r>
      <w:r>
        <w:rPr>
          <w:rFonts w:ascii="Times New Roman" w:eastAsia="Times New Roman" w:hAnsi="Times New Roman" w:cs="Times New Roman"/>
          <w:bCs/>
          <w:sz w:val="26"/>
          <w:szCs w:val="26"/>
        </w:rPr>
        <w:t>е</w:t>
      </w:r>
      <w:r w:rsidRPr="00674852">
        <w:rPr>
          <w:rFonts w:ascii="Times New Roman" w:eastAsia="Times New Roman" w:hAnsi="Times New Roman" w:cs="Times New Roman"/>
          <w:bCs/>
          <w:sz w:val="26"/>
          <w:szCs w:val="26"/>
        </w:rPr>
        <w:t xml:space="preserve"> №2</w:t>
      </w:r>
      <w:r w:rsidRPr="00674852">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rPr>
        <w:t>изложить в новой редакции</w:t>
      </w:r>
      <w:r w:rsidRPr="00674852">
        <w:rPr>
          <w:rFonts w:ascii="Times New Roman" w:eastAsia="Times New Roman" w:hAnsi="Times New Roman" w:cs="Times New Roman"/>
          <w:bCs/>
          <w:sz w:val="26"/>
          <w:szCs w:val="26"/>
        </w:rPr>
        <w:t xml:space="preserve"> согласно </w:t>
      </w:r>
      <w:r>
        <w:rPr>
          <w:rFonts w:ascii="Times New Roman" w:eastAsia="Times New Roman" w:hAnsi="Times New Roman" w:cs="Times New Roman"/>
          <w:bCs/>
          <w:sz w:val="26"/>
          <w:szCs w:val="26"/>
        </w:rPr>
        <w:t xml:space="preserve">приложению </w:t>
      </w:r>
      <w:r w:rsidRPr="00674852">
        <w:rPr>
          <w:rFonts w:ascii="Times New Roman" w:eastAsia="Times New Roman" w:hAnsi="Times New Roman" w:cs="Times New Roman"/>
          <w:bCs/>
          <w:sz w:val="26"/>
          <w:szCs w:val="26"/>
        </w:rPr>
        <w:t>к настоящему решению.</w:t>
      </w:r>
    </w:p>
    <w:p w:rsidR="00C65127" w:rsidRPr="00674852" w:rsidRDefault="00C65127" w:rsidP="004F1DC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674852">
        <w:rPr>
          <w:rFonts w:ascii="Times New Roman" w:eastAsia="Times New Roman" w:hAnsi="Times New Roman" w:cs="Times New Roman"/>
          <w:sz w:val="26"/>
          <w:szCs w:val="26"/>
        </w:rPr>
        <w:t xml:space="preserve">. Настоящее </w:t>
      </w:r>
      <w:r w:rsidRPr="00615171">
        <w:rPr>
          <w:rFonts w:ascii="Times New Roman" w:eastAsia="Times New Roman" w:hAnsi="Times New Roman" w:cs="Times New Roman"/>
          <w:sz w:val="26"/>
          <w:szCs w:val="26"/>
        </w:rPr>
        <w:t>решение</w:t>
      </w:r>
      <w:r w:rsidRPr="00674852">
        <w:rPr>
          <w:rFonts w:ascii="Times New Roman" w:eastAsia="Times New Roman" w:hAnsi="Times New Roman" w:cs="Times New Roman"/>
          <w:sz w:val="26"/>
          <w:szCs w:val="26"/>
        </w:rPr>
        <w:t xml:space="preserve"> вступает в силу </w:t>
      </w:r>
      <w:r>
        <w:rPr>
          <w:rFonts w:ascii="Times New Roman" w:eastAsia="Times New Roman" w:hAnsi="Times New Roman" w:cs="Times New Roman"/>
          <w:sz w:val="26"/>
          <w:szCs w:val="26"/>
        </w:rPr>
        <w:t>после</w:t>
      </w:r>
      <w:r w:rsidRPr="00674852">
        <w:rPr>
          <w:rFonts w:ascii="Times New Roman" w:eastAsia="Times New Roman" w:hAnsi="Times New Roman" w:cs="Times New Roman"/>
          <w:sz w:val="26"/>
          <w:szCs w:val="26"/>
        </w:rPr>
        <w:t xml:space="preserve"> его официального опубликования.</w:t>
      </w:r>
    </w:p>
    <w:p w:rsidR="00C65127" w:rsidRDefault="00C65127" w:rsidP="004F1DC3">
      <w:pPr>
        <w:widowControl w:val="0"/>
        <w:autoSpaceDE w:val="0"/>
        <w:autoSpaceDN w:val="0"/>
        <w:spacing w:after="0"/>
        <w:jc w:val="both"/>
        <w:rPr>
          <w:rFonts w:ascii="Times New Roman" w:eastAsia="Times New Roman" w:hAnsi="Times New Roman" w:cs="Times New Roman"/>
          <w:color w:val="000000"/>
          <w:sz w:val="26"/>
          <w:szCs w:val="26"/>
        </w:rPr>
      </w:pPr>
    </w:p>
    <w:p w:rsidR="00C65127" w:rsidRDefault="00C65127" w:rsidP="00C65127">
      <w:pPr>
        <w:spacing w:after="0" w:line="240" w:lineRule="auto"/>
        <w:ind w:right="28"/>
        <w:jc w:val="both"/>
        <w:rPr>
          <w:rFonts w:ascii="Times New Roman" w:eastAsia="Times New Roman" w:hAnsi="Times New Roman" w:cs="Times New Roman"/>
          <w:sz w:val="26"/>
          <w:szCs w:val="26"/>
        </w:rPr>
      </w:pPr>
    </w:p>
    <w:p w:rsidR="00C65127" w:rsidRPr="00674852" w:rsidRDefault="00C65127" w:rsidP="00C65127">
      <w:pPr>
        <w:spacing w:after="0" w:line="240" w:lineRule="auto"/>
        <w:ind w:right="28"/>
        <w:jc w:val="both"/>
        <w:rPr>
          <w:rFonts w:ascii="Times New Roman" w:eastAsia="Times New Roman" w:hAnsi="Times New Roman" w:cs="Times New Roman"/>
          <w:sz w:val="26"/>
          <w:szCs w:val="26"/>
        </w:rPr>
      </w:pPr>
      <w:r w:rsidRPr="00674852">
        <w:rPr>
          <w:rFonts w:ascii="Times New Roman" w:eastAsia="Times New Roman" w:hAnsi="Times New Roman" w:cs="Times New Roman"/>
          <w:sz w:val="26"/>
          <w:szCs w:val="26"/>
        </w:rPr>
        <w:t xml:space="preserve">Глава Ибресинского района                                                       </w:t>
      </w:r>
      <w:r>
        <w:rPr>
          <w:rFonts w:ascii="Times New Roman" w:eastAsia="Times New Roman" w:hAnsi="Times New Roman" w:cs="Times New Roman"/>
          <w:sz w:val="26"/>
          <w:szCs w:val="26"/>
        </w:rPr>
        <w:t xml:space="preserve">                  </w:t>
      </w:r>
      <w:r w:rsidRPr="00674852">
        <w:rPr>
          <w:rFonts w:ascii="Times New Roman" w:eastAsia="Times New Roman" w:hAnsi="Times New Roman" w:cs="Times New Roman"/>
          <w:sz w:val="26"/>
          <w:szCs w:val="26"/>
        </w:rPr>
        <w:t>А.А.Яковлев</w:t>
      </w:r>
    </w:p>
    <w:p w:rsidR="00C65127" w:rsidRPr="00674852" w:rsidRDefault="00C65127" w:rsidP="00C65127">
      <w:pPr>
        <w:spacing w:after="0" w:line="240" w:lineRule="auto"/>
        <w:rPr>
          <w:rFonts w:ascii="Times New Roman" w:eastAsia="Times New Roman" w:hAnsi="Times New Roman" w:cs="Times New Roman"/>
          <w:bCs/>
          <w:sz w:val="26"/>
          <w:szCs w:val="26"/>
        </w:rPr>
      </w:pPr>
    </w:p>
    <w:p w:rsidR="00C65127" w:rsidRPr="00674852" w:rsidRDefault="00C65127" w:rsidP="00C65127">
      <w:pPr>
        <w:spacing w:after="0" w:line="240" w:lineRule="auto"/>
        <w:rPr>
          <w:rFonts w:ascii="Times New Roman" w:eastAsia="Times New Roman" w:hAnsi="Times New Roman" w:cs="Times New Roman"/>
          <w:sz w:val="24"/>
          <w:szCs w:val="24"/>
        </w:rPr>
      </w:pPr>
    </w:p>
    <w:p w:rsidR="00C65127" w:rsidRDefault="00C65127" w:rsidP="00C65127">
      <w:pPr>
        <w:spacing w:after="0" w:line="240" w:lineRule="auto"/>
        <w:ind w:firstLine="720"/>
        <w:jc w:val="right"/>
        <w:rPr>
          <w:rFonts w:ascii="Times New Roman" w:eastAsia="Times New Roman" w:hAnsi="Times New Roman" w:cs="Times New Roman"/>
          <w:color w:val="000000"/>
          <w:sz w:val="26"/>
        </w:rPr>
      </w:pPr>
      <w:r w:rsidRPr="00674852">
        <w:rPr>
          <w:rFonts w:ascii="Times New Roman" w:eastAsia="Times New Roman" w:hAnsi="Times New Roman" w:cs="Times New Roman"/>
          <w:color w:val="000000"/>
          <w:sz w:val="26"/>
        </w:rPr>
        <w:t xml:space="preserve">Приложение </w:t>
      </w:r>
    </w:p>
    <w:p w:rsidR="00C65127" w:rsidRPr="00674852" w:rsidRDefault="00C65127" w:rsidP="00C65127">
      <w:pPr>
        <w:spacing w:after="0" w:line="240" w:lineRule="auto"/>
        <w:ind w:firstLine="720"/>
        <w:jc w:val="right"/>
        <w:rPr>
          <w:rFonts w:ascii="Times New Roman" w:eastAsia="Times New Roman" w:hAnsi="Times New Roman" w:cs="Times New Roman"/>
          <w:color w:val="000000"/>
          <w:sz w:val="26"/>
        </w:rPr>
      </w:pPr>
      <w:r w:rsidRPr="00674852">
        <w:rPr>
          <w:rFonts w:ascii="Times New Roman" w:eastAsia="Times New Roman" w:hAnsi="Times New Roman" w:cs="Times New Roman"/>
          <w:color w:val="000000"/>
          <w:sz w:val="26"/>
        </w:rPr>
        <w:t xml:space="preserve">к решению Собрания депутатов </w:t>
      </w:r>
    </w:p>
    <w:p w:rsidR="00C65127" w:rsidRPr="00674852" w:rsidRDefault="00C65127" w:rsidP="00C65127">
      <w:pPr>
        <w:spacing w:after="0" w:line="240" w:lineRule="auto"/>
        <w:ind w:firstLine="720"/>
        <w:jc w:val="right"/>
        <w:rPr>
          <w:rFonts w:ascii="Times New Roman" w:eastAsia="Times New Roman" w:hAnsi="Times New Roman" w:cs="Times New Roman"/>
          <w:b/>
          <w:color w:val="000000"/>
          <w:sz w:val="26"/>
          <w:szCs w:val="26"/>
        </w:rPr>
      </w:pPr>
      <w:r w:rsidRPr="00674852">
        <w:rPr>
          <w:rFonts w:ascii="Times New Roman" w:eastAsia="Times New Roman" w:hAnsi="Times New Roman" w:cs="Times New Roman"/>
          <w:color w:val="000000"/>
          <w:sz w:val="26"/>
        </w:rPr>
        <w:t>Ибресинского района</w:t>
      </w:r>
    </w:p>
    <w:p w:rsidR="00C65127" w:rsidRPr="00674852" w:rsidRDefault="00C65127" w:rsidP="00C65127">
      <w:pPr>
        <w:spacing w:after="0" w:line="240" w:lineRule="auto"/>
        <w:ind w:firstLine="720"/>
        <w:jc w:val="right"/>
        <w:rPr>
          <w:rFonts w:ascii="Times New Roman" w:eastAsia="Times New Roman" w:hAnsi="Times New Roman" w:cs="Times New Roman"/>
          <w:color w:val="000000"/>
          <w:sz w:val="26"/>
        </w:rPr>
      </w:pPr>
      <w:r w:rsidRPr="00674852">
        <w:rPr>
          <w:rFonts w:ascii="Times New Roman" w:eastAsia="Times New Roman" w:hAnsi="Times New Roman" w:cs="Times New Roman"/>
          <w:color w:val="000000"/>
          <w:sz w:val="26"/>
        </w:rPr>
        <w:t xml:space="preserve">от </w:t>
      </w:r>
      <w:r>
        <w:rPr>
          <w:rFonts w:ascii="Times New Roman" w:eastAsia="Times New Roman" w:hAnsi="Times New Roman" w:cs="Times New Roman"/>
          <w:color w:val="000000"/>
          <w:sz w:val="26"/>
        </w:rPr>
        <w:t>23.10</w:t>
      </w:r>
      <w:r w:rsidRPr="00674852">
        <w:rPr>
          <w:rFonts w:ascii="Times New Roman" w:eastAsia="Times New Roman" w:hAnsi="Times New Roman" w:cs="Times New Roman"/>
          <w:color w:val="000000"/>
          <w:sz w:val="26"/>
        </w:rPr>
        <w:t>.201</w:t>
      </w:r>
      <w:r>
        <w:rPr>
          <w:rFonts w:ascii="Times New Roman" w:eastAsia="Times New Roman" w:hAnsi="Times New Roman" w:cs="Times New Roman"/>
          <w:color w:val="000000"/>
          <w:sz w:val="26"/>
        </w:rPr>
        <w:t>8</w:t>
      </w:r>
      <w:r w:rsidRPr="00674852">
        <w:rPr>
          <w:rFonts w:ascii="Times New Roman" w:eastAsia="Times New Roman" w:hAnsi="Times New Roman" w:cs="Times New Roman"/>
          <w:color w:val="000000"/>
          <w:sz w:val="26"/>
        </w:rPr>
        <w:t xml:space="preserve"> г. № </w:t>
      </w:r>
      <w:r>
        <w:rPr>
          <w:rFonts w:ascii="Times New Roman" w:eastAsia="Times New Roman" w:hAnsi="Times New Roman" w:cs="Times New Roman"/>
          <w:color w:val="000000"/>
          <w:sz w:val="26"/>
        </w:rPr>
        <w:t>32/6</w:t>
      </w:r>
    </w:p>
    <w:p w:rsidR="00C65127" w:rsidRPr="00674852" w:rsidRDefault="00C65127" w:rsidP="00C65127">
      <w:pPr>
        <w:spacing w:after="0" w:line="240" w:lineRule="auto"/>
        <w:ind w:firstLine="720"/>
        <w:jc w:val="right"/>
        <w:rPr>
          <w:rFonts w:ascii="Times New Roman" w:eastAsia="Times New Roman" w:hAnsi="Times New Roman" w:cs="Times New Roman"/>
          <w:color w:val="000000"/>
          <w:sz w:val="26"/>
        </w:rPr>
      </w:pPr>
    </w:p>
    <w:p w:rsidR="00C65127" w:rsidRPr="00674852" w:rsidRDefault="00C65127" w:rsidP="00C65127">
      <w:pPr>
        <w:spacing w:after="0" w:line="240" w:lineRule="auto"/>
        <w:ind w:firstLine="426"/>
        <w:jc w:val="center"/>
        <w:rPr>
          <w:rFonts w:ascii="Times New Roman" w:eastAsia="Times New Roman" w:hAnsi="Times New Roman" w:cs="Tahoma"/>
          <w:b/>
          <w:color w:val="000000"/>
          <w:sz w:val="26"/>
          <w:szCs w:val="26"/>
        </w:rPr>
      </w:pPr>
      <w:r w:rsidRPr="00674852">
        <w:rPr>
          <w:rFonts w:ascii="Times New Roman" w:eastAsia="Times New Roman" w:hAnsi="Times New Roman" w:cs="Tahoma"/>
          <w:b/>
          <w:color w:val="000000"/>
          <w:sz w:val="26"/>
          <w:szCs w:val="26"/>
        </w:rPr>
        <w:t>Состав</w:t>
      </w:r>
    </w:p>
    <w:p w:rsidR="00C65127" w:rsidRPr="00674852" w:rsidRDefault="00C65127" w:rsidP="00C65127">
      <w:pPr>
        <w:spacing w:after="0" w:line="240" w:lineRule="auto"/>
        <w:ind w:firstLine="426"/>
        <w:jc w:val="center"/>
        <w:rPr>
          <w:rFonts w:ascii="Times New Roman" w:eastAsia="Times New Roman" w:hAnsi="Times New Roman" w:cs="Tahoma"/>
          <w:b/>
          <w:color w:val="000000"/>
          <w:sz w:val="26"/>
          <w:szCs w:val="26"/>
        </w:rPr>
      </w:pPr>
      <w:r w:rsidRPr="00674852">
        <w:rPr>
          <w:rFonts w:ascii="Times New Roman" w:eastAsia="Times New Roman" w:hAnsi="Times New Roman" w:cs="Tahoma"/>
          <w:b/>
          <w:color w:val="000000"/>
          <w:sz w:val="26"/>
          <w:szCs w:val="26"/>
        </w:rPr>
        <w:t xml:space="preserve">Совета по противодействию коррупции </w:t>
      </w:r>
    </w:p>
    <w:p w:rsidR="00C65127" w:rsidRPr="00674852" w:rsidRDefault="00C65127" w:rsidP="00C65127">
      <w:pPr>
        <w:spacing w:after="0" w:line="240" w:lineRule="auto"/>
        <w:ind w:firstLine="426"/>
        <w:jc w:val="center"/>
        <w:rPr>
          <w:rFonts w:ascii="Times New Roman" w:eastAsia="Times New Roman" w:hAnsi="Times New Roman" w:cs="Tahoma"/>
          <w:b/>
          <w:color w:val="000000"/>
          <w:sz w:val="26"/>
          <w:szCs w:val="26"/>
        </w:rPr>
      </w:pPr>
      <w:r w:rsidRPr="00674852">
        <w:rPr>
          <w:rFonts w:ascii="Times New Roman" w:eastAsia="Times New Roman" w:hAnsi="Times New Roman" w:cs="Tahoma"/>
          <w:b/>
          <w:color w:val="000000"/>
          <w:sz w:val="26"/>
          <w:szCs w:val="26"/>
        </w:rPr>
        <w:t xml:space="preserve">Ибресинского района </w:t>
      </w:r>
    </w:p>
    <w:p w:rsidR="00C65127" w:rsidRPr="00674852" w:rsidRDefault="00C65127" w:rsidP="00C65127">
      <w:pPr>
        <w:spacing w:after="0" w:line="240" w:lineRule="auto"/>
        <w:ind w:firstLine="426"/>
        <w:jc w:val="both"/>
        <w:rPr>
          <w:rFonts w:ascii="Times New Roman" w:eastAsia="Times New Roman" w:hAnsi="Times New Roman" w:cs="Tahoma"/>
          <w:color w:val="000000"/>
          <w:sz w:val="26"/>
          <w:szCs w:val="26"/>
        </w:rPr>
      </w:pP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sidRPr="00674852">
        <w:rPr>
          <w:rFonts w:ascii="Times New Roman" w:eastAsia="Times New Roman" w:hAnsi="Times New Roman" w:cs="Times New Roman"/>
          <w:sz w:val="26"/>
          <w:szCs w:val="26"/>
          <w:lang w:eastAsia="en-US"/>
        </w:rPr>
        <w:t>Яковлев А.А. - глава Ибресинского района (председатель комиссии);</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sidRPr="00674852">
        <w:rPr>
          <w:rFonts w:ascii="Times New Roman" w:eastAsia="Times New Roman" w:hAnsi="Times New Roman" w:cs="Times New Roman"/>
          <w:sz w:val="26"/>
          <w:szCs w:val="26"/>
          <w:lang w:eastAsia="en-US"/>
        </w:rPr>
        <w:t>Горбунов С.В. – глава администрации Ибресинского района (заместитель председателя комиссии);</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Михайлова Т.В</w:t>
      </w:r>
      <w:r w:rsidRPr="00674852">
        <w:rPr>
          <w:rFonts w:ascii="Times New Roman" w:eastAsia="Times New Roman" w:hAnsi="Times New Roman" w:cs="Times New Roman"/>
          <w:sz w:val="26"/>
          <w:szCs w:val="26"/>
          <w:lang w:eastAsia="en-US"/>
        </w:rPr>
        <w:t>. – главный специалист-эксперт отдела организационной работы администрации Ибресинского района (секретарь комиссии);</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Федорова Н.А</w:t>
      </w:r>
      <w:r w:rsidRPr="00674852">
        <w:rPr>
          <w:rFonts w:ascii="Times New Roman" w:eastAsia="Times New Roman" w:hAnsi="Times New Roman" w:cs="Times New Roman"/>
          <w:sz w:val="26"/>
          <w:szCs w:val="26"/>
          <w:lang w:eastAsia="en-US"/>
        </w:rPr>
        <w:t>. – заместитель главы администрации района - начальник отдела образования администрации Ибресинского района;</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proofErr w:type="spellStart"/>
      <w:r w:rsidRPr="00674852">
        <w:rPr>
          <w:rFonts w:ascii="Times New Roman" w:eastAsia="Times New Roman" w:hAnsi="Times New Roman" w:cs="Times New Roman"/>
          <w:sz w:val="26"/>
          <w:szCs w:val="26"/>
          <w:lang w:eastAsia="en-US"/>
        </w:rPr>
        <w:lastRenderedPageBreak/>
        <w:t>Ибрина</w:t>
      </w:r>
      <w:proofErr w:type="spellEnd"/>
      <w:r w:rsidRPr="00674852">
        <w:rPr>
          <w:rFonts w:ascii="Times New Roman" w:eastAsia="Times New Roman" w:hAnsi="Times New Roman" w:cs="Times New Roman"/>
          <w:sz w:val="26"/>
          <w:szCs w:val="26"/>
          <w:lang w:eastAsia="en-US"/>
        </w:rPr>
        <w:t xml:space="preserve"> Т.Е. – заместитель директора по учебно-воспитательной работе МБОУ «Ибресинская СОШ №1» (по согласованию);</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sidRPr="00674852">
        <w:rPr>
          <w:rFonts w:ascii="Times New Roman" w:eastAsia="Times New Roman" w:hAnsi="Times New Roman" w:cs="Times New Roman"/>
          <w:sz w:val="26"/>
          <w:szCs w:val="26"/>
          <w:lang w:eastAsia="en-US"/>
        </w:rPr>
        <w:t>Кузьмин Ю.А. – депутат Собрания депутатов Ибресинского района (по согласованию);</w:t>
      </w:r>
    </w:p>
    <w:p w:rsidR="00C65127" w:rsidRPr="00674852" w:rsidRDefault="00C65127" w:rsidP="00C65127">
      <w:pPr>
        <w:numPr>
          <w:ilvl w:val="0"/>
          <w:numId w:val="22"/>
        </w:numPr>
        <w:spacing w:after="0" w:line="240" w:lineRule="auto"/>
        <w:jc w:val="both"/>
        <w:rPr>
          <w:rFonts w:ascii="Times New Roman" w:eastAsia="Times New Roman" w:hAnsi="Times New Roman" w:cs="Times New Roman"/>
          <w:color w:val="000000"/>
          <w:sz w:val="26"/>
          <w:szCs w:val="26"/>
        </w:rPr>
      </w:pPr>
      <w:r w:rsidRPr="00674852">
        <w:rPr>
          <w:rFonts w:ascii="Times New Roman" w:eastAsia="Times New Roman" w:hAnsi="Times New Roman" w:cs="Times New Roman"/>
          <w:color w:val="000000"/>
          <w:sz w:val="26"/>
          <w:szCs w:val="26"/>
        </w:rPr>
        <w:t>Лаврентьев А.П. – депутат Собрания депутатов Андреевского сельского поселения Ибресинского района (по согласованию);</w:t>
      </w:r>
    </w:p>
    <w:p w:rsidR="00C65127" w:rsidRPr="00674852" w:rsidRDefault="00C65127" w:rsidP="00C65127">
      <w:pPr>
        <w:numPr>
          <w:ilvl w:val="0"/>
          <w:numId w:val="22"/>
        </w:numPr>
        <w:spacing w:after="0" w:line="240" w:lineRule="auto"/>
        <w:jc w:val="both"/>
        <w:rPr>
          <w:rFonts w:ascii="Times New Roman" w:eastAsia="Times New Roman" w:hAnsi="Times New Roman" w:cs="Times New Roman"/>
          <w:color w:val="000000"/>
          <w:sz w:val="26"/>
          <w:szCs w:val="26"/>
        </w:rPr>
      </w:pPr>
      <w:proofErr w:type="spellStart"/>
      <w:r w:rsidRPr="00674852">
        <w:rPr>
          <w:rFonts w:ascii="Times New Roman" w:eastAsia="Times New Roman" w:hAnsi="Times New Roman" w:cs="Times New Roman"/>
          <w:color w:val="000000"/>
          <w:sz w:val="26"/>
          <w:szCs w:val="26"/>
        </w:rPr>
        <w:t>Тимукова</w:t>
      </w:r>
      <w:proofErr w:type="spellEnd"/>
      <w:r w:rsidRPr="00674852">
        <w:rPr>
          <w:rFonts w:ascii="Times New Roman" w:eastAsia="Times New Roman" w:hAnsi="Times New Roman" w:cs="Times New Roman"/>
          <w:color w:val="000000"/>
          <w:sz w:val="26"/>
          <w:szCs w:val="26"/>
        </w:rPr>
        <w:t xml:space="preserve"> О.В. – депутат Собрания депутатов Ибресинского района (по согласованию);</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ahoma"/>
          <w:color w:val="000000"/>
          <w:sz w:val="26"/>
          <w:szCs w:val="26"/>
        </w:rPr>
      </w:pPr>
      <w:proofErr w:type="spellStart"/>
      <w:r>
        <w:rPr>
          <w:rFonts w:ascii="Times New Roman" w:eastAsia="Times New Roman" w:hAnsi="Times New Roman" w:cs="Times New Roman"/>
          <w:color w:val="000000"/>
          <w:sz w:val="26"/>
          <w:szCs w:val="26"/>
        </w:rPr>
        <w:t>Ерилеев</w:t>
      </w:r>
      <w:proofErr w:type="spellEnd"/>
      <w:r>
        <w:rPr>
          <w:rFonts w:ascii="Times New Roman" w:eastAsia="Times New Roman" w:hAnsi="Times New Roman" w:cs="Times New Roman"/>
          <w:color w:val="000000"/>
          <w:sz w:val="26"/>
          <w:szCs w:val="26"/>
        </w:rPr>
        <w:t xml:space="preserve"> Г.В</w:t>
      </w:r>
      <w:r w:rsidRPr="00674852">
        <w:rPr>
          <w:rFonts w:ascii="Times New Roman" w:eastAsia="Times New Roman" w:hAnsi="Times New Roman" w:cs="Times New Roman"/>
          <w:color w:val="000000"/>
          <w:sz w:val="26"/>
          <w:szCs w:val="26"/>
        </w:rPr>
        <w:t>. – глава администрации Ибресинского городского поселения Ибресинского района (по согласованию);</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sidRPr="00674852">
        <w:rPr>
          <w:rFonts w:ascii="Times New Roman" w:eastAsia="Times New Roman" w:hAnsi="Times New Roman" w:cs="Times New Roman"/>
          <w:sz w:val="26"/>
          <w:szCs w:val="26"/>
          <w:lang w:eastAsia="en-US"/>
        </w:rPr>
        <w:t>Федорова Л.С. – главный специалист-эксперт по кадровым вопросам администрации Ибресинского района;</w:t>
      </w:r>
    </w:p>
    <w:p w:rsidR="00C65127" w:rsidRPr="00674852" w:rsidRDefault="00C65127" w:rsidP="00C65127">
      <w:pPr>
        <w:widowControl w:val="0"/>
        <w:numPr>
          <w:ilvl w:val="0"/>
          <w:numId w:val="22"/>
        </w:numPr>
        <w:spacing w:after="0" w:line="240" w:lineRule="auto"/>
        <w:jc w:val="both"/>
        <w:rPr>
          <w:rFonts w:ascii="Times New Roman" w:eastAsia="Times New Roman" w:hAnsi="Times New Roman" w:cs="Times New Roman"/>
          <w:sz w:val="26"/>
          <w:szCs w:val="26"/>
          <w:lang w:eastAsia="en-US"/>
        </w:rPr>
      </w:pPr>
      <w:r w:rsidRPr="00674852">
        <w:rPr>
          <w:rFonts w:ascii="Times New Roman" w:eastAsia="Times New Roman" w:hAnsi="Times New Roman" w:cs="Times New Roman"/>
          <w:sz w:val="26"/>
          <w:szCs w:val="26"/>
          <w:lang w:eastAsia="en-US"/>
        </w:rPr>
        <w:t>Шестеринова С.В. – управляющий делами - начальник отдела организационной работы администрации Ибресинского района.</w:t>
      </w:r>
    </w:p>
    <w:p w:rsidR="00C65127" w:rsidRPr="00674852" w:rsidRDefault="00C65127" w:rsidP="00C65127">
      <w:pPr>
        <w:widowControl w:val="0"/>
        <w:spacing w:after="0" w:line="240" w:lineRule="auto"/>
        <w:ind w:left="786"/>
        <w:jc w:val="both"/>
        <w:rPr>
          <w:rFonts w:ascii="Times New Roman" w:eastAsia="Times New Roman" w:hAnsi="Times New Roman" w:cs="Times New Roman"/>
          <w:sz w:val="26"/>
          <w:szCs w:val="26"/>
          <w:lang w:eastAsia="en-US"/>
        </w:rPr>
      </w:pPr>
    </w:p>
    <w:p w:rsidR="00C65127" w:rsidRDefault="00C65127" w:rsidP="00C65127"/>
    <w:tbl>
      <w:tblPr>
        <w:tblW w:w="9570" w:type="dxa"/>
        <w:tblLook w:val="0000"/>
      </w:tblPr>
      <w:tblGrid>
        <w:gridCol w:w="4184"/>
        <w:gridCol w:w="1166"/>
        <w:gridCol w:w="287"/>
        <w:gridCol w:w="3933"/>
      </w:tblGrid>
      <w:tr w:rsidR="00C65127" w:rsidRPr="00C65127" w:rsidTr="004F1DC3">
        <w:trPr>
          <w:cantSplit/>
          <w:trHeight w:val="420"/>
        </w:trPr>
        <w:tc>
          <w:tcPr>
            <w:tcW w:w="4184" w:type="dxa"/>
          </w:tcPr>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ЧĂВАШ РЕСПУБЛИКИ</w:t>
            </w:r>
          </w:p>
          <w:p w:rsidR="00C65127" w:rsidRPr="00C65127" w:rsidRDefault="00C65127" w:rsidP="00C65127">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C65127" w:rsidRPr="00C65127" w:rsidRDefault="00C65127" w:rsidP="00C65127">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71865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0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gridSpan w:val="2"/>
          </w:tcPr>
          <w:p w:rsidR="00C65127" w:rsidRPr="00C65127" w:rsidRDefault="00C65127" w:rsidP="00C65127">
            <w:pPr>
              <w:autoSpaceDE w:val="0"/>
              <w:autoSpaceDN w:val="0"/>
              <w:adjustRightInd w:val="0"/>
              <w:spacing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ЧУВАШСКАЯ РЕСПУБЛИКА</w:t>
            </w:r>
          </w:p>
          <w:p w:rsidR="00C65127" w:rsidRPr="00C65127" w:rsidRDefault="00C65127" w:rsidP="00C65127">
            <w:pPr>
              <w:autoSpaceDE w:val="0"/>
              <w:autoSpaceDN w:val="0"/>
              <w:adjustRightInd w:val="0"/>
              <w:spacing w:after="0" w:line="192" w:lineRule="auto"/>
              <w:jc w:val="center"/>
              <w:rPr>
                <w:rFonts w:ascii="Courier New" w:eastAsia="Times New Roman" w:hAnsi="Courier New" w:cs="Courier New"/>
                <w:sz w:val="26"/>
                <w:szCs w:val="20"/>
              </w:rPr>
            </w:pPr>
          </w:p>
        </w:tc>
      </w:tr>
      <w:tr w:rsidR="00C65127" w:rsidRPr="00C65127" w:rsidTr="004F1DC3">
        <w:trPr>
          <w:cantSplit/>
          <w:trHeight w:val="2355"/>
        </w:trPr>
        <w:tc>
          <w:tcPr>
            <w:tcW w:w="4184" w:type="dxa"/>
          </w:tcPr>
          <w:p w:rsidR="00C65127" w:rsidRPr="00C65127" w:rsidRDefault="00C65127" w:rsidP="00C6512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65127">
              <w:rPr>
                <w:rFonts w:ascii="Times New Roman" w:eastAsia="Times New Roman" w:hAnsi="Times New Roman" w:cs="Times New Roman"/>
                <w:b/>
                <w:bCs/>
                <w:noProof/>
                <w:color w:val="000000"/>
                <w:szCs w:val="20"/>
              </w:rPr>
              <w:t>ЙĚПРЕÇ РАЙОНĚН</w:t>
            </w:r>
          </w:p>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b/>
                <w:bCs/>
                <w:noProof/>
                <w:color w:val="000000"/>
                <w:szCs w:val="20"/>
              </w:rPr>
              <w:t>ДЕПУТАТСЕН ПУХĂВĚ</w:t>
            </w:r>
          </w:p>
          <w:p w:rsidR="00C65127" w:rsidRPr="00C65127" w:rsidRDefault="00C65127" w:rsidP="00C65127">
            <w:pPr>
              <w:spacing w:after="0" w:line="192"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ЙЫШĂНУ</w:t>
            </w:r>
          </w:p>
          <w:p w:rsidR="00C65127" w:rsidRPr="00C65127" w:rsidRDefault="00C65127" w:rsidP="00C6512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65127" w:rsidRPr="00C65127" w:rsidRDefault="00C65127" w:rsidP="00C6512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 xml:space="preserve">     23.10.2018ç.              32/7№ </w:t>
            </w:r>
          </w:p>
          <w:p w:rsidR="00C65127" w:rsidRPr="00C65127" w:rsidRDefault="00C65127" w:rsidP="00C65127">
            <w:pPr>
              <w:spacing w:after="0" w:line="240" w:lineRule="auto"/>
              <w:jc w:val="center"/>
              <w:rPr>
                <w:rFonts w:ascii="Times New Roman" w:eastAsia="Times New Roman" w:hAnsi="Times New Roman" w:cs="Times New Roman"/>
                <w:noProof/>
                <w:color w:val="000000"/>
                <w:sz w:val="26"/>
                <w:szCs w:val="24"/>
              </w:rPr>
            </w:pPr>
            <w:r w:rsidRPr="00C65127">
              <w:rPr>
                <w:rFonts w:ascii="Times New Roman" w:eastAsia="Times New Roman" w:hAnsi="Times New Roman" w:cs="Times New Roman"/>
                <w:noProof/>
                <w:color w:val="000000"/>
                <w:sz w:val="26"/>
                <w:szCs w:val="24"/>
              </w:rPr>
              <w:t>Йěпреç поселокě</w:t>
            </w:r>
          </w:p>
        </w:tc>
        <w:tc>
          <w:tcPr>
            <w:tcW w:w="1166" w:type="dxa"/>
            <w:vMerge/>
          </w:tcPr>
          <w:p w:rsidR="00C65127" w:rsidRPr="00C65127" w:rsidRDefault="00C65127" w:rsidP="00C65127">
            <w:pPr>
              <w:spacing w:after="0" w:line="240" w:lineRule="auto"/>
              <w:jc w:val="center"/>
              <w:rPr>
                <w:rFonts w:ascii="Times New Roman" w:eastAsia="Times New Roman" w:hAnsi="Times New Roman" w:cs="Times New Roman"/>
                <w:sz w:val="26"/>
                <w:szCs w:val="24"/>
              </w:rPr>
            </w:pPr>
          </w:p>
        </w:tc>
        <w:tc>
          <w:tcPr>
            <w:tcW w:w="4220" w:type="dxa"/>
            <w:gridSpan w:val="2"/>
          </w:tcPr>
          <w:p w:rsidR="00C65127" w:rsidRPr="00C65127" w:rsidRDefault="00C65127" w:rsidP="00C65127">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65127">
              <w:rPr>
                <w:rFonts w:ascii="Times New Roman" w:eastAsia="Times New Roman" w:hAnsi="Times New Roman" w:cs="Times New Roman"/>
                <w:b/>
                <w:bCs/>
                <w:noProof/>
                <w:szCs w:val="20"/>
              </w:rPr>
              <w:t>СОБРАНИЕ ДЕПУТАТОВ</w:t>
            </w:r>
          </w:p>
          <w:p w:rsidR="00C65127" w:rsidRPr="00C65127" w:rsidRDefault="00C65127" w:rsidP="00C65127">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Cs w:val="20"/>
              </w:rPr>
              <w:t>ИБРЕСИНСКОГО РАЙОНА</w:t>
            </w:r>
            <w:r w:rsidRPr="00C65127">
              <w:rPr>
                <w:rFonts w:ascii="Times New Roman" w:eastAsia="Times New Roman" w:hAnsi="Times New Roman" w:cs="Times New Roman"/>
                <w:noProof/>
                <w:color w:val="000000"/>
                <w:sz w:val="26"/>
                <w:szCs w:val="20"/>
              </w:rPr>
              <w:t xml:space="preserve"> </w:t>
            </w:r>
          </w:p>
          <w:p w:rsidR="00C65127" w:rsidRPr="00C65127" w:rsidRDefault="00C65127" w:rsidP="00C6512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65127">
              <w:rPr>
                <w:rFonts w:ascii="Times New Roman" w:eastAsia="Times New Roman" w:hAnsi="Times New Roman" w:cs="Times New Roman"/>
                <w:b/>
                <w:bCs/>
                <w:noProof/>
                <w:color w:val="000000"/>
                <w:sz w:val="26"/>
                <w:szCs w:val="20"/>
              </w:rPr>
              <w:t>РЕШЕНИЕ</w:t>
            </w:r>
          </w:p>
          <w:p w:rsidR="00C65127" w:rsidRPr="00C65127" w:rsidRDefault="00C65127" w:rsidP="00C65127">
            <w:pPr>
              <w:spacing w:after="0" w:line="240" w:lineRule="auto"/>
              <w:rPr>
                <w:rFonts w:ascii="Times New Roman" w:eastAsia="Times New Roman" w:hAnsi="Times New Roman" w:cs="Times New Roman"/>
                <w:sz w:val="24"/>
                <w:szCs w:val="24"/>
              </w:rPr>
            </w:pPr>
          </w:p>
          <w:p w:rsidR="00C65127" w:rsidRPr="00C65127" w:rsidRDefault="00C65127" w:rsidP="00C65127">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C65127">
              <w:rPr>
                <w:rFonts w:ascii="Times New Roman" w:eastAsia="Times New Roman" w:hAnsi="Times New Roman" w:cs="Times New Roman"/>
                <w:noProof/>
                <w:color w:val="000000"/>
                <w:sz w:val="26"/>
                <w:szCs w:val="20"/>
              </w:rPr>
              <w:t xml:space="preserve">   23.10.2018г.           №32/7</w:t>
            </w:r>
          </w:p>
          <w:p w:rsidR="00C65127" w:rsidRPr="004F1DC3" w:rsidRDefault="00C65127" w:rsidP="004F1DC3">
            <w:pPr>
              <w:spacing w:after="0" w:line="240" w:lineRule="auto"/>
              <w:ind w:left="148"/>
              <w:jc w:val="center"/>
              <w:rPr>
                <w:rFonts w:ascii="Times New Roman" w:eastAsia="Times New Roman" w:hAnsi="Times New Roman" w:cs="Times New Roman"/>
                <w:noProof/>
                <w:color w:val="000000"/>
                <w:sz w:val="26"/>
                <w:szCs w:val="24"/>
              </w:rPr>
            </w:pPr>
            <w:r w:rsidRPr="00C65127">
              <w:rPr>
                <w:rFonts w:ascii="Times New Roman" w:eastAsia="Times New Roman" w:hAnsi="Times New Roman" w:cs="Times New Roman"/>
                <w:noProof/>
                <w:color w:val="000000"/>
                <w:sz w:val="26"/>
                <w:szCs w:val="24"/>
              </w:rPr>
              <w:t>поселок Ибреси</w:t>
            </w:r>
          </w:p>
        </w:tc>
      </w:tr>
      <w:tr w:rsidR="00C65127" w:rsidRPr="00C65127" w:rsidTr="004F1DC3">
        <w:tblPrEx>
          <w:tblLook w:val="04A0"/>
        </w:tblPrEx>
        <w:trPr>
          <w:gridAfter w:val="1"/>
          <w:wAfter w:w="3933" w:type="dxa"/>
        </w:trPr>
        <w:tc>
          <w:tcPr>
            <w:tcW w:w="5637" w:type="dxa"/>
            <w:gridSpan w:val="3"/>
          </w:tcPr>
          <w:p w:rsidR="00C65127" w:rsidRPr="00C65127" w:rsidRDefault="00C65127" w:rsidP="00C65127">
            <w:pPr>
              <w:spacing w:after="0" w:line="240" w:lineRule="auto"/>
              <w:jc w:val="both"/>
              <w:rPr>
                <w:rFonts w:ascii="Times New Roman" w:eastAsia="Times New Roman" w:hAnsi="Times New Roman" w:cs="Times New Roman"/>
                <w:b/>
                <w:sz w:val="26"/>
                <w:szCs w:val="26"/>
              </w:rPr>
            </w:pPr>
            <w:r w:rsidRPr="00C65127">
              <w:rPr>
                <w:rFonts w:ascii="Times New Roman" w:eastAsia="Times New Roman" w:hAnsi="Times New Roman" w:cs="Times New Roman"/>
                <w:b/>
                <w:sz w:val="26"/>
                <w:szCs w:val="26"/>
              </w:rPr>
              <w:t>О внесении изменений в решение Собрания депутатов Ибресинского района от 27.10.2015г. №2/5 «Об административной комиссии при администрации Ибресинского района»</w:t>
            </w:r>
          </w:p>
        </w:tc>
      </w:tr>
    </w:tbl>
    <w:p w:rsidR="00C65127" w:rsidRPr="00C65127" w:rsidRDefault="00C65127" w:rsidP="00C65127">
      <w:pPr>
        <w:spacing w:after="0" w:line="240" w:lineRule="auto"/>
        <w:rPr>
          <w:rFonts w:ascii="Times New Roman" w:eastAsia="Times New Roman" w:hAnsi="Times New Roman" w:cs="Times New Roman"/>
          <w:b/>
          <w:sz w:val="24"/>
          <w:szCs w:val="24"/>
        </w:rPr>
      </w:pPr>
    </w:p>
    <w:p w:rsidR="00C65127" w:rsidRPr="00C65127" w:rsidRDefault="00C65127" w:rsidP="004F1DC3">
      <w:pPr>
        <w:spacing w:after="0" w:line="240" w:lineRule="auto"/>
        <w:jc w:val="both"/>
        <w:rPr>
          <w:rFonts w:ascii="Times New Roman" w:eastAsia="Times New Roman" w:hAnsi="Times New Roman" w:cs="Times New Roman"/>
          <w:bCs/>
          <w:color w:val="000000"/>
          <w:sz w:val="26"/>
          <w:szCs w:val="26"/>
        </w:rPr>
      </w:pPr>
      <w:r w:rsidRPr="00C65127">
        <w:rPr>
          <w:rFonts w:ascii="Times New Roman" w:eastAsia="Times New Roman" w:hAnsi="Times New Roman" w:cs="Times New Roman"/>
          <w:color w:val="000000"/>
          <w:sz w:val="26"/>
          <w:szCs w:val="26"/>
        </w:rPr>
        <w:t xml:space="preserve">В соответствии с Законом Чувашской Республики от 30.05.2003г. №17 «Об административных комиссиях», </w:t>
      </w:r>
      <w:hyperlink r:id="rId30" w:history="1">
        <w:r w:rsidRPr="00C65127">
          <w:rPr>
            <w:rFonts w:ascii="Times New Roman" w:eastAsia="Times New Roman" w:hAnsi="Times New Roman" w:cs="Times New Roman"/>
            <w:color w:val="000000"/>
            <w:sz w:val="26"/>
            <w:szCs w:val="26"/>
          </w:rPr>
          <w:t>Уставом</w:t>
        </w:r>
      </w:hyperlink>
      <w:r w:rsidRPr="00C65127">
        <w:rPr>
          <w:rFonts w:ascii="Times New Roman" w:eastAsia="Times New Roman" w:hAnsi="Times New Roman" w:cs="Times New Roman"/>
          <w:color w:val="000000"/>
          <w:sz w:val="26"/>
          <w:szCs w:val="26"/>
        </w:rPr>
        <w:t xml:space="preserve"> Ибресинского района Чувашской Республики, Собрание депутатов Ибресинского района </w:t>
      </w:r>
      <w:r w:rsidRPr="00C65127">
        <w:rPr>
          <w:rFonts w:ascii="Times New Roman" w:eastAsia="Times New Roman" w:hAnsi="Times New Roman" w:cs="Times New Roman"/>
          <w:b/>
          <w:color w:val="000000"/>
          <w:sz w:val="26"/>
          <w:szCs w:val="26"/>
        </w:rPr>
        <w:t>решило:</w:t>
      </w:r>
    </w:p>
    <w:p w:rsidR="00C65127" w:rsidRPr="00C65127" w:rsidRDefault="00C65127" w:rsidP="004F1DC3">
      <w:pPr>
        <w:autoSpaceDE w:val="0"/>
        <w:autoSpaceDN w:val="0"/>
        <w:adjustRightInd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1. В решение Собрания депутатов Ибресинского района от 27.10.2015г. №2/5 «</w:t>
      </w:r>
      <w:r w:rsidRPr="00C65127">
        <w:rPr>
          <w:rFonts w:ascii="Times New Roman" w:eastAsia="Times New Roman" w:hAnsi="Times New Roman" w:cs="Times New Roman"/>
          <w:sz w:val="26"/>
          <w:szCs w:val="24"/>
        </w:rPr>
        <w:t>Об административной комиссии при администрации Ибресинского района Чувашской Республики» внести следующие изменения:</w:t>
      </w:r>
    </w:p>
    <w:p w:rsidR="00C65127" w:rsidRPr="00C65127" w:rsidRDefault="00C65127" w:rsidP="004F1DC3">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color w:val="000000"/>
          <w:sz w:val="26"/>
        </w:rPr>
        <w:t xml:space="preserve">1.1. Вывести из  состава </w:t>
      </w:r>
      <w:r w:rsidRPr="00C65127">
        <w:rPr>
          <w:rFonts w:ascii="Times New Roman" w:eastAsia="Times New Roman" w:hAnsi="Times New Roman" w:cs="Times New Roman"/>
          <w:sz w:val="26"/>
          <w:szCs w:val="26"/>
        </w:rPr>
        <w:t>административной комиссии  при  администрации Ибресинского района:</w:t>
      </w:r>
    </w:p>
    <w:p w:rsidR="00C65127" w:rsidRPr="00C65127" w:rsidRDefault="00C65127" w:rsidP="004F1DC3">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65127">
        <w:rPr>
          <w:rFonts w:ascii="Times New Roman" w:eastAsia="Times New Roman" w:hAnsi="Times New Roman" w:cs="Times New Roman"/>
          <w:color w:val="000000"/>
          <w:sz w:val="26"/>
          <w:szCs w:val="26"/>
        </w:rPr>
        <w:t xml:space="preserve">- Сергееву Ирину Евгеньевну – главного специалиста – эксперта отдела организационной работы  администрации Ибресинского </w:t>
      </w:r>
      <w:r w:rsidRPr="00C65127">
        <w:rPr>
          <w:rFonts w:ascii="Times New Roman" w:eastAsia="Times New Roman" w:hAnsi="Times New Roman" w:cs="Times New Roman"/>
          <w:sz w:val="26"/>
          <w:szCs w:val="26"/>
        </w:rPr>
        <w:t>района</w:t>
      </w:r>
      <w:r w:rsidRPr="00C65127">
        <w:rPr>
          <w:rFonts w:ascii="Times New Roman" w:eastAsia="Times New Roman" w:hAnsi="Times New Roman" w:cs="Times New Roman"/>
          <w:color w:val="000000"/>
          <w:sz w:val="26"/>
          <w:szCs w:val="26"/>
        </w:rPr>
        <w:t xml:space="preserve">.                                                                                                                                                     </w:t>
      </w:r>
    </w:p>
    <w:p w:rsidR="00C65127" w:rsidRPr="00C65127" w:rsidRDefault="00C65127" w:rsidP="004F1DC3">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65127">
        <w:rPr>
          <w:rFonts w:ascii="Times New Roman" w:eastAsia="Times New Roman" w:hAnsi="Times New Roman" w:cs="Times New Roman"/>
          <w:color w:val="000000"/>
          <w:sz w:val="26"/>
        </w:rPr>
        <w:t xml:space="preserve">1.2. Ввести в  состав </w:t>
      </w:r>
      <w:r w:rsidRPr="00C65127">
        <w:rPr>
          <w:rFonts w:ascii="Times New Roman" w:eastAsia="Times New Roman" w:hAnsi="Times New Roman" w:cs="Times New Roman"/>
          <w:sz w:val="26"/>
          <w:szCs w:val="26"/>
        </w:rPr>
        <w:t>административной комиссии  при  администрации Ибресинского района</w:t>
      </w:r>
    </w:p>
    <w:p w:rsidR="00C65127" w:rsidRPr="00C65127" w:rsidRDefault="00C65127" w:rsidP="004F1DC3">
      <w:pPr>
        <w:widowControl w:val="0"/>
        <w:autoSpaceDE w:val="0"/>
        <w:autoSpaceDN w:val="0"/>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color w:val="000000"/>
          <w:sz w:val="26"/>
          <w:szCs w:val="26"/>
        </w:rPr>
        <w:t xml:space="preserve">- Афанасьеву Ангелину Владимировну – специалиста – эксперта юридического сектора администрации Ибресинского </w:t>
      </w:r>
      <w:r w:rsidRPr="00C65127">
        <w:rPr>
          <w:rFonts w:ascii="Times New Roman" w:eastAsia="Times New Roman" w:hAnsi="Times New Roman" w:cs="Times New Roman"/>
          <w:sz w:val="26"/>
          <w:szCs w:val="26"/>
        </w:rPr>
        <w:t>района.</w:t>
      </w:r>
    </w:p>
    <w:p w:rsidR="00C65127" w:rsidRPr="00C65127" w:rsidRDefault="00C65127" w:rsidP="004F1DC3">
      <w:pPr>
        <w:spacing w:after="0" w:line="240" w:lineRule="auto"/>
        <w:jc w:val="both"/>
        <w:rPr>
          <w:rFonts w:ascii="Times New Roman" w:eastAsia="Times New Roman" w:hAnsi="Times New Roman" w:cs="Times New Roman"/>
          <w:sz w:val="26"/>
          <w:szCs w:val="24"/>
        </w:rPr>
      </w:pPr>
      <w:r w:rsidRPr="00C65127">
        <w:rPr>
          <w:rFonts w:ascii="Times New Roman" w:eastAsia="Times New Roman" w:hAnsi="Times New Roman" w:cs="Times New Roman"/>
          <w:sz w:val="26"/>
          <w:szCs w:val="26"/>
        </w:rPr>
        <w:t>2.</w:t>
      </w:r>
      <w:r w:rsidRPr="00C65127">
        <w:rPr>
          <w:rFonts w:ascii="Times New Roman" w:eastAsia="Times New Roman" w:hAnsi="Times New Roman" w:cs="Times New Roman"/>
          <w:sz w:val="26"/>
          <w:szCs w:val="24"/>
        </w:rPr>
        <w:t xml:space="preserve"> Настоящее решение вступает в силу после его официального опубликования. </w:t>
      </w:r>
    </w:p>
    <w:p w:rsidR="00C65127" w:rsidRPr="00C65127" w:rsidRDefault="00C65127" w:rsidP="00C65127">
      <w:pPr>
        <w:spacing w:after="0"/>
        <w:ind w:firstLine="709"/>
        <w:jc w:val="both"/>
        <w:rPr>
          <w:rFonts w:ascii="Times New Roman" w:eastAsia="Times New Roman" w:hAnsi="Times New Roman" w:cs="Times New Roman"/>
          <w:sz w:val="26"/>
          <w:szCs w:val="26"/>
        </w:rPr>
      </w:pPr>
    </w:p>
    <w:p w:rsidR="00C65127" w:rsidRDefault="00C65127" w:rsidP="004F1DC3">
      <w:pPr>
        <w:spacing w:after="0" w:line="240" w:lineRule="auto"/>
        <w:jc w:val="both"/>
        <w:rPr>
          <w:rFonts w:ascii="Times New Roman" w:eastAsia="Times New Roman" w:hAnsi="Times New Roman" w:cs="Times New Roman"/>
          <w:sz w:val="26"/>
          <w:szCs w:val="26"/>
        </w:rPr>
      </w:pPr>
      <w:r w:rsidRPr="00C65127">
        <w:rPr>
          <w:rFonts w:ascii="Times New Roman" w:eastAsia="Times New Roman" w:hAnsi="Times New Roman" w:cs="Times New Roman"/>
          <w:sz w:val="26"/>
          <w:szCs w:val="26"/>
        </w:rPr>
        <w:t>Глава Ибресинского района                                                                         А.А. Яковлев</w:t>
      </w:r>
    </w:p>
    <w:tbl>
      <w:tblPr>
        <w:tblW w:w="9806" w:type="dxa"/>
        <w:tblLook w:val="0000"/>
      </w:tblPr>
      <w:tblGrid>
        <w:gridCol w:w="4248"/>
        <w:gridCol w:w="1338"/>
        <w:gridCol w:w="4220"/>
      </w:tblGrid>
      <w:tr w:rsidR="00DA4C9D" w:rsidRPr="00DA4C9D" w:rsidTr="00DA4C9D">
        <w:trPr>
          <w:cantSplit/>
          <w:trHeight w:val="420"/>
        </w:trPr>
        <w:tc>
          <w:tcPr>
            <w:tcW w:w="4248" w:type="dxa"/>
          </w:tcPr>
          <w:p w:rsidR="00DA4C9D" w:rsidRPr="00DA4C9D" w:rsidRDefault="00DA4C9D" w:rsidP="00DA4C9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DA4C9D">
              <w:rPr>
                <w:rFonts w:ascii="Courier New" w:eastAsia="Times New Roman" w:hAnsi="Courier New" w:cs="Courier New"/>
                <w:noProof/>
                <w:sz w:val="26"/>
                <w:szCs w:val="26"/>
              </w:rPr>
              <w:lastRenderedPageBreak/>
              <w:drawing>
                <wp:anchor distT="0" distB="0" distL="114300" distR="114300" simplePos="0" relativeHeight="251720704"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pic:spPr>
                      </pic:pic>
                    </a:graphicData>
                  </a:graphic>
                </wp:anchor>
              </w:drawing>
            </w:r>
            <w:r w:rsidRPr="00DA4C9D">
              <w:rPr>
                <w:rFonts w:ascii="Times New Roman" w:eastAsia="Times New Roman" w:hAnsi="Times New Roman" w:cs="Times New Roman"/>
                <w:b/>
                <w:bCs/>
                <w:color w:val="000000"/>
                <w:sz w:val="26"/>
                <w:szCs w:val="26"/>
              </w:rPr>
              <w:t>ЧĂ</w:t>
            </w:r>
            <w:proofErr w:type="gramStart"/>
            <w:r w:rsidRPr="00DA4C9D">
              <w:rPr>
                <w:rFonts w:ascii="Times New Roman" w:eastAsia="Times New Roman" w:hAnsi="Times New Roman" w:cs="Times New Roman"/>
                <w:b/>
                <w:bCs/>
                <w:color w:val="000000"/>
                <w:sz w:val="26"/>
                <w:szCs w:val="26"/>
              </w:rPr>
              <w:t>ВАШ</w:t>
            </w:r>
            <w:proofErr w:type="gramEnd"/>
            <w:r w:rsidRPr="00DA4C9D">
              <w:rPr>
                <w:rFonts w:ascii="Times New Roman" w:eastAsia="Times New Roman" w:hAnsi="Times New Roman" w:cs="Times New Roman"/>
                <w:b/>
                <w:bCs/>
                <w:color w:val="000000"/>
                <w:sz w:val="26"/>
                <w:szCs w:val="26"/>
              </w:rPr>
              <w:t xml:space="preserve"> РЕСПУБЛИКИ</w:t>
            </w:r>
          </w:p>
          <w:p w:rsidR="00DA4C9D" w:rsidRPr="00DA4C9D" w:rsidRDefault="00DA4C9D" w:rsidP="00DA4C9D">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DA4C9D" w:rsidRPr="00DA4C9D" w:rsidRDefault="00DA4C9D" w:rsidP="00DA4C9D">
            <w:pPr>
              <w:spacing w:after="0" w:line="240" w:lineRule="auto"/>
              <w:jc w:val="center"/>
              <w:rPr>
                <w:rFonts w:ascii="Times New Roman" w:eastAsia="Times New Roman" w:hAnsi="Times New Roman" w:cs="Times New Roman"/>
                <w:sz w:val="26"/>
                <w:szCs w:val="26"/>
              </w:rPr>
            </w:pPr>
          </w:p>
        </w:tc>
        <w:tc>
          <w:tcPr>
            <w:tcW w:w="4220" w:type="dxa"/>
          </w:tcPr>
          <w:p w:rsidR="00DA4C9D" w:rsidRPr="00DA4C9D" w:rsidRDefault="00DA4C9D" w:rsidP="00DA4C9D">
            <w:pPr>
              <w:autoSpaceDE w:val="0"/>
              <w:autoSpaceDN w:val="0"/>
              <w:adjustRightInd w:val="0"/>
              <w:spacing w:after="0" w:line="192" w:lineRule="auto"/>
              <w:jc w:val="center"/>
              <w:rPr>
                <w:rFonts w:ascii="Times New Roman" w:eastAsia="Times New Roman" w:hAnsi="Times New Roman" w:cs="Times New Roman"/>
                <w:b/>
                <w:bCs/>
                <w:sz w:val="26"/>
                <w:szCs w:val="26"/>
              </w:rPr>
            </w:pPr>
            <w:r w:rsidRPr="00DA4C9D">
              <w:rPr>
                <w:rFonts w:ascii="Times New Roman" w:eastAsia="Times New Roman" w:hAnsi="Times New Roman" w:cs="Times New Roman"/>
                <w:b/>
                <w:bCs/>
                <w:sz w:val="26"/>
                <w:szCs w:val="26"/>
              </w:rPr>
              <w:t>ЧУВАШСКАЯ РЕСПУБЛИКА</w:t>
            </w:r>
          </w:p>
          <w:p w:rsidR="00DA4C9D" w:rsidRPr="00DA4C9D" w:rsidRDefault="00DA4C9D" w:rsidP="00DA4C9D">
            <w:pPr>
              <w:autoSpaceDE w:val="0"/>
              <w:autoSpaceDN w:val="0"/>
              <w:adjustRightInd w:val="0"/>
              <w:spacing w:after="0" w:line="192" w:lineRule="auto"/>
              <w:jc w:val="center"/>
              <w:rPr>
                <w:rFonts w:ascii="Courier New" w:eastAsia="Times New Roman" w:hAnsi="Courier New" w:cs="Courier New"/>
                <w:sz w:val="26"/>
                <w:szCs w:val="26"/>
              </w:rPr>
            </w:pPr>
          </w:p>
        </w:tc>
      </w:tr>
      <w:tr w:rsidR="00DA4C9D" w:rsidRPr="00DA4C9D" w:rsidTr="00DA4C9D">
        <w:trPr>
          <w:cantSplit/>
          <w:trHeight w:val="2628"/>
        </w:trPr>
        <w:tc>
          <w:tcPr>
            <w:tcW w:w="4248" w:type="dxa"/>
          </w:tcPr>
          <w:p w:rsidR="00DA4C9D" w:rsidRPr="00DA4C9D" w:rsidRDefault="00DA4C9D" w:rsidP="00DA4C9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DA4C9D">
              <w:rPr>
                <w:rFonts w:ascii="Times New Roman" w:eastAsia="Times New Roman" w:hAnsi="Times New Roman" w:cs="Times New Roman"/>
                <w:b/>
                <w:bCs/>
                <w:sz w:val="26"/>
                <w:szCs w:val="26"/>
              </w:rPr>
              <w:t xml:space="preserve">ЙĚПРЕÇ РАЙОН </w:t>
            </w:r>
          </w:p>
          <w:p w:rsidR="00DA4C9D" w:rsidRPr="00DA4C9D" w:rsidRDefault="00DA4C9D" w:rsidP="00DA4C9D">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DA4C9D">
              <w:rPr>
                <w:rFonts w:ascii="Times New Roman" w:eastAsia="Times New Roman" w:hAnsi="Times New Roman" w:cs="Times New Roman"/>
                <w:b/>
                <w:bCs/>
                <w:sz w:val="26"/>
                <w:szCs w:val="26"/>
              </w:rPr>
              <w:t xml:space="preserve">АДМИНИСТРАЦИЙĚ </w:t>
            </w:r>
          </w:p>
          <w:p w:rsidR="00DA4C9D" w:rsidRPr="00DA4C9D" w:rsidRDefault="00DA4C9D" w:rsidP="00DA4C9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A4C9D" w:rsidRPr="00DA4C9D" w:rsidRDefault="00DA4C9D" w:rsidP="00DA4C9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A4C9D">
              <w:rPr>
                <w:rFonts w:ascii="Times New Roman" w:eastAsia="Times New Roman" w:hAnsi="Times New Roman" w:cs="Times New Roman"/>
                <w:b/>
                <w:bCs/>
                <w:color w:val="000000"/>
                <w:sz w:val="26"/>
                <w:szCs w:val="26"/>
              </w:rPr>
              <w:t>ЙЫШĂНУ</w:t>
            </w:r>
          </w:p>
          <w:p w:rsidR="00DA4C9D" w:rsidRPr="00DA4C9D" w:rsidRDefault="00DA4C9D" w:rsidP="00DA4C9D">
            <w:pPr>
              <w:spacing w:after="0" w:line="240" w:lineRule="auto"/>
              <w:rPr>
                <w:rFonts w:ascii="Times New Roman" w:eastAsia="Times New Roman" w:hAnsi="Times New Roman" w:cs="Times New Roman"/>
                <w:sz w:val="26"/>
                <w:szCs w:val="26"/>
              </w:rPr>
            </w:pPr>
          </w:p>
          <w:p w:rsidR="00DA4C9D" w:rsidRPr="00DA4C9D" w:rsidRDefault="00DA4C9D" w:rsidP="00DA4C9D">
            <w:pPr>
              <w:autoSpaceDE w:val="0"/>
              <w:autoSpaceDN w:val="0"/>
              <w:adjustRightInd w:val="0"/>
              <w:spacing w:after="0" w:line="240" w:lineRule="auto"/>
              <w:ind w:right="-35"/>
              <w:jc w:val="center"/>
              <w:rPr>
                <w:rFonts w:ascii="Times New Roman" w:eastAsia="Times New Roman" w:hAnsi="Times New Roman" w:cs="Times New Roman"/>
                <w:sz w:val="26"/>
                <w:szCs w:val="26"/>
              </w:rPr>
            </w:pPr>
            <w:r w:rsidRPr="00DA4C9D">
              <w:rPr>
                <w:rFonts w:ascii="Times New Roman" w:eastAsia="Times New Roman" w:hAnsi="Times New Roman" w:cs="Times New Roman"/>
                <w:sz w:val="26"/>
                <w:szCs w:val="26"/>
              </w:rPr>
              <w:t>29.10.2018 г.             № 593</w:t>
            </w:r>
          </w:p>
          <w:p w:rsidR="00DA4C9D" w:rsidRPr="00DA4C9D" w:rsidRDefault="00DA4C9D" w:rsidP="00DA4C9D">
            <w:pPr>
              <w:spacing w:after="0" w:line="240" w:lineRule="auto"/>
              <w:jc w:val="center"/>
              <w:rPr>
                <w:rFonts w:ascii="Times New Roman" w:eastAsia="Times New Roman" w:hAnsi="Times New Roman" w:cs="Times New Roman"/>
                <w:color w:val="000000"/>
                <w:sz w:val="26"/>
                <w:szCs w:val="26"/>
              </w:rPr>
            </w:pPr>
            <w:proofErr w:type="spellStart"/>
            <w:r w:rsidRPr="00DA4C9D">
              <w:rPr>
                <w:rFonts w:ascii="Times New Roman" w:eastAsia="Times New Roman" w:hAnsi="Times New Roman" w:cs="Times New Roman"/>
                <w:color w:val="000000"/>
                <w:sz w:val="26"/>
                <w:szCs w:val="26"/>
              </w:rPr>
              <w:t>Йěпреç</w:t>
            </w:r>
            <w:proofErr w:type="spellEnd"/>
            <w:r w:rsidRPr="00DA4C9D">
              <w:rPr>
                <w:rFonts w:ascii="Times New Roman" w:eastAsia="Times New Roman" w:hAnsi="Times New Roman" w:cs="Times New Roman"/>
                <w:color w:val="000000"/>
                <w:sz w:val="26"/>
                <w:szCs w:val="26"/>
              </w:rPr>
              <w:t xml:space="preserve"> </w:t>
            </w:r>
            <w:proofErr w:type="spellStart"/>
            <w:r w:rsidRPr="00DA4C9D">
              <w:rPr>
                <w:rFonts w:ascii="Times New Roman" w:eastAsia="Times New Roman" w:hAnsi="Times New Roman" w:cs="Times New Roman"/>
                <w:color w:val="000000"/>
                <w:sz w:val="26"/>
                <w:szCs w:val="26"/>
              </w:rPr>
              <w:t>поселокě</w:t>
            </w:r>
            <w:proofErr w:type="spellEnd"/>
          </w:p>
        </w:tc>
        <w:tc>
          <w:tcPr>
            <w:tcW w:w="1338" w:type="dxa"/>
            <w:vMerge/>
            <w:vAlign w:val="center"/>
          </w:tcPr>
          <w:p w:rsidR="00DA4C9D" w:rsidRPr="00DA4C9D" w:rsidRDefault="00DA4C9D" w:rsidP="00DA4C9D">
            <w:pPr>
              <w:spacing w:after="0" w:line="240" w:lineRule="auto"/>
              <w:rPr>
                <w:rFonts w:ascii="Times New Roman" w:eastAsia="Times New Roman" w:hAnsi="Times New Roman" w:cs="Times New Roman"/>
                <w:sz w:val="26"/>
                <w:szCs w:val="26"/>
              </w:rPr>
            </w:pPr>
          </w:p>
        </w:tc>
        <w:tc>
          <w:tcPr>
            <w:tcW w:w="4220" w:type="dxa"/>
          </w:tcPr>
          <w:p w:rsidR="00DA4C9D" w:rsidRPr="00DA4C9D" w:rsidRDefault="00DA4C9D" w:rsidP="00DA4C9D">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DA4C9D">
              <w:rPr>
                <w:rFonts w:ascii="Times New Roman" w:eastAsia="Times New Roman" w:hAnsi="Times New Roman" w:cs="Times New Roman"/>
                <w:b/>
                <w:bCs/>
                <w:color w:val="000000"/>
                <w:sz w:val="26"/>
                <w:szCs w:val="26"/>
              </w:rPr>
              <w:t xml:space="preserve"> АДМИНИСТРАЦИЯ</w:t>
            </w:r>
          </w:p>
          <w:p w:rsidR="00DA4C9D" w:rsidRPr="00DA4C9D" w:rsidRDefault="00DA4C9D" w:rsidP="00DA4C9D">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A4C9D">
              <w:rPr>
                <w:rFonts w:ascii="Times New Roman" w:eastAsia="Times New Roman" w:hAnsi="Times New Roman" w:cs="Times New Roman"/>
                <w:b/>
                <w:bCs/>
                <w:color w:val="000000"/>
                <w:sz w:val="26"/>
                <w:szCs w:val="26"/>
              </w:rPr>
              <w:t>ИБРЕСИНСКОГО РАЙОНА</w:t>
            </w:r>
            <w:r w:rsidRPr="00DA4C9D">
              <w:rPr>
                <w:rFonts w:ascii="Times New Roman" w:eastAsia="Times New Roman" w:hAnsi="Times New Roman" w:cs="Times New Roman"/>
                <w:color w:val="000000"/>
                <w:sz w:val="26"/>
                <w:szCs w:val="26"/>
              </w:rPr>
              <w:t xml:space="preserve"> </w:t>
            </w:r>
          </w:p>
          <w:p w:rsidR="00DA4C9D" w:rsidRPr="00DA4C9D" w:rsidRDefault="00DA4C9D" w:rsidP="00DA4C9D">
            <w:pPr>
              <w:spacing w:after="0" w:line="240" w:lineRule="auto"/>
              <w:rPr>
                <w:rFonts w:ascii="Times New Roman" w:eastAsia="Times New Roman" w:hAnsi="Times New Roman" w:cs="Times New Roman"/>
                <w:sz w:val="26"/>
                <w:szCs w:val="26"/>
              </w:rPr>
            </w:pPr>
          </w:p>
          <w:p w:rsidR="00DA4C9D" w:rsidRPr="00DA4C9D" w:rsidRDefault="00DA4C9D" w:rsidP="00DA4C9D">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A4C9D">
              <w:rPr>
                <w:rFonts w:ascii="Times New Roman" w:eastAsia="Times New Roman" w:hAnsi="Times New Roman" w:cs="Times New Roman"/>
                <w:b/>
                <w:bCs/>
                <w:color w:val="000000"/>
                <w:sz w:val="26"/>
                <w:szCs w:val="26"/>
              </w:rPr>
              <w:t>ПОСТАНОВЛЕНИЕ</w:t>
            </w:r>
          </w:p>
          <w:p w:rsidR="00DA4C9D" w:rsidRPr="00DA4C9D" w:rsidRDefault="00DA4C9D" w:rsidP="00DA4C9D">
            <w:pPr>
              <w:spacing w:after="0" w:line="240" w:lineRule="auto"/>
              <w:rPr>
                <w:rFonts w:ascii="Times New Roman" w:eastAsia="Times New Roman" w:hAnsi="Times New Roman" w:cs="Times New Roman"/>
                <w:sz w:val="26"/>
                <w:szCs w:val="26"/>
              </w:rPr>
            </w:pPr>
          </w:p>
          <w:p w:rsidR="00DA4C9D" w:rsidRPr="00DA4C9D" w:rsidRDefault="00DA4C9D" w:rsidP="00DA4C9D">
            <w:pPr>
              <w:spacing w:after="0" w:line="240" w:lineRule="auto"/>
              <w:jc w:val="center"/>
              <w:rPr>
                <w:rFonts w:ascii="Times New Roman" w:eastAsia="Times New Roman" w:hAnsi="Times New Roman" w:cs="Times New Roman"/>
                <w:sz w:val="26"/>
                <w:szCs w:val="26"/>
              </w:rPr>
            </w:pPr>
            <w:r w:rsidRPr="00DA4C9D">
              <w:rPr>
                <w:rFonts w:ascii="Times New Roman" w:eastAsia="Times New Roman" w:hAnsi="Times New Roman" w:cs="Times New Roman"/>
                <w:sz w:val="26"/>
                <w:szCs w:val="26"/>
              </w:rPr>
              <w:t>29.10.2018 г.         № 593</w:t>
            </w:r>
          </w:p>
          <w:p w:rsidR="00DA4C9D" w:rsidRPr="00DA4C9D" w:rsidRDefault="00DA4C9D" w:rsidP="00DA4C9D">
            <w:pPr>
              <w:spacing w:after="0" w:line="240" w:lineRule="auto"/>
              <w:ind w:left="148"/>
              <w:jc w:val="center"/>
              <w:rPr>
                <w:rFonts w:ascii="Times New Roman" w:eastAsia="Times New Roman" w:hAnsi="Times New Roman" w:cs="Times New Roman"/>
                <w:sz w:val="26"/>
                <w:szCs w:val="26"/>
              </w:rPr>
            </w:pPr>
            <w:r w:rsidRPr="00DA4C9D">
              <w:rPr>
                <w:rFonts w:ascii="Times New Roman" w:eastAsia="Times New Roman" w:hAnsi="Times New Roman" w:cs="Times New Roman"/>
                <w:color w:val="000000"/>
                <w:sz w:val="26"/>
                <w:szCs w:val="26"/>
              </w:rPr>
              <w:t xml:space="preserve">поселок </w:t>
            </w:r>
            <w:proofErr w:type="spellStart"/>
            <w:r w:rsidRPr="00DA4C9D">
              <w:rPr>
                <w:rFonts w:ascii="Times New Roman" w:eastAsia="Times New Roman" w:hAnsi="Times New Roman" w:cs="Times New Roman"/>
                <w:color w:val="000000"/>
                <w:sz w:val="26"/>
                <w:szCs w:val="26"/>
              </w:rPr>
              <w:t>Ибреси</w:t>
            </w:r>
            <w:proofErr w:type="spellEnd"/>
          </w:p>
        </w:tc>
      </w:tr>
    </w:tbl>
    <w:p w:rsidR="00DA4C9D" w:rsidRPr="00DA4C9D" w:rsidRDefault="00DA4C9D" w:rsidP="00DA4C9D">
      <w:pPr>
        <w:widowControl w:val="0"/>
        <w:tabs>
          <w:tab w:val="left" w:pos="4395"/>
          <w:tab w:val="left" w:pos="5040"/>
        </w:tabs>
        <w:autoSpaceDE w:val="0"/>
        <w:autoSpaceDN w:val="0"/>
        <w:adjustRightInd w:val="0"/>
        <w:spacing w:after="0" w:line="240" w:lineRule="auto"/>
        <w:ind w:right="5220"/>
        <w:jc w:val="both"/>
        <w:rPr>
          <w:rFonts w:ascii="Times New Roman" w:eastAsia="Times New Roman" w:hAnsi="Times New Roman" w:cs="Times New Roman"/>
          <w:b/>
          <w:sz w:val="26"/>
          <w:szCs w:val="26"/>
        </w:rPr>
      </w:pPr>
      <w:r w:rsidRPr="00DA4C9D">
        <w:rPr>
          <w:rFonts w:ascii="Times New Roman" w:eastAsia="Times New Roman" w:hAnsi="Times New Roman" w:cs="Times New Roman"/>
          <w:b/>
          <w:sz w:val="26"/>
          <w:szCs w:val="26"/>
        </w:rPr>
        <w:t>Об утверждении Положения о порядке установления размера платы за пользование жилыми помещениями (платы за наем) и базового размера платы за пользование жилым помещением (платы за наем) для нанимателей жилого помещения по договорам социального найма и договорам найма жилых помещений муниципального жилищного фонда Ибресинского района Чувашской Республики</w:t>
      </w:r>
    </w:p>
    <w:p w:rsidR="00DA4C9D" w:rsidRPr="00DA4C9D" w:rsidRDefault="00DA4C9D" w:rsidP="00DA4C9D">
      <w:pPr>
        <w:spacing w:after="0" w:line="240" w:lineRule="auto"/>
        <w:jc w:val="both"/>
        <w:rPr>
          <w:rFonts w:ascii="Times New Roman" w:eastAsia="Times New Roman" w:hAnsi="Times New Roman" w:cs="Times New Roman"/>
          <w:sz w:val="24"/>
          <w:szCs w:val="24"/>
        </w:rPr>
      </w:pPr>
    </w:p>
    <w:p w:rsidR="00DA4C9D" w:rsidRPr="00DA4C9D" w:rsidRDefault="00DA4C9D" w:rsidP="00DA4C9D">
      <w:pPr>
        <w:spacing w:after="0" w:line="240" w:lineRule="auto"/>
        <w:jc w:val="both"/>
        <w:rPr>
          <w:rFonts w:ascii="Times New Roman CYR" w:eastAsia="Times New Roman" w:hAnsi="Times New Roman CYR" w:cs="Times New Roman"/>
          <w:sz w:val="26"/>
          <w:szCs w:val="26"/>
        </w:rPr>
      </w:pPr>
      <w:r w:rsidRPr="00DA4C9D">
        <w:rPr>
          <w:rFonts w:ascii="Times New Roman CYR" w:eastAsia="Times New Roman" w:hAnsi="Times New Roman CYR" w:cs="Times New Roman"/>
          <w:sz w:val="26"/>
          <w:szCs w:val="26"/>
        </w:rPr>
        <w:t>В соответствии со статьями 154, 155, 156 Жилищного кодексом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 668/</w:t>
      </w:r>
      <w:proofErr w:type="spellStart"/>
      <w:proofErr w:type="gramStart"/>
      <w:r w:rsidRPr="00DA4C9D">
        <w:rPr>
          <w:rFonts w:ascii="Times New Roman CYR" w:eastAsia="Times New Roman" w:hAnsi="Times New Roman CYR" w:cs="Times New Roman"/>
          <w:sz w:val="26"/>
          <w:szCs w:val="26"/>
        </w:rPr>
        <w:t>пр</w:t>
      </w:r>
      <w:proofErr w:type="spellEnd"/>
      <w:proofErr w:type="gramEnd"/>
      <w:r w:rsidRPr="00DA4C9D">
        <w:rPr>
          <w:rFonts w:ascii="Times New Roman CYR" w:eastAsia="Times New Roman" w:hAnsi="Times New Roman CYR" w:cs="Times New Roman"/>
          <w:sz w:val="26"/>
          <w:szCs w:val="26"/>
        </w:rPr>
        <w:t xml:space="preserve">, администрация Ибресинского района </w:t>
      </w:r>
      <w:r w:rsidRPr="00DA4C9D">
        <w:rPr>
          <w:rFonts w:ascii="Times New Roman CYR" w:eastAsia="Times New Roman" w:hAnsi="Times New Roman CYR" w:cs="Times New Roman"/>
          <w:b/>
          <w:sz w:val="26"/>
          <w:szCs w:val="26"/>
        </w:rPr>
        <w:t>постановляет:</w:t>
      </w:r>
    </w:p>
    <w:p w:rsidR="00DA4C9D" w:rsidRPr="00DA4C9D" w:rsidRDefault="00DA4C9D" w:rsidP="00DA4C9D">
      <w:pPr>
        <w:spacing w:after="0" w:line="240" w:lineRule="auto"/>
        <w:jc w:val="both"/>
        <w:rPr>
          <w:rFonts w:ascii="Times New Roman CYR" w:eastAsia="Times New Roman" w:hAnsi="Times New Roman CYR" w:cs="Times New Roman"/>
          <w:sz w:val="26"/>
          <w:szCs w:val="26"/>
        </w:rPr>
      </w:pPr>
      <w:r w:rsidRPr="00DA4C9D">
        <w:rPr>
          <w:rFonts w:ascii="Times New Roman CYR" w:eastAsia="Times New Roman" w:hAnsi="Times New Roman CYR" w:cs="Times New Roman"/>
          <w:sz w:val="26"/>
          <w:szCs w:val="26"/>
        </w:rPr>
        <w:t>1. Утвердить Положение о порядке установления размера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Ибресинского района Чувашской Республики согласно приложению № 1 к настоящему постановлению;</w:t>
      </w:r>
    </w:p>
    <w:p w:rsidR="00DA4C9D" w:rsidRPr="00DA4C9D" w:rsidRDefault="00DA4C9D" w:rsidP="00DA4C9D">
      <w:pPr>
        <w:spacing w:after="0" w:line="240" w:lineRule="auto"/>
        <w:jc w:val="both"/>
        <w:rPr>
          <w:rFonts w:ascii="Times New Roman CYR" w:eastAsia="Times New Roman" w:hAnsi="Times New Roman CYR" w:cs="Times New Roman"/>
          <w:sz w:val="26"/>
          <w:szCs w:val="26"/>
        </w:rPr>
      </w:pPr>
      <w:r w:rsidRPr="00DA4C9D">
        <w:rPr>
          <w:rFonts w:ascii="Times New Roman CYR" w:eastAsia="Times New Roman" w:hAnsi="Times New Roman CYR" w:cs="Times New Roman"/>
          <w:sz w:val="26"/>
          <w:szCs w:val="26"/>
        </w:rPr>
        <w:t xml:space="preserve">2. Утвердить </w:t>
      </w:r>
      <w:r w:rsidRPr="00DA4C9D">
        <w:rPr>
          <w:rFonts w:ascii="Times New Roman" w:eastAsia="Times New Roman" w:hAnsi="Times New Roman" w:cs="Times New Roman"/>
          <w:sz w:val="26"/>
          <w:szCs w:val="26"/>
        </w:rPr>
        <w:t xml:space="preserve">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Ибресинского района Чувашской Республики в 2018 году согласно приложению № 2 </w:t>
      </w:r>
      <w:r w:rsidRPr="00DA4C9D">
        <w:rPr>
          <w:rFonts w:ascii="Times New Roman CYR" w:eastAsia="Times New Roman" w:hAnsi="Times New Roman CYR" w:cs="Times New Roman"/>
          <w:sz w:val="26"/>
          <w:szCs w:val="26"/>
        </w:rPr>
        <w:t xml:space="preserve">к настоящему постановлению; </w:t>
      </w:r>
    </w:p>
    <w:p w:rsidR="00DA4C9D" w:rsidRPr="00DA4C9D" w:rsidRDefault="00DA4C9D" w:rsidP="00DA4C9D">
      <w:pPr>
        <w:spacing w:after="0" w:line="240" w:lineRule="auto"/>
        <w:jc w:val="both"/>
        <w:rPr>
          <w:rFonts w:ascii="Times New Roman CYR" w:eastAsia="Times New Roman" w:hAnsi="Times New Roman CYR" w:cs="Times New Roman"/>
          <w:sz w:val="26"/>
          <w:szCs w:val="26"/>
        </w:rPr>
      </w:pPr>
      <w:r w:rsidRPr="00DA4C9D">
        <w:rPr>
          <w:rFonts w:ascii="Times New Roman CYR" w:eastAsia="Times New Roman" w:hAnsi="Times New Roman CYR" w:cs="Times New Roman"/>
          <w:sz w:val="26"/>
          <w:szCs w:val="26"/>
        </w:rPr>
        <w:t xml:space="preserve">3. </w:t>
      </w:r>
      <w:proofErr w:type="gramStart"/>
      <w:r w:rsidRPr="00DA4C9D">
        <w:rPr>
          <w:rFonts w:ascii="Times New Roman CYR" w:eastAsia="Times New Roman" w:hAnsi="Times New Roman CYR" w:cs="Times New Roman"/>
          <w:sz w:val="26"/>
          <w:szCs w:val="26"/>
        </w:rPr>
        <w:t>Контроль за</w:t>
      </w:r>
      <w:proofErr w:type="gramEnd"/>
      <w:r w:rsidRPr="00DA4C9D">
        <w:rPr>
          <w:rFonts w:ascii="Times New Roman CYR" w:eastAsia="Times New Roman" w:hAnsi="Times New Roman CYR" w:cs="Times New Roman"/>
          <w:sz w:val="26"/>
          <w:szCs w:val="26"/>
        </w:rPr>
        <w:t xml:space="preserve"> исполнением настоящего постановления возложить на отдел экономики и управления имуществом;</w:t>
      </w:r>
    </w:p>
    <w:p w:rsidR="00DA4C9D" w:rsidRPr="00DA4C9D" w:rsidRDefault="00DA4C9D" w:rsidP="00DA4C9D">
      <w:pPr>
        <w:spacing w:after="0" w:line="240" w:lineRule="auto"/>
        <w:jc w:val="both"/>
        <w:rPr>
          <w:rFonts w:ascii="Times New Roman CYR" w:eastAsia="Times New Roman" w:hAnsi="Times New Roman CYR" w:cs="Times New Roman"/>
          <w:sz w:val="26"/>
          <w:szCs w:val="26"/>
        </w:rPr>
      </w:pPr>
      <w:r w:rsidRPr="00DA4C9D">
        <w:rPr>
          <w:rFonts w:ascii="Times New Roman CYR" w:eastAsia="Times New Roman" w:hAnsi="Times New Roman CYR" w:cs="Times New Roman"/>
          <w:sz w:val="26"/>
          <w:szCs w:val="26"/>
        </w:rPr>
        <w:t>4. Настоящее постановление вступает в силу после его официального опубликования и распространяется на правоотношения, возникшие с 01 января 2018 года.</w:t>
      </w:r>
    </w:p>
    <w:p w:rsidR="00DA4C9D" w:rsidRPr="00DA4C9D" w:rsidRDefault="00DA4C9D" w:rsidP="00DA4C9D">
      <w:pPr>
        <w:spacing w:after="0" w:line="240" w:lineRule="auto"/>
        <w:ind w:right="282"/>
        <w:jc w:val="both"/>
        <w:rPr>
          <w:rFonts w:ascii="Times New Roman CYR" w:eastAsia="Times New Roman" w:hAnsi="Times New Roman CYR" w:cs="Times New Roman"/>
          <w:spacing w:val="-2"/>
          <w:sz w:val="26"/>
          <w:szCs w:val="26"/>
        </w:rPr>
      </w:pPr>
    </w:p>
    <w:p w:rsidR="00DA4C9D" w:rsidRPr="00DA4C9D" w:rsidRDefault="00DA4C9D" w:rsidP="00DA4C9D">
      <w:pPr>
        <w:spacing w:after="0" w:line="240" w:lineRule="auto"/>
        <w:ind w:left="284" w:right="282"/>
        <w:jc w:val="both"/>
        <w:rPr>
          <w:rFonts w:ascii="Times New Roman" w:eastAsia="Times New Roman" w:hAnsi="Times New Roman" w:cs="Times New Roman"/>
          <w:b/>
          <w:spacing w:val="-2"/>
          <w:sz w:val="26"/>
          <w:szCs w:val="26"/>
        </w:rPr>
      </w:pPr>
      <w:r w:rsidRPr="00DA4C9D">
        <w:rPr>
          <w:rFonts w:ascii="Times New Roman" w:eastAsia="Times New Roman" w:hAnsi="Times New Roman" w:cs="Times New Roman"/>
          <w:b/>
          <w:spacing w:val="-2"/>
          <w:sz w:val="26"/>
          <w:szCs w:val="26"/>
        </w:rPr>
        <w:t>Глава администрации</w:t>
      </w:r>
    </w:p>
    <w:p w:rsidR="00DA4C9D" w:rsidRPr="00DA4C9D" w:rsidRDefault="00DA4C9D" w:rsidP="00DA4C9D">
      <w:pPr>
        <w:spacing w:after="0" w:line="240" w:lineRule="auto"/>
        <w:ind w:left="284" w:right="282"/>
        <w:jc w:val="both"/>
        <w:rPr>
          <w:rFonts w:ascii="Times New Roman" w:eastAsia="Times New Roman" w:hAnsi="Times New Roman" w:cs="Times New Roman"/>
          <w:b/>
          <w:spacing w:val="-2"/>
          <w:sz w:val="26"/>
          <w:szCs w:val="26"/>
        </w:rPr>
      </w:pPr>
      <w:r w:rsidRPr="00DA4C9D">
        <w:rPr>
          <w:rFonts w:ascii="Times New Roman" w:eastAsia="Times New Roman" w:hAnsi="Times New Roman" w:cs="Times New Roman"/>
          <w:b/>
          <w:spacing w:val="-2"/>
          <w:sz w:val="26"/>
          <w:szCs w:val="26"/>
        </w:rPr>
        <w:t>Ибресинского района                                                                      С.В. Горбунов</w:t>
      </w:r>
    </w:p>
    <w:p w:rsidR="00DA4C9D" w:rsidRPr="009C7585" w:rsidRDefault="00DA4C9D" w:rsidP="00DA4C9D">
      <w:pPr>
        <w:spacing w:after="0" w:line="240" w:lineRule="auto"/>
        <w:ind w:left="284" w:right="-87"/>
        <w:jc w:val="both"/>
        <w:rPr>
          <w:rFonts w:ascii="Times New Roman" w:eastAsia="Times New Roman" w:hAnsi="Times New Roman" w:cs="Times New Roman"/>
          <w:spacing w:val="-2"/>
          <w:sz w:val="20"/>
          <w:szCs w:val="20"/>
        </w:rPr>
      </w:pP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lastRenderedPageBreak/>
        <w:t>Приложение № 1</w:t>
      </w: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t>к постановлению администрации Ибресинского района</w:t>
      </w: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t>Чувашской Республики от «29» октября 2018 г. №593</w:t>
      </w:r>
    </w:p>
    <w:p w:rsidR="00DA4C9D" w:rsidRPr="00DA4C9D" w:rsidRDefault="00DA4C9D" w:rsidP="00DA4C9D">
      <w:pPr>
        <w:spacing w:after="0" w:line="240" w:lineRule="auto"/>
        <w:rPr>
          <w:rFonts w:ascii="Times New Roman" w:eastAsia="Times New Roman" w:hAnsi="Times New Roman" w:cs="Times New Roman"/>
          <w:sz w:val="16"/>
          <w:szCs w:val="24"/>
        </w:rPr>
      </w:pPr>
    </w:p>
    <w:p w:rsidR="00DA4C9D" w:rsidRPr="009C7585" w:rsidRDefault="00DA4C9D" w:rsidP="009C7585">
      <w:pPr>
        <w:spacing w:after="0" w:line="240" w:lineRule="auto"/>
        <w:jc w:val="center"/>
        <w:rPr>
          <w:rFonts w:ascii="Times New Roman CYR" w:eastAsia="Times New Roman" w:hAnsi="Times New Roman CYR" w:cs="Arial"/>
          <w:sz w:val="26"/>
          <w:szCs w:val="26"/>
        </w:rPr>
      </w:pPr>
      <w:r w:rsidRPr="009C7585">
        <w:rPr>
          <w:rFonts w:ascii="Times New Roman CYR" w:eastAsia="Times New Roman" w:hAnsi="Times New Roman CYR" w:cs="Times New Roman"/>
          <w:b/>
          <w:sz w:val="26"/>
          <w:szCs w:val="26"/>
        </w:rPr>
        <w:t>Положение о порядке установления размера платы за пользование жилыми помещениями</w:t>
      </w:r>
      <w:r w:rsidRPr="009C7585">
        <w:rPr>
          <w:rFonts w:ascii="Times New Roman CYR" w:eastAsia="Times New Roman" w:hAnsi="Times New Roman CYR" w:cs="Arial"/>
          <w:b/>
          <w:sz w:val="26"/>
          <w:szCs w:val="26"/>
        </w:rPr>
        <w:t xml:space="preserve"> (платы за наем) </w:t>
      </w:r>
      <w:r w:rsidRPr="009C7585">
        <w:rPr>
          <w:rFonts w:ascii="Times New Roman CYR" w:eastAsia="Times New Roman" w:hAnsi="Times New Roman CYR" w:cs="Times New Roman"/>
          <w:b/>
          <w:sz w:val="26"/>
          <w:szCs w:val="26"/>
        </w:rPr>
        <w:t>для нанимателей жилого помещения по договорам социального найма и договорам найма жилых помещений</w:t>
      </w:r>
      <w:r w:rsidRPr="009C7585">
        <w:rPr>
          <w:rFonts w:ascii="Times New Roman CYR" w:eastAsia="Times New Roman" w:hAnsi="Times New Roman CYR" w:cs="Times New Roman"/>
          <w:sz w:val="26"/>
          <w:szCs w:val="26"/>
        </w:rPr>
        <w:t xml:space="preserve"> </w:t>
      </w:r>
      <w:r w:rsidRPr="009C7585">
        <w:rPr>
          <w:rFonts w:ascii="Times New Roman CYR" w:eastAsia="Times New Roman" w:hAnsi="Times New Roman CYR" w:cs="Arial"/>
          <w:b/>
          <w:sz w:val="26"/>
          <w:szCs w:val="26"/>
        </w:rPr>
        <w:t xml:space="preserve">муниципального жилищного фонда Ибресинского района Чувашской Республики </w:t>
      </w:r>
    </w:p>
    <w:p w:rsidR="00DA4C9D" w:rsidRPr="009C7585" w:rsidRDefault="00DA4C9D" w:rsidP="009C7585">
      <w:pPr>
        <w:spacing w:after="0" w:line="240" w:lineRule="auto"/>
        <w:jc w:val="both"/>
        <w:rPr>
          <w:rFonts w:ascii="Times New Roman CYR" w:eastAsia="Times New Roman" w:hAnsi="Times New Roman CYR" w:cs="Arial"/>
          <w:sz w:val="26"/>
          <w:szCs w:val="26"/>
        </w:rPr>
      </w:pP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gramStart"/>
      <w:r w:rsidRPr="009C7585">
        <w:rPr>
          <w:rFonts w:ascii="Times New Roman CYR" w:eastAsia="Times New Roman" w:hAnsi="Times New Roman CYR" w:cs="Arial"/>
          <w:sz w:val="26"/>
          <w:szCs w:val="26"/>
        </w:rPr>
        <w:t xml:space="preserve">Положение о порядке установления размера платы за пользование жилыми помещениями (платы за наем) </w:t>
      </w:r>
      <w:r w:rsidRPr="009C7585">
        <w:rPr>
          <w:rFonts w:ascii="Times New Roman CYR" w:eastAsia="Times New Roman" w:hAnsi="Times New Roman CYR" w:cs="Times New Roman"/>
          <w:sz w:val="26"/>
          <w:szCs w:val="26"/>
        </w:rPr>
        <w:t xml:space="preserve">для нанимателей жилого помещения по договорам социального найма и договорам найма жилых помещений </w:t>
      </w:r>
      <w:r w:rsidRPr="009C7585">
        <w:rPr>
          <w:rFonts w:ascii="Times New Roman CYR" w:eastAsia="Times New Roman" w:hAnsi="Times New Roman CYR" w:cs="Arial"/>
          <w:sz w:val="26"/>
          <w:szCs w:val="26"/>
        </w:rPr>
        <w:t>муниципального жилищного фонда Ибресинского района Чувашской Республики (далее - Положение) разработано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w:t>
      </w:r>
      <w:proofErr w:type="gramEnd"/>
      <w:r w:rsidRPr="009C7585">
        <w:rPr>
          <w:rFonts w:ascii="Times New Roman CYR" w:eastAsia="Times New Roman" w:hAnsi="Times New Roman CYR" w:cs="Arial"/>
          <w:sz w:val="26"/>
          <w:szCs w:val="26"/>
        </w:rPr>
        <w:t xml:space="preserve">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года № 668/</w:t>
      </w:r>
      <w:proofErr w:type="spellStart"/>
      <w:proofErr w:type="gramStart"/>
      <w:r w:rsidRPr="009C7585">
        <w:rPr>
          <w:rFonts w:ascii="Times New Roman CYR" w:eastAsia="Times New Roman" w:hAnsi="Times New Roman CYR" w:cs="Arial"/>
          <w:sz w:val="26"/>
          <w:szCs w:val="26"/>
        </w:rPr>
        <w:t>пр</w:t>
      </w:r>
      <w:proofErr w:type="spellEnd"/>
      <w:proofErr w:type="gramEnd"/>
      <w:r w:rsidRPr="009C7585">
        <w:rPr>
          <w:rFonts w:ascii="Times New Roman CYR" w:eastAsia="Times New Roman" w:hAnsi="Times New Roman CYR" w:cs="Arial"/>
          <w:sz w:val="26"/>
          <w:szCs w:val="26"/>
        </w:rPr>
        <w:t>, в целях создания единой системы установления, начисления платы за пользование жилыми помещениями (платы за наем) по договорам социального найма и договорам найма жилых помещений для нанимателей жилых помещений муниципального жилищного фонда Ибресинского района Чувашской Республики.</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1.Общие положения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1.1. Основные понятия, используемые в настоящем Положении:</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Наймодатель</w:t>
      </w:r>
      <w:proofErr w:type="spellEnd"/>
      <w:r w:rsidRPr="009C7585">
        <w:rPr>
          <w:rFonts w:ascii="Times New Roman CYR" w:eastAsia="Times New Roman" w:hAnsi="Times New Roman CYR" w:cs="Arial"/>
          <w:sz w:val="26"/>
          <w:szCs w:val="26"/>
        </w:rPr>
        <w:t xml:space="preserve"> – одна из сторон по договорам социального найма и договорам найма жилых помещений (собственник жилого помещения или уполномоченное собственником лицо), предоставляющая по договорам социального найма и договорам найма жилых помещений другой стороне (нанимателю) жилое помещение за плату во владение и пользования для проживания в нем.</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Наймодатель</w:t>
      </w:r>
      <w:proofErr w:type="spellEnd"/>
      <w:r w:rsidRPr="009C7585">
        <w:rPr>
          <w:rFonts w:ascii="Times New Roman CYR" w:eastAsia="Times New Roman" w:hAnsi="Times New Roman CYR" w:cs="Arial"/>
          <w:sz w:val="26"/>
          <w:szCs w:val="26"/>
        </w:rPr>
        <w:t xml:space="preserve"> по договорам социального найма и договорам найма жилых помещений муниципального жилищного фонда Ибресинского района Чувашской Республики – администрация Ибресинского района Чувашской Республики (далее по тексту – </w:t>
      </w:r>
      <w:proofErr w:type="spellStart"/>
      <w:r w:rsidRPr="009C7585">
        <w:rPr>
          <w:rFonts w:ascii="Times New Roman CYR" w:eastAsia="Times New Roman" w:hAnsi="Times New Roman CYR" w:cs="Arial"/>
          <w:sz w:val="26"/>
          <w:szCs w:val="26"/>
        </w:rPr>
        <w:t>наймодатель</w:t>
      </w:r>
      <w:proofErr w:type="spellEnd"/>
      <w:r w:rsidRPr="009C7585">
        <w:rPr>
          <w:rFonts w:ascii="Times New Roman CYR" w:eastAsia="Times New Roman" w:hAnsi="Times New Roman CYR" w:cs="Arial"/>
          <w:sz w:val="26"/>
          <w:szCs w:val="26"/>
        </w:rPr>
        <w:t>).</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Плата за наем - плата за пользование жилым помещением, находящимся в муниципальном жилищном фонде Ибресинского района Чувашской Республики.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Муниципальный жилищный фонд - совокупность жилых помещений, принадлежащих на праве собственности Ибресинскому району Чувашской Республики.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1.2. Доходы, получаемые в виде платы за наем имущества, находящегося в муниципальной собственности Ибресинского района Чувашской Республики, является неналоговыми доходами бюджета Ибресинского района Чувашской Республики.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1.3. Главным </w:t>
      </w:r>
      <w:proofErr w:type="spellStart"/>
      <w:r w:rsidRPr="009C7585">
        <w:rPr>
          <w:rFonts w:ascii="Times New Roman CYR" w:eastAsia="Times New Roman" w:hAnsi="Times New Roman CYR" w:cs="Arial"/>
          <w:sz w:val="26"/>
          <w:szCs w:val="26"/>
        </w:rPr>
        <w:t>наймодателем</w:t>
      </w:r>
      <w:proofErr w:type="spellEnd"/>
      <w:r w:rsidRPr="009C7585">
        <w:rPr>
          <w:rFonts w:ascii="Times New Roman CYR" w:eastAsia="Times New Roman" w:hAnsi="Times New Roman CYR" w:cs="Arial"/>
          <w:sz w:val="26"/>
          <w:szCs w:val="26"/>
        </w:rPr>
        <w:t xml:space="preserve"> неналоговых доходов бюджета в отношении поступления платы за наем жилого помещения является администрация Ибресинского района Чувашской Республики.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Администрация Ибресинского района Чувашской Республики осуществляет организацию начисления и сбора платы за наем, являющейся неналоговым </w:t>
      </w:r>
      <w:r w:rsidRPr="009C7585">
        <w:rPr>
          <w:rFonts w:ascii="Times New Roman CYR" w:eastAsia="Times New Roman" w:hAnsi="Times New Roman CYR" w:cs="Arial"/>
          <w:sz w:val="26"/>
          <w:szCs w:val="26"/>
        </w:rPr>
        <w:lastRenderedPageBreak/>
        <w:t>источником дохода бюджета, а также осуществляет контроль над правильностью начисления, полнотой и своевременностью уплаты, учета, сбора, взыскания платы за наем, принимает решение о возврате излишне уплаченных, взысканных платежей.</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1.4. Полномочия по администрированию доходов местного бюджета по плате за наем жилого помещения возлагается на отдел экономики и управления имуществом администрации Ибресинского района Чувашской Республики.</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II. Порядок определения размера платы за наем</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2.1. Плата за наем входит в структуру платы за жилое помещение и коммунальные услуги и начисляется в виде отдельного платежа.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2.2.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2.3. В соответствии со ст. 156 Жилищного Кодекса РФ граждане, признанные малоимущими и занимающие по договорам социального найма, освобождаются от внесения платы за пользование жилым помещением (платы за наем).</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2.4. Размер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2.5. Базовая ставка платы за наем устанавливается на один квадратный метр общей площади жилого помещения муниципального района Ибресинский район Чувашской Республики на срок не менее одного календарного года.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2.6. В соответствии с п. 4 ст. 156 Жилищного Кодекса РФ размер платы за наем муниципального жилищного фонда устанавливается в зависимости от качества и благоустройства жилого помещения, месторасположения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2.7. Размер платы за наем определяется по следующей формуле:</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proofErr w:type="gramStart"/>
      <w:r w:rsidRPr="009C7585">
        <w:rPr>
          <w:rFonts w:ascii="Times New Roman CYR" w:eastAsia="Times New Roman" w:hAnsi="Times New Roman CYR" w:cs="Arial"/>
          <w:sz w:val="26"/>
          <w:szCs w:val="26"/>
        </w:rPr>
        <w:t>Пн</w:t>
      </w:r>
      <w:proofErr w:type="gramEnd"/>
      <w:r w:rsidRPr="009C7585">
        <w:rPr>
          <w:rFonts w:ascii="Times New Roman CYR" w:eastAsia="Times New Roman" w:hAnsi="Times New Roman CYR" w:cs="Arial"/>
          <w:sz w:val="26"/>
          <w:szCs w:val="26"/>
        </w:rPr>
        <w:t>=</w:t>
      </w:r>
      <w:proofErr w:type="spellEnd"/>
      <w:r w:rsidRPr="009C7585">
        <w:rPr>
          <w:rFonts w:ascii="Times New Roman CYR" w:eastAsia="Times New Roman" w:hAnsi="Times New Roman CYR" w:cs="Arial"/>
          <w:sz w:val="26"/>
          <w:szCs w:val="26"/>
        </w:rPr>
        <w:t xml:space="preserve"> </w:t>
      </w:r>
      <w:proofErr w:type="spellStart"/>
      <w:r w:rsidRPr="009C7585">
        <w:rPr>
          <w:rFonts w:ascii="Times New Roman CYR" w:eastAsia="Times New Roman" w:hAnsi="Times New Roman CYR" w:cs="Arial"/>
          <w:sz w:val="26"/>
          <w:szCs w:val="26"/>
        </w:rPr>
        <w:t>Нб</w:t>
      </w:r>
      <w:proofErr w:type="spellEnd"/>
      <w:r w:rsidRPr="009C7585">
        <w:rPr>
          <w:rFonts w:ascii="Times New Roman CYR" w:eastAsia="Times New Roman" w:hAnsi="Times New Roman CYR" w:cs="Arial"/>
          <w:sz w:val="26"/>
          <w:szCs w:val="26"/>
        </w:rPr>
        <w:t xml:space="preserve">* </w:t>
      </w:r>
      <w:proofErr w:type="spellStart"/>
      <w:r w:rsidRPr="009C7585">
        <w:rPr>
          <w:rFonts w:ascii="Times New Roman CYR" w:eastAsia="Times New Roman" w:hAnsi="Times New Roman CYR" w:cs="Arial"/>
          <w:sz w:val="26"/>
          <w:szCs w:val="26"/>
        </w:rPr>
        <w:t>Кj</w:t>
      </w:r>
      <w:proofErr w:type="spellEnd"/>
      <w:r w:rsidRPr="009C7585">
        <w:rPr>
          <w:rFonts w:ascii="Times New Roman CYR" w:eastAsia="Times New Roman" w:hAnsi="Times New Roman CYR" w:cs="Arial"/>
          <w:sz w:val="26"/>
          <w:szCs w:val="26"/>
        </w:rPr>
        <w:t xml:space="preserve">* Кс* </w:t>
      </w:r>
      <w:proofErr w:type="spellStart"/>
      <w:r w:rsidRPr="009C7585">
        <w:rPr>
          <w:rFonts w:ascii="Times New Roman CYR" w:eastAsia="Times New Roman" w:hAnsi="Times New Roman CYR" w:cs="Arial"/>
          <w:sz w:val="26"/>
          <w:szCs w:val="26"/>
        </w:rPr>
        <w:t>Пj</w:t>
      </w:r>
      <w:proofErr w:type="spellEnd"/>
      <w:r w:rsidRPr="009C7585">
        <w:rPr>
          <w:rFonts w:ascii="Times New Roman CYR" w:eastAsia="Times New Roman" w:hAnsi="Times New Roman CYR" w:cs="Arial"/>
          <w:sz w:val="26"/>
          <w:szCs w:val="26"/>
        </w:rPr>
        <w:t>, где</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proofErr w:type="gramStart"/>
      <w:r w:rsidRPr="009C7585">
        <w:rPr>
          <w:rFonts w:ascii="Times New Roman CYR" w:eastAsia="Times New Roman" w:hAnsi="Times New Roman CYR" w:cs="Arial"/>
          <w:sz w:val="26"/>
          <w:szCs w:val="26"/>
        </w:rPr>
        <w:t>Пн</w:t>
      </w:r>
      <w:proofErr w:type="spellEnd"/>
      <w:proofErr w:type="gramEnd"/>
      <w:r w:rsidRPr="009C7585">
        <w:rPr>
          <w:rFonts w:ascii="Times New Roman CYR" w:eastAsia="Times New Roman" w:hAnsi="Times New Roman CYR" w:cs="Arial"/>
          <w:sz w:val="26"/>
          <w:szCs w:val="26"/>
        </w:rPr>
        <w:t xml:space="preserve"> - размер платы за наем, предоставленного по договору социального найма или договору найма жилого помещения муниципального жилищного фонда;</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Нб</w:t>
      </w:r>
      <w:proofErr w:type="spellEnd"/>
      <w:r w:rsidRPr="009C7585">
        <w:rPr>
          <w:rFonts w:ascii="Times New Roman CYR" w:eastAsia="Times New Roman" w:hAnsi="Times New Roman CYR" w:cs="Arial"/>
          <w:sz w:val="26"/>
          <w:szCs w:val="26"/>
        </w:rPr>
        <w:t xml:space="preserve"> - базовый размер платы за наем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 коэффициент, характеризующий качество и благоустройство жилого помещения,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Кс - коэффициент соответствия платы;</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П</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(кв. м).</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III. Базовый размер платы за наем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3.1. Базовый размер платы за наем жилого помещения определяется по формуле:</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НБ= </w:t>
      </w:r>
      <w:proofErr w:type="spellStart"/>
      <w:r w:rsidRPr="009C7585">
        <w:rPr>
          <w:rFonts w:ascii="Times New Roman CYR" w:eastAsia="Times New Roman" w:hAnsi="Times New Roman CYR" w:cs="Arial"/>
          <w:sz w:val="26"/>
          <w:szCs w:val="26"/>
        </w:rPr>
        <w:t>СРс</w:t>
      </w:r>
      <w:proofErr w:type="spellEnd"/>
      <w:r w:rsidRPr="009C7585">
        <w:rPr>
          <w:rFonts w:ascii="Times New Roman CYR" w:eastAsia="Times New Roman" w:hAnsi="Times New Roman CYR" w:cs="Arial"/>
          <w:sz w:val="26"/>
          <w:szCs w:val="26"/>
        </w:rPr>
        <w:t>* 0,001, где</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НБ - базовый размер платы за наем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СРс</w:t>
      </w:r>
      <w:proofErr w:type="spellEnd"/>
      <w:r w:rsidRPr="009C7585">
        <w:rPr>
          <w:rFonts w:ascii="Times New Roman CYR" w:eastAsia="Times New Roman" w:hAnsi="Times New Roman CYR" w:cs="Arial"/>
          <w:sz w:val="26"/>
          <w:szCs w:val="26"/>
        </w:rPr>
        <w:t xml:space="preserve"> - средняя цена 1 кв. м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CYR" w:eastAsia="Times New Roman" w:hAnsi="Times New Roman CYR" w:cs="Arial"/>
          <w:sz w:val="26"/>
          <w:szCs w:val="26"/>
        </w:rPr>
        <w:t xml:space="preserve">3.2. </w:t>
      </w:r>
      <w:proofErr w:type="gramStart"/>
      <w:r w:rsidRPr="009C7585">
        <w:rPr>
          <w:rFonts w:ascii="Times New Roman CYR" w:eastAsia="Times New Roman" w:hAnsi="Times New Roman CYR" w:cs="Arial"/>
          <w:sz w:val="26"/>
          <w:szCs w:val="26"/>
        </w:rPr>
        <w:t xml:space="preserve">Средняя цена 1 кв. м общей площади квартир на вторичном рынке жилья в Чувашской Республики определяется по актуальным данным </w:t>
      </w:r>
      <w:r w:rsidRPr="009C7585">
        <w:rPr>
          <w:rFonts w:ascii="Times New Roman" w:eastAsia="Times New Roman" w:hAnsi="Times New Roman" w:cs="Times New Roman"/>
          <w:sz w:val="26"/>
          <w:szCs w:val="26"/>
        </w:rPr>
        <w:t xml:space="preserve">Федеральной службы </w:t>
      </w:r>
      <w:r w:rsidRPr="009C7585">
        <w:rPr>
          <w:rFonts w:ascii="Times New Roman" w:eastAsia="Times New Roman" w:hAnsi="Times New Roman" w:cs="Times New Roman"/>
          <w:sz w:val="26"/>
          <w:szCs w:val="26"/>
        </w:rPr>
        <w:lastRenderedPageBreak/>
        <w:t>государственной статистики, которые размещаются в свободном доступе в Единой межведомственной информационно-статистической системе (ЕМИСС).</w:t>
      </w:r>
      <w:proofErr w:type="gramEnd"/>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В случае отсутствия указанной информации по Чувашской Республике используется средняя цена 1 кв. м общей площади квартир на вторичном рынке жилья по Приволжскому федеральному округу.</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w:eastAsia="Times New Roman" w:hAnsi="Times New Roman" w:cs="Times New Roman"/>
          <w:sz w:val="26"/>
          <w:szCs w:val="26"/>
        </w:rPr>
        <w:t>3.3.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Ибресинского района Чувашской Республики, ежегодно утверждаются постановлением администрации Ибресинского района Чувашской Республики.</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IV. Коэффициент, характеризующий качество и благоустройство</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жилого помещения,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4.2. Интегральное значение </w:t>
      </w:r>
      <w:proofErr w:type="spellStart"/>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для жилого помещения рассчитывается как средневзвешенное значение показателей по отдельным параметрам по формуле 3:</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Формула 3</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Кj</w:t>
      </w:r>
      <w:proofErr w:type="spellEnd"/>
      <w:r w:rsidRPr="009C7585">
        <w:rPr>
          <w:rFonts w:ascii="Times New Roman CYR" w:eastAsia="Times New Roman" w:hAnsi="Times New Roman CYR" w:cs="Arial"/>
          <w:sz w:val="26"/>
          <w:szCs w:val="26"/>
        </w:rPr>
        <w:t xml:space="preserve"> = </w:t>
      </w:r>
      <m:oMath>
        <m:f>
          <m:fPr>
            <m:ctrlPr>
              <w:rPr>
                <w:rFonts w:ascii="Cambria Math" w:eastAsia="Times New Roman" w:hAnsi="Cambria Math" w:cs="Arial"/>
                <w:i/>
                <w:sz w:val="26"/>
                <w:szCs w:val="26"/>
              </w:rPr>
            </m:ctrlPr>
          </m:fPr>
          <m:num>
            <m:r>
              <w:rPr>
                <w:rFonts w:ascii="Cambria Math" w:eastAsia="Times New Roman" w:hAnsi="Cambria Math" w:cs="Arial"/>
                <w:sz w:val="26"/>
                <w:szCs w:val="26"/>
              </w:rPr>
              <m:t>К</m:t>
            </m:r>
            <w:proofErr w:type="gramStart"/>
            <m:r>
              <w:rPr>
                <w:rFonts w:ascii="Cambria Math" w:eastAsia="Times New Roman" w:hAnsi="Cambria Math" w:cs="Arial"/>
                <w:sz w:val="26"/>
                <w:szCs w:val="26"/>
              </w:rPr>
              <m:t>1</m:t>
            </m:r>
            <w:proofErr w:type="gramEnd"/>
            <m:r>
              <w:rPr>
                <w:rFonts w:ascii="Cambria Math" w:eastAsia="Times New Roman" w:hAnsi="Cambria Math" w:cs="Arial"/>
                <w:sz w:val="26"/>
                <w:szCs w:val="26"/>
              </w:rPr>
              <m:t>+К2+К3</m:t>
            </m:r>
          </m:num>
          <m:den>
            <m:r>
              <w:rPr>
                <w:rFonts w:ascii="Cambria Math" w:eastAsia="Times New Roman" w:hAnsi="Cambria Math" w:cs="Arial"/>
                <w:sz w:val="26"/>
                <w:szCs w:val="26"/>
              </w:rPr>
              <m:t>3</m:t>
            </m:r>
          </m:den>
        </m:f>
      </m:oMath>
      <w:r w:rsidRPr="009C7585">
        <w:rPr>
          <w:rFonts w:ascii="Times New Roman CYR" w:eastAsia="Times New Roman" w:hAnsi="Times New Roman CYR" w:cs="Arial"/>
          <w:sz w:val="26"/>
          <w:szCs w:val="26"/>
        </w:rPr>
        <w:t>, где</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 коэффициент, характеризующий качество и благоустройство жилого помещения,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1</w:t>
      </w:r>
      <w:proofErr w:type="gramEnd"/>
      <w:r w:rsidRPr="009C7585">
        <w:rPr>
          <w:rFonts w:ascii="Times New Roman CYR" w:eastAsia="Times New Roman" w:hAnsi="Times New Roman CYR" w:cs="Arial"/>
          <w:sz w:val="26"/>
          <w:szCs w:val="26"/>
        </w:rPr>
        <w:t xml:space="preserve"> - коэффициент, характеризующий качество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2</w:t>
      </w:r>
      <w:proofErr w:type="gramEnd"/>
      <w:r w:rsidRPr="009C7585">
        <w:rPr>
          <w:rFonts w:ascii="Times New Roman CYR" w:eastAsia="Times New Roman" w:hAnsi="Times New Roman CYR" w:cs="Arial"/>
          <w:sz w:val="26"/>
          <w:szCs w:val="26"/>
        </w:rPr>
        <w:t xml:space="preserve"> - коэффициент, характеризующий благоустройство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К3 – коэффициент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4.3. Значения показателей К</w:t>
      </w:r>
      <w:proofErr w:type="gramStart"/>
      <w:r w:rsidRPr="009C7585">
        <w:rPr>
          <w:rFonts w:ascii="Times New Roman CYR" w:eastAsia="Times New Roman" w:hAnsi="Times New Roman CYR" w:cs="Arial"/>
          <w:sz w:val="26"/>
          <w:szCs w:val="26"/>
        </w:rPr>
        <w:t>1</w:t>
      </w:r>
      <w:proofErr w:type="gramEnd"/>
      <w:r w:rsidRPr="009C7585">
        <w:rPr>
          <w:rFonts w:ascii="Times New Roman CYR" w:eastAsia="Times New Roman" w:hAnsi="Times New Roman CYR" w:cs="Arial"/>
          <w:sz w:val="26"/>
          <w:szCs w:val="26"/>
        </w:rPr>
        <w:t xml:space="preserve"> - К3 оцениваются в интервале [0,8; 1,3].</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p>
    <w:p w:rsidR="00DA4C9D" w:rsidRPr="00DA4C9D" w:rsidRDefault="00DA4C9D" w:rsidP="00DA4C9D">
      <w:pPr>
        <w:spacing w:after="0" w:line="360" w:lineRule="auto"/>
        <w:ind w:firstLine="709"/>
        <w:jc w:val="right"/>
        <w:rPr>
          <w:rFonts w:ascii="Times New Roman CYR" w:eastAsia="Times New Roman" w:hAnsi="Times New Roman CYR" w:cs="Arial"/>
          <w:sz w:val="24"/>
          <w:szCs w:val="24"/>
        </w:rPr>
      </w:pPr>
      <w:r w:rsidRPr="00DA4C9D">
        <w:rPr>
          <w:rFonts w:ascii="Times New Roman CYR" w:eastAsia="Times New Roman" w:hAnsi="Times New Roman CYR" w:cs="Arial"/>
          <w:sz w:val="24"/>
          <w:szCs w:val="24"/>
        </w:rPr>
        <w:t>Таблица №1</w:t>
      </w:r>
    </w:p>
    <w:tbl>
      <w:tblPr>
        <w:tblStyle w:val="ab"/>
        <w:tblW w:w="10173" w:type="dxa"/>
        <w:tblLook w:val="04A0"/>
      </w:tblPr>
      <w:tblGrid>
        <w:gridCol w:w="1797"/>
        <w:gridCol w:w="6124"/>
        <w:gridCol w:w="2252"/>
      </w:tblGrid>
      <w:tr w:rsidR="00DA4C9D" w:rsidRPr="009C7585" w:rsidTr="00DA4C9D">
        <w:trPr>
          <w:trHeight w:val="518"/>
        </w:trPr>
        <w:tc>
          <w:tcPr>
            <w:tcW w:w="16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Коэффициенты</w:t>
            </w:r>
          </w:p>
        </w:tc>
        <w:tc>
          <w:tcPr>
            <w:tcW w:w="6237"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Потребительские свойства</w:t>
            </w:r>
          </w:p>
        </w:tc>
        <w:tc>
          <w:tcPr>
            <w:tcW w:w="2268" w:type="dxa"/>
            <w:vAlign w:val="center"/>
          </w:tcPr>
          <w:p w:rsidR="00DA4C9D" w:rsidRPr="009C7585" w:rsidRDefault="00DA4C9D" w:rsidP="009C7585">
            <w:pPr>
              <w:ind w:hanging="1"/>
              <w:jc w:val="center"/>
              <w:rPr>
                <w:rFonts w:ascii="Times New Roman CYR" w:hAnsi="Times New Roman CYR" w:cs="Arial"/>
                <w:sz w:val="24"/>
                <w:szCs w:val="24"/>
              </w:rPr>
            </w:pPr>
            <w:r w:rsidRPr="009C7585">
              <w:rPr>
                <w:rFonts w:ascii="Times New Roman CYR" w:hAnsi="Times New Roman CYR" w:cs="Arial"/>
                <w:sz w:val="24"/>
                <w:szCs w:val="24"/>
              </w:rPr>
              <w:t>Значение коэффициента</w:t>
            </w:r>
          </w:p>
        </w:tc>
      </w:tr>
      <w:tr w:rsidR="00DA4C9D" w:rsidRPr="009C7585" w:rsidTr="00DA4C9D">
        <w:tc>
          <w:tcPr>
            <w:tcW w:w="10173" w:type="dxa"/>
            <w:gridSpan w:val="3"/>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Показатели качества жилого помещения</w:t>
            </w:r>
          </w:p>
        </w:tc>
      </w:tr>
      <w:tr w:rsidR="00DA4C9D" w:rsidRPr="009C7585" w:rsidTr="00DA4C9D">
        <w:tc>
          <w:tcPr>
            <w:tcW w:w="1668" w:type="dxa"/>
            <w:vMerge w:val="restart"/>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К</w:t>
            </w:r>
            <w:proofErr w:type="gramStart"/>
            <w:r w:rsidRPr="009C7585">
              <w:rPr>
                <w:rFonts w:ascii="Times New Roman CYR" w:hAnsi="Times New Roman CYR" w:cs="Arial"/>
                <w:sz w:val="24"/>
                <w:szCs w:val="24"/>
              </w:rPr>
              <w:t>1</w:t>
            </w:r>
            <w:proofErr w:type="gramEnd"/>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Материал стен:</w:t>
            </w:r>
          </w:p>
        </w:tc>
        <w:tc>
          <w:tcPr>
            <w:tcW w:w="2268" w:type="dxa"/>
          </w:tcPr>
          <w:p w:rsidR="00DA4C9D" w:rsidRPr="009C7585" w:rsidRDefault="00DA4C9D" w:rsidP="009C7585">
            <w:pPr>
              <w:jc w:val="both"/>
              <w:rPr>
                <w:rFonts w:ascii="Times New Roman CYR" w:hAnsi="Times New Roman CYR" w:cs="Arial"/>
                <w:sz w:val="24"/>
                <w:szCs w:val="24"/>
              </w:rPr>
            </w:pP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-кирпичные, каменные, монолитные</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1,1</w:t>
            </w: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-крупнопанельные, блочные</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1,0</w:t>
            </w: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 деревянные, смешанные</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0,9</w:t>
            </w:r>
          </w:p>
        </w:tc>
      </w:tr>
      <w:tr w:rsidR="00DA4C9D" w:rsidRPr="009C7585" w:rsidTr="00DA4C9D">
        <w:tc>
          <w:tcPr>
            <w:tcW w:w="10173" w:type="dxa"/>
            <w:gridSpan w:val="3"/>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Показатели благоустройства жилого помещения</w:t>
            </w:r>
          </w:p>
        </w:tc>
      </w:tr>
      <w:tr w:rsidR="00DA4C9D" w:rsidRPr="009C7585" w:rsidTr="00DA4C9D">
        <w:tc>
          <w:tcPr>
            <w:tcW w:w="1668" w:type="dxa"/>
            <w:vMerge w:val="restart"/>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К</w:t>
            </w:r>
            <w:proofErr w:type="gramStart"/>
            <w:r w:rsidRPr="009C7585">
              <w:rPr>
                <w:rFonts w:ascii="Times New Roman CYR" w:hAnsi="Times New Roman CYR" w:cs="Arial"/>
                <w:sz w:val="24"/>
                <w:szCs w:val="24"/>
              </w:rPr>
              <w:t>2</w:t>
            </w:r>
            <w:proofErr w:type="gramEnd"/>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Жилые дома, имеющие все виды благоустройства                              (с централизованным холодным водоснабжением, отоплением и системой водоотведения)</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1,0</w:t>
            </w: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Жилые дома, имеющие не все виды благоустройства, общежития</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0,9</w:t>
            </w: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 xml:space="preserve">Жилые дома без удобств, </w:t>
            </w:r>
            <w:proofErr w:type="spellStart"/>
            <w:r w:rsidRPr="009C7585">
              <w:rPr>
                <w:rFonts w:ascii="Times New Roman CYR" w:hAnsi="Times New Roman CYR" w:cs="Arial"/>
                <w:sz w:val="24"/>
                <w:szCs w:val="24"/>
              </w:rPr>
              <w:t>неканализируемые</w:t>
            </w:r>
            <w:proofErr w:type="spellEnd"/>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0,8</w:t>
            </w:r>
          </w:p>
        </w:tc>
      </w:tr>
      <w:tr w:rsidR="00DA4C9D" w:rsidRPr="009C7585" w:rsidTr="00DA4C9D">
        <w:tc>
          <w:tcPr>
            <w:tcW w:w="10173" w:type="dxa"/>
            <w:gridSpan w:val="3"/>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Показатели месторасположения</w:t>
            </w:r>
          </w:p>
        </w:tc>
      </w:tr>
      <w:tr w:rsidR="00DA4C9D" w:rsidRPr="009C7585" w:rsidTr="00DA4C9D">
        <w:tc>
          <w:tcPr>
            <w:tcW w:w="1668" w:type="dxa"/>
            <w:vMerge w:val="restart"/>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К3</w:t>
            </w: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 xml:space="preserve">п. </w:t>
            </w:r>
            <w:proofErr w:type="spellStart"/>
            <w:r w:rsidRPr="009C7585">
              <w:rPr>
                <w:rFonts w:ascii="Times New Roman CYR" w:hAnsi="Times New Roman CYR" w:cs="Arial"/>
                <w:sz w:val="24"/>
                <w:szCs w:val="24"/>
              </w:rPr>
              <w:t>Ибреси</w:t>
            </w:r>
            <w:proofErr w:type="spellEnd"/>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1</w:t>
            </w:r>
          </w:p>
        </w:tc>
      </w:tr>
      <w:tr w:rsidR="00DA4C9D" w:rsidRPr="009C7585" w:rsidTr="00DA4C9D">
        <w:tc>
          <w:tcPr>
            <w:tcW w:w="1668" w:type="dxa"/>
            <w:vMerge/>
          </w:tcPr>
          <w:p w:rsidR="00DA4C9D" w:rsidRPr="009C7585" w:rsidRDefault="00DA4C9D" w:rsidP="009C7585">
            <w:pPr>
              <w:jc w:val="both"/>
              <w:rPr>
                <w:rFonts w:ascii="Times New Roman CYR" w:hAnsi="Times New Roman CYR" w:cs="Arial"/>
                <w:sz w:val="24"/>
                <w:szCs w:val="24"/>
              </w:rPr>
            </w:pPr>
          </w:p>
        </w:tc>
        <w:tc>
          <w:tcPr>
            <w:tcW w:w="6237" w:type="dxa"/>
          </w:tcPr>
          <w:p w:rsidR="00DA4C9D" w:rsidRPr="009C7585" w:rsidRDefault="00DA4C9D" w:rsidP="009C7585">
            <w:pPr>
              <w:jc w:val="both"/>
              <w:rPr>
                <w:rFonts w:ascii="Times New Roman CYR" w:hAnsi="Times New Roman CYR" w:cs="Arial"/>
                <w:sz w:val="24"/>
                <w:szCs w:val="24"/>
              </w:rPr>
            </w:pPr>
            <w:r w:rsidRPr="009C7585">
              <w:rPr>
                <w:rFonts w:ascii="Times New Roman CYR" w:hAnsi="Times New Roman CYR" w:cs="Arial"/>
                <w:sz w:val="24"/>
                <w:szCs w:val="24"/>
              </w:rPr>
              <w:t>Прочие населенные пункты Ибресинского района Чувашской Республики</w:t>
            </w:r>
          </w:p>
        </w:tc>
        <w:tc>
          <w:tcPr>
            <w:tcW w:w="2268" w:type="dxa"/>
            <w:vAlign w:val="center"/>
          </w:tcPr>
          <w:p w:rsidR="00DA4C9D" w:rsidRPr="009C7585" w:rsidRDefault="00DA4C9D" w:rsidP="009C7585">
            <w:pPr>
              <w:jc w:val="center"/>
              <w:rPr>
                <w:rFonts w:ascii="Times New Roman CYR" w:hAnsi="Times New Roman CYR" w:cs="Arial"/>
                <w:sz w:val="24"/>
                <w:szCs w:val="24"/>
              </w:rPr>
            </w:pPr>
            <w:r w:rsidRPr="009C7585">
              <w:rPr>
                <w:rFonts w:ascii="Times New Roman CYR" w:hAnsi="Times New Roman CYR" w:cs="Arial"/>
                <w:sz w:val="24"/>
                <w:szCs w:val="24"/>
              </w:rPr>
              <w:t>0,8</w:t>
            </w:r>
          </w:p>
        </w:tc>
      </w:tr>
    </w:tbl>
    <w:p w:rsidR="00DA4C9D" w:rsidRPr="00DA4C9D" w:rsidRDefault="00DA4C9D" w:rsidP="00DA4C9D">
      <w:pPr>
        <w:spacing w:after="0" w:line="360" w:lineRule="auto"/>
        <w:ind w:firstLine="709"/>
        <w:jc w:val="both"/>
        <w:rPr>
          <w:rFonts w:ascii="Times New Roman CYR" w:eastAsia="Times New Roman" w:hAnsi="Times New Roman CYR" w:cs="Arial"/>
          <w:sz w:val="24"/>
          <w:szCs w:val="24"/>
        </w:rPr>
      </w:pP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lastRenderedPageBreak/>
        <w:t>Конкретному жилому помещению соответствует лишь одно из показателей  качества и благоустройства жилого помещения, месторасположение дома.</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V. Коэффициент соответствия платы</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5.1.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Кс может быть </w:t>
      </w:r>
      <w:proofErr w:type="gramStart"/>
      <w:r w:rsidRPr="009C7585">
        <w:rPr>
          <w:rFonts w:ascii="Times New Roman CYR" w:eastAsia="Times New Roman" w:hAnsi="Times New Roman CYR" w:cs="Arial"/>
          <w:sz w:val="26"/>
          <w:szCs w:val="26"/>
        </w:rPr>
        <w:t>установлен</w:t>
      </w:r>
      <w:proofErr w:type="gramEnd"/>
      <w:r w:rsidRPr="009C7585">
        <w:rPr>
          <w:rFonts w:ascii="Times New Roman CYR" w:eastAsia="Times New Roman" w:hAnsi="Times New Roman CYR" w:cs="Arial"/>
          <w:sz w:val="26"/>
          <w:szCs w:val="26"/>
        </w:rPr>
        <w:t xml:space="preserve">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5.2. Установить величину коэффициента соответствия платы (Кс) в Ибресинском районе Чувашской Республики в размере 0,19.</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VI. Порядок внесения платы за наем</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6.1.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Наниматели жилых помещений муниципального жилищного фонда вносят плату за пользование жилым помещением </w:t>
      </w:r>
      <w:proofErr w:type="spellStart"/>
      <w:r w:rsidRPr="009C7585">
        <w:rPr>
          <w:rFonts w:ascii="Times New Roman CYR" w:eastAsia="Times New Roman" w:hAnsi="Times New Roman CYR" w:cs="Arial"/>
          <w:sz w:val="26"/>
          <w:szCs w:val="26"/>
        </w:rPr>
        <w:t>наймодателю</w:t>
      </w:r>
      <w:proofErr w:type="spellEnd"/>
      <w:r w:rsidRPr="009C7585">
        <w:rPr>
          <w:rFonts w:ascii="Times New Roman CYR" w:eastAsia="Times New Roman" w:hAnsi="Times New Roman CYR" w:cs="Arial"/>
          <w:sz w:val="26"/>
          <w:szCs w:val="26"/>
        </w:rPr>
        <w:t xml:space="preserve"> этого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6.2. Начисление и сбор платы за наем производится </w:t>
      </w:r>
      <w:proofErr w:type="spellStart"/>
      <w:r w:rsidRPr="009C7585">
        <w:rPr>
          <w:rFonts w:ascii="Times New Roman CYR" w:eastAsia="Times New Roman" w:hAnsi="Times New Roman CYR" w:cs="Arial"/>
          <w:sz w:val="26"/>
          <w:szCs w:val="26"/>
        </w:rPr>
        <w:t>наймодателем</w:t>
      </w:r>
      <w:proofErr w:type="spellEnd"/>
      <w:r w:rsidRPr="009C7585">
        <w:rPr>
          <w:rFonts w:ascii="Times New Roman CYR" w:eastAsia="Times New Roman" w:hAnsi="Times New Roman CYR" w:cs="Arial"/>
          <w:sz w:val="26"/>
          <w:szCs w:val="26"/>
        </w:rPr>
        <w:t xml:space="preserve"> жилья.</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6.3. Отдел экономики и управления имуществом администрации Ибресинского района Чувашской Республики:</w:t>
      </w:r>
    </w:p>
    <w:p w:rsidR="00DA4C9D" w:rsidRPr="009C7585" w:rsidRDefault="00DA4C9D" w:rsidP="009C7585">
      <w:pPr>
        <w:spacing w:after="0" w:line="240" w:lineRule="auto"/>
        <w:jc w:val="both"/>
        <w:rPr>
          <w:rFonts w:ascii="Times New Roman" w:eastAsia="Times New Roman" w:hAnsi="Times New Roman" w:cs="Times New Roman"/>
          <w:sz w:val="26"/>
          <w:szCs w:val="26"/>
        </w:rPr>
      </w:pPr>
      <w:proofErr w:type="gramStart"/>
      <w:r w:rsidRPr="009C7585">
        <w:rPr>
          <w:rFonts w:ascii="Times New Roman" w:eastAsia="Times New Roman" w:hAnsi="Times New Roman" w:cs="Times New Roman"/>
          <w:sz w:val="26"/>
          <w:szCs w:val="26"/>
        </w:rPr>
        <w:t>осуществляет контроль за поступлением в местный бюджет средств платы за наем;</w:t>
      </w:r>
      <w:proofErr w:type="gramEnd"/>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 xml:space="preserve">представляет в финансовый отдел администрации </w:t>
      </w:r>
      <w:r w:rsidRPr="009C7585">
        <w:rPr>
          <w:rFonts w:ascii="Times New Roman CYR" w:eastAsia="Times New Roman" w:hAnsi="Times New Roman CYR" w:cs="Arial"/>
          <w:sz w:val="26"/>
          <w:szCs w:val="26"/>
        </w:rPr>
        <w:t>Ибресинского района Чувашской Республики</w:t>
      </w:r>
      <w:r w:rsidRPr="009C7585">
        <w:rPr>
          <w:rFonts w:ascii="Times New Roman" w:eastAsia="Times New Roman" w:hAnsi="Times New Roman" w:cs="Times New Roman"/>
          <w:sz w:val="26"/>
          <w:szCs w:val="26"/>
        </w:rPr>
        <w:t xml:space="preserve"> сведения о плате за наем, необходимые для составления проекта бюджета на очередной финансовый год и плановый период, в соответствии с порядком составления проекта бюджета муниципального образования  Ибресинского района Чувашской Республики на очередной финансовый год и плановый период;</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обеспечивает ведение базы данных, в которой содержатся сведения о состоянии лицевых счетов нанимателей жилых помещений, в том числе платы за наем;</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ведет учет реестров начисленной платы за наем с разбивкой по лицевым счетам;</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осуществляет начисление платы за наем, оформляет платежные документы и направляет их нанимателям;</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 xml:space="preserve">осуществляет </w:t>
      </w:r>
      <w:proofErr w:type="gramStart"/>
      <w:r w:rsidRPr="009C7585">
        <w:rPr>
          <w:rFonts w:ascii="Times New Roman" w:eastAsia="Times New Roman" w:hAnsi="Times New Roman" w:cs="Times New Roman"/>
          <w:sz w:val="26"/>
          <w:szCs w:val="26"/>
        </w:rPr>
        <w:t>контроль за</w:t>
      </w:r>
      <w:proofErr w:type="gramEnd"/>
      <w:r w:rsidRPr="009C7585">
        <w:rPr>
          <w:rFonts w:ascii="Times New Roman" w:eastAsia="Times New Roman" w:hAnsi="Times New Roman" w:cs="Times New Roman"/>
          <w:sz w:val="26"/>
          <w:szCs w:val="26"/>
        </w:rPr>
        <w:t xml:space="preserve"> полнотой и своевременностью осуществления платежей (платы за наем, пеней);</w:t>
      </w:r>
    </w:p>
    <w:p w:rsidR="00DA4C9D" w:rsidRPr="009C7585" w:rsidRDefault="00DA4C9D" w:rsidP="009C7585">
      <w:pPr>
        <w:spacing w:after="0" w:line="240" w:lineRule="auto"/>
        <w:jc w:val="both"/>
        <w:rPr>
          <w:rFonts w:ascii="Times New Roman" w:eastAsia="Times New Roman" w:hAnsi="Times New Roman" w:cs="Times New Roman"/>
          <w:sz w:val="26"/>
          <w:szCs w:val="26"/>
        </w:rPr>
      </w:pPr>
      <w:r w:rsidRPr="009C7585">
        <w:rPr>
          <w:rFonts w:ascii="Times New Roman" w:eastAsia="Times New Roman" w:hAnsi="Times New Roman" w:cs="Times New Roman"/>
          <w:sz w:val="26"/>
          <w:szCs w:val="26"/>
        </w:rPr>
        <w:t>обеспечивает ведение претензионной работы с должниками по платежам и принимает меры по взысканию задолженности по таким платежам в соответствии с действующим законодательством;</w:t>
      </w:r>
    </w:p>
    <w:p w:rsidR="00DA4C9D" w:rsidRPr="009C7585" w:rsidRDefault="00DA4C9D" w:rsidP="009C7585">
      <w:pPr>
        <w:spacing w:after="0" w:line="240" w:lineRule="auto"/>
        <w:jc w:val="both"/>
        <w:rPr>
          <w:rFonts w:ascii="Times New Roman" w:eastAsia="Times New Roman" w:hAnsi="Times New Roman" w:cs="Times New Roman"/>
          <w:sz w:val="26"/>
          <w:szCs w:val="26"/>
        </w:rPr>
      </w:pPr>
      <w:proofErr w:type="gramStart"/>
      <w:r w:rsidRPr="009C7585">
        <w:rPr>
          <w:rFonts w:ascii="Times New Roman" w:eastAsia="Times New Roman" w:hAnsi="Times New Roman" w:cs="Times New Roman"/>
          <w:sz w:val="26"/>
          <w:szCs w:val="26"/>
        </w:rPr>
        <w:t>осуществляет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 а также установленные главным администратором доходов местного бюджета.</w:t>
      </w:r>
      <w:proofErr w:type="gramEnd"/>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6.4.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w:t>
      </w:r>
      <w:r w:rsidRPr="009C7585">
        <w:rPr>
          <w:rFonts w:ascii="Times New Roman CYR" w:eastAsia="Times New Roman" w:hAnsi="Times New Roman CYR" w:cs="Arial"/>
          <w:sz w:val="26"/>
          <w:szCs w:val="26"/>
        </w:rPr>
        <w:lastRenderedPageBreak/>
        <w:t xml:space="preserve">нанимателю </w:t>
      </w:r>
      <w:proofErr w:type="spellStart"/>
      <w:r w:rsidRPr="009C7585">
        <w:rPr>
          <w:rFonts w:ascii="Times New Roman CYR" w:eastAsia="Times New Roman" w:hAnsi="Times New Roman CYR" w:cs="Arial"/>
          <w:sz w:val="26"/>
          <w:szCs w:val="26"/>
        </w:rPr>
        <w:t>наймодателем</w:t>
      </w:r>
      <w:proofErr w:type="spellEnd"/>
      <w:r w:rsidRPr="009C7585">
        <w:rPr>
          <w:rFonts w:ascii="Times New Roman CYR" w:eastAsia="Times New Roman" w:hAnsi="Times New Roman CYR" w:cs="Arial"/>
          <w:sz w:val="26"/>
          <w:szCs w:val="26"/>
        </w:rPr>
        <w:t xml:space="preserve"> не позднее третьего числа месяца, следующего за истекшим месяцем, если иной срок не установлен договором.</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6.5.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на расчетный счет </w:t>
      </w:r>
      <w:proofErr w:type="spellStart"/>
      <w:r w:rsidRPr="009C7585">
        <w:rPr>
          <w:rFonts w:ascii="Times New Roman CYR" w:eastAsia="Times New Roman" w:hAnsi="Times New Roman CYR" w:cs="Arial"/>
          <w:sz w:val="26"/>
          <w:szCs w:val="26"/>
        </w:rPr>
        <w:t>наймодателя</w:t>
      </w:r>
      <w:proofErr w:type="spellEnd"/>
      <w:r w:rsidRPr="009C7585">
        <w:rPr>
          <w:rFonts w:ascii="Times New Roman CYR" w:eastAsia="Times New Roman" w:hAnsi="Times New Roman CYR" w:cs="Arial"/>
          <w:sz w:val="26"/>
          <w:szCs w:val="26"/>
        </w:rPr>
        <w:t>.</w:t>
      </w:r>
    </w:p>
    <w:p w:rsidR="00DA4C9D" w:rsidRPr="009C7585" w:rsidRDefault="00DA4C9D" w:rsidP="009C7585">
      <w:pPr>
        <w:spacing w:after="0" w:line="240" w:lineRule="auto"/>
        <w:jc w:val="both"/>
        <w:rPr>
          <w:rFonts w:ascii="Times New Roman CYR" w:eastAsia="Times New Roman" w:hAnsi="Times New Roman CYR" w:cs="Times New Roman"/>
          <w:sz w:val="26"/>
          <w:szCs w:val="26"/>
        </w:rPr>
      </w:pPr>
      <w:r w:rsidRPr="009C7585">
        <w:rPr>
          <w:rFonts w:ascii="Times New Roman CYR" w:eastAsia="Times New Roman" w:hAnsi="Times New Roman CYR" w:cs="Arial"/>
          <w:sz w:val="26"/>
          <w:szCs w:val="26"/>
        </w:rPr>
        <w:t xml:space="preserve">6.6. </w:t>
      </w:r>
      <w:r w:rsidRPr="009C7585">
        <w:rPr>
          <w:rFonts w:ascii="Times New Roman CYR" w:eastAsia="Times New Roman" w:hAnsi="Times New Roman CYR" w:cs="Times New Roman"/>
          <w:sz w:val="26"/>
          <w:szCs w:val="26"/>
        </w:rPr>
        <w:t xml:space="preserve">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9C7585">
        <w:rPr>
          <w:rFonts w:ascii="Times New Roman CYR" w:eastAsia="Times New Roman" w:hAnsi="Times New Roman CYR" w:cs="Times New Roman"/>
          <w:sz w:val="26"/>
          <w:szCs w:val="26"/>
        </w:rPr>
        <w:t>суммы</w:t>
      </w:r>
      <w:proofErr w:type="gramEnd"/>
      <w:r w:rsidRPr="009C7585">
        <w:rPr>
          <w:rFonts w:ascii="Times New Roman CYR" w:eastAsia="Times New Roman" w:hAnsi="Times New Roman CYR" w:cs="Times New Roman"/>
          <w:sz w:val="26"/>
          <w:szCs w:val="2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C7585">
        <w:rPr>
          <w:rFonts w:ascii="Times New Roman CYR" w:eastAsia="Times New Roman" w:hAnsi="Times New Roman CYR" w:cs="Times New Roman"/>
          <w:sz w:val="26"/>
          <w:szCs w:val="26"/>
        </w:rPr>
        <w:t>стотридцатой</w:t>
      </w:r>
      <w:proofErr w:type="spellEnd"/>
      <w:r w:rsidRPr="009C7585">
        <w:rPr>
          <w:rFonts w:ascii="Times New Roman CYR" w:eastAsia="Times New Roman" w:hAnsi="Times New Roman CYR" w:cs="Times New Roman"/>
          <w:sz w:val="26"/>
          <w:szCs w:val="2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A4C9D" w:rsidRPr="009C7585" w:rsidRDefault="00DA4C9D" w:rsidP="009C7585">
      <w:pPr>
        <w:spacing w:after="0" w:line="240" w:lineRule="auto"/>
        <w:jc w:val="both"/>
        <w:rPr>
          <w:rFonts w:ascii="Times New Roman CYR" w:eastAsia="Times New Roman" w:hAnsi="Times New Roman CYR" w:cs="Times New Roman"/>
          <w:sz w:val="26"/>
          <w:szCs w:val="26"/>
        </w:rPr>
      </w:pPr>
      <w:r w:rsidRPr="009C7585">
        <w:rPr>
          <w:rFonts w:ascii="Times New Roman CYR" w:eastAsia="Times New Roman" w:hAnsi="Times New Roman CYR" w:cs="Times New Roman"/>
          <w:sz w:val="26"/>
          <w:szCs w:val="26"/>
        </w:rPr>
        <w:t xml:space="preserve">6.7. В случае невнесения нанимателем платы за наем более трех месяцев отдел </w:t>
      </w:r>
      <w:r w:rsidRPr="009C7585">
        <w:rPr>
          <w:rFonts w:ascii="Times New Roman CYR" w:eastAsia="Times New Roman" w:hAnsi="Times New Roman CYR" w:cs="Arial"/>
          <w:sz w:val="26"/>
          <w:szCs w:val="26"/>
        </w:rPr>
        <w:t>экономики и управления имуществом администрации Ибресинского района Чувашской Республики</w:t>
      </w:r>
      <w:r w:rsidRPr="009C7585">
        <w:rPr>
          <w:rFonts w:ascii="Times New Roman CYR" w:eastAsia="Times New Roman" w:hAnsi="Times New Roman CYR" w:cs="Times New Roman"/>
          <w:sz w:val="26"/>
          <w:szCs w:val="26"/>
        </w:rPr>
        <w:t xml:space="preserve"> в судебном порядке производит взыскание </w:t>
      </w:r>
      <w:proofErr w:type="gramStart"/>
      <w:r w:rsidRPr="009C7585">
        <w:rPr>
          <w:rFonts w:ascii="Times New Roman CYR" w:eastAsia="Times New Roman" w:hAnsi="Times New Roman CYR" w:cs="Times New Roman"/>
          <w:sz w:val="26"/>
          <w:szCs w:val="26"/>
        </w:rPr>
        <w:t>с нанимателей задолженности по плате за наем в соответствии с законодательством</w:t>
      </w:r>
      <w:proofErr w:type="gramEnd"/>
      <w:r w:rsidRPr="009C7585">
        <w:rPr>
          <w:rFonts w:ascii="Times New Roman CYR" w:eastAsia="Times New Roman" w:hAnsi="Times New Roman CYR" w:cs="Times New Roman"/>
          <w:sz w:val="26"/>
          <w:szCs w:val="26"/>
        </w:rPr>
        <w:t xml:space="preserve"> Российской Федерации.</w:t>
      </w:r>
    </w:p>
    <w:p w:rsidR="00DA4C9D" w:rsidRPr="009C7585" w:rsidRDefault="00DA4C9D" w:rsidP="009C7585">
      <w:pPr>
        <w:spacing w:after="0" w:line="240" w:lineRule="auto"/>
        <w:jc w:val="both"/>
        <w:rPr>
          <w:rFonts w:ascii="Times New Roman CYR" w:eastAsia="Times New Roman" w:hAnsi="Times New Roman CYR" w:cs="Times New Roman"/>
          <w:sz w:val="26"/>
          <w:szCs w:val="26"/>
        </w:rPr>
      </w:pPr>
      <w:r w:rsidRPr="009C7585">
        <w:rPr>
          <w:rFonts w:ascii="Times New Roman CYR" w:eastAsia="Times New Roman" w:hAnsi="Times New Roman CYR" w:cs="Times New Roman"/>
          <w:sz w:val="26"/>
          <w:szCs w:val="26"/>
        </w:rPr>
        <w:t xml:space="preserve">6.8. Взысканные </w:t>
      </w:r>
      <w:proofErr w:type="gramStart"/>
      <w:r w:rsidRPr="009C7585">
        <w:rPr>
          <w:rFonts w:ascii="Times New Roman CYR" w:eastAsia="Times New Roman" w:hAnsi="Times New Roman CYR" w:cs="Times New Roman"/>
          <w:sz w:val="26"/>
          <w:szCs w:val="26"/>
        </w:rPr>
        <w:t>в соответствии с законодательством Российской Федерации денежные средства в счет погашения задолженности нанимателей по плате за наем</w:t>
      </w:r>
      <w:proofErr w:type="gramEnd"/>
      <w:r w:rsidRPr="009C7585">
        <w:rPr>
          <w:rFonts w:ascii="Times New Roman CYR" w:eastAsia="Times New Roman" w:hAnsi="Times New Roman CYR" w:cs="Times New Roman"/>
          <w:sz w:val="26"/>
          <w:szCs w:val="26"/>
        </w:rPr>
        <w:t xml:space="preserve"> и неустойке подлежат зачислению в бюджет Ибресинского района Чувашской Республики.</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VII. Поступление и целевое использование средств</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7.1. Денежные средства, являющиеся неналоговыми доходами бюджета, вносимые нанимателем жилого помещения в виде платы за наем, зачисляются администрацией Ибресинского района в бюджет Ибресинского района Чувашской Республики.</w:t>
      </w: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9C7585">
        <w:rPr>
          <w:rFonts w:ascii="Times New Roman CYR" w:eastAsia="Times New Roman" w:hAnsi="Times New Roman CYR" w:cs="Arial"/>
          <w:b/>
          <w:sz w:val="26"/>
          <w:szCs w:val="26"/>
        </w:rPr>
        <w:t>VIII. Пример расчета платы за пользование жилым помещением (платы за наем) по договорам и договорам социального найма жилых помещений</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Исходные данные для расчета платы за пользование жилым помещением (платы за наем) по договорам и договорам социального найма жилых помещений с 1 января 2018 года. </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1) Базовая ставка платы за жилое помещение (платы за наем ) – 35 руб. 61 коп</w:t>
      </w:r>
      <w:proofErr w:type="gramStart"/>
      <w:r w:rsidRPr="009C7585">
        <w:rPr>
          <w:rFonts w:ascii="Times New Roman CYR" w:eastAsia="Times New Roman" w:hAnsi="Times New Roman CYR" w:cs="Arial"/>
          <w:sz w:val="26"/>
          <w:szCs w:val="26"/>
        </w:rPr>
        <w:t>.</w:t>
      </w:r>
      <w:proofErr w:type="gramEnd"/>
      <w:r w:rsidRPr="009C7585">
        <w:rPr>
          <w:rFonts w:ascii="Times New Roman CYR" w:eastAsia="Times New Roman" w:hAnsi="Times New Roman CYR" w:cs="Arial"/>
          <w:sz w:val="26"/>
          <w:szCs w:val="26"/>
        </w:rPr>
        <w:t xml:space="preserve"> </w:t>
      </w:r>
      <w:proofErr w:type="gramStart"/>
      <w:r w:rsidRPr="009C7585">
        <w:rPr>
          <w:rFonts w:ascii="Times New Roman CYR" w:eastAsia="Times New Roman" w:hAnsi="Times New Roman CYR" w:cs="Arial"/>
          <w:sz w:val="26"/>
          <w:szCs w:val="26"/>
        </w:rPr>
        <w:t>в</w:t>
      </w:r>
      <w:proofErr w:type="gramEnd"/>
      <w:r w:rsidRPr="009C7585">
        <w:rPr>
          <w:rFonts w:ascii="Times New Roman CYR" w:eastAsia="Times New Roman" w:hAnsi="Times New Roman CYR" w:cs="Arial"/>
          <w:sz w:val="26"/>
          <w:szCs w:val="26"/>
        </w:rPr>
        <w:t xml:space="preserve"> месяц за 1 кв. м общей площади. (</w:t>
      </w:r>
      <w:proofErr w:type="spellStart"/>
      <w:r w:rsidRPr="009C7585">
        <w:rPr>
          <w:rFonts w:ascii="Times New Roman CYR" w:eastAsia="Times New Roman" w:hAnsi="Times New Roman CYR" w:cs="Arial"/>
          <w:sz w:val="26"/>
          <w:szCs w:val="26"/>
        </w:rPr>
        <w:t>Нб</w:t>
      </w:r>
      <w:proofErr w:type="spellEnd"/>
      <w:r w:rsidRPr="009C7585">
        <w:rPr>
          <w:rFonts w:ascii="Times New Roman CYR" w:eastAsia="Times New Roman" w:hAnsi="Times New Roman CYR" w:cs="Arial"/>
          <w:sz w:val="26"/>
          <w:szCs w:val="26"/>
        </w:rPr>
        <w:t>)</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2) Жилое помещение, для которого определятся плата за пользование жилым помещением – отдельная квартира, площадью 33 кв. (</w:t>
      </w:r>
      <w:proofErr w:type="spellStart"/>
      <w:r w:rsidRPr="009C7585">
        <w:rPr>
          <w:rFonts w:ascii="Times New Roman CYR" w:eastAsia="Times New Roman" w:hAnsi="Times New Roman CYR" w:cs="Arial"/>
          <w:sz w:val="26"/>
          <w:szCs w:val="26"/>
        </w:rPr>
        <w:t>П</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3) Коэффициент соответствия платы – 0,19 (Кс)</w:t>
      </w:r>
    </w:p>
    <w:p w:rsidR="00DA4C9D" w:rsidRPr="009C7585" w:rsidRDefault="00DA4C9D" w:rsidP="009C7585">
      <w:pPr>
        <w:tabs>
          <w:tab w:val="left" w:pos="284"/>
        </w:tabs>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4) Показатели качества, благоустройства и месторасположения, используемые в примере, приведены в таблице 2.</w:t>
      </w:r>
    </w:p>
    <w:p w:rsidR="00DA4C9D" w:rsidRPr="00DA4C9D" w:rsidRDefault="00DA4C9D" w:rsidP="009C7585">
      <w:pPr>
        <w:spacing w:after="0" w:line="240" w:lineRule="auto"/>
        <w:jc w:val="right"/>
        <w:rPr>
          <w:rFonts w:ascii="Times New Roman CYR" w:eastAsia="Times New Roman" w:hAnsi="Times New Roman CYR" w:cs="Arial"/>
          <w:sz w:val="24"/>
          <w:szCs w:val="24"/>
        </w:rPr>
      </w:pPr>
    </w:p>
    <w:p w:rsidR="00DA4C9D" w:rsidRPr="00DA4C9D" w:rsidRDefault="00DA4C9D" w:rsidP="009C7585">
      <w:pPr>
        <w:spacing w:after="0" w:line="240" w:lineRule="auto"/>
        <w:jc w:val="right"/>
        <w:rPr>
          <w:rFonts w:ascii="Times New Roman CYR" w:eastAsia="Times New Roman" w:hAnsi="Times New Roman CYR" w:cs="Arial"/>
          <w:sz w:val="24"/>
          <w:szCs w:val="24"/>
        </w:rPr>
      </w:pPr>
    </w:p>
    <w:p w:rsidR="00DA4C9D" w:rsidRPr="00DA4C9D" w:rsidRDefault="00DA4C9D" w:rsidP="00DA4C9D">
      <w:pPr>
        <w:spacing w:after="0" w:line="360" w:lineRule="auto"/>
        <w:ind w:firstLine="709"/>
        <w:jc w:val="right"/>
        <w:rPr>
          <w:rFonts w:ascii="Times New Roman CYR" w:eastAsia="Times New Roman" w:hAnsi="Times New Roman CYR" w:cs="Arial"/>
          <w:sz w:val="24"/>
          <w:szCs w:val="24"/>
        </w:rPr>
      </w:pPr>
    </w:p>
    <w:p w:rsidR="00DA4C9D" w:rsidRPr="00DA4C9D" w:rsidRDefault="00DA4C9D" w:rsidP="00DA4C9D">
      <w:pPr>
        <w:spacing w:after="0" w:line="360" w:lineRule="auto"/>
        <w:ind w:firstLine="709"/>
        <w:jc w:val="right"/>
        <w:rPr>
          <w:rFonts w:ascii="Times New Roman CYR" w:eastAsia="Times New Roman" w:hAnsi="Times New Roman CYR" w:cs="Arial"/>
          <w:sz w:val="24"/>
          <w:szCs w:val="24"/>
        </w:rPr>
      </w:pPr>
      <w:r w:rsidRPr="00DA4C9D">
        <w:rPr>
          <w:rFonts w:ascii="Times New Roman CYR" w:eastAsia="Times New Roman" w:hAnsi="Times New Roman CYR" w:cs="Arial"/>
          <w:sz w:val="24"/>
          <w:szCs w:val="24"/>
        </w:rPr>
        <w:lastRenderedPageBreak/>
        <w:t>Таблица №2</w:t>
      </w:r>
    </w:p>
    <w:tbl>
      <w:tblPr>
        <w:tblStyle w:val="ab"/>
        <w:tblW w:w="10031" w:type="dxa"/>
        <w:tblLook w:val="04A0"/>
      </w:tblPr>
      <w:tblGrid>
        <w:gridCol w:w="2235"/>
        <w:gridCol w:w="4677"/>
        <w:gridCol w:w="3119"/>
      </w:tblGrid>
      <w:tr w:rsidR="00DA4C9D" w:rsidRPr="00DA4C9D" w:rsidTr="00DA4C9D">
        <w:tc>
          <w:tcPr>
            <w:tcW w:w="2235" w:type="dxa"/>
          </w:tcPr>
          <w:p w:rsidR="00DA4C9D" w:rsidRPr="00DA4C9D" w:rsidRDefault="00DA4C9D" w:rsidP="009C7585">
            <w:pPr>
              <w:jc w:val="both"/>
              <w:rPr>
                <w:rFonts w:ascii="Times New Roman CYR" w:hAnsi="Times New Roman CYR" w:cs="Arial"/>
                <w:sz w:val="24"/>
                <w:szCs w:val="24"/>
              </w:rPr>
            </w:pPr>
            <w:r w:rsidRPr="00DA4C9D">
              <w:rPr>
                <w:rFonts w:ascii="Times New Roman CYR" w:hAnsi="Times New Roman CYR" w:cs="Arial"/>
                <w:sz w:val="24"/>
                <w:szCs w:val="24"/>
              </w:rPr>
              <w:t>Наименование коэффициента</w:t>
            </w:r>
          </w:p>
        </w:tc>
        <w:tc>
          <w:tcPr>
            <w:tcW w:w="4677" w:type="dxa"/>
          </w:tcPr>
          <w:p w:rsidR="00DA4C9D" w:rsidRPr="00DA4C9D" w:rsidRDefault="00DA4C9D" w:rsidP="009C7585">
            <w:pPr>
              <w:jc w:val="both"/>
              <w:rPr>
                <w:rFonts w:ascii="Times New Roman CYR" w:hAnsi="Times New Roman CYR" w:cs="Arial"/>
                <w:sz w:val="24"/>
                <w:szCs w:val="24"/>
              </w:rPr>
            </w:pPr>
            <w:r w:rsidRPr="00DA4C9D">
              <w:rPr>
                <w:rFonts w:ascii="Times New Roman CYR" w:hAnsi="Times New Roman CYR" w:cs="Arial"/>
                <w:sz w:val="24"/>
                <w:szCs w:val="24"/>
              </w:rPr>
              <w:t>Жилое помещение, для которого определяется плата за наем</w:t>
            </w:r>
          </w:p>
        </w:tc>
        <w:tc>
          <w:tcPr>
            <w:tcW w:w="3119" w:type="dxa"/>
          </w:tcPr>
          <w:p w:rsidR="00DA4C9D" w:rsidRPr="00DA4C9D" w:rsidRDefault="00DA4C9D" w:rsidP="009C7585">
            <w:pPr>
              <w:ind w:hanging="1"/>
              <w:jc w:val="both"/>
              <w:rPr>
                <w:rFonts w:ascii="Times New Roman CYR" w:hAnsi="Times New Roman CYR" w:cs="Arial"/>
                <w:sz w:val="24"/>
                <w:szCs w:val="24"/>
              </w:rPr>
            </w:pPr>
            <w:r w:rsidRPr="00DA4C9D">
              <w:rPr>
                <w:rFonts w:ascii="Times New Roman CYR" w:hAnsi="Times New Roman CYR" w:cs="Arial"/>
                <w:sz w:val="24"/>
                <w:szCs w:val="24"/>
              </w:rPr>
              <w:t>Значение показателя (выбираем из таблицы № 1)</w:t>
            </w:r>
          </w:p>
        </w:tc>
      </w:tr>
      <w:tr w:rsidR="00DA4C9D" w:rsidRPr="00DA4C9D" w:rsidTr="00DA4C9D">
        <w:tc>
          <w:tcPr>
            <w:tcW w:w="10031" w:type="dxa"/>
            <w:gridSpan w:val="3"/>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Показатели качества жилого помещения</w:t>
            </w:r>
          </w:p>
        </w:tc>
      </w:tr>
      <w:tr w:rsidR="00DA4C9D" w:rsidRPr="00DA4C9D" w:rsidTr="00DA4C9D">
        <w:tc>
          <w:tcPr>
            <w:tcW w:w="2235" w:type="dxa"/>
            <w:vMerge w:val="restart"/>
            <w:vAlign w:val="center"/>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К</w:t>
            </w:r>
            <w:proofErr w:type="gramStart"/>
            <w:r w:rsidRPr="00DA4C9D">
              <w:rPr>
                <w:rFonts w:ascii="Times New Roman CYR" w:hAnsi="Times New Roman CYR" w:cs="Arial"/>
                <w:sz w:val="24"/>
                <w:szCs w:val="24"/>
              </w:rPr>
              <w:t>1</w:t>
            </w:r>
            <w:proofErr w:type="gramEnd"/>
          </w:p>
        </w:tc>
        <w:tc>
          <w:tcPr>
            <w:tcW w:w="4677" w:type="dxa"/>
          </w:tcPr>
          <w:p w:rsidR="00DA4C9D" w:rsidRPr="00DA4C9D" w:rsidRDefault="00DA4C9D" w:rsidP="009C7585">
            <w:pPr>
              <w:jc w:val="both"/>
              <w:rPr>
                <w:rFonts w:ascii="Times New Roman CYR" w:hAnsi="Times New Roman CYR" w:cs="Arial"/>
                <w:sz w:val="24"/>
                <w:szCs w:val="24"/>
              </w:rPr>
            </w:pPr>
            <w:r w:rsidRPr="00DA4C9D">
              <w:rPr>
                <w:rFonts w:ascii="Times New Roman CYR" w:hAnsi="Times New Roman CYR" w:cs="Arial"/>
                <w:sz w:val="24"/>
                <w:szCs w:val="24"/>
              </w:rPr>
              <w:t>Материал стен:</w:t>
            </w:r>
          </w:p>
        </w:tc>
        <w:tc>
          <w:tcPr>
            <w:tcW w:w="3119" w:type="dxa"/>
          </w:tcPr>
          <w:p w:rsidR="00DA4C9D" w:rsidRPr="00DA4C9D" w:rsidRDefault="00DA4C9D" w:rsidP="009C7585">
            <w:pPr>
              <w:jc w:val="center"/>
              <w:rPr>
                <w:rFonts w:ascii="Times New Roman CYR" w:hAnsi="Times New Roman CYR" w:cs="Arial"/>
                <w:sz w:val="24"/>
                <w:szCs w:val="24"/>
              </w:rPr>
            </w:pPr>
          </w:p>
        </w:tc>
      </w:tr>
      <w:tr w:rsidR="00DA4C9D" w:rsidRPr="00DA4C9D" w:rsidTr="00DA4C9D">
        <w:tc>
          <w:tcPr>
            <w:tcW w:w="2235" w:type="dxa"/>
            <w:vMerge/>
          </w:tcPr>
          <w:p w:rsidR="00DA4C9D" w:rsidRPr="00DA4C9D" w:rsidRDefault="00DA4C9D" w:rsidP="009C7585">
            <w:pPr>
              <w:jc w:val="center"/>
              <w:rPr>
                <w:rFonts w:ascii="Times New Roman CYR" w:hAnsi="Times New Roman CYR" w:cs="Arial"/>
                <w:sz w:val="24"/>
                <w:szCs w:val="24"/>
              </w:rPr>
            </w:pPr>
          </w:p>
        </w:tc>
        <w:tc>
          <w:tcPr>
            <w:tcW w:w="4677" w:type="dxa"/>
          </w:tcPr>
          <w:p w:rsidR="00DA4C9D" w:rsidRPr="00DA4C9D" w:rsidRDefault="00DA4C9D" w:rsidP="009C7585">
            <w:pPr>
              <w:jc w:val="both"/>
              <w:rPr>
                <w:rFonts w:ascii="Times New Roman CYR" w:hAnsi="Times New Roman CYR" w:cs="Arial"/>
                <w:sz w:val="24"/>
                <w:szCs w:val="24"/>
              </w:rPr>
            </w:pPr>
            <w:r w:rsidRPr="00DA4C9D">
              <w:rPr>
                <w:rFonts w:ascii="Times New Roman CYR" w:hAnsi="Times New Roman CYR" w:cs="Arial"/>
                <w:sz w:val="24"/>
                <w:szCs w:val="24"/>
              </w:rPr>
              <w:t>- крупнопанельные, блочные</w:t>
            </w:r>
          </w:p>
        </w:tc>
        <w:tc>
          <w:tcPr>
            <w:tcW w:w="3119" w:type="dxa"/>
            <w:vAlign w:val="center"/>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1,0</w:t>
            </w:r>
          </w:p>
        </w:tc>
      </w:tr>
      <w:tr w:rsidR="00DA4C9D" w:rsidRPr="00DA4C9D" w:rsidTr="00DA4C9D">
        <w:tc>
          <w:tcPr>
            <w:tcW w:w="10031" w:type="dxa"/>
            <w:gridSpan w:val="3"/>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Показатели благоустройства жилого помещения</w:t>
            </w:r>
          </w:p>
        </w:tc>
      </w:tr>
      <w:tr w:rsidR="00DA4C9D" w:rsidRPr="00DA4C9D" w:rsidTr="00DA4C9D">
        <w:tc>
          <w:tcPr>
            <w:tcW w:w="2235" w:type="dxa"/>
            <w:vAlign w:val="center"/>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К</w:t>
            </w:r>
            <w:proofErr w:type="gramStart"/>
            <w:r w:rsidRPr="00DA4C9D">
              <w:rPr>
                <w:rFonts w:ascii="Times New Roman CYR" w:hAnsi="Times New Roman CYR" w:cs="Arial"/>
                <w:sz w:val="24"/>
                <w:szCs w:val="24"/>
              </w:rPr>
              <w:t>2</w:t>
            </w:r>
            <w:proofErr w:type="gramEnd"/>
          </w:p>
        </w:tc>
        <w:tc>
          <w:tcPr>
            <w:tcW w:w="4677" w:type="dxa"/>
          </w:tcPr>
          <w:p w:rsidR="00DA4C9D" w:rsidRPr="00DA4C9D" w:rsidRDefault="00DA4C9D" w:rsidP="009C7585">
            <w:pPr>
              <w:jc w:val="both"/>
              <w:rPr>
                <w:rFonts w:ascii="Times New Roman CYR" w:hAnsi="Times New Roman CYR" w:cs="Arial"/>
                <w:sz w:val="24"/>
                <w:szCs w:val="24"/>
              </w:rPr>
            </w:pPr>
            <w:r w:rsidRPr="00DA4C9D">
              <w:rPr>
                <w:rFonts w:ascii="Times New Roman CYR" w:hAnsi="Times New Roman CYR" w:cs="Arial"/>
                <w:sz w:val="24"/>
                <w:szCs w:val="24"/>
              </w:rPr>
              <w:t>Жилые дома, имеющие не все виды благоустройства, общежития</w:t>
            </w:r>
          </w:p>
        </w:tc>
        <w:tc>
          <w:tcPr>
            <w:tcW w:w="3119" w:type="dxa"/>
            <w:vAlign w:val="center"/>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0,9</w:t>
            </w:r>
          </w:p>
        </w:tc>
      </w:tr>
      <w:tr w:rsidR="00DA4C9D" w:rsidRPr="00DA4C9D" w:rsidTr="00DA4C9D">
        <w:tc>
          <w:tcPr>
            <w:tcW w:w="10031" w:type="dxa"/>
            <w:gridSpan w:val="3"/>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Показатели месторасположения</w:t>
            </w:r>
          </w:p>
        </w:tc>
      </w:tr>
      <w:tr w:rsidR="00DA4C9D" w:rsidRPr="00DA4C9D" w:rsidTr="00DA4C9D">
        <w:tc>
          <w:tcPr>
            <w:tcW w:w="2235" w:type="dxa"/>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К3</w:t>
            </w:r>
          </w:p>
        </w:tc>
        <w:tc>
          <w:tcPr>
            <w:tcW w:w="4677" w:type="dxa"/>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 xml:space="preserve">п. </w:t>
            </w:r>
            <w:proofErr w:type="spellStart"/>
            <w:r w:rsidRPr="00DA4C9D">
              <w:rPr>
                <w:rFonts w:ascii="Times New Roman CYR" w:hAnsi="Times New Roman CYR" w:cs="Arial"/>
                <w:sz w:val="24"/>
                <w:szCs w:val="24"/>
              </w:rPr>
              <w:t>Ибреси</w:t>
            </w:r>
            <w:proofErr w:type="spellEnd"/>
          </w:p>
        </w:tc>
        <w:tc>
          <w:tcPr>
            <w:tcW w:w="3119" w:type="dxa"/>
            <w:vAlign w:val="center"/>
          </w:tcPr>
          <w:p w:rsidR="00DA4C9D" w:rsidRPr="00DA4C9D" w:rsidRDefault="00DA4C9D" w:rsidP="009C7585">
            <w:pPr>
              <w:jc w:val="center"/>
              <w:rPr>
                <w:rFonts w:ascii="Times New Roman CYR" w:hAnsi="Times New Roman CYR" w:cs="Arial"/>
                <w:sz w:val="24"/>
                <w:szCs w:val="24"/>
              </w:rPr>
            </w:pPr>
            <w:r w:rsidRPr="00DA4C9D">
              <w:rPr>
                <w:rFonts w:ascii="Times New Roman CYR" w:hAnsi="Times New Roman CYR" w:cs="Arial"/>
                <w:sz w:val="24"/>
                <w:szCs w:val="24"/>
              </w:rPr>
              <w:t>1</w:t>
            </w:r>
          </w:p>
        </w:tc>
      </w:tr>
    </w:tbl>
    <w:p w:rsidR="00DA4C9D" w:rsidRPr="00DA4C9D" w:rsidRDefault="00DA4C9D" w:rsidP="00DA4C9D">
      <w:pPr>
        <w:spacing w:after="0" w:line="360" w:lineRule="auto"/>
        <w:ind w:firstLine="709"/>
        <w:jc w:val="center"/>
        <w:rPr>
          <w:rFonts w:ascii="Times New Roman CYR" w:eastAsia="Times New Roman" w:hAnsi="Times New Roman CYR" w:cs="Arial"/>
          <w:sz w:val="24"/>
          <w:szCs w:val="24"/>
        </w:rPr>
      </w:pP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 коэффициент, характеризующий качество и благоустройство жилого помещения, месторасположение дома;</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К</w:t>
      </w:r>
      <w:proofErr w:type="gramStart"/>
      <w:r w:rsidRPr="009C7585">
        <w:rPr>
          <w:rFonts w:ascii="Times New Roman CYR" w:eastAsia="Times New Roman" w:hAnsi="Times New Roman CYR" w:cs="Arial"/>
          <w:sz w:val="26"/>
          <w:szCs w:val="26"/>
        </w:rPr>
        <w:t>j</w:t>
      </w:r>
      <w:proofErr w:type="spellEnd"/>
      <w:proofErr w:type="gramEnd"/>
      <w:r w:rsidRPr="009C7585">
        <w:rPr>
          <w:rFonts w:ascii="Times New Roman CYR" w:eastAsia="Times New Roman" w:hAnsi="Times New Roman CYR" w:cs="Arial"/>
          <w:sz w:val="26"/>
          <w:szCs w:val="26"/>
        </w:rPr>
        <w:t xml:space="preserve"> = </w:t>
      </w:r>
      <m:oMath>
        <m:f>
          <m:fPr>
            <m:ctrlPr>
              <w:rPr>
                <w:rFonts w:ascii="Cambria Math" w:eastAsia="Times New Roman" w:hAnsi="Cambria Math" w:cs="Arial"/>
                <w:i/>
                <w:sz w:val="26"/>
                <w:szCs w:val="26"/>
              </w:rPr>
            </m:ctrlPr>
          </m:fPr>
          <m:num>
            <m:r>
              <m:rPr>
                <m:sty m:val="p"/>
              </m:rPr>
              <w:rPr>
                <w:rFonts w:ascii="Cambria Math" w:eastAsia="Times New Roman" w:hAnsi="Cambria Math" w:cs="Arial"/>
                <w:sz w:val="26"/>
                <w:szCs w:val="26"/>
              </w:rPr>
              <m:t>1,0+0,9+1,0</m:t>
            </m:r>
          </m:num>
          <m:den>
            <m:r>
              <w:rPr>
                <w:rFonts w:ascii="Cambria Math" w:eastAsia="Times New Roman" w:hAnsi="Cambria Math" w:cs="Arial"/>
                <w:sz w:val="26"/>
                <w:szCs w:val="26"/>
              </w:rPr>
              <m:t>3</m:t>
            </m:r>
          </m:den>
        </m:f>
      </m:oMath>
      <w:r w:rsidRPr="009C7585">
        <w:rPr>
          <w:rFonts w:ascii="Times New Roman CYR" w:eastAsia="Times New Roman" w:hAnsi="Times New Roman CYR" w:cs="Arial"/>
          <w:sz w:val="26"/>
          <w:szCs w:val="26"/>
        </w:rPr>
        <w:t xml:space="preserve"> = 0,96</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Плата за наем </w:t>
      </w:r>
      <w:proofErr w:type="spellStart"/>
      <w:proofErr w:type="gramStart"/>
      <w:r w:rsidRPr="009C7585">
        <w:rPr>
          <w:rFonts w:ascii="Times New Roman CYR" w:eastAsia="Times New Roman" w:hAnsi="Times New Roman CYR" w:cs="Arial"/>
          <w:sz w:val="26"/>
          <w:szCs w:val="26"/>
        </w:rPr>
        <w:t>Пн</w:t>
      </w:r>
      <w:proofErr w:type="spellEnd"/>
      <w:proofErr w:type="gramEnd"/>
      <w:r w:rsidRPr="009C7585">
        <w:rPr>
          <w:rFonts w:ascii="Times New Roman CYR" w:eastAsia="Times New Roman" w:hAnsi="Times New Roman CYR" w:cs="Arial"/>
          <w:sz w:val="26"/>
          <w:szCs w:val="26"/>
        </w:rPr>
        <w:t xml:space="preserve"> определяется по следующей формуле:</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proofErr w:type="gramStart"/>
      <w:r w:rsidRPr="009C7585">
        <w:rPr>
          <w:rFonts w:ascii="Times New Roman CYR" w:eastAsia="Times New Roman" w:hAnsi="Times New Roman CYR" w:cs="Arial"/>
          <w:sz w:val="26"/>
          <w:szCs w:val="26"/>
        </w:rPr>
        <w:t>Пн</w:t>
      </w:r>
      <w:proofErr w:type="spellEnd"/>
      <w:proofErr w:type="gramEnd"/>
      <w:r w:rsidRPr="009C7585">
        <w:rPr>
          <w:rFonts w:ascii="Times New Roman CYR" w:eastAsia="Times New Roman" w:hAnsi="Times New Roman CYR" w:cs="Arial"/>
          <w:sz w:val="26"/>
          <w:szCs w:val="26"/>
        </w:rPr>
        <w:t xml:space="preserve"> = </w:t>
      </w:r>
      <w:proofErr w:type="spellStart"/>
      <w:r w:rsidRPr="009C7585">
        <w:rPr>
          <w:rFonts w:ascii="Times New Roman CYR" w:eastAsia="Times New Roman" w:hAnsi="Times New Roman CYR" w:cs="Arial"/>
          <w:sz w:val="26"/>
          <w:szCs w:val="26"/>
        </w:rPr>
        <w:t>Нб</w:t>
      </w:r>
      <w:proofErr w:type="spellEnd"/>
      <w:r w:rsidRPr="009C7585">
        <w:rPr>
          <w:rFonts w:ascii="Times New Roman CYR" w:eastAsia="Times New Roman" w:hAnsi="Times New Roman CYR" w:cs="Arial"/>
          <w:sz w:val="26"/>
          <w:szCs w:val="26"/>
        </w:rPr>
        <w:t xml:space="preserve">* </w:t>
      </w:r>
      <w:proofErr w:type="spellStart"/>
      <w:r w:rsidRPr="009C7585">
        <w:rPr>
          <w:rFonts w:ascii="Times New Roman CYR" w:eastAsia="Times New Roman" w:hAnsi="Times New Roman CYR" w:cs="Arial"/>
          <w:sz w:val="26"/>
          <w:szCs w:val="26"/>
        </w:rPr>
        <w:t>Кj</w:t>
      </w:r>
      <w:proofErr w:type="spellEnd"/>
      <w:r w:rsidRPr="009C7585">
        <w:rPr>
          <w:rFonts w:ascii="Times New Roman CYR" w:eastAsia="Times New Roman" w:hAnsi="Times New Roman CYR" w:cs="Arial"/>
          <w:sz w:val="26"/>
          <w:szCs w:val="26"/>
        </w:rPr>
        <w:t xml:space="preserve">* Кс* </w:t>
      </w:r>
      <w:proofErr w:type="spellStart"/>
      <w:r w:rsidRPr="009C7585">
        <w:rPr>
          <w:rFonts w:ascii="Times New Roman CYR" w:eastAsia="Times New Roman" w:hAnsi="Times New Roman CYR" w:cs="Arial"/>
          <w:sz w:val="26"/>
          <w:szCs w:val="26"/>
        </w:rPr>
        <w:t>Пj</w:t>
      </w:r>
      <w:proofErr w:type="spellEnd"/>
      <w:r w:rsidRPr="009C7585">
        <w:rPr>
          <w:rFonts w:ascii="Times New Roman CYR" w:eastAsia="Times New Roman" w:hAnsi="Times New Roman CYR" w:cs="Arial"/>
          <w:sz w:val="26"/>
          <w:szCs w:val="26"/>
        </w:rPr>
        <w:t>, где</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proofErr w:type="gramStart"/>
      <w:r w:rsidRPr="009C7585">
        <w:rPr>
          <w:rFonts w:ascii="Times New Roman CYR" w:eastAsia="Times New Roman" w:hAnsi="Times New Roman CYR" w:cs="Arial"/>
          <w:sz w:val="26"/>
          <w:szCs w:val="26"/>
        </w:rPr>
        <w:t>Пн</w:t>
      </w:r>
      <w:proofErr w:type="spellEnd"/>
      <w:proofErr w:type="gramEnd"/>
      <w:r w:rsidRPr="009C7585">
        <w:rPr>
          <w:rFonts w:ascii="Times New Roman CYR" w:eastAsia="Times New Roman" w:hAnsi="Times New Roman CYR" w:cs="Arial"/>
          <w:sz w:val="26"/>
          <w:szCs w:val="26"/>
        </w:rPr>
        <w:t xml:space="preserve"> =35,61*0,19*0,96* = 6,49 руб. за 1 кв. м.</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Плата за </w:t>
      </w:r>
      <w:proofErr w:type="spellStart"/>
      <w:r w:rsidRPr="009C7585">
        <w:rPr>
          <w:rFonts w:ascii="Times New Roman CYR" w:eastAsia="Times New Roman" w:hAnsi="Times New Roman CYR" w:cs="Arial"/>
          <w:sz w:val="26"/>
          <w:szCs w:val="26"/>
        </w:rPr>
        <w:t>найм</w:t>
      </w:r>
      <w:proofErr w:type="spellEnd"/>
      <w:r w:rsidRPr="009C7585">
        <w:rPr>
          <w:rFonts w:ascii="Times New Roman CYR" w:eastAsia="Times New Roman" w:hAnsi="Times New Roman CYR" w:cs="Arial"/>
          <w:sz w:val="26"/>
          <w:szCs w:val="26"/>
        </w:rPr>
        <w:t xml:space="preserve"> равна 6,49 руб. за 1 кв. м * 33 кв. м = 214,17 руб. в месяц.</w:t>
      </w:r>
    </w:p>
    <w:p w:rsidR="00DA4C9D" w:rsidRPr="00DA4C9D" w:rsidRDefault="00DA4C9D" w:rsidP="00DA4C9D">
      <w:pPr>
        <w:spacing w:after="0" w:line="360" w:lineRule="auto"/>
        <w:ind w:firstLine="709"/>
        <w:jc w:val="both"/>
        <w:rPr>
          <w:rFonts w:ascii="Times New Roman CYR" w:eastAsia="Times New Roman" w:hAnsi="Times New Roman CYR" w:cs="Arial"/>
          <w:sz w:val="24"/>
          <w:szCs w:val="24"/>
        </w:rPr>
      </w:pPr>
    </w:p>
    <w:p w:rsidR="00DA4C9D" w:rsidRPr="009C7585" w:rsidRDefault="00DA4C9D" w:rsidP="00DA4C9D">
      <w:pPr>
        <w:spacing w:after="0" w:line="360" w:lineRule="auto"/>
        <w:ind w:firstLine="709"/>
        <w:jc w:val="both"/>
        <w:rPr>
          <w:rFonts w:ascii="Times New Roman" w:eastAsia="Times New Roman" w:hAnsi="Times New Roman" w:cs="Times New Roman"/>
          <w:sz w:val="20"/>
          <w:szCs w:val="20"/>
        </w:rPr>
      </w:pP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t>Приложение № 2</w:t>
      </w: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t>к постановлению администрации Ибресинского района</w:t>
      </w:r>
    </w:p>
    <w:p w:rsidR="00DA4C9D" w:rsidRPr="009C7585" w:rsidRDefault="00DA4C9D" w:rsidP="00DA4C9D">
      <w:pPr>
        <w:spacing w:after="0" w:line="240" w:lineRule="auto"/>
        <w:jc w:val="right"/>
        <w:rPr>
          <w:rFonts w:ascii="Times New Roman" w:eastAsia="Times New Roman" w:hAnsi="Times New Roman" w:cs="Times New Roman"/>
          <w:sz w:val="20"/>
          <w:szCs w:val="20"/>
        </w:rPr>
      </w:pPr>
      <w:r w:rsidRPr="009C7585">
        <w:rPr>
          <w:rFonts w:ascii="Times New Roman" w:eastAsia="Times New Roman" w:hAnsi="Times New Roman" w:cs="Times New Roman"/>
          <w:sz w:val="20"/>
          <w:szCs w:val="20"/>
        </w:rPr>
        <w:t>Чувашской Республики от «29» октября 2018 г. №593</w:t>
      </w:r>
    </w:p>
    <w:p w:rsidR="00DA4C9D" w:rsidRPr="00DA4C9D" w:rsidRDefault="00DA4C9D" w:rsidP="00DA4C9D">
      <w:pPr>
        <w:spacing w:after="0" w:line="360" w:lineRule="auto"/>
        <w:ind w:firstLine="709"/>
        <w:jc w:val="both"/>
        <w:rPr>
          <w:rFonts w:ascii="Times New Roman CYR" w:eastAsia="Times New Roman" w:hAnsi="Times New Roman CYR" w:cs="Arial"/>
          <w:sz w:val="24"/>
          <w:szCs w:val="24"/>
        </w:rPr>
      </w:pPr>
    </w:p>
    <w:p w:rsidR="00DA4C9D" w:rsidRPr="009C7585" w:rsidRDefault="00DA4C9D" w:rsidP="009C7585">
      <w:pPr>
        <w:spacing w:after="0" w:line="240" w:lineRule="auto"/>
        <w:jc w:val="center"/>
        <w:rPr>
          <w:rFonts w:ascii="Times New Roman CYR" w:eastAsia="Times New Roman" w:hAnsi="Times New Roman CYR" w:cs="Arial"/>
          <w:b/>
          <w:sz w:val="26"/>
          <w:szCs w:val="26"/>
        </w:rPr>
      </w:pPr>
      <w:r w:rsidRPr="00DA4C9D">
        <w:rPr>
          <w:rFonts w:ascii="Times New Roman" w:eastAsia="Times New Roman" w:hAnsi="Times New Roman" w:cs="Times New Roman"/>
          <w:b/>
          <w:sz w:val="24"/>
          <w:szCs w:val="24"/>
        </w:rPr>
        <w:t xml:space="preserve"> </w:t>
      </w:r>
      <w:r w:rsidRPr="009C7585">
        <w:rPr>
          <w:rFonts w:ascii="Times New Roman" w:eastAsia="Times New Roman" w:hAnsi="Times New Roman" w:cs="Times New Roman"/>
          <w:b/>
          <w:sz w:val="26"/>
          <w:szCs w:val="26"/>
        </w:rPr>
        <w:t>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Ибресинского района Чувашской Республики в 2018 году</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В соответствии с настоящим Положением,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2018 году определяется по формуле и составляет 35 руб. 61 коп</w:t>
      </w:r>
      <w:proofErr w:type="gramStart"/>
      <w:r w:rsidRPr="009C7585">
        <w:rPr>
          <w:rFonts w:ascii="Times New Roman CYR" w:eastAsia="Times New Roman" w:hAnsi="Times New Roman CYR" w:cs="Arial"/>
          <w:sz w:val="26"/>
          <w:szCs w:val="26"/>
        </w:rPr>
        <w:t>.</w:t>
      </w:r>
      <w:proofErr w:type="gramEnd"/>
      <w:r w:rsidRPr="009C7585">
        <w:rPr>
          <w:rFonts w:ascii="Times New Roman CYR" w:eastAsia="Times New Roman" w:hAnsi="Times New Roman CYR" w:cs="Arial"/>
          <w:sz w:val="26"/>
          <w:szCs w:val="26"/>
        </w:rPr>
        <w:t xml:space="preserve"> </w:t>
      </w:r>
      <w:proofErr w:type="gramStart"/>
      <w:r w:rsidRPr="009C7585">
        <w:rPr>
          <w:rFonts w:ascii="Times New Roman CYR" w:eastAsia="Times New Roman" w:hAnsi="Times New Roman CYR" w:cs="Arial"/>
          <w:sz w:val="26"/>
          <w:szCs w:val="26"/>
        </w:rPr>
        <w:t>з</w:t>
      </w:r>
      <w:proofErr w:type="gramEnd"/>
      <w:r w:rsidRPr="009C7585">
        <w:rPr>
          <w:rFonts w:ascii="Times New Roman CYR" w:eastAsia="Times New Roman" w:hAnsi="Times New Roman CYR" w:cs="Arial"/>
          <w:sz w:val="26"/>
          <w:szCs w:val="26"/>
        </w:rPr>
        <w:t>а 1 кв. м занимаемой общей площади: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 xml:space="preserve">НБ= </w:t>
      </w:r>
      <w:proofErr w:type="spellStart"/>
      <w:r w:rsidRPr="009C7585">
        <w:rPr>
          <w:rFonts w:ascii="Times New Roman CYR" w:eastAsia="Times New Roman" w:hAnsi="Times New Roman CYR" w:cs="Arial"/>
          <w:sz w:val="26"/>
          <w:szCs w:val="26"/>
        </w:rPr>
        <w:t>СРс</w:t>
      </w:r>
      <w:proofErr w:type="spellEnd"/>
      <w:r w:rsidRPr="009C7585">
        <w:rPr>
          <w:rFonts w:ascii="Times New Roman CYR" w:eastAsia="Times New Roman" w:hAnsi="Times New Roman CYR" w:cs="Arial"/>
          <w:sz w:val="26"/>
          <w:szCs w:val="26"/>
        </w:rPr>
        <w:t>* 0,001, где</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НБ - базовый размер платы за наем жилого помещения;</w:t>
      </w:r>
    </w:p>
    <w:p w:rsidR="00DA4C9D" w:rsidRPr="009C7585" w:rsidRDefault="00DA4C9D" w:rsidP="009C7585">
      <w:pPr>
        <w:spacing w:after="0" w:line="240" w:lineRule="auto"/>
        <w:jc w:val="both"/>
        <w:rPr>
          <w:rFonts w:ascii="Times New Roman CYR" w:eastAsia="Times New Roman" w:hAnsi="Times New Roman CYR" w:cs="Arial"/>
          <w:sz w:val="26"/>
          <w:szCs w:val="26"/>
        </w:rPr>
      </w:pPr>
      <w:proofErr w:type="spellStart"/>
      <w:r w:rsidRPr="009C7585">
        <w:rPr>
          <w:rFonts w:ascii="Times New Roman CYR" w:eastAsia="Times New Roman" w:hAnsi="Times New Roman CYR" w:cs="Arial"/>
          <w:sz w:val="26"/>
          <w:szCs w:val="26"/>
        </w:rPr>
        <w:t>СРс</w:t>
      </w:r>
      <w:proofErr w:type="spellEnd"/>
      <w:r w:rsidRPr="009C7585">
        <w:rPr>
          <w:rFonts w:ascii="Times New Roman CYR" w:eastAsia="Times New Roman" w:hAnsi="Times New Roman CYR" w:cs="Arial"/>
          <w:sz w:val="26"/>
          <w:szCs w:val="26"/>
        </w:rPr>
        <w:t xml:space="preserve"> - средняя цена 1 кв. м на вторичном рынке жилья </w:t>
      </w:r>
      <w:proofErr w:type="gramStart"/>
      <w:r w:rsidRPr="009C7585">
        <w:rPr>
          <w:rFonts w:ascii="Times New Roman CYR" w:eastAsia="Times New Roman" w:hAnsi="Times New Roman CYR" w:cs="Arial"/>
          <w:sz w:val="26"/>
          <w:szCs w:val="26"/>
        </w:rPr>
        <w:t>в</w:t>
      </w:r>
      <w:proofErr w:type="gramEnd"/>
      <w:r w:rsidRPr="009C7585">
        <w:rPr>
          <w:rFonts w:ascii="Times New Roman CYR" w:eastAsia="Times New Roman" w:hAnsi="Times New Roman CYR" w:cs="Arial"/>
          <w:sz w:val="26"/>
          <w:szCs w:val="26"/>
        </w:rPr>
        <w:t xml:space="preserve"> </w:t>
      </w:r>
      <w:proofErr w:type="gramStart"/>
      <w:r w:rsidRPr="009C7585">
        <w:rPr>
          <w:rFonts w:ascii="Times New Roman CYR" w:eastAsia="Times New Roman" w:hAnsi="Times New Roman CYR" w:cs="Arial"/>
          <w:sz w:val="26"/>
          <w:szCs w:val="26"/>
        </w:rPr>
        <w:t>Чувашской</w:t>
      </w:r>
      <w:proofErr w:type="gramEnd"/>
      <w:r w:rsidRPr="009C7585">
        <w:rPr>
          <w:rFonts w:ascii="Times New Roman CYR" w:eastAsia="Times New Roman" w:hAnsi="Times New Roman CYR" w:cs="Arial"/>
          <w:sz w:val="26"/>
          <w:szCs w:val="26"/>
        </w:rPr>
        <w:t xml:space="preserve"> Республики,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кв. м на вторичном рынке жилья определяется по данным территориального органа Федеральной службы государственной статистики.</w:t>
      </w:r>
    </w:p>
    <w:p w:rsidR="00DA4C9D" w:rsidRPr="009C7585" w:rsidRDefault="00DA4C9D" w:rsidP="009C7585">
      <w:pPr>
        <w:spacing w:after="0" w:line="240" w:lineRule="auto"/>
        <w:jc w:val="both"/>
        <w:rPr>
          <w:rFonts w:ascii="Times New Roman CYR" w:eastAsia="Times New Roman" w:hAnsi="Times New Roman CYR" w:cs="Arial"/>
          <w:sz w:val="26"/>
          <w:szCs w:val="26"/>
        </w:rPr>
      </w:pPr>
      <w:r w:rsidRPr="009C7585">
        <w:rPr>
          <w:rFonts w:ascii="Times New Roman CYR" w:eastAsia="Times New Roman" w:hAnsi="Times New Roman CYR" w:cs="Arial"/>
          <w:sz w:val="26"/>
          <w:szCs w:val="26"/>
        </w:rPr>
        <w:t>НБ= 35613,64 * 0,001=35 руб. 61 коп</w:t>
      </w:r>
      <w:proofErr w:type="gramStart"/>
      <w:r w:rsidRPr="009C7585">
        <w:rPr>
          <w:rFonts w:ascii="Times New Roman CYR" w:eastAsia="Times New Roman" w:hAnsi="Times New Roman CYR" w:cs="Arial"/>
          <w:sz w:val="26"/>
          <w:szCs w:val="26"/>
        </w:rPr>
        <w:t>.</w:t>
      </w:r>
      <w:proofErr w:type="gramEnd"/>
      <w:r w:rsidRPr="009C7585">
        <w:rPr>
          <w:rFonts w:ascii="Times New Roman CYR" w:eastAsia="Times New Roman" w:hAnsi="Times New Roman CYR" w:cs="Arial"/>
          <w:sz w:val="26"/>
          <w:szCs w:val="26"/>
        </w:rPr>
        <w:t xml:space="preserve"> </w:t>
      </w:r>
      <w:proofErr w:type="gramStart"/>
      <w:r w:rsidRPr="009C7585">
        <w:rPr>
          <w:rFonts w:ascii="Times New Roman CYR" w:eastAsia="Times New Roman" w:hAnsi="Times New Roman CYR" w:cs="Arial"/>
          <w:sz w:val="26"/>
          <w:szCs w:val="26"/>
        </w:rPr>
        <w:t>з</w:t>
      </w:r>
      <w:proofErr w:type="gramEnd"/>
      <w:r w:rsidRPr="009C7585">
        <w:rPr>
          <w:rFonts w:ascii="Times New Roman CYR" w:eastAsia="Times New Roman" w:hAnsi="Times New Roman CYR" w:cs="Arial"/>
          <w:sz w:val="26"/>
          <w:szCs w:val="26"/>
        </w:rPr>
        <w:t>а 1 кв. м.</w:t>
      </w:r>
    </w:p>
    <w:p w:rsidR="00DA4C9D" w:rsidRPr="009C7585" w:rsidRDefault="00DA4C9D" w:rsidP="009C7585">
      <w:pPr>
        <w:spacing w:after="0" w:line="240" w:lineRule="auto"/>
        <w:jc w:val="both"/>
        <w:rPr>
          <w:rFonts w:ascii="Times New Roman CYR" w:eastAsia="Times New Roman" w:hAnsi="Times New Roman CYR" w:cs="Times New Roman"/>
          <w:sz w:val="26"/>
          <w:szCs w:val="26"/>
        </w:rPr>
      </w:pPr>
      <w:r w:rsidRPr="009C7585">
        <w:rPr>
          <w:rFonts w:ascii="Times New Roman CYR" w:eastAsia="Times New Roman" w:hAnsi="Times New Roman CYR" w:cs="Arial"/>
          <w:sz w:val="26"/>
          <w:szCs w:val="26"/>
        </w:rPr>
        <w:t>35613,64 - Средняя цена 1 кв. м общей площади квартир на вторичном рынке жилья по Чувашской Республике по данным территориального органа Федеральной службы государственной статистики по Чувашской Республике на I квартал 2018 года.</w:t>
      </w:r>
    </w:p>
    <w:p w:rsidR="00DA4C9D" w:rsidRDefault="00DA4C9D" w:rsidP="004F1DC3">
      <w:pPr>
        <w:spacing w:after="0" w:line="240" w:lineRule="auto"/>
        <w:jc w:val="both"/>
        <w:rPr>
          <w:rFonts w:ascii="Times New Roman" w:hAnsi="Times New Roman" w:cs="Times New Roman"/>
          <w:sz w:val="26"/>
          <w:szCs w:val="26"/>
        </w:rPr>
      </w:pPr>
    </w:p>
    <w:tbl>
      <w:tblPr>
        <w:tblW w:w="0" w:type="auto"/>
        <w:tblLook w:val="0000"/>
      </w:tblPr>
      <w:tblGrid>
        <w:gridCol w:w="4195"/>
        <w:gridCol w:w="1173"/>
        <w:gridCol w:w="4202"/>
      </w:tblGrid>
      <w:tr w:rsidR="00974438" w:rsidRPr="00974438" w:rsidTr="0032191B">
        <w:trPr>
          <w:cantSplit/>
          <w:trHeight w:val="435"/>
        </w:trPr>
        <w:tc>
          <w:tcPr>
            <w:tcW w:w="4195" w:type="dxa"/>
          </w:tcPr>
          <w:p w:rsidR="00974438" w:rsidRPr="00974438" w:rsidRDefault="00974438" w:rsidP="00974438">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0"/>
              </w:rPr>
            </w:pPr>
            <w:r w:rsidRPr="00974438">
              <w:rPr>
                <w:rFonts w:ascii="Times New Roman" w:eastAsia="Times New Roman" w:hAnsi="Times New Roman" w:cs="Times New Roman"/>
                <w:b/>
                <w:bCs/>
                <w:color w:val="000000"/>
                <w:sz w:val="26"/>
                <w:szCs w:val="20"/>
              </w:rPr>
              <w:lastRenderedPageBreak/>
              <w:t>ЧĂ</w:t>
            </w:r>
            <w:proofErr w:type="gramStart"/>
            <w:r w:rsidRPr="00974438">
              <w:rPr>
                <w:rFonts w:ascii="Times New Roman" w:eastAsia="Times New Roman" w:hAnsi="Times New Roman" w:cs="Times New Roman"/>
                <w:b/>
                <w:bCs/>
                <w:color w:val="000000"/>
                <w:sz w:val="26"/>
                <w:szCs w:val="20"/>
              </w:rPr>
              <w:t>ВАШ</w:t>
            </w:r>
            <w:proofErr w:type="gramEnd"/>
            <w:r w:rsidRPr="00974438">
              <w:rPr>
                <w:rFonts w:ascii="Times New Roman" w:eastAsia="Times New Roman" w:hAnsi="Times New Roman" w:cs="Times New Roman"/>
                <w:b/>
                <w:bCs/>
                <w:color w:val="000000"/>
                <w:sz w:val="26"/>
                <w:szCs w:val="20"/>
              </w:rPr>
              <w:t xml:space="preserve"> РЕСПУБЛИКИ</w:t>
            </w:r>
          </w:p>
          <w:p w:rsidR="00974438" w:rsidRPr="00974438" w:rsidRDefault="00974438" w:rsidP="00974438">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974438" w:rsidRPr="00974438" w:rsidRDefault="00974438" w:rsidP="00974438">
            <w:pPr>
              <w:spacing w:after="0" w:line="240" w:lineRule="auto"/>
              <w:jc w:val="center"/>
              <w:rPr>
                <w:rFonts w:ascii="Times New Roman" w:eastAsia="Times New Roman" w:hAnsi="Times New Roman" w:cs="Times New Roman"/>
                <w:sz w:val="24"/>
                <w:szCs w:val="24"/>
              </w:rPr>
            </w:pPr>
            <w:r w:rsidRPr="00974438">
              <w:rPr>
                <w:rFonts w:ascii="Times New Roman" w:eastAsia="Times New Roman" w:hAnsi="Times New Roman" w:cs="Times New Roman"/>
                <w:noProof/>
                <w:sz w:val="24"/>
                <w:szCs w:val="24"/>
              </w:rPr>
              <w:drawing>
                <wp:anchor distT="0" distB="0" distL="114300" distR="114300" simplePos="0" relativeHeight="251722752" behindDoc="0" locked="0" layoutInCell="1" allowOverlap="1">
                  <wp:simplePos x="0" y="0"/>
                  <wp:positionH relativeFrom="column">
                    <wp:posOffset>-29203</wp:posOffset>
                  </wp:positionH>
                  <wp:positionV relativeFrom="paragraph">
                    <wp:posOffset>-69157</wp:posOffset>
                  </wp:positionV>
                  <wp:extent cx="729095" cy="724395"/>
                  <wp:effectExtent l="1905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9095" cy="724395"/>
                          </a:xfrm>
                          <a:prstGeom prst="rect">
                            <a:avLst/>
                          </a:prstGeom>
                          <a:noFill/>
                        </pic:spPr>
                      </pic:pic>
                    </a:graphicData>
                  </a:graphic>
                </wp:anchor>
              </w:drawing>
            </w:r>
          </w:p>
        </w:tc>
        <w:tc>
          <w:tcPr>
            <w:tcW w:w="4202" w:type="dxa"/>
          </w:tcPr>
          <w:p w:rsidR="00974438" w:rsidRPr="00974438" w:rsidRDefault="00974438" w:rsidP="00974438">
            <w:pPr>
              <w:autoSpaceDE w:val="0"/>
              <w:autoSpaceDN w:val="0"/>
              <w:adjustRightInd w:val="0"/>
              <w:spacing w:after="0" w:line="192" w:lineRule="auto"/>
              <w:jc w:val="center"/>
              <w:rPr>
                <w:rFonts w:ascii="Times New Roman" w:eastAsia="Times New Roman" w:hAnsi="Times New Roman" w:cs="Times New Roman"/>
                <w:b/>
                <w:bCs/>
                <w:sz w:val="26"/>
                <w:szCs w:val="20"/>
              </w:rPr>
            </w:pPr>
            <w:r w:rsidRPr="00974438">
              <w:rPr>
                <w:rFonts w:ascii="Times New Roman" w:eastAsia="Times New Roman" w:hAnsi="Times New Roman" w:cs="Times New Roman"/>
                <w:b/>
                <w:bCs/>
                <w:sz w:val="26"/>
                <w:szCs w:val="20"/>
              </w:rPr>
              <w:t>ЧУВАШСКАЯ РЕСПУБЛИКА</w:t>
            </w:r>
          </w:p>
          <w:p w:rsidR="00974438" w:rsidRPr="00974438" w:rsidRDefault="00974438" w:rsidP="00974438">
            <w:pPr>
              <w:autoSpaceDE w:val="0"/>
              <w:autoSpaceDN w:val="0"/>
              <w:adjustRightInd w:val="0"/>
              <w:spacing w:after="0" w:line="192" w:lineRule="auto"/>
              <w:jc w:val="center"/>
              <w:rPr>
                <w:rFonts w:ascii="Courier New" w:eastAsia="Times New Roman" w:hAnsi="Courier New" w:cs="Courier New"/>
                <w:sz w:val="26"/>
                <w:szCs w:val="20"/>
              </w:rPr>
            </w:pPr>
          </w:p>
        </w:tc>
      </w:tr>
      <w:tr w:rsidR="00974438" w:rsidRPr="00974438" w:rsidTr="0032191B">
        <w:trPr>
          <w:cantSplit/>
          <w:trHeight w:val="2325"/>
        </w:trPr>
        <w:tc>
          <w:tcPr>
            <w:tcW w:w="4195" w:type="dxa"/>
          </w:tcPr>
          <w:p w:rsidR="00974438" w:rsidRPr="00974438" w:rsidRDefault="00974438" w:rsidP="00974438">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0"/>
              </w:rPr>
            </w:pPr>
            <w:r w:rsidRPr="00974438">
              <w:rPr>
                <w:rFonts w:ascii="Times New Roman" w:eastAsia="Times New Roman" w:hAnsi="Times New Roman" w:cs="Times New Roman"/>
                <w:b/>
                <w:bCs/>
                <w:sz w:val="26"/>
                <w:szCs w:val="20"/>
              </w:rPr>
              <w:t xml:space="preserve">ЙĚПРЕÇ РАЙОНĚН </w:t>
            </w:r>
          </w:p>
          <w:p w:rsidR="00974438" w:rsidRPr="00974438" w:rsidRDefault="00974438" w:rsidP="00974438">
            <w:pPr>
              <w:tabs>
                <w:tab w:val="left" w:pos="4285"/>
              </w:tabs>
              <w:autoSpaceDE w:val="0"/>
              <w:autoSpaceDN w:val="0"/>
              <w:adjustRightInd w:val="0"/>
              <w:spacing w:before="80" w:after="0" w:line="240" w:lineRule="auto"/>
              <w:jc w:val="center"/>
              <w:rPr>
                <w:rFonts w:ascii="Courier New" w:eastAsia="Times New Roman" w:hAnsi="Courier New" w:cs="Courier New"/>
                <w:sz w:val="26"/>
                <w:szCs w:val="20"/>
              </w:rPr>
            </w:pPr>
            <w:r w:rsidRPr="00974438">
              <w:rPr>
                <w:rFonts w:ascii="Times New Roman" w:eastAsia="Times New Roman" w:hAnsi="Times New Roman" w:cs="Times New Roman"/>
                <w:b/>
                <w:bCs/>
                <w:sz w:val="26"/>
                <w:szCs w:val="20"/>
              </w:rPr>
              <w:t>АДМИНИ</w:t>
            </w:r>
            <w:smartTag w:uri="urn:schemas-microsoft-com:office:smarttags" w:element="PersonName">
              <w:r w:rsidRPr="00974438">
                <w:rPr>
                  <w:rFonts w:ascii="Times New Roman" w:eastAsia="Times New Roman" w:hAnsi="Times New Roman" w:cs="Times New Roman"/>
                  <w:b/>
                  <w:bCs/>
                  <w:sz w:val="26"/>
                  <w:szCs w:val="20"/>
                </w:rPr>
                <w:t>С</w:t>
              </w:r>
            </w:smartTag>
            <w:r w:rsidRPr="00974438">
              <w:rPr>
                <w:rFonts w:ascii="Times New Roman" w:eastAsia="Times New Roman" w:hAnsi="Times New Roman" w:cs="Times New Roman"/>
                <w:b/>
                <w:bCs/>
                <w:sz w:val="26"/>
                <w:szCs w:val="20"/>
              </w:rPr>
              <w:t>ТРАЦИЙЕ</w:t>
            </w:r>
          </w:p>
          <w:p w:rsidR="00974438" w:rsidRPr="00974438" w:rsidRDefault="00974438" w:rsidP="0097443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0"/>
              </w:rPr>
            </w:pPr>
          </w:p>
          <w:p w:rsidR="00974438" w:rsidRPr="00974438" w:rsidRDefault="00974438" w:rsidP="0097443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0"/>
              </w:rPr>
            </w:pPr>
            <w:r w:rsidRPr="00974438">
              <w:rPr>
                <w:rFonts w:ascii="Times New Roman" w:eastAsia="Times New Roman" w:hAnsi="Times New Roman" w:cs="Times New Roman"/>
                <w:b/>
                <w:bCs/>
                <w:color w:val="000000"/>
                <w:sz w:val="26"/>
                <w:szCs w:val="20"/>
              </w:rPr>
              <w:t>ЙЫШĂНУ</w:t>
            </w:r>
          </w:p>
          <w:p w:rsidR="00974438" w:rsidRPr="00974438" w:rsidRDefault="00974438" w:rsidP="00974438">
            <w:pPr>
              <w:spacing w:after="0" w:line="240" w:lineRule="auto"/>
              <w:rPr>
                <w:rFonts w:ascii="Times New Roman" w:eastAsia="Times New Roman" w:hAnsi="Times New Roman" w:cs="Times New Roman"/>
                <w:sz w:val="24"/>
                <w:szCs w:val="24"/>
              </w:rPr>
            </w:pPr>
          </w:p>
          <w:p w:rsidR="00974438" w:rsidRPr="00974438" w:rsidRDefault="00974438" w:rsidP="00974438">
            <w:pPr>
              <w:autoSpaceDE w:val="0"/>
              <w:autoSpaceDN w:val="0"/>
              <w:adjustRightInd w:val="0"/>
              <w:spacing w:after="0" w:line="240" w:lineRule="auto"/>
              <w:ind w:right="-35"/>
              <w:jc w:val="center"/>
              <w:rPr>
                <w:rFonts w:ascii="Times New Roman" w:eastAsia="Times New Roman" w:hAnsi="Times New Roman" w:cs="Times New Roman"/>
                <w:color w:val="000000"/>
                <w:sz w:val="26"/>
                <w:szCs w:val="20"/>
              </w:rPr>
            </w:pPr>
            <w:r w:rsidRPr="00974438">
              <w:rPr>
                <w:rFonts w:ascii="Times New Roman" w:eastAsia="Times New Roman" w:hAnsi="Times New Roman" w:cs="Times New Roman"/>
                <w:color w:val="000000"/>
                <w:sz w:val="26"/>
                <w:szCs w:val="20"/>
              </w:rPr>
              <w:t xml:space="preserve">          31.10.2018        № 596</w:t>
            </w:r>
          </w:p>
          <w:p w:rsidR="00974438" w:rsidRPr="00974438" w:rsidRDefault="00974438" w:rsidP="00974438">
            <w:pPr>
              <w:spacing w:after="0" w:line="240" w:lineRule="auto"/>
              <w:jc w:val="center"/>
              <w:rPr>
                <w:rFonts w:ascii="Times New Roman" w:eastAsia="Times New Roman" w:hAnsi="Times New Roman" w:cs="Times New Roman"/>
                <w:color w:val="000000"/>
                <w:sz w:val="24"/>
                <w:szCs w:val="24"/>
              </w:rPr>
            </w:pPr>
            <w:proofErr w:type="spellStart"/>
            <w:r w:rsidRPr="00974438">
              <w:rPr>
                <w:rFonts w:ascii="Times New Roman" w:eastAsia="Times New Roman" w:hAnsi="Times New Roman" w:cs="Times New Roman"/>
                <w:color w:val="000000"/>
                <w:sz w:val="26"/>
                <w:szCs w:val="24"/>
              </w:rPr>
              <w:t>Йěпреç</w:t>
            </w:r>
            <w:proofErr w:type="spellEnd"/>
            <w:r w:rsidRPr="00974438">
              <w:rPr>
                <w:rFonts w:ascii="Times New Roman" w:eastAsia="Times New Roman" w:hAnsi="Times New Roman" w:cs="Times New Roman"/>
                <w:color w:val="000000"/>
                <w:sz w:val="26"/>
                <w:szCs w:val="24"/>
              </w:rPr>
              <w:t xml:space="preserve"> </w:t>
            </w:r>
            <w:proofErr w:type="spellStart"/>
            <w:r w:rsidRPr="00974438">
              <w:rPr>
                <w:rFonts w:ascii="Times New Roman" w:eastAsia="Times New Roman" w:hAnsi="Times New Roman" w:cs="Times New Roman"/>
                <w:color w:val="000000"/>
                <w:sz w:val="26"/>
                <w:szCs w:val="24"/>
              </w:rPr>
              <w:t>поселокě</w:t>
            </w:r>
            <w:proofErr w:type="spellEnd"/>
          </w:p>
        </w:tc>
        <w:tc>
          <w:tcPr>
            <w:tcW w:w="0" w:type="auto"/>
            <w:vMerge/>
            <w:vAlign w:val="center"/>
          </w:tcPr>
          <w:p w:rsidR="00974438" w:rsidRPr="00974438" w:rsidRDefault="00974438" w:rsidP="00974438">
            <w:pPr>
              <w:spacing w:after="0" w:line="240" w:lineRule="auto"/>
              <w:rPr>
                <w:rFonts w:ascii="Times New Roman" w:eastAsia="Times New Roman" w:hAnsi="Times New Roman" w:cs="Times New Roman"/>
                <w:sz w:val="24"/>
                <w:szCs w:val="24"/>
              </w:rPr>
            </w:pPr>
          </w:p>
        </w:tc>
        <w:tc>
          <w:tcPr>
            <w:tcW w:w="4202" w:type="dxa"/>
          </w:tcPr>
          <w:p w:rsidR="00974438" w:rsidRPr="00974438" w:rsidRDefault="00974438" w:rsidP="00974438">
            <w:pPr>
              <w:tabs>
                <w:tab w:val="left" w:pos="4285"/>
              </w:tabs>
              <w:autoSpaceDE w:val="0"/>
              <w:autoSpaceDN w:val="0"/>
              <w:adjustRightInd w:val="0"/>
              <w:spacing w:before="80" w:after="0" w:line="240" w:lineRule="auto"/>
              <w:jc w:val="center"/>
              <w:rPr>
                <w:rFonts w:ascii="Courier New" w:eastAsia="Times New Roman" w:hAnsi="Courier New" w:cs="Courier New"/>
                <w:sz w:val="26"/>
                <w:szCs w:val="20"/>
              </w:rPr>
            </w:pPr>
            <w:r w:rsidRPr="00974438">
              <w:rPr>
                <w:rFonts w:ascii="Times New Roman" w:eastAsia="Times New Roman" w:hAnsi="Times New Roman" w:cs="Times New Roman"/>
                <w:b/>
                <w:bCs/>
                <w:sz w:val="26"/>
                <w:szCs w:val="20"/>
              </w:rPr>
              <w:t>АДМИНИ</w:t>
            </w:r>
            <w:smartTag w:uri="urn:schemas-microsoft-com:office:smarttags" w:element="PersonName">
              <w:r w:rsidRPr="00974438">
                <w:rPr>
                  <w:rFonts w:ascii="Times New Roman" w:eastAsia="Times New Roman" w:hAnsi="Times New Roman" w:cs="Times New Roman"/>
                  <w:b/>
                  <w:bCs/>
                  <w:sz w:val="26"/>
                  <w:szCs w:val="20"/>
                </w:rPr>
                <w:t>С</w:t>
              </w:r>
            </w:smartTag>
            <w:r w:rsidRPr="00974438">
              <w:rPr>
                <w:rFonts w:ascii="Times New Roman" w:eastAsia="Times New Roman" w:hAnsi="Times New Roman" w:cs="Times New Roman"/>
                <w:b/>
                <w:bCs/>
                <w:sz w:val="26"/>
                <w:szCs w:val="20"/>
              </w:rPr>
              <w:t>ТРАЦИЯ</w:t>
            </w:r>
          </w:p>
          <w:p w:rsidR="00974438" w:rsidRPr="00974438" w:rsidRDefault="00974438" w:rsidP="00974438">
            <w:pPr>
              <w:autoSpaceDE w:val="0"/>
              <w:autoSpaceDN w:val="0"/>
              <w:adjustRightInd w:val="0"/>
              <w:spacing w:after="0" w:line="240" w:lineRule="auto"/>
              <w:jc w:val="center"/>
              <w:rPr>
                <w:rFonts w:ascii="Times New Roman" w:eastAsia="Times New Roman" w:hAnsi="Times New Roman" w:cs="Times New Roman"/>
                <w:color w:val="000000"/>
                <w:sz w:val="26"/>
                <w:szCs w:val="20"/>
              </w:rPr>
            </w:pPr>
            <w:r w:rsidRPr="00974438">
              <w:rPr>
                <w:rFonts w:ascii="Times New Roman" w:eastAsia="Times New Roman" w:hAnsi="Times New Roman" w:cs="Times New Roman"/>
                <w:b/>
                <w:bCs/>
                <w:color w:val="000000"/>
                <w:sz w:val="26"/>
                <w:szCs w:val="20"/>
              </w:rPr>
              <w:t>ИБРЕ</w:t>
            </w:r>
            <w:smartTag w:uri="urn:schemas-microsoft-com:office:smarttags" w:element="PersonName">
              <w:r w:rsidRPr="00974438">
                <w:rPr>
                  <w:rFonts w:ascii="Times New Roman" w:eastAsia="Times New Roman" w:hAnsi="Times New Roman" w:cs="Times New Roman"/>
                  <w:b/>
                  <w:bCs/>
                  <w:color w:val="000000"/>
                  <w:sz w:val="26"/>
                  <w:szCs w:val="20"/>
                </w:rPr>
                <w:t>С</w:t>
              </w:r>
            </w:smartTag>
            <w:r w:rsidRPr="00974438">
              <w:rPr>
                <w:rFonts w:ascii="Times New Roman" w:eastAsia="Times New Roman" w:hAnsi="Times New Roman" w:cs="Times New Roman"/>
                <w:b/>
                <w:bCs/>
                <w:color w:val="000000"/>
                <w:sz w:val="26"/>
                <w:szCs w:val="20"/>
              </w:rPr>
              <w:t>ИН</w:t>
            </w:r>
            <w:smartTag w:uri="urn:schemas-microsoft-com:office:smarttags" w:element="PersonName">
              <w:r w:rsidRPr="00974438">
                <w:rPr>
                  <w:rFonts w:ascii="Times New Roman" w:eastAsia="Times New Roman" w:hAnsi="Times New Roman" w:cs="Times New Roman"/>
                  <w:b/>
                  <w:bCs/>
                  <w:color w:val="000000"/>
                  <w:sz w:val="26"/>
                  <w:szCs w:val="20"/>
                </w:rPr>
                <w:t>С</w:t>
              </w:r>
            </w:smartTag>
            <w:r w:rsidRPr="00974438">
              <w:rPr>
                <w:rFonts w:ascii="Times New Roman" w:eastAsia="Times New Roman" w:hAnsi="Times New Roman" w:cs="Times New Roman"/>
                <w:b/>
                <w:bCs/>
                <w:color w:val="000000"/>
                <w:sz w:val="26"/>
                <w:szCs w:val="20"/>
              </w:rPr>
              <w:t>КОГО РАЙОНА</w:t>
            </w:r>
            <w:r w:rsidRPr="00974438">
              <w:rPr>
                <w:rFonts w:ascii="Times New Roman" w:eastAsia="Times New Roman" w:hAnsi="Times New Roman" w:cs="Times New Roman"/>
                <w:color w:val="000000"/>
                <w:sz w:val="26"/>
                <w:szCs w:val="20"/>
              </w:rPr>
              <w:t xml:space="preserve"> </w:t>
            </w:r>
          </w:p>
          <w:p w:rsidR="00974438" w:rsidRPr="00974438" w:rsidRDefault="00974438" w:rsidP="00974438">
            <w:pPr>
              <w:spacing w:after="0" w:line="240" w:lineRule="auto"/>
              <w:rPr>
                <w:rFonts w:ascii="Times New Roman" w:eastAsia="Times New Roman" w:hAnsi="Times New Roman" w:cs="Times New Roman"/>
                <w:sz w:val="26"/>
                <w:szCs w:val="24"/>
              </w:rPr>
            </w:pPr>
          </w:p>
          <w:p w:rsidR="00974438" w:rsidRPr="00974438" w:rsidRDefault="00974438" w:rsidP="00974438">
            <w:pPr>
              <w:autoSpaceDE w:val="0"/>
              <w:autoSpaceDN w:val="0"/>
              <w:adjustRightInd w:val="0"/>
              <w:spacing w:after="0" w:line="240" w:lineRule="auto"/>
              <w:jc w:val="center"/>
              <w:rPr>
                <w:rFonts w:ascii="Times New Roman" w:eastAsia="Times New Roman" w:hAnsi="Times New Roman" w:cs="Times New Roman"/>
                <w:b/>
                <w:bCs/>
                <w:color w:val="000000"/>
                <w:sz w:val="26"/>
                <w:szCs w:val="20"/>
              </w:rPr>
            </w:pPr>
            <w:r w:rsidRPr="00974438">
              <w:rPr>
                <w:rFonts w:ascii="Times New Roman" w:eastAsia="Times New Roman" w:hAnsi="Times New Roman" w:cs="Times New Roman"/>
                <w:b/>
                <w:bCs/>
                <w:color w:val="000000"/>
                <w:sz w:val="26"/>
                <w:szCs w:val="20"/>
              </w:rPr>
              <w:t>ПОСТАНОВЛЕНИЕ</w:t>
            </w:r>
          </w:p>
          <w:p w:rsidR="00974438" w:rsidRPr="00974438" w:rsidRDefault="00974438" w:rsidP="00974438">
            <w:pPr>
              <w:autoSpaceDE w:val="0"/>
              <w:autoSpaceDN w:val="0"/>
              <w:adjustRightInd w:val="0"/>
              <w:spacing w:after="0" w:line="240" w:lineRule="auto"/>
              <w:jc w:val="center"/>
              <w:rPr>
                <w:rFonts w:ascii="Courier New" w:eastAsia="Times New Roman" w:hAnsi="Courier New" w:cs="Courier New"/>
                <w:b/>
                <w:bCs/>
                <w:color w:val="000000"/>
                <w:sz w:val="20"/>
                <w:szCs w:val="20"/>
              </w:rPr>
            </w:pPr>
          </w:p>
          <w:p w:rsidR="00974438" w:rsidRPr="00974438" w:rsidRDefault="00974438" w:rsidP="00974438">
            <w:pPr>
              <w:spacing w:after="0" w:line="240" w:lineRule="auto"/>
              <w:jc w:val="center"/>
              <w:rPr>
                <w:rFonts w:ascii="Times New Roman" w:eastAsia="Times New Roman" w:hAnsi="Times New Roman" w:cs="Times New Roman"/>
                <w:sz w:val="26"/>
                <w:szCs w:val="24"/>
              </w:rPr>
            </w:pPr>
            <w:r w:rsidRPr="00974438">
              <w:rPr>
                <w:rFonts w:ascii="Times New Roman" w:eastAsia="Times New Roman" w:hAnsi="Times New Roman" w:cs="Times New Roman"/>
                <w:sz w:val="26"/>
                <w:szCs w:val="24"/>
              </w:rPr>
              <w:t xml:space="preserve">    31.10.2018    №596</w:t>
            </w:r>
          </w:p>
          <w:p w:rsidR="00974438" w:rsidRPr="00974438" w:rsidRDefault="00974438" w:rsidP="00974438">
            <w:pPr>
              <w:spacing w:after="0" w:line="240" w:lineRule="auto"/>
              <w:jc w:val="center"/>
              <w:rPr>
                <w:rFonts w:ascii="Times New Roman" w:eastAsia="Times New Roman" w:hAnsi="Times New Roman" w:cs="Times New Roman"/>
                <w:sz w:val="24"/>
                <w:szCs w:val="24"/>
              </w:rPr>
            </w:pPr>
            <w:r w:rsidRPr="00974438">
              <w:rPr>
                <w:rFonts w:ascii="Times New Roman" w:eastAsia="Times New Roman" w:hAnsi="Times New Roman" w:cs="Times New Roman"/>
                <w:color w:val="000000"/>
                <w:sz w:val="26"/>
                <w:szCs w:val="24"/>
              </w:rPr>
              <w:t xml:space="preserve">поселок </w:t>
            </w:r>
            <w:proofErr w:type="spellStart"/>
            <w:r w:rsidRPr="00974438">
              <w:rPr>
                <w:rFonts w:ascii="Times New Roman" w:eastAsia="Times New Roman" w:hAnsi="Times New Roman" w:cs="Times New Roman"/>
                <w:color w:val="000000"/>
                <w:sz w:val="26"/>
                <w:szCs w:val="24"/>
              </w:rPr>
              <w:t>Ибреси</w:t>
            </w:r>
            <w:proofErr w:type="spellEnd"/>
          </w:p>
        </w:tc>
      </w:tr>
    </w:tbl>
    <w:p w:rsidR="00974438" w:rsidRPr="00974438" w:rsidRDefault="00974438" w:rsidP="00974438">
      <w:pPr>
        <w:spacing w:after="0" w:line="240" w:lineRule="auto"/>
        <w:jc w:val="both"/>
        <w:rPr>
          <w:rFonts w:ascii="Times New Roman" w:eastAsia="Times New Roman" w:hAnsi="Times New Roman" w:cs="Times New Roman"/>
          <w:sz w:val="26"/>
          <w:szCs w:val="24"/>
        </w:rPr>
      </w:pPr>
    </w:p>
    <w:tbl>
      <w:tblPr>
        <w:tblW w:w="10281" w:type="dxa"/>
        <w:tblLook w:val="01E0"/>
      </w:tblPr>
      <w:tblGrid>
        <w:gridCol w:w="5495"/>
        <w:gridCol w:w="4786"/>
      </w:tblGrid>
      <w:tr w:rsidR="00974438" w:rsidRPr="00974438" w:rsidTr="0032191B">
        <w:tc>
          <w:tcPr>
            <w:tcW w:w="5495" w:type="dxa"/>
          </w:tcPr>
          <w:p w:rsidR="00974438" w:rsidRPr="00974438" w:rsidRDefault="00974438" w:rsidP="00974438">
            <w:pPr>
              <w:spacing w:after="0" w:line="240" w:lineRule="auto"/>
              <w:rPr>
                <w:rFonts w:ascii="Times New Roman" w:eastAsia="Times New Roman" w:hAnsi="Times New Roman" w:cs="Times New Roman"/>
                <w:b/>
                <w:bCs/>
                <w:sz w:val="26"/>
                <w:szCs w:val="26"/>
              </w:rPr>
            </w:pPr>
            <w:r w:rsidRPr="00974438">
              <w:rPr>
                <w:rFonts w:ascii="Times New Roman" w:eastAsia="Times New Roman" w:hAnsi="Times New Roman" w:cs="Times New Roman"/>
                <w:b/>
                <w:bCs/>
                <w:sz w:val="26"/>
                <w:szCs w:val="26"/>
              </w:rPr>
              <w:t xml:space="preserve">Об установлении зоны с </w:t>
            </w:r>
            <w:proofErr w:type="gramStart"/>
            <w:r w:rsidRPr="00974438">
              <w:rPr>
                <w:rFonts w:ascii="Times New Roman" w:eastAsia="Times New Roman" w:hAnsi="Times New Roman" w:cs="Times New Roman"/>
                <w:b/>
                <w:bCs/>
                <w:sz w:val="26"/>
                <w:szCs w:val="26"/>
              </w:rPr>
              <w:t>особыми</w:t>
            </w:r>
            <w:proofErr w:type="gramEnd"/>
            <w:r w:rsidRPr="00974438">
              <w:rPr>
                <w:rFonts w:ascii="Times New Roman" w:eastAsia="Times New Roman" w:hAnsi="Times New Roman" w:cs="Times New Roman"/>
                <w:b/>
                <w:bCs/>
                <w:sz w:val="26"/>
                <w:szCs w:val="26"/>
              </w:rPr>
              <w:t xml:space="preserve"> </w:t>
            </w:r>
          </w:p>
          <w:p w:rsidR="00974438" w:rsidRPr="00974438" w:rsidRDefault="00974438" w:rsidP="00974438">
            <w:pPr>
              <w:spacing w:after="0" w:line="240" w:lineRule="auto"/>
              <w:rPr>
                <w:rFonts w:ascii="Times New Roman" w:eastAsia="Times New Roman" w:hAnsi="Times New Roman" w:cs="Times New Roman"/>
                <w:b/>
                <w:bCs/>
                <w:sz w:val="26"/>
                <w:szCs w:val="26"/>
              </w:rPr>
            </w:pPr>
            <w:r w:rsidRPr="00974438">
              <w:rPr>
                <w:rFonts w:ascii="Times New Roman" w:eastAsia="Times New Roman" w:hAnsi="Times New Roman" w:cs="Times New Roman"/>
                <w:b/>
                <w:bCs/>
                <w:sz w:val="26"/>
                <w:szCs w:val="26"/>
              </w:rPr>
              <w:t>условиями использования территории-</w:t>
            </w:r>
          </w:p>
          <w:p w:rsidR="00974438" w:rsidRPr="00974438" w:rsidRDefault="00974438" w:rsidP="00974438">
            <w:pPr>
              <w:spacing w:after="0" w:line="240" w:lineRule="auto"/>
              <w:rPr>
                <w:rFonts w:ascii="Times New Roman" w:eastAsia="Times New Roman" w:hAnsi="Times New Roman" w:cs="Times New Roman"/>
                <w:b/>
                <w:bCs/>
                <w:sz w:val="26"/>
                <w:szCs w:val="26"/>
              </w:rPr>
            </w:pPr>
            <w:r w:rsidRPr="00974438">
              <w:rPr>
                <w:rFonts w:ascii="Times New Roman" w:eastAsia="Times New Roman" w:hAnsi="Times New Roman" w:cs="Times New Roman"/>
                <w:b/>
                <w:bCs/>
                <w:sz w:val="26"/>
                <w:szCs w:val="26"/>
              </w:rPr>
              <w:t xml:space="preserve">охранная зона кабеля связи «Подключение больниц и поликлиник к скоростному Интернету в Чувашской Республике </w:t>
            </w:r>
          </w:p>
          <w:p w:rsidR="00974438" w:rsidRPr="00974438" w:rsidRDefault="00974438" w:rsidP="00974438">
            <w:pPr>
              <w:spacing w:after="0" w:line="240" w:lineRule="auto"/>
              <w:rPr>
                <w:rFonts w:ascii="Times New Roman" w:eastAsia="Times New Roman" w:hAnsi="Times New Roman" w:cs="Times New Roman"/>
                <w:b/>
                <w:bCs/>
                <w:sz w:val="26"/>
                <w:szCs w:val="26"/>
              </w:rPr>
            </w:pPr>
            <w:proofErr w:type="spellStart"/>
            <w:r w:rsidRPr="00974438">
              <w:rPr>
                <w:rFonts w:ascii="Times New Roman" w:eastAsia="Times New Roman" w:hAnsi="Times New Roman" w:cs="Times New Roman"/>
                <w:b/>
                <w:bCs/>
                <w:sz w:val="26"/>
                <w:szCs w:val="26"/>
              </w:rPr>
              <w:t>пгт</w:t>
            </w:r>
            <w:proofErr w:type="spellEnd"/>
            <w:r w:rsidRPr="00974438">
              <w:rPr>
                <w:rFonts w:ascii="Times New Roman" w:eastAsia="Times New Roman" w:hAnsi="Times New Roman" w:cs="Times New Roman"/>
                <w:b/>
                <w:bCs/>
                <w:sz w:val="26"/>
                <w:szCs w:val="26"/>
              </w:rPr>
              <w:t xml:space="preserve">. Буинск – </w:t>
            </w:r>
            <w:proofErr w:type="gramStart"/>
            <w:r w:rsidRPr="00974438">
              <w:rPr>
                <w:rFonts w:ascii="Times New Roman" w:eastAsia="Times New Roman" w:hAnsi="Times New Roman" w:cs="Times New Roman"/>
                <w:b/>
                <w:bCs/>
                <w:sz w:val="26"/>
                <w:szCs w:val="26"/>
              </w:rPr>
              <w:t>с</w:t>
            </w:r>
            <w:proofErr w:type="gramEnd"/>
            <w:r w:rsidRPr="00974438">
              <w:rPr>
                <w:rFonts w:ascii="Times New Roman" w:eastAsia="Times New Roman" w:hAnsi="Times New Roman" w:cs="Times New Roman"/>
                <w:b/>
                <w:bCs/>
                <w:sz w:val="26"/>
                <w:szCs w:val="26"/>
              </w:rPr>
              <w:t xml:space="preserve">. Малые </w:t>
            </w:r>
            <w:proofErr w:type="spellStart"/>
            <w:r w:rsidRPr="00974438">
              <w:rPr>
                <w:rFonts w:ascii="Times New Roman" w:eastAsia="Times New Roman" w:hAnsi="Times New Roman" w:cs="Times New Roman"/>
                <w:b/>
                <w:bCs/>
                <w:sz w:val="26"/>
                <w:szCs w:val="26"/>
              </w:rPr>
              <w:t>Кармалы</w:t>
            </w:r>
            <w:proofErr w:type="spellEnd"/>
            <w:r w:rsidRPr="00974438">
              <w:rPr>
                <w:rFonts w:ascii="Times New Roman" w:eastAsia="Times New Roman" w:hAnsi="Times New Roman" w:cs="Times New Roman"/>
                <w:b/>
                <w:bCs/>
                <w:sz w:val="26"/>
                <w:szCs w:val="26"/>
              </w:rPr>
              <w:t xml:space="preserve"> Ибресинского района»</w:t>
            </w:r>
          </w:p>
          <w:p w:rsidR="00974438" w:rsidRPr="00974438" w:rsidRDefault="00974438" w:rsidP="00974438">
            <w:pPr>
              <w:spacing w:after="0" w:line="240" w:lineRule="auto"/>
              <w:rPr>
                <w:rFonts w:ascii="Times New Roman" w:eastAsia="Times New Roman" w:hAnsi="Times New Roman" w:cs="Times New Roman"/>
                <w:b/>
                <w:sz w:val="26"/>
                <w:szCs w:val="26"/>
              </w:rPr>
            </w:pPr>
          </w:p>
        </w:tc>
        <w:tc>
          <w:tcPr>
            <w:tcW w:w="4786" w:type="dxa"/>
          </w:tcPr>
          <w:p w:rsidR="00974438" w:rsidRPr="00974438" w:rsidRDefault="00974438" w:rsidP="00974438">
            <w:pPr>
              <w:spacing w:after="0" w:line="240" w:lineRule="auto"/>
              <w:jc w:val="both"/>
              <w:rPr>
                <w:rFonts w:ascii="Times New Roman" w:eastAsia="Times New Roman" w:hAnsi="Times New Roman" w:cs="Times New Roman"/>
                <w:sz w:val="26"/>
                <w:szCs w:val="24"/>
              </w:rPr>
            </w:pPr>
          </w:p>
        </w:tc>
      </w:tr>
    </w:tbl>
    <w:p w:rsidR="00974438" w:rsidRPr="00974438" w:rsidRDefault="00974438" w:rsidP="00974438">
      <w:pPr>
        <w:spacing w:after="0" w:line="240" w:lineRule="auto"/>
        <w:jc w:val="both"/>
        <w:rPr>
          <w:rFonts w:ascii="Times New Roman" w:eastAsia="Times New Roman" w:hAnsi="Times New Roman" w:cs="Times New Roman"/>
          <w:sz w:val="26"/>
          <w:szCs w:val="26"/>
        </w:rPr>
      </w:pPr>
      <w:r w:rsidRPr="00974438">
        <w:rPr>
          <w:rFonts w:ascii="Times New Roman" w:eastAsia="Times New Roman" w:hAnsi="Times New Roman" w:cs="Times New Roman"/>
          <w:sz w:val="26"/>
          <w:szCs w:val="26"/>
        </w:rPr>
        <w:t>Рассмотрев обращение филиала ПАО «</w:t>
      </w:r>
      <w:proofErr w:type="spellStart"/>
      <w:r w:rsidRPr="00974438">
        <w:rPr>
          <w:rFonts w:ascii="Times New Roman" w:eastAsia="Times New Roman" w:hAnsi="Times New Roman" w:cs="Times New Roman"/>
          <w:sz w:val="26"/>
          <w:szCs w:val="26"/>
        </w:rPr>
        <w:t>Ростелеком</w:t>
      </w:r>
      <w:proofErr w:type="spellEnd"/>
      <w:r w:rsidRPr="00974438">
        <w:rPr>
          <w:rFonts w:ascii="Times New Roman" w:eastAsia="Times New Roman" w:hAnsi="Times New Roman" w:cs="Times New Roman"/>
          <w:sz w:val="26"/>
          <w:szCs w:val="26"/>
        </w:rPr>
        <w:t xml:space="preserve">» в соответствии со ст.56 Земельного кодекса Российской Федерации, Федеральным законом от 13.07.2015 №218-ФЗ «О государственной регистрации недвижимости», Постановлением Правительства РФ от 09.06.1995 № 578 «Об утверждении правил охраны линий и сооружений связи Российской </w:t>
      </w:r>
      <w:proofErr w:type="spellStart"/>
      <w:r w:rsidRPr="00974438">
        <w:rPr>
          <w:rFonts w:ascii="Times New Roman" w:eastAsia="Times New Roman" w:hAnsi="Times New Roman" w:cs="Times New Roman"/>
          <w:sz w:val="26"/>
          <w:szCs w:val="26"/>
        </w:rPr>
        <w:t>Федераци</w:t>
      </w:r>
      <w:proofErr w:type="spellEnd"/>
      <w:r w:rsidRPr="00974438">
        <w:rPr>
          <w:rFonts w:ascii="Times New Roman" w:eastAsia="Times New Roman" w:hAnsi="Times New Roman" w:cs="Times New Roman"/>
          <w:sz w:val="26"/>
          <w:szCs w:val="26"/>
        </w:rPr>
        <w:t xml:space="preserve">», администрация Ибресинского района Чувашской Республики </w:t>
      </w:r>
      <w:proofErr w:type="spellStart"/>
      <w:proofErr w:type="gramStart"/>
      <w:r w:rsidRPr="00974438">
        <w:rPr>
          <w:rFonts w:ascii="Times New Roman" w:eastAsia="Times New Roman" w:hAnsi="Times New Roman" w:cs="Times New Roman"/>
          <w:b/>
          <w:bCs/>
          <w:sz w:val="26"/>
          <w:szCs w:val="26"/>
        </w:rPr>
        <w:t>п</w:t>
      </w:r>
      <w:proofErr w:type="spellEnd"/>
      <w:proofErr w:type="gramEnd"/>
      <w:r w:rsidRPr="00974438">
        <w:rPr>
          <w:rFonts w:ascii="Times New Roman" w:eastAsia="Times New Roman" w:hAnsi="Times New Roman" w:cs="Times New Roman"/>
          <w:b/>
          <w:bCs/>
          <w:sz w:val="26"/>
          <w:szCs w:val="26"/>
        </w:rPr>
        <w:t xml:space="preserve"> о с т а </w:t>
      </w:r>
      <w:proofErr w:type="spellStart"/>
      <w:r w:rsidRPr="00974438">
        <w:rPr>
          <w:rFonts w:ascii="Times New Roman" w:eastAsia="Times New Roman" w:hAnsi="Times New Roman" w:cs="Times New Roman"/>
          <w:b/>
          <w:bCs/>
          <w:sz w:val="26"/>
          <w:szCs w:val="26"/>
        </w:rPr>
        <w:t>н</w:t>
      </w:r>
      <w:proofErr w:type="spellEnd"/>
      <w:r w:rsidRPr="00974438">
        <w:rPr>
          <w:rFonts w:ascii="Times New Roman" w:eastAsia="Times New Roman" w:hAnsi="Times New Roman" w:cs="Times New Roman"/>
          <w:b/>
          <w:bCs/>
          <w:sz w:val="26"/>
          <w:szCs w:val="26"/>
        </w:rPr>
        <w:t xml:space="preserve"> о в л я е т</w:t>
      </w:r>
      <w:r w:rsidRPr="00974438">
        <w:rPr>
          <w:rFonts w:ascii="Times New Roman" w:eastAsia="Times New Roman" w:hAnsi="Times New Roman" w:cs="Times New Roman"/>
          <w:sz w:val="26"/>
          <w:szCs w:val="26"/>
        </w:rPr>
        <w:t>:</w:t>
      </w:r>
    </w:p>
    <w:p w:rsidR="00974438" w:rsidRPr="00974438" w:rsidRDefault="00974438" w:rsidP="00974438">
      <w:pPr>
        <w:numPr>
          <w:ilvl w:val="0"/>
          <w:numId w:val="23"/>
        </w:numPr>
        <w:spacing w:after="0" w:line="240" w:lineRule="auto"/>
        <w:ind w:left="0" w:firstLine="0"/>
        <w:jc w:val="both"/>
        <w:rPr>
          <w:rFonts w:ascii="Times New Roman" w:eastAsia="Times New Roman" w:hAnsi="Times New Roman" w:cs="Times New Roman"/>
          <w:sz w:val="26"/>
          <w:szCs w:val="24"/>
        </w:rPr>
      </w:pPr>
      <w:r w:rsidRPr="00974438">
        <w:rPr>
          <w:rFonts w:ascii="Times New Roman" w:eastAsia="Times New Roman" w:hAnsi="Times New Roman" w:cs="Times New Roman"/>
          <w:sz w:val="26"/>
          <w:szCs w:val="24"/>
        </w:rPr>
        <w:t xml:space="preserve">Установить зону с особыми условиями использования территории – </w:t>
      </w:r>
      <w:r w:rsidRPr="00974438">
        <w:rPr>
          <w:rFonts w:ascii="Times New Roman" w:eastAsia="Times New Roman" w:hAnsi="Times New Roman" w:cs="Times New Roman"/>
          <w:color w:val="000000"/>
          <w:sz w:val="26"/>
          <w:szCs w:val="24"/>
        </w:rPr>
        <w:t xml:space="preserve">охранную зону </w:t>
      </w:r>
      <w:r w:rsidRPr="00974438">
        <w:rPr>
          <w:rFonts w:ascii="Times New Roman" w:eastAsia="Times New Roman" w:hAnsi="Times New Roman" w:cs="Times New Roman"/>
          <w:sz w:val="26"/>
          <w:szCs w:val="24"/>
        </w:rPr>
        <w:t xml:space="preserve">кабеля связи «Подключение больниц и поликлиник к скоростному Интернету в Чувашской Республике </w:t>
      </w:r>
      <w:proofErr w:type="spellStart"/>
      <w:r w:rsidRPr="00974438">
        <w:rPr>
          <w:rFonts w:ascii="Times New Roman" w:eastAsia="Times New Roman" w:hAnsi="Times New Roman" w:cs="Times New Roman"/>
          <w:sz w:val="26"/>
          <w:szCs w:val="24"/>
        </w:rPr>
        <w:t>п.г.т</w:t>
      </w:r>
      <w:proofErr w:type="gramStart"/>
      <w:r w:rsidRPr="00974438">
        <w:rPr>
          <w:rFonts w:ascii="Times New Roman" w:eastAsia="Times New Roman" w:hAnsi="Times New Roman" w:cs="Times New Roman"/>
          <w:sz w:val="26"/>
          <w:szCs w:val="24"/>
        </w:rPr>
        <w:t>.Б</w:t>
      </w:r>
      <w:proofErr w:type="gramEnd"/>
      <w:r w:rsidRPr="00974438">
        <w:rPr>
          <w:rFonts w:ascii="Times New Roman" w:eastAsia="Times New Roman" w:hAnsi="Times New Roman" w:cs="Times New Roman"/>
          <w:sz w:val="26"/>
          <w:szCs w:val="24"/>
        </w:rPr>
        <w:t>уинск-с.Малые</w:t>
      </w:r>
      <w:proofErr w:type="spellEnd"/>
      <w:r w:rsidRPr="00974438">
        <w:rPr>
          <w:rFonts w:ascii="Times New Roman" w:eastAsia="Times New Roman" w:hAnsi="Times New Roman" w:cs="Times New Roman"/>
          <w:sz w:val="26"/>
          <w:szCs w:val="24"/>
        </w:rPr>
        <w:t xml:space="preserve"> </w:t>
      </w:r>
      <w:proofErr w:type="spellStart"/>
      <w:r w:rsidRPr="00974438">
        <w:rPr>
          <w:rFonts w:ascii="Times New Roman" w:eastAsia="Times New Roman" w:hAnsi="Times New Roman" w:cs="Times New Roman"/>
          <w:sz w:val="26"/>
          <w:szCs w:val="24"/>
        </w:rPr>
        <w:t>Кармалы</w:t>
      </w:r>
      <w:proofErr w:type="spellEnd"/>
      <w:r w:rsidRPr="00974438">
        <w:rPr>
          <w:rFonts w:ascii="Times New Roman" w:eastAsia="Times New Roman" w:hAnsi="Times New Roman" w:cs="Times New Roman"/>
          <w:sz w:val="26"/>
          <w:szCs w:val="24"/>
        </w:rPr>
        <w:t xml:space="preserve"> Ибресинского района» в соответствии с документами описания местоположения объекта.</w:t>
      </w:r>
    </w:p>
    <w:p w:rsidR="00974438" w:rsidRPr="00974438" w:rsidRDefault="00974438" w:rsidP="00974438">
      <w:pPr>
        <w:numPr>
          <w:ilvl w:val="0"/>
          <w:numId w:val="23"/>
        </w:numPr>
        <w:spacing w:after="0" w:line="240" w:lineRule="auto"/>
        <w:ind w:left="0" w:firstLine="0"/>
        <w:jc w:val="both"/>
        <w:rPr>
          <w:rFonts w:ascii="Times New Roman" w:eastAsia="Times New Roman" w:hAnsi="Times New Roman" w:cs="Times New Roman"/>
          <w:sz w:val="26"/>
          <w:szCs w:val="24"/>
        </w:rPr>
      </w:pPr>
      <w:r w:rsidRPr="00974438">
        <w:rPr>
          <w:rFonts w:ascii="Times New Roman" w:eastAsia="Times New Roman" w:hAnsi="Times New Roman" w:cs="Times New Roman"/>
          <w:sz w:val="26"/>
          <w:szCs w:val="24"/>
        </w:rPr>
        <w:t xml:space="preserve">Наложить на земельные участки, расположенные полностью или частично в границах зоны с особыми условиями использования территории - </w:t>
      </w:r>
      <w:r w:rsidRPr="00974438">
        <w:rPr>
          <w:rFonts w:ascii="Times New Roman" w:eastAsia="Times New Roman" w:hAnsi="Times New Roman" w:cs="Times New Roman"/>
          <w:color w:val="000000"/>
          <w:sz w:val="26"/>
          <w:szCs w:val="24"/>
        </w:rPr>
        <w:t xml:space="preserve">охранной зоны </w:t>
      </w:r>
      <w:r w:rsidRPr="00974438">
        <w:rPr>
          <w:rFonts w:ascii="Times New Roman" w:eastAsia="Times New Roman" w:hAnsi="Times New Roman" w:cs="Times New Roman"/>
          <w:sz w:val="26"/>
          <w:szCs w:val="24"/>
        </w:rPr>
        <w:t xml:space="preserve">кабеля связи «Подключение больниц и поликлиник к скоростному Интернету в Чувашской Республике </w:t>
      </w:r>
      <w:proofErr w:type="spellStart"/>
      <w:r w:rsidRPr="00974438">
        <w:rPr>
          <w:rFonts w:ascii="Times New Roman" w:eastAsia="Times New Roman" w:hAnsi="Times New Roman" w:cs="Times New Roman"/>
          <w:sz w:val="26"/>
          <w:szCs w:val="24"/>
        </w:rPr>
        <w:t>п.г.т</w:t>
      </w:r>
      <w:proofErr w:type="gramStart"/>
      <w:r w:rsidRPr="00974438">
        <w:rPr>
          <w:rFonts w:ascii="Times New Roman" w:eastAsia="Times New Roman" w:hAnsi="Times New Roman" w:cs="Times New Roman"/>
          <w:sz w:val="26"/>
          <w:szCs w:val="24"/>
        </w:rPr>
        <w:t>.Б</w:t>
      </w:r>
      <w:proofErr w:type="gramEnd"/>
      <w:r w:rsidRPr="00974438">
        <w:rPr>
          <w:rFonts w:ascii="Times New Roman" w:eastAsia="Times New Roman" w:hAnsi="Times New Roman" w:cs="Times New Roman"/>
          <w:sz w:val="26"/>
          <w:szCs w:val="24"/>
        </w:rPr>
        <w:t>уинск-с.Малые</w:t>
      </w:r>
      <w:proofErr w:type="spellEnd"/>
      <w:r w:rsidRPr="00974438">
        <w:rPr>
          <w:rFonts w:ascii="Times New Roman" w:eastAsia="Times New Roman" w:hAnsi="Times New Roman" w:cs="Times New Roman"/>
          <w:sz w:val="26"/>
          <w:szCs w:val="24"/>
        </w:rPr>
        <w:t xml:space="preserve"> </w:t>
      </w:r>
      <w:proofErr w:type="spellStart"/>
      <w:r w:rsidRPr="00974438">
        <w:rPr>
          <w:rFonts w:ascii="Times New Roman" w:eastAsia="Times New Roman" w:hAnsi="Times New Roman" w:cs="Times New Roman"/>
          <w:sz w:val="26"/>
          <w:szCs w:val="24"/>
        </w:rPr>
        <w:t>Кармалы</w:t>
      </w:r>
      <w:proofErr w:type="spellEnd"/>
      <w:r w:rsidRPr="00974438">
        <w:rPr>
          <w:rFonts w:ascii="Times New Roman" w:eastAsia="Times New Roman" w:hAnsi="Times New Roman" w:cs="Times New Roman"/>
          <w:sz w:val="26"/>
          <w:szCs w:val="24"/>
        </w:rPr>
        <w:t xml:space="preserve"> Ибресинского района», установленном Постановлением Правительства Российской Федерации от 09.06.1995 №578 «Об утверждении Правил охраны линий и сооружений связи Российской Федерации».</w:t>
      </w:r>
    </w:p>
    <w:p w:rsidR="00974438" w:rsidRPr="00974438" w:rsidRDefault="00974438" w:rsidP="00974438">
      <w:pPr>
        <w:numPr>
          <w:ilvl w:val="0"/>
          <w:numId w:val="23"/>
        </w:numPr>
        <w:spacing w:after="0" w:line="240" w:lineRule="auto"/>
        <w:ind w:left="0" w:firstLine="0"/>
        <w:jc w:val="both"/>
        <w:rPr>
          <w:rFonts w:ascii="Times New Roman" w:eastAsia="Times New Roman" w:hAnsi="Times New Roman" w:cs="Times New Roman"/>
          <w:sz w:val="26"/>
          <w:szCs w:val="24"/>
        </w:rPr>
      </w:pPr>
      <w:r w:rsidRPr="00974438">
        <w:rPr>
          <w:rFonts w:ascii="Times New Roman" w:eastAsia="Times New Roman" w:hAnsi="Times New Roman" w:cs="Times New Roman"/>
          <w:sz w:val="26"/>
          <w:szCs w:val="24"/>
        </w:rPr>
        <w:t xml:space="preserve">Отделу экономики и управления имуществом администрации Ибресинского района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 </w:t>
      </w:r>
      <w:r w:rsidRPr="00974438">
        <w:rPr>
          <w:rFonts w:ascii="Times New Roman" w:eastAsia="Times New Roman" w:hAnsi="Times New Roman" w:cs="Times New Roman"/>
          <w:color w:val="000000"/>
          <w:sz w:val="26"/>
          <w:szCs w:val="24"/>
        </w:rPr>
        <w:t xml:space="preserve">охранная зона </w:t>
      </w:r>
      <w:r w:rsidRPr="00974438">
        <w:rPr>
          <w:rFonts w:ascii="Times New Roman" w:eastAsia="Times New Roman" w:hAnsi="Times New Roman" w:cs="Times New Roman"/>
          <w:sz w:val="26"/>
          <w:szCs w:val="24"/>
        </w:rPr>
        <w:t xml:space="preserve">кабеля связи «Подключение больниц и поликлиник к скоростному Интернету в Чувашской Республике </w:t>
      </w:r>
      <w:proofErr w:type="spellStart"/>
      <w:r w:rsidRPr="00974438">
        <w:rPr>
          <w:rFonts w:ascii="Times New Roman" w:eastAsia="Times New Roman" w:hAnsi="Times New Roman" w:cs="Times New Roman"/>
          <w:sz w:val="26"/>
          <w:szCs w:val="24"/>
        </w:rPr>
        <w:t>п.г.т</w:t>
      </w:r>
      <w:proofErr w:type="gramStart"/>
      <w:r w:rsidRPr="00974438">
        <w:rPr>
          <w:rFonts w:ascii="Times New Roman" w:eastAsia="Times New Roman" w:hAnsi="Times New Roman" w:cs="Times New Roman"/>
          <w:sz w:val="26"/>
          <w:szCs w:val="24"/>
        </w:rPr>
        <w:t>.Б</w:t>
      </w:r>
      <w:proofErr w:type="gramEnd"/>
      <w:r w:rsidRPr="00974438">
        <w:rPr>
          <w:rFonts w:ascii="Times New Roman" w:eastAsia="Times New Roman" w:hAnsi="Times New Roman" w:cs="Times New Roman"/>
          <w:sz w:val="26"/>
          <w:szCs w:val="24"/>
        </w:rPr>
        <w:t>уинск-с.Малые</w:t>
      </w:r>
      <w:proofErr w:type="spellEnd"/>
      <w:r w:rsidRPr="00974438">
        <w:rPr>
          <w:rFonts w:ascii="Times New Roman" w:eastAsia="Times New Roman" w:hAnsi="Times New Roman" w:cs="Times New Roman"/>
          <w:sz w:val="26"/>
          <w:szCs w:val="24"/>
        </w:rPr>
        <w:t xml:space="preserve"> </w:t>
      </w:r>
      <w:proofErr w:type="spellStart"/>
      <w:r w:rsidRPr="00974438">
        <w:rPr>
          <w:rFonts w:ascii="Times New Roman" w:eastAsia="Times New Roman" w:hAnsi="Times New Roman" w:cs="Times New Roman"/>
          <w:sz w:val="26"/>
          <w:szCs w:val="24"/>
        </w:rPr>
        <w:t>Кармалы</w:t>
      </w:r>
      <w:proofErr w:type="spellEnd"/>
      <w:r w:rsidRPr="00974438">
        <w:rPr>
          <w:rFonts w:ascii="Times New Roman" w:eastAsia="Times New Roman" w:hAnsi="Times New Roman" w:cs="Times New Roman"/>
          <w:sz w:val="26"/>
          <w:szCs w:val="24"/>
        </w:rPr>
        <w:t xml:space="preserve"> Ибресинского района».</w:t>
      </w:r>
    </w:p>
    <w:p w:rsidR="00974438" w:rsidRPr="00974438" w:rsidRDefault="00974438" w:rsidP="00974438">
      <w:pPr>
        <w:tabs>
          <w:tab w:val="left" w:pos="5910"/>
        </w:tabs>
        <w:spacing w:after="0" w:line="240" w:lineRule="auto"/>
        <w:rPr>
          <w:rFonts w:ascii="Arial" w:eastAsia="Times New Roman" w:hAnsi="Arial" w:cs="Times New Roman"/>
          <w:sz w:val="20"/>
          <w:szCs w:val="20"/>
        </w:rPr>
      </w:pPr>
      <w:r w:rsidRPr="00974438">
        <w:rPr>
          <w:rFonts w:ascii="Arial" w:eastAsia="Times New Roman" w:hAnsi="Arial" w:cs="Times New Roman"/>
          <w:sz w:val="20"/>
          <w:szCs w:val="20"/>
        </w:rPr>
        <w:tab/>
      </w:r>
    </w:p>
    <w:p w:rsidR="00974438" w:rsidRPr="00974438" w:rsidRDefault="00974438" w:rsidP="00974438">
      <w:pPr>
        <w:spacing w:after="0" w:line="240" w:lineRule="auto"/>
        <w:jc w:val="both"/>
        <w:rPr>
          <w:rFonts w:ascii="Times New Roman" w:eastAsia="Times New Roman" w:hAnsi="Times New Roman" w:cs="Times New Roman"/>
          <w:sz w:val="26"/>
          <w:szCs w:val="26"/>
        </w:rPr>
      </w:pPr>
    </w:p>
    <w:p w:rsidR="00974438" w:rsidRPr="00974438" w:rsidRDefault="00974438" w:rsidP="00974438">
      <w:pPr>
        <w:spacing w:after="0" w:line="240" w:lineRule="auto"/>
        <w:jc w:val="both"/>
        <w:rPr>
          <w:rFonts w:ascii="Times New Roman" w:eastAsia="Times New Roman" w:hAnsi="Times New Roman" w:cs="Times New Roman"/>
          <w:sz w:val="26"/>
          <w:szCs w:val="26"/>
        </w:rPr>
      </w:pPr>
      <w:r w:rsidRPr="00974438">
        <w:rPr>
          <w:rFonts w:ascii="Times New Roman" w:eastAsia="Times New Roman" w:hAnsi="Times New Roman" w:cs="Times New Roman"/>
          <w:sz w:val="26"/>
          <w:szCs w:val="26"/>
        </w:rPr>
        <w:t>Заместитель главы администрации</w:t>
      </w:r>
    </w:p>
    <w:p w:rsidR="00974438" w:rsidRPr="00974438" w:rsidRDefault="00974438" w:rsidP="00974438">
      <w:pPr>
        <w:spacing w:after="0" w:line="240" w:lineRule="auto"/>
        <w:jc w:val="both"/>
        <w:rPr>
          <w:rFonts w:ascii="Times New Roman" w:eastAsia="Times New Roman" w:hAnsi="Times New Roman" w:cs="Times New Roman"/>
          <w:sz w:val="26"/>
          <w:szCs w:val="24"/>
        </w:rPr>
      </w:pPr>
      <w:r w:rsidRPr="00974438">
        <w:rPr>
          <w:rFonts w:ascii="Times New Roman" w:eastAsia="Times New Roman" w:hAnsi="Times New Roman" w:cs="Times New Roman"/>
          <w:sz w:val="26"/>
          <w:szCs w:val="24"/>
        </w:rPr>
        <w:t>района – начальник отдела</w:t>
      </w:r>
    </w:p>
    <w:p w:rsidR="00974438" w:rsidRPr="00974438" w:rsidRDefault="00974438" w:rsidP="00974438">
      <w:pPr>
        <w:spacing w:after="0" w:line="240" w:lineRule="auto"/>
        <w:jc w:val="both"/>
        <w:rPr>
          <w:rFonts w:ascii="Times New Roman" w:eastAsia="Times New Roman" w:hAnsi="Times New Roman" w:cs="Times New Roman"/>
          <w:sz w:val="26"/>
          <w:szCs w:val="26"/>
        </w:rPr>
      </w:pPr>
      <w:r w:rsidRPr="00974438">
        <w:rPr>
          <w:rFonts w:ascii="Times New Roman" w:eastAsia="Times New Roman" w:hAnsi="Times New Roman" w:cs="Times New Roman"/>
          <w:sz w:val="26"/>
          <w:szCs w:val="24"/>
        </w:rPr>
        <w:t>сельского хозяйства                                                                      В.Ф.Гаврилов</w:t>
      </w:r>
    </w:p>
    <w:p w:rsidR="00974438" w:rsidRPr="00974438" w:rsidRDefault="00974438" w:rsidP="00974438">
      <w:pPr>
        <w:spacing w:after="0" w:line="240" w:lineRule="auto"/>
        <w:jc w:val="both"/>
        <w:rPr>
          <w:rFonts w:ascii="Times New Roman" w:eastAsia="Times New Roman" w:hAnsi="Times New Roman" w:cs="Times New Roman"/>
          <w:sz w:val="26"/>
          <w:szCs w:val="24"/>
        </w:rPr>
      </w:pPr>
    </w:p>
    <w:p w:rsidR="00974438" w:rsidRPr="00974438" w:rsidRDefault="00974438" w:rsidP="00974438">
      <w:pPr>
        <w:spacing w:after="0" w:line="240" w:lineRule="auto"/>
        <w:jc w:val="both"/>
        <w:rPr>
          <w:rFonts w:ascii="Times New Roman" w:eastAsia="Times New Roman" w:hAnsi="Times New Roman" w:cs="Times New Roman"/>
          <w:sz w:val="18"/>
          <w:szCs w:val="18"/>
        </w:rPr>
      </w:pPr>
      <w:r w:rsidRPr="00974438">
        <w:rPr>
          <w:rFonts w:ascii="Times New Roman" w:eastAsia="Times New Roman" w:hAnsi="Times New Roman" w:cs="Times New Roman"/>
          <w:sz w:val="18"/>
          <w:szCs w:val="18"/>
        </w:rPr>
        <w:t>Е.Н.Степанова</w:t>
      </w:r>
    </w:p>
    <w:p w:rsidR="00974438" w:rsidRPr="00974438" w:rsidRDefault="00974438" w:rsidP="00974438">
      <w:pPr>
        <w:spacing w:after="0" w:line="240" w:lineRule="auto"/>
        <w:jc w:val="both"/>
        <w:rPr>
          <w:rFonts w:ascii="Times New Roman" w:eastAsia="Times New Roman" w:hAnsi="Times New Roman" w:cs="Times New Roman"/>
          <w:sz w:val="18"/>
          <w:szCs w:val="18"/>
        </w:rPr>
      </w:pPr>
      <w:r w:rsidRPr="00974438">
        <w:rPr>
          <w:rFonts w:ascii="Times New Roman" w:eastAsia="Times New Roman" w:hAnsi="Times New Roman" w:cs="Times New Roman"/>
          <w:sz w:val="18"/>
          <w:szCs w:val="18"/>
        </w:rPr>
        <w:t>8(83538)22571</w:t>
      </w:r>
    </w:p>
    <w:tbl>
      <w:tblPr>
        <w:tblW w:w="10281" w:type="dxa"/>
        <w:tblLook w:val="0000"/>
      </w:tblPr>
      <w:tblGrid>
        <w:gridCol w:w="4195"/>
        <w:gridCol w:w="1173"/>
        <w:gridCol w:w="127"/>
        <w:gridCol w:w="4075"/>
        <w:gridCol w:w="711"/>
      </w:tblGrid>
      <w:tr w:rsidR="0040525C" w:rsidRPr="0040525C" w:rsidTr="0040525C">
        <w:trPr>
          <w:gridAfter w:val="1"/>
          <w:wAfter w:w="711" w:type="dxa"/>
          <w:cantSplit/>
          <w:trHeight w:val="435"/>
        </w:trPr>
        <w:tc>
          <w:tcPr>
            <w:tcW w:w="4195" w:type="dxa"/>
          </w:tcPr>
          <w:p w:rsidR="0040525C" w:rsidRPr="0040525C" w:rsidRDefault="0040525C" w:rsidP="0040525C">
            <w:pPr>
              <w:pStyle w:val="a6"/>
              <w:tabs>
                <w:tab w:val="left" w:pos="4285"/>
              </w:tabs>
              <w:jc w:val="center"/>
              <w:rPr>
                <w:rFonts w:ascii="Times New Roman" w:hAnsi="Times New Roman" w:cs="Times New Roman"/>
                <w:b/>
                <w:bCs/>
                <w:color w:val="000000"/>
                <w:sz w:val="26"/>
              </w:rPr>
            </w:pPr>
            <w:r w:rsidRPr="0040525C">
              <w:rPr>
                <w:rFonts w:ascii="Times New Roman" w:hAnsi="Times New Roman" w:cs="Times New Roman"/>
                <w:b/>
                <w:bCs/>
                <w:color w:val="000000"/>
                <w:sz w:val="26"/>
              </w:rPr>
              <w:lastRenderedPageBreak/>
              <w:t>ЧĂ</w:t>
            </w:r>
            <w:proofErr w:type="gramStart"/>
            <w:r w:rsidRPr="0040525C">
              <w:rPr>
                <w:rFonts w:ascii="Times New Roman" w:hAnsi="Times New Roman" w:cs="Times New Roman"/>
                <w:b/>
                <w:bCs/>
                <w:color w:val="000000"/>
                <w:sz w:val="26"/>
              </w:rPr>
              <w:t>ВАШ</w:t>
            </w:r>
            <w:proofErr w:type="gramEnd"/>
            <w:r w:rsidRPr="0040525C">
              <w:rPr>
                <w:rFonts w:ascii="Times New Roman" w:hAnsi="Times New Roman" w:cs="Times New Roman"/>
                <w:b/>
                <w:bCs/>
                <w:color w:val="000000"/>
                <w:sz w:val="26"/>
              </w:rPr>
              <w:t xml:space="preserve"> РЕСПУБЛИКИ</w:t>
            </w:r>
          </w:p>
          <w:p w:rsidR="0040525C" w:rsidRPr="0040525C" w:rsidRDefault="0040525C" w:rsidP="0040525C">
            <w:pPr>
              <w:pStyle w:val="a6"/>
              <w:tabs>
                <w:tab w:val="left" w:pos="4285"/>
              </w:tabs>
              <w:jc w:val="center"/>
              <w:rPr>
                <w:rFonts w:ascii="Times New Roman" w:hAnsi="Times New Roman" w:cs="Times New Roman"/>
                <w:sz w:val="26"/>
              </w:rPr>
            </w:pPr>
          </w:p>
        </w:tc>
        <w:tc>
          <w:tcPr>
            <w:tcW w:w="1173" w:type="dxa"/>
            <w:vMerge w:val="restart"/>
          </w:tcPr>
          <w:p w:rsidR="0040525C" w:rsidRPr="0040525C" w:rsidRDefault="0040525C" w:rsidP="0040525C">
            <w:pPr>
              <w:spacing w:after="0" w:line="240" w:lineRule="auto"/>
              <w:jc w:val="center"/>
              <w:rPr>
                <w:rFonts w:ascii="Times New Roman" w:hAnsi="Times New Roman" w:cs="Times New Roman"/>
                <w:sz w:val="24"/>
              </w:rPr>
            </w:pPr>
            <w:r w:rsidRPr="0040525C">
              <w:rPr>
                <w:rFonts w:ascii="Times New Roman" w:hAnsi="Times New Roman" w:cs="Times New Roman"/>
                <w:noProof/>
                <w:sz w:val="24"/>
              </w:rPr>
              <w:drawing>
                <wp:anchor distT="0" distB="0" distL="114300" distR="114300" simplePos="0" relativeHeight="251724800" behindDoc="0" locked="0" layoutInCell="1" allowOverlap="1">
                  <wp:simplePos x="0" y="0"/>
                  <wp:positionH relativeFrom="column">
                    <wp:posOffset>-29203</wp:posOffset>
                  </wp:positionH>
                  <wp:positionV relativeFrom="paragraph">
                    <wp:posOffset>-69157</wp:posOffset>
                  </wp:positionV>
                  <wp:extent cx="729095" cy="724395"/>
                  <wp:effectExtent l="19050" t="0" r="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9095" cy="724395"/>
                          </a:xfrm>
                          <a:prstGeom prst="rect">
                            <a:avLst/>
                          </a:prstGeom>
                          <a:noFill/>
                        </pic:spPr>
                      </pic:pic>
                    </a:graphicData>
                  </a:graphic>
                </wp:anchor>
              </w:drawing>
            </w:r>
          </w:p>
        </w:tc>
        <w:tc>
          <w:tcPr>
            <w:tcW w:w="4202" w:type="dxa"/>
            <w:gridSpan w:val="2"/>
          </w:tcPr>
          <w:p w:rsidR="0040525C" w:rsidRPr="0040525C" w:rsidRDefault="0040525C" w:rsidP="0040525C">
            <w:pPr>
              <w:pStyle w:val="a6"/>
              <w:jc w:val="center"/>
              <w:rPr>
                <w:rFonts w:ascii="Times New Roman" w:hAnsi="Times New Roman" w:cs="Times New Roman"/>
                <w:b/>
                <w:bCs/>
                <w:sz w:val="26"/>
              </w:rPr>
            </w:pPr>
            <w:r w:rsidRPr="0040525C">
              <w:rPr>
                <w:rFonts w:ascii="Times New Roman" w:hAnsi="Times New Roman" w:cs="Times New Roman"/>
                <w:b/>
                <w:bCs/>
                <w:sz w:val="26"/>
              </w:rPr>
              <w:t>ЧУВАШСКАЯ РЕСПУБЛИКА</w:t>
            </w:r>
          </w:p>
          <w:p w:rsidR="0040525C" w:rsidRPr="0040525C" w:rsidRDefault="0040525C" w:rsidP="0040525C">
            <w:pPr>
              <w:pStyle w:val="a6"/>
              <w:jc w:val="center"/>
              <w:rPr>
                <w:rFonts w:ascii="Times New Roman" w:hAnsi="Times New Roman" w:cs="Times New Roman"/>
                <w:sz w:val="26"/>
              </w:rPr>
            </w:pPr>
          </w:p>
        </w:tc>
      </w:tr>
      <w:tr w:rsidR="0040525C" w:rsidRPr="0040525C" w:rsidTr="0040525C">
        <w:trPr>
          <w:gridAfter w:val="1"/>
          <w:wAfter w:w="711" w:type="dxa"/>
          <w:cantSplit/>
          <w:trHeight w:val="2234"/>
        </w:trPr>
        <w:tc>
          <w:tcPr>
            <w:tcW w:w="4195" w:type="dxa"/>
          </w:tcPr>
          <w:p w:rsidR="0040525C" w:rsidRPr="0040525C" w:rsidRDefault="0040525C" w:rsidP="0040525C">
            <w:pPr>
              <w:pStyle w:val="a6"/>
              <w:tabs>
                <w:tab w:val="left" w:pos="4285"/>
              </w:tabs>
              <w:jc w:val="center"/>
              <w:rPr>
                <w:rFonts w:ascii="Times New Roman" w:hAnsi="Times New Roman" w:cs="Times New Roman"/>
                <w:b/>
                <w:bCs/>
                <w:sz w:val="26"/>
              </w:rPr>
            </w:pPr>
            <w:r w:rsidRPr="0040525C">
              <w:rPr>
                <w:rFonts w:ascii="Times New Roman" w:hAnsi="Times New Roman" w:cs="Times New Roman"/>
                <w:b/>
                <w:bCs/>
                <w:sz w:val="26"/>
              </w:rPr>
              <w:t xml:space="preserve">ЙĚПРЕÇ РАЙОНĚН </w:t>
            </w:r>
          </w:p>
          <w:p w:rsidR="0040525C" w:rsidRPr="0040525C" w:rsidRDefault="0040525C" w:rsidP="0040525C">
            <w:pPr>
              <w:pStyle w:val="a6"/>
              <w:tabs>
                <w:tab w:val="left" w:pos="4285"/>
              </w:tabs>
              <w:jc w:val="center"/>
              <w:rPr>
                <w:rFonts w:ascii="Times New Roman" w:hAnsi="Times New Roman" w:cs="Times New Roman"/>
                <w:sz w:val="26"/>
              </w:rPr>
            </w:pPr>
            <w:r w:rsidRPr="0040525C">
              <w:rPr>
                <w:rFonts w:ascii="Times New Roman" w:hAnsi="Times New Roman" w:cs="Times New Roman"/>
                <w:b/>
                <w:bCs/>
                <w:sz w:val="26"/>
              </w:rPr>
              <w:t>АДМИНИ</w:t>
            </w:r>
            <w:smartTag w:uri="urn:schemas-microsoft-com:office:smarttags" w:element="PersonName">
              <w:r w:rsidRPr="0040525C">
                <w:rPr>
                  <w:rFonts w:ascii="Times New Roman" w:hAnsi="Times New Roman" w:cs="Times New Roman"/>
                  <w:b/>
                  <w:bCs/>
                  <w:sz w:val="26"/>
                </w:rPr>
                <w:t>С</w:t>
              </w:r>
            </w:smartTag>
            <w:r w:rsidRPr="0040525C">
              <w:rPr>
                <w:rFonts w:ascii="Times New Roman" w:hAnsi="Times New Roman" w:cs="Times New Roman"/>
                <w:b/>
                <w:bCs/>
                <w:sz w:val="26"/>
              </w:rPr>
              <w:t>ТРАЦИЙЕ</w:t>
            </w:r>
          </w:p>
          <w:p w:rsidR="0040525C" w:rsidRPr="0040525C" w:rsidRDefault="0040525C" w:rsidP="0040525C">
            <w:pPr>
              <w:pStyle w:val="a6"/>
              <w:tabs>
                <w:tab w:val="left" w:pos="4285"/>
              </w:tabs>
              <w:jc w:val="center"/>
              <w:rPr>
                <w:rStyle w:val="a7"/>
                <w:rFonts w:ascii="Times New Roman" w:hAnsi="Times New Roman" w:cs="Times New Roman"/>
                <w:color w:val="000000"/>
                <w:sz w:val="26"/>
              </w:rPr>
            </w:pPr>
          </w:p>
          <w:p w:rsidR="0040525C" w:rsidRPr="0040525C" w:rsidRDefault="0040525C" w:rsidP="0040525C">
            <w:pPr>
              <w:pStyle w:val="a6"/>
              <w:tabs>
                <w:tab w:val="left" w:pos="4285"/>
              </w:tabs>
              <w:jc w:val="center"/>
              <w:rPr>
                <w:rStyle w:val="a7"/>
                <w:rFonts w:ascii="Times New Roman" w:hAnsi="Times New Roman" w:cs="Times New Roman"/>
                <w:color w:val="000000"/>
                <w:sz w:val="26"/>
              </w:rPr>
            </w:pPr>
            <w:r w:rsidRPr="0040525C">
              <w:rPr>
                <w:rStyle w:val="a7"/>
                <w:rFonts w:ascii="Times New Roman" w:hAnsi="Times New Roman" w:cs="Times New Roman"/>
                <w:color w:val="000000"/>
                <w:sz w:val="26"/>
              </w:rPr>
              <w:t>ЙЫШĂНУ</w:t>
            </w:r>
          </w:p>
          <w:p w:rsidR="0040525C" w:rsidRPr="0040525C" w:rsidRDefault="0040525C" w:rsidP="0040525C">
            <w:pPr>
              <w:spacing w:after="0" w:line="240" w:lineRule="auto"/>
              <w:rPr>
                <w:rFonts w:ascii="Times New Roman" w:hAnsi="Times New Roman" w:cs="Times New Roman"/>
                <w:sz w:val="24"/>
              </w:rPr>
            </w:pPr>
          </w:p>
          <w:p w:rsidR="0040525C" w:rsidRPr="0040525C" w:rsidRDefault="0040525C" w:rsidP="0040525C">
            <w:pPr>
              <w:pStyle w:val="a6"/>
              <w:jc w:val="center"/>
              <w:rPr>
                <w:rFonts w:ascii="Times New Roman" w:hAnsi="Times New Roman" w:cs="Times New Roman"/>
                <w:color w:val="000000"/>
                <w:sz w:val="26"/>
              </w:rPr>
            </w:pPr>
            <w:r w:rsidRPr="0040525C">
              <w:rPr>
                <w:rFonts w:ascii="Times New Roman" w:hAnsi="Times New Roman" w:cs="Times New Roman"/>
                <w:color w:val="000000"/>
                <w:sz w:val="26"/>
              </w:rPr>
              <w:t xml:space="preserve">          31.10.2018       597 № </w:t>
            </w:r>
          </w:p>
          <w:p w:rsidR="0040525C" w:rsidRPr="0040525C" w:rsidRDefault="0040525C" w:rsidP="0040525C">
            <w:pPr>
              <w:spacing w:after="0" w:line="240" w:lineRule="auto"/>
              <w:jc w:val="center"/>
              <w:rPr>
                <w:rFonts w:ascii="Times New Roman" w:hAnsi="Times New Roman" w:cs="Times New Roman"/>
                <w:color w:val="000000"/>
                <w:sz w:val="24"/>
              </w:rPr>
            </w:pPr>
            <w:proofErr w:type="spellStart"/>
            <w:r w:rsidRPr="0040525C">
              <w:rPr>
                <w:rFonts w:ascii="Times New Roman" w:hAnsi="Times New Roman" w:cs="Times New Roman"/>
                <w:color w:val="000000"/>
              </w:rPr>
              <w:t>Йěпреç</w:t>
            </w:r>
            <w:proofErr w:type="spellEnd"/>
            <w:r w:rsidRPr="0040525C">
              <w:rPr>
                <w:rFonts w:ascii="Times New Roman" w:hAnsi="Times New Roman" w:cs="Times New Roman"/>
                <w:color w:val="000000"/>
              </w:rPr>
              <w:t xml:space="preserve"> </w:t>
            </w:r>
            <w:proofErr w:type="spellStart"/>
            <w:r w:rsidRPr="0040525C">
              <w:rPr>
                <w:rFonts w:ascii="Times New Roman" w:hAnsi="Times New Roman" w:cs="Times New Roman"/>
                <w:color w:val="000000"/>
              </w:rPr>
              <w:t>поселокě</w:t>
            </w:r>
            <w:proofErr w:type="spellEnd"/>
          </w:p>
        </w:tc>
        <w:tc>
          <w:tcPr>
            <w:tcW w:w="0" w:type="auto"/>
            <w:vMerge/>
            <w:vAlign w:val="center"/>
          </w:tcPr>
          <w:p w:rsidR="0040525C" w:rsidRPr="0040525C" w:rsidRDefault="0040525C" w:rsidP="0040525C">
            <w:pPr>
              <w:spacing w:after="0" w:line="240" w:lineRule="auto"/>
              <w:rPr>
                <w:rFonts w:ascii="Times New Roman" w:hAnsi="Times New Roman" w:cs="Times New Roman"/>
                <w:sz w:val="24"/>
              </w:rPr>
            </w:pPr>
          </w:p>
        </w:tc>
        <w:tc>
          <w:tcPr>
            <w:tcW w:w="4202" w:type="dxa"/>
            <w:gridSpan w:val="2"/>
          </w:tcPr>
          <w:p w:rsidR="0040525C" w:rsidRPr="0040525C" w:rsidRDefault="0040525C" w:rsidP="0040525C">
            <w:pPr>
              <w:pStyle w:val="a6"/>
              <w:tabs>
                <w:tab w:val="left" w:pos="4285"/>
              </w:tabs>
              <w:jc w:val="center"/>
              <w:rPr>
                <w:rFonts w:ascii="Times New Roman" w:hAnsi="Times New Roman" w:cs="Times New Roman"/>
                <w:sz w:val="26"/>
              </w:rPr>
            </w:pPr>
            <w:r w:rsidRPr="0040525C">
              <w:rPr>
                <w:rFonts w:ascii="Times New Roman" w:hAnsi="Times New Roman" w:cs="Times New Roman"/>
                <w:b/>
                <w:bCs/>
                <w:sz w:val="26"/>
              </w:rPr>
              <w:t>АДМИНИ</w:t>
            </w:r>
            <w:smartTag w:uri="urn:schemas-microsoft-com:office:smarttags" w:element="PersonName">
              <w:r w:rsidRPr="0040525C">
                <w:rPr>
                  <w:rFonts w:ascii="Times New Roman" w:hAnsi="Times New Roman" w:cs="Times New Roman"/>
                  <w:b/>
                  <w:bCs/>
                  <w:sz w:val="26"/>
                </w:rPr>
                <w:t>С</w:t>
              </w:r>
            </w:smartTag>
            <w:r w:rsidRPr="0040525C">
              <w:rPr>
                <w:rFonts w:ascii="Times New Roman" w:hAnsi="Times New Roman" w:cs="Times New Roman"/>
                <w:b/>
                <w:bCs/>
                <w:sz w:val="26"/>
              </w:rPr>
              <w:t>ТРАЦИЯ</w:t>
            </w:r>
          </w:p>
          <w:p w:rsidR="0040525C" w:rsidRPr="0040525C" w:rsidRDefault="0040525C" w:rsidP="0040525C">
            <w:pPr>
              <w:pStyle w:val="a6"/>
              <w:jc w:val="center"/>
              <w:rPr>
                <w:rFonts w:ascii="Times New Roman" w:hAnsi="Times New Roman" w:cs="Times New Roman"/>
                <w:color w:val="000000"/>
                <w:sz w:val="26"/>
              </w:rPr>
            </w:pPr>
            <w:r w:rsidRPr="0040525C">
              <w:rPr>
                <w:rFonts w:ascii="Times New Roman" w:hAnsi="Times New Roman" w:cs="Times New Roman"/>
                <w:b/>
                <w:bCs/>
                <w:color w:val="000000"/>
                <w:sz w:val="26"/>
              </w:rPr>
              <w:t>ИБРЕ</w:t>
            </w:r>
            <w:smartTag w:uri="urn:schemas-microsoft-com:office:smarttags" w:element="PersonName">
              <w:r w:rsidRPr="0040525C">
                <w:rPr>
                  <w:rFonts w:ascii="Times New Roman" w:hAnsi="Times New Roman" w:cs="Times New Roman"/>
                  <w:b/>
                  <w:bCs/>
                  <w:color w:val="000000"/>
                  <w:sz w:val="26"/>
                </w:rPr>
                <w:t>С</w:t>
              </w:r>
            </w:smartTag>
            <w:r w:rsidRPr="0040525C">
              <w:rPr>
                <w:rFonts w:ascii="Times New Roman" w:hAnsi="Times New Roman" w:cs="Times New Roman"/>
                <w:b/>
                <w:bCs/>
                <w:color w:val="000000"/>
                <w:sz w:val="26"/>
              </w:rPr>
              <w:t>ИН</w:t>
            </w:r>
            <w:smartTag w:uri="urn:schemas-microsoft-com:office:smarttags" w:element="PersonName">
              <w:r w:rsidRPr="0040525C">
                <w:rPr>
                  <w:rFonts w:ascii="Times New Roman" w:hAnsi="Times New Roman" w:cs="Times New Roman"/>
                  <w:b/>
                  <w:bCs/>
                  <w:color w:val="000000"/>
                  <w:sz w:val="26"/>
                </w:rPr>
                <w:t>С</w:t>
              </w:r>
            </w:smartTag>
            <w:r w:rsidRPr="0040525C">
              <w:rPr>
                <w:rFonts w:ascii="Times New Roman" w:hAnsi="Times New Roman" w:cs="Times New Roman"/>
                <w:b/>
                <w:bCs/>
                <w:color w:val="000000"/>
                <w:sz w:val="26"/>
              </w:rPr>
              <w:t>КОГО РАЙОНА</w:t>
            </w:r>
            <w:r w:rsidRPr="0040525C">
              <w:rPr>
                <w:rFonts w:ascii="Times New Roman" w:hAnsi="Times New Roman" w:cs="Times New Roman"/>
                <w:color w:val="000000"/>
                <w:sz w:val="26"/>
              </w:rPr>
              <w:t xml:space="preserve"> </w:t>
            </w:r>
          </w:p>
          <w:p w:rsidR="0040525C" w:rsidRPr="0040525C" w:rsidRDefault="0040525C" w:rsidP="0040525C">
            <w:pPr>
              <w:spacing w:after="0" w:line="240" w:lineRule="auto"/>
              <w:rPr>
                <w:rFonts w:ascii="Times New Roman" w:hAnsi="Times New Roman" w:cs="Times New Roman"/>
              </w:rPr>
            </w:pPr>
          </w:p>
          <w:p w:rsidR="0040525C" w:rsidRPr="0040525C" w:rsidRDefault="0040525C" w:rsidP="0040525C">
            <w:pPr>
              <w:pStyle w:val="a6"/>
              <w:jc w:val="center"/>
              <w:rPr>
                <w:rStyle w:val="a7"/>
                <w:rFonts w:ascii="Times New Roman" w:hAnsi="Times New Roman" w:cs="Times New Roman"/>
                <w:color w:val="000000"/>
                <w:sz w:val="26"/>
              </w:rPr>
            </w:pPr>
            <w:r w:rsidRPr="0040525C">
              <w:rPr>
                <w:rStyle w:val="a7"/>
                <w:rFonts w:ascii="Times New Roman" w:hAnsi="Times New Roman" w:cs="Times New Roman"/>
                <w:color w:val="000000"/>
                <w:sz w:val="26"/>
              </w:rPr>
              <w:t>ПОСТАНОВЛЕНИЕ</w:t>
            </w:r>
          </w:p>
          <w:p w:rsidR="0040525C" w:rsidRPr="0040525C" w:rsidRDefault="0040525C" w:rsidP="0040525C">
            <w:pPr>
              <w:spacing w:after="0" w:line="240" w:lineRule="auto"/>
              <w:rPr>
                <w:rFonts w:ascii="Times New Roman" w:hAnsi="Times New Roman" w:cs="Times New Roman"/>
                <w:sz w:val="24"/>
              </w:rPr>
            </w:pPr>
          </w:p>
          <w:p w:rsidR="0040525C" w:rsidRDefault="0040525C" w:rsidP="0040525C">
            <w:pPr>
              <w:spacing w:after="0" w:line="240" w:lineRule="auto"/>
              <w:jc w:val="center"/>
              <w:rPr>
                <w:rFonts w:ascii="Times New Roman" w:hAnsi="Times New Roman" w:cs="Times New Roman"/>
              </w:rPr>
            </w:pPr>
            <w:r w:rsidRPr="0040525C">
              <w:rPr>
                <w:rFonts w:ascii="Times New Roman" w:hAnsi="Times New Roman" w:cs="Times New Roman"/>
              </w:rPr>
              <w:t xml:space="preserve">     31.10.2018    №597</w:t>
            </w:r>
          </w:p>
          <w:p w:rsidR="0040525C" w:rsidRPr="0040525C" w:rsidRDefault="0040525C" w:rsidP="0040525C">
            <w:pPr>
              <w:spacing w:after="0" w:line="240" w:lineRule="auto"/>
              <w:jc w:val="center"/>
              <w:rPr>
                <w:rFonts w:ascii="Times New Roman" w:hAnsi="Times New Roman" w:cs="Times New Roman"/>
                <w:sz w:val="24"/>
              </w:rPr>
            </w:pPr>
            <w:r w:rsidRPr="0040525C">
              <w:rPr>
                <w:rFonts w:ascii="Times New Roman" w:hAnsi="Times New Roman" w:cs="Times New Roman"/>
                <w:color w:val="000000"/>
              </w:rPr>
              <w:t xml:space="preserve">поселок </w:t>
            </w:r>
            <w:proofErr w:type="spellStart"/>
            <w:r w:rsidRPr="0040525C">
              <w:rPr>
                <w:rFonts w:ascii="Times New Roman" w:hAnsi="Times New Roman" w:cs="Times New Roman"/>
                <w:color w:val="000000"/>
              </w:rPr>
              <w:t>Ибреси</w:t>
            </w:r>
            <w:proofErr w:type="spellEnd"/>
          </w:p>
        </w:tc>
      </w:tr>
      <w:tr w:rsidR="0040525C" w:rsidRPr="0040525C" w:rsidTr="0040525C">
        <w:tblPrEx>
          <w:tblLook w:val="01E0"/>
        </w:tblPrEx>
        <w:tc>
          <w:tcPr>
            <w:tcW w:w="5495" w:type="dxa"/>
            <w:gridSpan w:val="3"/>
          </w:tcPr>
          <w:p w:rsidR="0040525C" w:rsidRPr="0040525C" w:rsidRDefault="0040525C" w:rsidP="0040525C">
            <w:pPr>
              <w:spacing w:after="0" w:line="240" w:lineRule="auto"/>
              <w:rPr>
                <w:rFonts w:ascii="Times New Roman" w:hAnsi="Times New Roman" w:cs="Times New Roman"/>
                <w:b/>
                <w:bCs/>
                <w:sz w:val="26"/>
                <w:szCs w:val="26"/>
              </w:rPr>
            </w:pPr>
            <w:r w:rsidRPr="0040525C">
              <w:rPr>
                <w:rFonts w:ascii="Times New Roman" w:hAnsi="Times New Roman" w:cs="Times New Roman"/>
                <w:b/>
                <w:bCs/>
                <w:sz w:val="26"/>
                <w:szCs w:val="26"/>
              </w:rPr>
              <w:t xml:space="preserve">Об установлении зоны с особыми условиями использования </w:t>
            </w:r>
            <w:proofErr w:type="spellStart"/>
            <w:r w:rsidRPr="0040525C">
              <w:rPr>
                <w:rFonts w:ascii="Times New Roman" w:hAnsi="Times New Roman" w:cs="Times New Roman"/>
                <w:b/>
                <w:bCs/>
                <w:sz w:val="26"/>
                <w:szCs w:val="26"/>
              </w:rPr>
              <w:t>территории-охранная</w:t>
            </w:r>
            <w:proofErr w:type="spellEnd"/>
            <w:r w:rsidRPr="0040525C">
              <w:rPr>
                <w:rFonts w:ascii="Times New Roman" w:hAnsi="Times New Roman" w:cs="Times New Roman"/>
                <w:b/>
                <w:bCs/>
                <w:sz w:val="26"/>
                <w:szCs w:val="26"/>
              </w:rPr>
              <w:t xml:space="preserve"> зона кабеля связи «Подключение больниц и поликлиник к скоростному Интернету в Чувашской Республике д. </w:t>
            </w:r>
            <w:proofErr w:type="spellStart"/>
            <w:r w:rsidRPr="0040525C">
              <w:rPr>
                <w:rFonts w:ascii="Times New Roman" w:hAnsi="Times New Roman" w:cs="Times New Roman"/>
                <w:b/>
                <w:bCs/>
                <w:sz w:val="26"/>
                <w:szCs w:val="26"/>
              </w:rPr>
              <w:t>Ширтаны</w:t>
            </w:r>
            <w:proofErr w:type="spellEnd"/>
            <w:r w:rsidRPr="0040525C">
              <w:rPr>
                <w:rFonts w:ascii="Times New Roman" w:hAnsi="Times New Roman" w:cs="Times New Roman"/>
                <w:b/>
                <w:bCs/>
                <w:sz w:val="26"/>
                <w:szCs w:val="26"/>
              </w:rPr>
              <w:t xml:space="preserve">  – с</w:t>
            </w:r>
            <w:proofErr w:type="gramStart"/>
            <w:r w:rsidRPr="0040525C">
              <w:rPr>
                <w:rFonts w:ascii="Times New Roman" w:hAnsi="Times New Roman" w:cs="Times New Roman"/>
                <w:b/>
                <w:bCs/>
                <w:sz w:val="26"/>
                <w:szCs w:val="26"/>
              </w:rPr>
              <w:t>.Ч</w:t>
            </w:r>
            <w:proofErr w:type="gramEnd"/>
            <w:r w:rsidRPr="0040525C">
              <w:rPr>
                <w:rFonts w:ascii="Times New Roman" w:hAnsi="Times New Roman" w:cs="Times New Roman"/>
                <w:b/>
                <w:bCs/>
                <w:sz w:val="26"/>
                <w:szCs w:val="26"/>
              </w:rPr>
              <w:t xml:space="preserve">увашские </w:t>
            </w:r>
            <w:proofErr w:type="spellStart"/>
            <w:r w:rsidRPr="0040525C">
              <w:rPr>
                <w:rFonts w:ascii="Times New Roman" w:hAnsi="Times New Roman" w:cs="Times New Roman"/>
                <w:b/>
                <w:bCs/>
                <w:sz w:val="26"/>
                <w:szCs w:val="26"/>
              </w:rPr>
              <w:t>Тимяши</w:t>
            </w:r>
            <w:proofErr w:type="spellEnd"/>
            <w:r w:rsidRPr="0040525C">
              <w:rPr>
                <w:rFonts w:ascii="Times New Roman" w:hAnsi="Times New Roman" w:cs="Times New Roman"/>
                <w:b/>
                <w:bCs/>
                <w:sz w:val="26"/>
                <w:szCs w:val="26"/>
              </w:rPr>
              <w:t xml:space="preserve"> Ибресинского района»</w:t>
            </w:r>
          </w:p>
          <w:p w:rsidR="0040525C" w:rsidRPr="0040525C" w:rsidRDefault="0040525C" w:rsidP="0040525C">
            <w:pPr>
              <w:spacing w:after="0" w:line="240" w:lineRule="auto"/>
              <w:rPr>
                <w:rFonts w:ascii="Times New Roman" w:hAnsi="Times New Roman" w:cs="Times New Roman"/>
                <w:b/>
                <w:sz w:val="26"/>
                <w:szCs w:val="26"/>
              </w:rPr>
            </w:pPr>
          </w:p>
        </w:tc>
        <w:tc>
          <w:tcPr>
            <w:tcW w:w="4786" w:type="dxa"/>
            <w:gridSpan w:val="2"/>
          </w:tcPr>
          <w:p w:rsidR="0040525C" w:rsidRPr="0040525C" w:rsidRDefault="0040525C" w:rsidP="0040525C">
            <w:pPr>
              <w:pStyle w:val="af9"/>
              <w:spacing w:after="0"/>
              <w:ind w:left="0"/>
              <w:rPr>
                <w:sz w:val="26"/>
                <w:szCs w:val="26"/>
              </w:rPr>
            </w:pPr>
          </w:p>
        </w:tc>
      </w:tr>
    </w:tbl>
    <w:p w:rsidR="0040525C" w:rsidRPr="0040525C" w:rsidRDefault="0040525C" w:rsidP="0040525C">
      <w:pPr>
        <w:spacing w:after="0" w:line="240" w:lineRule="auto"/>
        <w:jc w:val="both"/>
        <w:rPr>
          <w:rFonts w:ascii="Times New Roman" w:hAnsi="Times New Roman" w:cs="Times New Roman"/>
          <w:sz w:val="26"/>
          <w:szCs w:val="26"/>
        </w:rPr>
      </w:pPr>
      <w:r w:rsidRPr="0040525C">
        <w:rPr>
          <w:rFonts w:ascii="Times New Roman" w:hAnsi="Times New Roman" w:cs="Times New Roman"/>
          <w:sz w:val="26"/>
          <w:szCs w:val="26"/>
        </w:rPr>
        <w:t>Рассмотрев обращение филиала ПАО «</w:t>
      </w:r>
      <w:proofErr w:type="spellStart"/>
      <w:r w:rsidRPr="0040525C">
        <w:rPr>
          <w:rFonts w:ascii="Times New Roman" w:hAnsi="Times New Roman" w:cs="Times New Roman"/>
          <w:sz w:val="26"/>
          <w:szCs w:val="26"/>
        </w:rPr>
        <w:t>Ростелеком</w:t>
      </w:r>
      <w:proofErr w:type="spellEnd"/>
      <w:r w:rsidRPr="0040525C">
        <w:rPr>
          <w:rFonts w:ascii="Times New Roman" w:hAnsi="Times New Roman" w:cs="Times New Roman"/>
          <w:sz w:val="26"/>
          <w:szCs w:val="26"/>
        </w:rPr>
        <w:t xml:space="preserve">» в соответствии со ст.56 Земельного кодекса Российской Федерации, Федеральным законом от 13.07.2015 №218-ФЗ «О государственной регистрации недвижимости», Постановлением Правительства РФ от 09.06.1995 № 578 «Об утверждении правил охраны линий и сооружений связи Российской Федерации», администрация Ибресинского района Чувашской Республики </w:t>
      </w:r>
      <w:proofErr w:type="spellStart"/>
      <w:proofErr w:type="gramStart"/>
      <w:r w:rsidRPr="0040525C">
        <w:rPr>
          <w:rFonts w:ascii="Times New Roman" w:hAnsi="Times New Roman" w:cs="Times New Roman"/>
          <w:b/>
          <w:bCs/>
          <w:sz w:val="26"/>
          <w:szCs w:val="26"/>
        </w:rPr>
        <w:t>п</w:t>
      </w:r>
      <w:proofErr w:type="spellEnd"/>
      <w:proofErr w:type="gramEnd"/>
      <w:r w:rsidRPr="0040525C">
        <w:rPr>
          <w:rFonts w:ascii="Times New Roman" w:hAnsi="Times New Roman" w:cs="Times New Roman"/>
          <w:b/>
          <w:bCs/>
          <w:sz w:val="26"/>
          <w:szCs w:val="26"/>
        </w:rPr>
        <w:t xml:space="preserve"> о с т а </w:t>
      </w:r>
      <w:proofErr w:type="spellStart"/>
      <w:r w:rsidRPr="0040525C">
        <w:rPr>
          <w:rFonts w:ascii="Times New Roman" w:hAnsi="Times New Roman" w:cs="Times New Roman"/>
          <w:b/>
          <w:bCs/>
          <w:sz w:val="26"/>
          <w:szCs w:val="26"/>
        </w:rPr>
        <w:t>н</w:t>
      </w:r>
      <w:proofErr w:type="spellEnd"/>
      <w:r w:rsidRPr="0040525C">
        <w:rPr>
          <w:rFonts w:ascii="Times New Roman" w:hAnsi="Times New Roman" w:cs="Times New Roman"/>
          <w:b/>
          <w:bCs/>
          <w:sz w:val="26"/>
          <w:szCs w:val="26"/>
        </w:rPr>
        <w:t xml:space="preserve"> о в л я е т</w:t>
      </w:r>
      <w:r w:rsidRPr="0040525C">
        <w:rPr>
          <w:rFonts w:ascii="Times New Roman" w:hAnsi="Times New Roman" w:cs="Times New Roman"/>
          <w:sz w:val="26"/>
          <w:szCs w:val="26"/>
        </w:rPr>
        <w:t>:</w:t>
      </w:r>
    </w:p>
    <w:p w:rsidR="0040525C" w:rsidRPr="0040525C" w:rsidRDefault="0040525C" w:rsidP="0040525C">
      <w:pPr>
        <w:numPr>
          <w:ilvl w:val="0"/>
          <w:numId w:val="24"/>
        </w:numPr>
        <w:spacing w:after="0" w:line="240" w:lineRule="auto"/>
        <w:ind w:left="0" w:firstLine="0"/>
        <w:jc w:val="both"/>
        <w:rPr>
          <w:rFonts w:ascii="Times New Roman" w:hAnsi="Times New Roman" w:cs="Times New Roman"/>
          <w:sz w:val="26"/>
          <w:szCs w:val="26"/>
        </w:rPr>
      </w:pPr>
      <w:r w:rsidRPr="0040525C">
        <w:rPr>
          <w:rFonts w:ascii="Times New Roman" w:hAnsi="Times New Roman" w:cs="Times New Roman"/>
          <w:sz w:val="26"/>
          <w:szCs w:val="26"/>
        </w:rPr>
        <w:t xml:space="preserve">Установить зону с особыми условиями использования территории - </w:t>
      </w:r>
      <w:r w:rsidRPr="0040525C">
        <w:rPr>
          <w:rFonts w:ascii="Times New Roman" w:hAnsi="Times New Roman" w:cs="Times New Roman"/>
          <w:color w:val="000000"/>
          <w:sz w:val="26"/>
          <w:szCs w:val="26"/>
        </w:rPr>
        <w:t xml:space="preserve">охранную зону </w:t>
      </w:r>
      <w:r w:rsidRPr="0040525C">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д. </w:t>
      </w:r>
      <w:proofErr w:type="spellStart"/>
      <w:r w:rsidRPr="0040525C">
        <w:rPr>
          <w:rFonts w:ascii="Times New Roman" w:hAnsi="Times New Roman" w:cs="Times New Roman"/>
          <w:sz w:val="26"/>
          <w:szCs w:val="26"/>
        </w:rPr>
        <w:t>Ширтаны</w:t>
      </w:r>
      <w:proofErr w:type="spellEnd"/>
      <w:r w:rsidRPr="0040525C">
        <w:rPr>
          <w:rFonts w:ascii="Times New Roman" w:hAnsi="Times New Roman" w:cs="Times New Roman"/>
          <w:sz w:val="26"/>
          <w:szCs w:val="26"/>
        </w:rPr>
        <w:t xml:space="preserve"> - с</w:t>
      </w:r>
      <w:proofErr w:type="gramStart"/>
      <w:r w:rsidRPr="0040525C">
        <w:rPr>
          <w:rFonts w:ascii="Times New Roman" w:hAnsi="Times New Roman" w:cs="Times New Roman"/>
          <w:sz w:val="26"/>
          <w:szCs w:val="26"/>
        </w:rPr>
        <w:t>.Ч</w:t>
      </w:r>
      <w:proofErr w:type="gramEnd"/>
      <w:r w:rsidRPr="0040525C">
        <w:rPr>
          <w:rFonts w:ascii="Times New Roman" w:hAnsi="Times New Roman" w:cs="Times New Roman"/>
          <w:sz w:val="26"/>
          <w:szCs w:val="26"/>
        </w:rPr>
        <w:t xml:space="preserve">увашские </w:t>
      </w:r>
      <w:proofErr w:type="spellStart"/>
      <w:r w:rsidRPr="0040525C">
        <w:rPr>
          <w:rFonts w:ascii="Times New Roman" w:hAnsi="Times New Roman" w:cs="Times New Roman"/>
          <w:sz w:val="26"/>
          <w:szCs w:val="26"/>
        </w:rPr>
        <w:t>Тимяши</w:t>
      </w:r>
      <w:proofErr w:type="spellEnd"/>
      <w:r w:rsidRPr="0040525C">
        <w:rPr>
          <w:rFonts w:ascii="Times New Roman" w:hAnsi="Times New Roman" w:cs="Times New Roman"/>
          <w:sz w:val="26"/>
          <w:szCs w:val="26"/>
        </w:rPr>
        <w:t xml:space="preserve"> Ибресинского района» в соответствии с документами описания местоположения объекта.</w:t>
      </w:r>
    </w:p>
    <w:p w:rsidR="0040525C" w:rsidRPr="0040525C" w:rsidRDefault="0040525C" w:rsidP="0040525C">
      <w:pPr>
        <w:numPr>
          <w:ilvl w:val="0"/>
          <w:numId w:val="24"/>
        </w:numPr>
        <w:spacing w:after="0" w:line="240" w:lineRule="auto"/>
        <w:ind w:left="0" w:firstLine="0"/>
        <w:jc w:val="both"/>
        <w:rPr>
          <w:rFonts w:ascii="Times New Roman" w:hAnsi="Times New Roman" w:cs="Times New Roman"/>
          <w:sz w:val="26"/>
          <w:szCs w:val="26"/>
        </w:rPr>
      </w:pPr>
      <w:r w:rsidRPr="0040525C">
        <w:rPr>
          <w:rFonts w:ascii="Times New Roman" w:hAnsi="Times New Roman" w:cs="Times New Roman"/>
          <w:sz w:val="26"/>
          <w:szCs w:val="26"/>
        </w:rPr>
        <w:t xml:space="preserve">Наложить на земельные участки, расположенные полностью или частично в границах зоны с особыми условиями использования территории - </w:t>
      </w:r>
      <w:r w:rsidRPr="0040525C">
        <w:rPr>
          <w:rFonts w:ascii="Times New Roman" w:hAnsi="Times New Roman" w:cs="Times New Roman"/>
          <w:color w:val="000000"/>
          <w:sz w:val="26"/>
          <w:szCs w:val="26"/>
        </w:rPr>
        <w:t xml:space="preserve">охранной зоны </w:t>
      </w:r>
      <w:r w:rsidRPr="0040525C">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д. </w:t>
      </w:r>
      <w:proofErr w:type="spellStart"/>
      <w:r w:rsidRPr="0040525C">
        <w:rPr>
          <w:rFonts w:ascii="Times New Roman" w:hAnsi="Times New Roman" w:cs="Times New Roman"/>
          <w:sz w:val="26"/>
          <w:szCs w:val="26"/>
        </w:rPr>
        <w:t>Ширтаны</w:t>
      </w:r>
      <w:proofErr w:type="spellEnd"/>
      <w:r w:rsidRPr="0040525C">
        <w:rPr>
          <w:rFonts w:ascii="Times New Roman" w:hAnsi="Times New Roman" w:cs="Times New Roman"/>
          <w:sz w:val="26"/>
          <w:szCs w:val="26"/>
        </w:rPr>
        <w:t xml:space="preserve"> - с</w:t>
      </w:r>
      <w:proofErr w:type="gramStart"/>
      <w:r w:rsidRPr="0040525C">
        <w:rPr>
          <w:rFonts w:ascii="Times New Roman" w:hAnsi="Times New Roman" w:cs="Times New Roman"/>
          <w:sz w:val="26"/>
          <w:szCs w:val="26"/>
        </w:rPr>
        <w:t>.Ч</w:t>
      </w:r>
      <w:proofErr w:type="gramEnd"/>
      <w:r w:rsidRPr="0040525C">
        <w:rPr>
          <w:rFonts w:ascii="Times New Roman" w:hAnsi="Times New Roman" w:cs="Times New Roman"/>
          <w:sz w:val="26"/>
          <w:szCs w:val="26"/>
        </w:rPr>
        <w:t xml:space="preserve">увашские </w:t>
      </w:r>
      <w:proofErr w:type="spellStart"/>
      <w:r w:rsidRPr="0040525C">
        <w:rPr>
          <w:rFonts w:ascii="Times New Roman" w:hAnsi="Times New Roman" w:cs="Times New Roman"/>
          <w:sz w:val="26"/>
          <w:szCs w:val="26"/>
        </w:rPr>
        <w:t>Тимяши</w:t>
      </w:r>
      <w:proofErr w:type="spellEnd"/>
      <w:r w:rsidRPr="0040525C">
        <w:rPr>
          <w:rFonts w:ascii="Times New Roman" w:hAnsi="Times New Roman" w:cs="Times New Roman"/>
          <w:sz w:val="26"/>
          <w:szCs w:val="26"/>
        </w:rPr>
        <w:t xml:space="preserve"> Ибресинского района», установленном Постановлением Правительства Российской Федерации от 09.06.1995 №578 «Об утверждении Правил охраны линий и сооружений связи Российской Федерации».</w:t>
      </w:r>
    </w:p>
    <w:p w:rsidR="0040525C" w:rsidRPr="0040525C" w:rsidRDefault="0040525C" w:rsidP="0040525C">
      <w:pPr>
        <w:numPr>
          <w:ilvl w:val="0"/>
          <w:numId w:val="24"/>
        </w:numPr>
        <w:spacing w:after="0" w:line="240" w:lineRule="auto"/>
        <w:ind w:left="0" w:firstLine="0"/>
        <w:jc w:val="both"/>
        <w:rPr>
          <w:rFonts w:ascii="Times New Roman" w:hAnsi="Times New Roman" w:cs="Times New Roman"/>
          <w:sz w:val="26"/>
          <w:szCs w:val="26"/>
        </w:rPr>
      </w:pPr>
      <w:r w:rsidRPr="0040525C">
        <w:rPr>
          <w:rFonts w:ascii="Times New Roman" w:hAnsi="Times New Roman" w:cs="Times New Roman"/>
          <w:sz w:val="26"/>
          <w:szCs w:val="26"/>
        </w:rPr>
        <w:t xml:space="preserve">Отделу экономики и управления имуществом администрации Ибресинского района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 </w:t>
      </w:r>
      <w:r w:rsidRPr="0040525C">
        <w:rPr>
          <w:rFonts w:ascii="Times New Roman" w:hAnsi="Times New Roman" w:cs="Times New Roman"/>
          <w:color w:val="000000"/>
          <w:sz w:val="26"/>
          <w:szCs w:val="26"/>
        </w:rPr>
        <w:t xml:space="preserve">охранная зона </w:t>
      </w:r>
      <w:r w:rsidRPr="0040525C">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д. </w:t>
      </w:r>
      <w:proofErr w:type="spellStart"/>
      <w:r w:rsidRPr="0040525C">
        <w:rPr>
          <w:rFonts w:ascii="Times New Roman" w:hAnsi="Times New Roman" w:cs="Times New Roman"/>
          <w:sz w:val="26"/>
          <w:szCs w:val="26"/>
        </w:rPr>
        <w:t>Ширтаны</w:t>
      </w:r>
      <w:proofErr w:type="spellEnd"/>
      <w:r w:rsidRPr="0040525C">
        <w:rPr>
          <w:rFonts w:ascii="Times New Roman" w:hAnsi="Times New Roman" w:cs="Times New Roman"/>
          <w:sz w:val="26"/>
          <w:szCs w:val="26"/>
        </w:rPr>
        <w:t xml:space="preserve"> - с</w:t>
      </w:r>
      <w:proofErr w:type="gramStart"/>
      <w:r w:rsidRPr="0040525C">
        <w:rPr>
          <w:rFonts w:ascii="Times New Roman" w:hAnsi="Times New Roman" w:cs="Times New Roman"/>
          <w:sz w:val="26"/>
          <w:szCs w:val="26"/>
        </w:rPr>
        <w:t>.Ч</w:t>
      </w:r>
      <w:proofErr w:type="gramEnd"/>
      <w:r w:rsidRPr="0040525C">
        <w:rPr>
          <w:rFonts w:ascii="Times New Roman" w:hAnsi="Times New Roman" w:cs="Times New Roman"/>
          <w:sz w:val="26"/>
          <w:szCs w:val="26"/>
        </w:rPr>
        <w:t xml:space="preserve">увашские </w:t>
      </w:r>
      <w:proofErr w:type="spellStart"/>
      <w:r w:rsidRPr="0040525C">
        <w:rPr>
          <w:rFonts w:ascii="Times New Roman" w:hAnsi="Times New Roman" w:cs="Times New Roman"/>
          <w:sz w:val="26"/>
          <w:szCs w:val="26"/>
        </w:rPr>
        <w:t>Тимяши</w:t>
      </w:r>
      <w:proofErr w:type="spellEnd"/>
      <w:r w:rsidRPr="0040525C">
        <w:rPr>
          <w:rFonts w:ascii="Times New Roman" w:hAnsi="Times New Roman" w:cs="Times New Roman"/>
          <w:sz w:val="26"/>
          <w:szCs w:val="26"/>
        </w:rPr>
        <w:t xml:space="preserve"> Ибресинского района».</w:t>
      </w:r>
    </w:p>
    <w:p w:rsidR="0040525C" w:rsidRPr="0040525C" w:rsidRDefault="0040525C" w:rsidP="0040525C">
      <w:pPr>
        <w:spacing w:line="240" w:lineRule="auto"/>
        <w:jc w:val="both"/>
        <w:rPr>
          <w:rFonts w:ascii="Times New Roman" w:hAnsi="Times New Roman" w:cs="Times New Roman"/>
          <w:sz w:val="26"/>
          <w:szCs w:val="26"/>
        </w:rPr>
      </w:pPr>
    </w:p>
    <w:p w:rsidR="0040525C" w:rsidRPr="0040525C" w:rsidRDefault="0040525C" w:rsidP="0040525C">
      <w:pPr>
        <w:spacing w:after="0" w:line="240" w:lineRule="auto"/>
        <w:jc w:val="both"/>
        <w:rPr>
          <w:rFonts w:ascii="Times New Roman" w:hAnsi="Times New Roman" w:cs="Times New Roman"/>
          <w:sz w:val="26"/>
          <w:szCs w:val="26"/>
        </w:rPr>
      </w:pPr>
      <w:r w:rsidRPr="0040525C">
        <w:rPr>
          <w:rFonts w:ascii="Times New Roman" w:hAnsi="Times New Roman" w:cs="Times New Roman"/>
          <w:sz w:val="26"/>
          <w:szCs w:val="26"/>
        </w:rPr>
        <w:t>Заместитель главы администрации</w:t>
      </w:r>
    </w:p>
    <w:p w:rsidR="0040525C" w:rsidRPr="0040525C" w:rsidRDefault="0040525C" w:rsidP="0040525C">
      <w:pPr>
        <w:spacing w:after="0" w:line="240" w:lineRule="auto"/>
        <w:jc w:val="both"/>
        <w:rPr>
          <w:rFonts w:ascii="Times New Roman" w:hAnsi="Times New Roman" w:cs="Times New Roman"/>
          <w:sz w:val="26"/>
          <w:szCs w:val="26"/>
        </w:rPr>
      </w:pPr>
      <w:r w:rsidRPr="0040525C">
        <w:rPr>
          <w:rFonts w:ascii="Times New Roman" w:hAnsi="Times New Roman" w:cs="Times New Roman"/>
          <w:sz w:val="26"/>
          <w:szCs w:val="26"/>
        </w:rPr>
        <w:t>района – начальник отдела</w:t>
      </w:r>
    </w:p>
    <w:p w:rsidR="0040525C" w:rsidRPr="0040525C" w:rsidRDefault="0040525C" w:rsidP="0040525C">
      <w:pPr>
        <w:spacing w:after="0" w:line="240" w:lineRule="auto"/>
        <w:jc w:val="both"/>
        <w:rPr>
          <w:rFonts w:ascii="Times New Roman" w:hAnsi="Times New Roman" w:cs="Times New Roman"/>
          <w:sz w:val="26"/>
          <w:szCs w:val="26"/>
        </w:rPr>
      </w:pPr>
      <w:r w:rsidRPr="0040525C">
        <w:rPr>
          <w:rFonts w:ascii="Times New Roman" w:hAnsi="Times New Roman" w:cs="Times New Roman"/>
          <w:sz w:val="26"/>
          <w:szCs w:val="26"/>
        </w:rPr>
        <w:t>сельского хозяйства                                                                      В.Ф.Гаврилов</w:t>
      </w:r>
    </w:p>
    <w:p w:rsidR="0040525C" w:rsidRPr="0040525C" w:rsidRDefault="0040525C" w:rsidP="0040525C">
      <w:pPr>
        <w:spacing w:line="240" w:lineRule="auto"/>
        <w:jc w:val="both"/>
        <w:rPr>
          <w:rFonts w:ascii="Times New Roman" w:hAnsi="Times New Roman" w:cs="Times New Roman"/>
        </w:rPr>
      </w:pPr>
    </w:p>
    <w:p w:rsidR="0040525C" w:rsidRPr="0040525C" w:rsidRDefault="0040525C" w:rsidP="0040525C">
      <w:pPr>
        <w:spacing w:after="0" w:line="240" w:lineRule="auto"/>
        <w:jc w:val="both"/>
        <w:rPr>
          <w:rFonts w:ascii="Times New Roman" w:hAnsi="Times New Roman" w:cs="Times New Roman"/>
          <w:sz w:val="18"/>
          <w:szCs w:val="18"/>
        </w:rPr>
      </w:pPr>
      <w:r w:rsidRPr="0040525C">
        <w:rPr>
          <w:rFonts w:ascii="Times New Roman" w:hAnsi="Times New Roman" w:cs="Times New Roman"/>
          <w:sz w:val="18"/>
          <w:szCs w:val="18"/>
        </w:rPr>
        <w:t>Е.Н.Степанова</w:t>
      </w:r>
    </w:p>
    <w:p w:rsidR="0040525C" w:rsidRPr="0040525C" w:rsidRDefault="0040525C" w:rsidP="0040525C">
      <w:pPr>
        <w:spacing w:after="0" w:line="240" w:lineRule="auto"/>
        <w:jc w:val="both"/>
        <w:rPr>
          <w:rFonts w:ascii="Times New Roman" w:hAnsi="Times New Roman" w:cs="Times New Roman"/>
          <w:sz w:val="18"/>
          <w:szCs w:val="18"/>
        </w:rPr>
      </w:pPr>
      <w:r w:rsidRPr="0040525C">
        <w:rPr>
          <w:rFonts w:ascii="Times New Roman" w:hAnsi="Times New Roman" w:cs="Times New Roman"/>
          <w:sz w:val="18"/>
          <w:szCs w:val="18"/>
        </w:rPr>
        <w:t>8(83538)22571</w:t>
      </w:r>
    </w:p>
    <w:tbl>
      <w:tblPr>
        <w:tblW w:w="0" w:type="auto"/>
        <w:tblLook w:val="0000"/>
      </w:tblPr>
      <w:tblGrid>
        <w:gridCol w:w="4195"/>
        <w:gridCol w:w="1173"/>
        <w:gridCol w:w="4202"/>
      </w:tblGrid>
      <w:tr w:rsidR="00513498" w:rsidRPr="00513498" w:rsidTr="0032191B">
        <w:trPr>
          <w:cantSplit/>
          <w:trHeight w:val="435"/>
        </w:trPr>
        <w:tc>
          <w:tcPr>
            <w:tcW w:w="4195" w:type="dxa"/>
          </w:tcPr>
          <w:p w:rsidR="00513498" w:rsidRPr="00513498" w:rsidRDefault="00513498" w:rsidP="00513498">
            <w:pPr>
              <w:pStyle w:val="a6"/>
              <w:tabs>
                <w:tab w:val="left" w:pos="4285"/>
              </w:tabs>
              <w:jc w:val="center"/>
              <w:rPr>
                <w:rFonts w:ascii="Times New Roman" w:hAnsi="Times New Roman" w:cs="Times New Roman"/>
                <w:b/>
                <w:bCs/>
                <w:color w:val="000000"/>
                <w:sz w:val="26"/>
                <w:szCs w:val="26"/>
              </w:rPr>
            </w:pPr>
            <w:r w:rsidRPr="00513498">
              <w:rPr>
                <w:rFonts w:ascii="Times New Roman" w:hAnsi="Times New Roman" w:cs="Times New Roman"/>
                <w:b/>
                <w:bCs/>
                <w:color w:val="000000"/>
                <w:sz w:val="26"/>
                <w:szCs w:val="26"/>
              </w:rPr>
              <w:lastRenderedPageBreak/>
              <w:t>ЧĂ</w:t>
            </w:r>
            <w:proofErr w:type="gramStart"/>
            <w:r w:rsidRPr="00513498">
              <w:rPr>
                <w:rFonts w:ascii="Times New Roman" w:hAnsi="Times New Roman" w:cs="Times New Roman"/>
                <w:b/>
                <w:bCs/>
                <w:color w:val="000000"/>
                <w:sz w:val="26"/>
                <w:szCs w:val="26"/>
              </w:rPr>
              <w:t>ВАШ</w:t>
            </w:r>
            <w:proofErr w:type="gramEnd"/>
            <w:r w:rsidRPr="00513498">
              <w:rPr>
                <w:rFonts w:ascii="Times New Roman" w:hAnsi="Times New Roman" w:cs="Times New Roman"/>
                <w:b/>
                <w:bCs/>
                <w:color w:val="000000"/>
                <w:sz w:val="26"/>
                <w:szCs w:val="26"/>
              </w:rPr>
              <w:t xml:space="preserve"> РЕСПУБЛИКИ</w:t>
            </w:r>
          </w:p>
          <w:p w:rsidR="00513498" w:rsidRPr="00513498" w:rsidRDefault="00513498" w:rsidP="00513498">
            <w:pPr>
              <w:pStyle w:val="a6"/>
              <w:tabs>
                <w:tab w:val="left" w:pos="4285"/>
              </w:tabs>
              <w:jc w:val="center"/>
              <w:rPr>
                <w:rFonts w:ascii="Times New Roman" w:hAnsi="Times New Roman" w:cs="Times New Roman"/>
                <w:sz w:val="26"/>
                <w:szCs w:val="26"/>
              </w:rPr>
            </w:pPr>
          </w:p>
        </w:tc>
        <w:tc>
          <w:tcPr>
            <w:tcW w:w="1173" w:type="dxa"/>
            <w:vMerge w:val="restart"/>
          </w:tcPr>
          <w:p w:rsidR="00513498" w:rsidRPr="00513498" w:rsidRDefault="00513498" w:rsidP="00513498">
            <w:pPr>
              <w:spacing w:after="0" w:line="240" w:lineRule="auto"/>
              <w:jc w:val="center"/>
              <w:rPr>
                <w:rFonts w:ascii="Times New Roman" w:hAnsi="Times New Roman" w:cs="Times New Roman"/>
                <w:sz w:val="26"/>
                <w:szCs w:val="26"/>
              </w:rPr>
            </w:pPr>
            <w:r w:rsidRPr="00513498">
              <w:rPr>
                <w:rFonts w:ascii="Times New Roman" w:hAnsi="Times New Roman" w:cs="Times New Roman"/>
                <w:noProof/>
                <w:sz w:val="26"/>
                <w:szCs w:val="26"/>
              </w:rPr>
              <w:drawing>
                <wp:anchor distT="0" distB="0" distL="114300" distR="114300" simplePos="0" relativeHeight="251726848" behindDoc="0" locked="0" layoutInCell="1" allowOverlap="1">
                  <wp:simplePos x="0" y="0"/>
                  <wp:positionH relativeFrom="column">
                    <wp:posOffset>-29203</wp:posOffset>
                  </wp:positionH>
                  <wp:positionV relativeFrom="paragraph">
                    <wp:posOffset>-69157</wp:posOffset>
                  </wp:positionV>
                  <wp:extent cx="729095" cy="724395"/>
                  <wp:effectExtent l="19050" t="0" r="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9095" cy="724395"/>
                          </a:xfrm>
                          <a:prstGeom prst="rect">
                            <a:avLst/>
                          </a:prstGeom>
                          <a:noFill/>
                        </pic:spPr>
                      </pic:pic>
                    </a:graphicData>
                  </a:graphic>
                </wp:anchor>
              </w:drawing>
            </w:r>
          </w:p>
        </w:tc>
        <w:tc>
          <w:tcPr>
            <w:tcW w:w="4202" w:type="dxa"/>
          </w:tcPr>
          <w:p w:rsidR="00513498" w:rsidRPr="00513498" w:rsidRDefault="00513498" w:rsidP="00513498">
            <w:pPr>
              <w:pStyle w:val="a6"/>
              <w:jc w:val="center"/>
              <w:rPr>
                <w:rFonts w:ascii="Times New Roman" w:hAnsi="Times New Roman" w:cs="Times New Roman"/>
                <w:b/>
                <w:bCs/>
                <w:sz w:val="26"/>
                <w:szCs w:val="26"/>
              </w:rPr>
            </w:pPr>
            <w:r w:rsidRPr="00513498">
              <w:rPr>
                <w:rFonts w:ascii="Times New Roman" w:hAnsi="Times New Roman" w:cs="Times New Roman"/>
                <w:b/>
                <w:bCs/>
                <w:sz w:val="26"/>
                <w:szCs w:val="26"/>
              </w:rPr>
              <w:t>ЧУВАШСКАЯ РЕСПУБЛИКА</w:t>
            </w:r>
          </w:p>
          <w:p w:rsidR="00513498" w:rsidRPr="00513498" w:rsidRDefault="00513498" w:rsidP="00513498">
            <w:pPr>
              <w:pStyle w:val="a6"/>
              <w:jc w:val="center"/>
              <w:rPr>
                <w:rFonts w:ascii="Times New Roman" w:hAnsi="Times New Roman" w:cs="Times New Roman"/>
                <w:sz w:val="26"/>
                <w:szCs w:val="26"/>
              </w:rPr>
            </w:pPr>
          </w:p>
        </w:tc>
      </w:tr>
      <w:tr w:rsidR="00513498" w:rsidRPr="00513498" w:rsidTr="0032191B">
        <w:trPr>
          <w:cantSplit/>
          <w:trHeight w:val="2325"/>
        </w:trPr>
        <w:tc>
          <w:tcPr>
            <w:tcW w:w="4195" w:type="dxa"/>
          </w:tcPr>
          <w:p w:rsidR="00513498" w:rsidRPr="00513498" w:rsidRDefault="00513498" w:rsidP="00513498">
            <w:pPr>
              <w:pStyle w:val="a6"/>
              <w:tabs>
                <w:tab w:val="left" w:pos="4285"/>
              </w:tabs>
              <w:jc w:val="center"/>
              <w:rPr>
                <w:rFonts w:ascii="Times New Roman" w:hAnsi="Times New Roman" w:cs="Times New Roman"/>
                <w:b/>
                <w:bCs/>
                <w:sz w:val="26"/>
                <w:szCs w:val="26"/>
              </w:rPr>
            </w:pPr>
            <w:r w:rsidRPr="00513498">
              <w:rPr>
                <w:rFonts w:ascii="Times New Roman" w:hAnsi="Times New Roman" w:cs="Times New Roman"/>
                <w:b/>
                <w:bCs/>
                <w:sz w:val="26"/>
                <w:szCs w:val="26"/>
              </w:rPr>
              <w:t xml:space="preserve">ЙĚПРЕÇ РАЙОНĚН </w:t>
            </w:r>
          </w:p>
          <w:p w:rsidR="00513498" w:rsidRPr="00513498" w:rsidRDefault="00513498" w:rsidP="00513498">
            <w:pPr>
              <w:pStyle w:val="a6"/>
              <w:tabs>
                <w:tab w:val="left" w:pos="4285"/>
              </w:tabs>
              <w:jc w:val="center"/>
              <w:rPr>
                <w:rFonts w:ascii="Times New Roman" w:hAnsi="Times New Roman" w:cs="Times New Roman"/>
                <w:sz w:val="26"/>
                <w:szCs w:val="26"/>
              </w:rPr>
            </w:pPr>
            <w:r w:rsidRPr="00513498">
              <w:rPr>
                <w:rFonts w:ascii="Times New Roman" w:hAnsi="Times New Roman" w:cs="Times New Roman"/>
                <w:b/>
                <w:bCs/>
                <w:sz w:val="26"/>
                <w:szCs w:val="26"/>
              </w:rPr>
              <w:t>АДМИНИСТРАЦИЙЕ</w:t>
            </w:r>
          </w:p>
          <w:p w:rsidR="00513498" w:rsidRPr="00513498" w:rsidRDefault="00513498" w:rsidP="00513498">
            <w:pPr>
              <w:pStyle w:val="a6"/>
              <w:tabs>
                <w:tab w:val="left" w:pos="4285"/>
              </w:tabs>
              <w:jc w:val="center"/>
              <w:rPr>
                <w:rStyle w:val="a7"/>
                <w:rFonts w:ascii="Times New Roman" w:hAnsi="Times New Roman" w:cs="Times New Roman"/>
                <w:color w:val="000000"/>
                <w:sz w:val="26"/>
                <w:szCs w:val="26"/>
              </w:rPr>
            </w:pPr>
          </w:p>
          <w:p w:rsidR="00513498" w:rsidRPr="00513498" w:rsidRDefault="00513498" w:rsidP="00513498">
            <w:pPr>
              <w:pStyle w:val="a6"/>
              <w:tabs>
                <w:tab w:val="left" w:pos="4285"/>
              </w:tabs>
              <w:jc w:val="center"/>
              <w:rPr>
                <w:rStyle w:val="a7"/>
                <w:rFonts w:ascii="Times New Roman" w:hAnsi="Times New Roman" w:cs="Times New Roman"/>
                <w:color w:val="000000"/>
                <w:sz w:val="26"/>
                <w:szCs w:val="26"/>
              </w:rPr>
            </w:pPr>
            <w:r w:rsidRPr="00513498">
              <w:rPr>
                <w:rStyle w:val="a7"/>
                <w:rFonts w:ascii="Times New Roman" w:hAnsi="Times New Roman" w:cs="Times New Roman"/>
                <w:color w:val="000000"/>
                <w:sz w:val="26"/>
                <w:szCs w:val="26"/>
              </w:rPr>
              <w:t>ЙЫШĂНУ</w:t>
            </w:r>
          </w:p>
          <w:p w:rsidR="00513498" w:rsidRPr="00513498" w:rsidRDefault="00513498" w:rsidP="00513498">
            <w:pPr>
              <w:spacing w:after="0" w:line="240" w:lineRule="auto"/>
              <w:jc w:val="center"/>
              <w:rPr>
                <w:rFonts w:ascii="Times New Roman" w:hAnsi="Times New Roman" w:cs="Times New Roman"/>
                <w:sz w:val="26"/>
                <w:szCs w:val="26"/>
              </w:rPr>
            </w:pPr>
          </w:p>
          <w:p w:rsidR="00513498" w:rsidRPr="00513498" w:rsidRDefault="00513498" w:rsidP="00513498">
            <w:pPr>
              <w:pStyle w:val="a6"/>
              <w:jc w:val="center"/>
              <w:rPr>
                <w:rFonts w:ascii="Times New Roman" w:hAnsi="Times New Roman" w:cs="Times New Roman"/>
                <w:color w:val="000000"/>
                <w:sz w:val="26"/>
                <w:szCs w:val="26"/>
              </w:rPr>
            </w:pPr>
            <w:r w:rsidRPr="00513498">
              <w:rPr>
                <w:rFonts w:ascii="Times New Roman" w:hAnsi="Times New Roman" w:cs="Times New Roman"/>
                <w:color w:val="000000"/>
                <w:sz w:val="26"/>
                <w:szCs w:val="26"/>
              </w:rPr>
              <w:t xml:space="preserve">          31.10.2018        598</w:t>
            </w:r>
            <w:r>
              <w:rPr>
                <w:rFonts w:ascii="Times New Roman" w:hAnsi="Times New Roman" w:cs="Times New Roman"/>
                <w:color w:val="000000"/>
                <w:sz w:val="26"/>
                <w:szCs w:val="26"/>
              </w:rPr>
              <w:t xml:space="preserve"> </w:t>
            </w:r>
            <w:r w:rsidRPr="00513498">
              <w:rPr>
                <w:rFonts w:ascii="Times New Roman" w:hAnsi="Times New Roman" w:cs="Times New Roman"/>
                <w:color w:val="000000"/>
                <w:sz w:val="26"/>
                <w:szCs w:val="26"/>
              </w:rPr>
              <w:t xml:space="preserve">№ </w:t>
            </w:r>
          </w:p>
          <w:p w:rsidR="00513498" w:rsidRPr="00513498" w:rsidRDefault="00513498" w:rsidP="00513498">
            <w:pPr>
              <w:spacing w:after="0" w:line="240" w:lineRule="auto"/>
              <w:jc w:val="center"/>
              <w:rPr>
                <w:rFonts w:ascii="Times New Roman" w:hAnsi="Times New Roman" w:cs="Times New Roman"/>
                <w:color w:val="000000"/>
                <w:sz w:val="26"/>
                <w:szCs w:val="26"/>
              </w:rPr>
            </w:pPr>
            <w:proofErr w:type="spellStart"/>
            <w:r w:rsidRPr="00513498">
              <w:rPr>
                <w:rFonts w:ascii="Times New Roman" w:hAnsi="Times New Roman" w:cs="Times New Roman"/>
                <w:color w:val="000000"/>
                <w:sz w:val="26"/>
                <w:szCs w:val="26"/>
              </w:rPr>
              <w:t>Йěпреç</w:t>
            </w:r>
            <w:proofErr w:type="spellEnd"/>
            <w:r w:rsidRPr="00513498">
              <w:rPr>
                <w:rFonts w:ascii="Times New Roman" w:hAnsi="Times New Roman" w:cs="Times New Roman"/>
                <w:color w:val="000000"/>
                <w:sz w:val="26"/>
                <w:szCs w:val="26"/>
              </w:rPr>
              <w:t xml:space="preserve"> </w:t>
            </w:r>
            <w:proofErr w:type="spellStart"/>
            <w:r w:rsidRPr="00513498">
              <w:rPr>
                <w:rFonts w:ascii="Times New Roman" w:hAnsi="Times New Roman" w:cs="Times New Roman"/>
                <w:color w:val="000000"/>
                <w:sz w:val="26"/>
                <w:szCs w:val="26"/>
              </w:rPr>
              <w:t>поселокě</w:t>
            </w:r>
            <w:proofErr w:type="spellEnd"/>
          </w:p>
        </w:tc>
        <w:tc>
          <w:tcPr>
            <w:tcW w:w="0" w:type="auto"/>
            <w:vMerge/>
            <w:vAlign w:val="center"/>
          </w:tcPr>
          <w:p w:rsidR="00513498" w:rsidRPr="00513498" w:rsidRDefault="00513498" w:rsidP="00513498">
            <w:pPr>
              <w:spacing w:after="0" w:line="240" w:lineRule="auto"/>
              <w:jc w:val="center"/>
              <w:rPr>
                <w:rFonts w:ascii="Times New Roman" w:hAnsi="Times New Roman" w:cs="Times New Roman"/>
                <w:sz w:val="26"/>
                <w:szCs w:val="26"/>
              </w:rPr>
            </w:pPr>
          </w:p>
        </w:tc>
        <w:tc>
          <w:tcPr>
            <w:tcW w:w="4202" w:type="dxa"/>
          </w:tcPr>
          <w:p w:rsidR="00513498" w:rsidRPr="00513498" w:rsidRDefault="00513498" w:rsidP="00513498">
            <w:pPr>
              <w:pStyle w:val="a6"/>
              <w:tabs>
                <w:tab w:val="left" w:pos="4285"/>
              </w:tabs>
              <w:jc w:val="center"/>
              <w:rPr>
                <w:rFonts w:ascii="Times New Roman" w:hAnsi="Times New Roman" w:cs="Times New Roman"/>
                <w:sz w:val="26"/>
                <w:szCs w:val="26"/>
              </w:rPr>
            </w:pPr>
            <w:r w:rsidRPr="00513498">
              <w:rPr>
                <w:rFonts w:ascii="Times New Roman" w:hAnsi="Times New Roman" w:cs="Times New Roman"/>
                <w:b/>
                <w:bCs/>
                <w:sz w:val="26"/>
                <w:szCs w:val="26"/>
              </w:rPr>
              <w:t>АДМИНИСТРАЦИЯ</w:t>
            </w:r>
          </w:p>
          <w:p w:rsidR="00513498" w:rsidRPr="00513498" w:rsidRDefault="00513498" w:rsidP="00513498">
            <w:pPr>
              <w:pStyle w:val="a6"/>
              <w:jc w:val="center"/>
              <w:rPr>
                <w:rFonts w:ascii="Times New Roman" w:hAnsi="Times New Roman" w:cs="Times New Roman"/>
                <w:color w:val="000000"/>
                <w:sz w:val="26"/>
                <w:szCs w:val="26"/>
              </w:rPr>
            </w:pPr>
            <w:r w:rsidRPr="00513498">
              <w:rPr>
                <w:rFonts w:ascii="Times New Roman" w:hAnsi="Times New Roman" w:cs="Times New Roman"/>
                <w:b/>
                <w:bCs/>
                <w:color w:val="000000"/>
                <w:sz w:val="26"/>
                <w:szCs w:val="26"/>
              </w:rPr>
              <w:t>ИБРЕСИНСКОГО РАЙОНА</w:t>
            </w:r>
            <w:r w:rsidRPr="00513498">
              <w:rPr>
                <w:rFonts w:ascii="Times New Roman" w:hAnsi="Times New Roman" w:cs="Times New Roman"/>
                <w:color w:val="000000"/>
                <w:sz w:val="26"/>
                <w:szCs w:val="26"/>
              </w:rPr>
              <w:t xml:space="preserve"> </w:t>
            </w:r>
          </w:p>
          <w:p w:rsidR="00513498" w:rsidRPr="00513498" w:rsidRDefault="00513498" w:rsidP="00513498">
            <w:pPr>
              <w:spacing w:after="0" w:line="240" w:lineRule="auto"/>
              <w:jc w:val="center"/>
              <w:rPr>
                <w:rFonts w:ascii="Times New Roman" w:hAnsi="Times New Roman" w:cs="Times New Roman"/>
                <w:sz w:val="26"/>
                <w:szCs w:val="26"/>
              </w:rPr>
            </w:pPr>
          </w:p>
          <w:p w:rsidR="00513498" w:rsidRPr="00513498" w:rsidRDefault="00513498" w:rsidP="00513498">
            <w:pPr>
              <w:pStyle w:val="a6"/>
              <w:jc w:val="center"/>
              <w:rPr>
                <w:rStyle w:val="a7"/>
                <w:rFonts w:ascii="Times New Roman" w:hAnsi="Times New Roman" w:cs="Times New Roman"/>
                <w:color w:val="000000"/>
                <w:sz w:val="26"/>
                <w:szCs w:val="26"/>
              </w:rPr>
            </w:pPr>
            <w:r w:rsidRPr="00513498">
              <w:rPr>
                <w:rStyle w:val="a7"/>
                <w:rFonts w:ascii="Times New Roman" w:hAnsi="Times New Roman" w:cs="Times New Roman"/>
                <w:color w:val="000000"/>
                <w:sz w:val="26"/>
                <w:szCs w:val="26"/>
              </w:rPr>
              <w:t>ПОСТАНОВЛЕНИЕ</w:t>
            </w:r>
          </w:p>
          <w:p w:rsidR="00513498" w:rsidRPr="00513498" w:rsidRDefault="00513498" w:rsidP="00513498">
            <w:pPr>
              <w:spacing w:after="0" w:line="240" w:lineRule="auto"/>
              <w:jc w:val="center"/>
              <w:rPr>
                <w:rFonts w:ascii="Times New Roman" w:hAnsi="Times New Roman" w:cs="Times New Roman"/>
                <w:sz w:val="26"/>
                <w:szCs w:val="26"/>
              </w:rPr>
            </w:pPr>
          </w:p>
          <w:p w:rsidR="00513498" w:rsidRPr="00513498" w:rsidRDefault="00513498" w:rsidP="00513498">
            <w:pPr>
              <w:spacing w:after="0" w:line="240" w:lineRule="auto"/>
              <w:jc w:val="center"/>
              <w:rPr>
                <w:rFonts w:ascii="Times New Roman" w:hAnsi="Times New Roman" w:cs="Times New Roman"/>
                <w:sz w:val="26"/>
                <w:szCs w:val="26"/>
              </w:rPr>
            </w:pPr>
            <w:r w:rsidRPr="00513498">
              <w:rPr>
                <w:rFonts w:ascii="Times New Roman" w:hAnsi="Times New Roman" w:cs="Times New Roman"/>
                <w:sz w:val="26"/>
                <w:szCs w:val="26"/>
              </w:rPr>
              <w:t xml:space="preserve">     31.10.2018    №</w:t>
            </w:r>
            <w:r>
              <w:rPr>
                <w:rFonts w:ascii="Times New Roman" w:hAnsi="Times New Roman" w:cs="Times New Roman"/>
                <w:sz w:val="26"/>
                <w:szCs w:val="26"/>
              </w:rPr>
              <w:t xml:space="preserve"> </w:t>
            </w:r>
            <w:r w:rsidRPr="00513498">
              <w:rPr>
                <w:rFonts w:ascii="Times New Roman" w:hAnsi="Times New Roman" w:cs="Times New Roman"/>
                <w:sz w:val="26"/>
                <w:szCs w:val="26"/>
              </w:rPr>
              <w:t>598</w:t>
            </w:r>
          </w:p>
          <w:p w:rsidR="00513498" w:rsidRPr="00513498" w:rsidRDefault="00513498" w:rsidP="00513498">
            <w:pPr>
              <w:spacing w:after="0" w:line="240" w:lineRule="auto"/>
              <w:jc w:val="center"/>
              <w:rPr>
                <w:rFonts w:ascii="Times New Roman" w:hAnsi="Times New Roman" w:cs="Times New Roman"/>
                <w:sz w:val="26"/>
                <w:szCs w:val="26"/>
              </w:rPr>
            </w:pPr>
            <w:r w:rsidRPr="00513498">
              <w:rPr>
                <w:rFonts w:ascii="Times New Roman" w:hAnsi="Times New Roman" w:cs="Times New Roman"/>
                <w:color w:val="000000"/>
                <w:sz w:val="26"/>
                <w:szCs w:val="26"/>
              </w:rPr>
              <w:t xml:space="preserve">поселок </w:t>
            </w:r>
            <w:proofErr w:type="spellStart"/>
            <w:r w:rsidRPr="00513498">
              <w:rPr>
                <w:rFonts w:ascii="Times New Roman" w:hAnsi="Times New Roman" w:cs="Times New Roman"/>
                <w:color w:val="000000"/>
                <w:sz w:val="26"/>
                <w:szCs w:val="26"/>
              </w:rPr>
              <w:t>Ибреси</w:t>
            </w:r>
            <w:proofErr w:type="spellEnd"/>
          </w:p>
        </w:tc>
      </w:tr>
    </w:tbl>
    <w:p w:rsidR="00513498" w:rsidRDefault="00513498" w:rsidP="00513498">
      <w:pPr>
        <w:pStyle w:val="af9"/>
      </w:pPr>
    </w:p>
    <w:tbl>
      <w:tblPr>
        <w:tblW w:w="10281" w:type="dxa"/>
        <w:tblLook w:val="01E0"/>
      </w:tblPr>
      <w:tblGrid>
        <w:gridCol w:w="5495"/>
        <w:gridCol w:w="4786"/>
      </w:tblGrid>
      <w:tr w:rsidR="00513498" w:rsidRPr="00513498" w:rsidTr="0032191B">
        <w:tc>
          <w:tcPr>
            <w:tcW w:w="5495" w:type="dxa"/>
          </w:tcPr>
          <w:p w:rsidR="00513498" w:rsidRPr="00513498" w:rsidRDefault="00513498" w:rsidP="00513498">
            <w:pPr>
              <w:spacing w:after="0" w:line="240" w:lineRule="auto"/>
              <w:jc w:val="both"/>
              <w:rPr>
                <w:rFonts w:ascii="Times New Roman" w:hAnsi="Times New Roman" w:cs="Times New Roman"/>
                <w:b/>
                <w:bCs/>
                <w:sz w:val="26"/>
                <w:szCs w:val="26"/>
              </w:rPr>
            </w:pPr>
            <w:r w:rsidRPr="00513498">
              <w:rPr>
                <w:rFonts w:ascii="Times New Roman" w:hAnsi="Times New Roman" w:cs="Times New Roman"/>
                <w:b/>
                <w:bCs/>
                <w:sz w:val="26"/>
                <w:szCs w:val="26"/>
              </w:rPr>
              <w:t xml:space="preserve">Об установлении зоны с особыми условиями использования </w:t>
            </w:r>
            <w:proofErr w:type="spellStart"/>
            <w:proofErr w:type="gramStart"/>
            <w:r w:rsidRPr="00513498">
              <w:rPr>
                <w:rFonts w:ascii="Times New Roman" w:hAnsi="Times New Roman" w:cs="Times New Roman"/>
                <w:b/>
                <w:bCs/>
                <w:sz w:val="26"/>
                <w:szCs w:val="26"/>
              </w:rPr>
              <w:t>территории-охранная</w:t>
            </w:r>
            <w:proofErr w:type="spellEnd"/>
            <w:proofErr w:type="gramEnd"/>
            <w:r w:rsidRPr="00513498">
              <w:rPr>
                <w:rFonts w:ascii="Times New Roman" w:hAnsi="Times New Roman" w:cs="Times New Roman"/>
                <w:b/>
                <w:bCs/>
                <w:sz w:val="26"/>
                <w:szCs w:val="26"/>
              </w:rPr>
              <w:t xml:space="preserve"> зона кабеля связи «Подключение больниц и поликлиник к скоростному Интернету в Чувашской Республике </w:t>
            </w:r>
            <w:proofErr w:type="spellStart"/>
            <w:r w:rsidRPr="00513498">
              <w:rPr>
                <w:rFonts w:ascii="Times New Roman" w:hAnsi="Times New Roman" w:cs="Times New Roman"/>
                <w:b/>
                <w:bCs/>
                <w:sz w:val="26"/>
                <w:szCs w:val="26"/>
              </w:rPr>
              <w:t>пгт</w:t>
            </w:r>
            <w:proofErr w:type="spellEnd"/>
            <w:r w:rsidRPr="00513498">
              <w:rPr>
                <w:rFonts w:ascii="Times New Roman" w:hAnsi="Times New Roman" w:cs="Times New Roman"/>
                <w:b/>
                <w:bCs/>
                <w:sz w:val="26"/>
                <w:szCs w:val="26"/>
              </w:rPr>
              <w:t>.</w:t>
            </w:r>
            <w:r>
              <w:rPr>
                <w:rFonts w:ascii="Times New Roman" w:hAnsi="Times New Roman" w:cs="Times New Roman"/>
                <w:b/>
                <w:bCs/>
                <w:sz w:val="26"/>
                <w:szCs w:val="26"/>
              </w:rPr>
              <w:t> </w:t>
            </w:r>
            <w:r w:rsidRPr="00513498">
              <w:rPr>
                <w:rFonts w:ascii="Times New Roman" w:hAnsi="Times New Roman" w:cs="Times New Roman"/>
                <w:b/>
                <w:bCs/>
                <w:sz w:val="26"/>
                <w:szCs w:val="26"/>
              </w:rPr>
              <w:t xml:space="preserve">Буинск –  </w:t>
            </w:r>
            <w:proofErr w:type="spellStart"/>
            <w:r w:rsidRPr="00513498">
              <w:rPr>
                <w:rFonts w:ascii="Times New Roman" w:hAnsi="Times New Roman" w:cs="Times New Roman"/>
                <w:b/>
                <w:bCs/>
                <w:sz w:val="26"/>
                <w:szCs w:val="26"/>
              </w:rPr>
              <w:t>Ибресинскогорайона</w:t>
            </w:r>
            <w:proofErr w:type="spellEnd"/>
            <w:r w:rsidRPr="00513498">
              <w:rPr>
                <w:rFonts w:ascii="Times New Roman" w:hAnsi="Times New Roman" w:cs="Times New Roman"/>
                <w:b/>
                <w:bCs/>
                <w:sz w:val="26"/>
                <w:szCs w:val="26"/>
              </w:rPr>
              <w:t>»</w:t>
            </w:r>
          </w:p>
          <w:p w:rsidR="00513498" w:rsidRPr="00513498" w:rsidRDefault="00513498" w:rsidP="00513498">
            <w:pPr>
              <w:spacing w:after="0" w:line="240" w:lineRule="auto"/>
              <w:jc w:val="both"/>
              <w:rPr>
                <w:rFonts w:ascii="Times New Roman" w:hAnsi="Times New Roman" w:cs="Times New Roman"/>
                <w:b/>
                <w:sz w:val="26"/>
                <w:szCs w:val="26"/>
              </w:rPr>
            </w:pPr>
          </w:p>
        </w:tc>
        <w:tc>
          <w:tcPr>
            <w:tcW w:w="4786" w:type="dxa"/>
          </w:tcPr>
          <w:p w:rsidR="00513498" w:rsidRPr="00513498" w:rsidRDefault="00513498" w:rsidP="00513498">
            <w:pPr>
              <w:pStyle w:val="af9"/>
              <w:spacing w:after="0"/>
              <w:ind w:left="0"/>
              <w:jc w:val="both"/>
              <w:rPr>
                <w:b/>
                <w:sz w:val="26"/>
                <w:szCs w:val="26"/>
              </w:rPr>
            </w:pPr>
          </w:p>
        </w:tc>
      </w:tr>
    </w:tbl>
    <w:p w:rsidR="00513498" w:rsidRPr="00513498" w:rsidRDefault="00513498" w:rsidP="00513498">
      <w:pPr>
        <w:spacing w:after="0" w:line="240" w:lineRule="auto"/>
        <w:jc w:val="both"/>
        <w:rPr>
          <w:rFonts w:ascii="Times New Roman" w:hAnsi="Times New Roman" w:cs="Times New Roman"/>
          <w:sz w:val="26"/>
          <w:szCs w:val="26"/>
        </w:rPr>
      </w:pPr>
      <w:r w:rsidRPr="00513498">
        <w:rPr>
          <w:rFonts w:ascii="Times New Roman" w:hAnsi="Times New Roman" w:cs="Times New Roman"/>
          <w:sz w:val="26"/>
          <w:szCs w:val="26"/>
        </w:rPr>
        <w:t>Рассмотрев обращение филиала ПАО «</w:t>
      </w:r>
      <w:proofErr w:type="spellStart"/>
      <w:r w:rsidRPr="00513498">
        <w:rPr>
          <w:rFonts w:ascii="Times New Roman" w:hAnsi="Times New Roman" w:cs="Times New Roman"/>
          <w:sz w:val="26"/>
          <w:szCs w:val="26"/>
        </w:rPr>
        <w:t>Ростелеком</w:t>
      </w:r>
      <w:proofErr w:type="spellEnd"/>
      <w:r w:rsidRPr="00513498">
        <w:rPr>
          <w:rFonts w:ascii="Times New Roman" w:hAnsi="Times New Roman" w:cs="Times New Roman"/>
          <w:sz w:val="26"/>
          <w:szCs w:val="26"/>
        </w:rPr>
        <w:t xml:space="preserve">» в соответствии со ст.56 Земельного кодекса Российской Федерации, Федеральным законом от 13.07.2015 №218-ФЗ «О государственной регистрации недвижимости», Постановлением Правительства РФ от 09.06.1995 № 578 «Об утверждении правил охраны линий и сооружений связи Российской Федерации», администрация Ибресинского района Чувашской Республики </w:t>
      </w:r>
      <w:proofErr w:type="spellStart"/>
      <w:proofErr w:type="gramStart"/>
      <w:r w:rsidRPr="00513498">
        <w:rPr>
          <w:rFonts w:ascii="Times New Roman" w:hAnsi="Times New Roman" w:cs="Times New Roman"/>
          <w:b/>
          <w:bCs/>
          <w:sz w:val="26"/>
          <w:szCs w:val="26"/>
        </w:rPr>
        <w:t>п</w:t>
      </w:r>
      <w:proofErr w:type="spellEnd"/>
      <w:proofErr w:type="gramEnd"/>
      <w:r w:rsidRPr="00513498">
        <w:rPr>
          <w:rFonts w:ascii="Times New Roman" w:hAnsi="Times New Roman" w:cs="Times New Roman"/>
          <w:b/>
          <w:bCs/>
          <w:sz w:val="26"/>
          <w:szCs w:val="26"/>
        </w:rPr>
        <w:t xml:space="preserve"> о с т а </w:t>
      </w:r>
      <w:proofErr w:type="spellStart"/>
      <w:r w:rsidRPr="00513498">
        <w:rPr>
          <w:rFonts w:ascii="Times New Roman" w:hAnsi="Times New Roman" w:cs="Times New Roman"/>
          <w:b/>
          <w:bCs/>
          <w:sz w:val="26"/>
          <w:szCs w:val="26"/>
        </w:rPr>
        <w:t>н</w:t>
      </w:r>
      <w:proofErr w:type="spellEnd"/>
      <w:r w:rsidRPr="00513498">
        <w:rPr>
          <w:rFonts w:ascii="Times New Roman" w:hAnsi="Times New Roman" w:cs="Times New Roman"/>
          <w:b/>
          <w:bCs/>
          <w:sz w:val="26"/>
          <w:szCs w:val="26"/>
        </w:rPr>
        <w:t xml:space="preserve"> о в л я е т</w:t>
      </w:r>
      <w:r w:rsidRPr="00513498">
        <w:rPr>
          <w:rFonts w:ascii="Times New Roman" w:hAnsi="Times New Roman" w:cs="Times New Roman"/>
          <w:sz w:val="26"/>
          <w:szCs w:val="26"/>
        </w:rPr>
        <w:t>:</w:t>
      </w:r>
    </w:p>
    <w:p w:rsidR="00513498" w:rsidRPr="00513498" w:rsidRDefault="00513498" w:rsidP="00513498">
      <w:pPr>
        <w:numPr>
          <w:ilvl w:val="0"/>
          <w:numId w:val="25"/>
        </w:numPr>
        <w:spacing w:after="0" w:line="240" w:lineRule="auto"/>
        <w:ind w:left="0" w:firstLine="0"/>
        <w:jc w:val="both"/>
        <w:rPr>
          <w:rFonts w:ascii="Times New Roman" w:hAnsi="Times New Roman" w:cs="Times New Roman"/>
          <w:sz w:val="26"/>
          <w:szCs w:val="26"/>
        </w:rPr>
      </w:pPr>
      <w:r w:rsidRPr="00513498">
        <w:rPr>
          <w:rFonts w:ascii="Times New Roman" w:hAnsi="Times New Roman" w:cs="Times New Roman"/>
          <w:sz w:val="26"/>
          <w:szCs w:val="26"/>
        </w:rPr>
        <w:t xml:space="preserve">Установить зону с особыми условиями использования территории – </w:t>
      </w:r>
      <w:r w:rsidRPr="00513498">
        <w:rPr>
          <w:rFonts w:ascii="Times New Roman" w:hAnsi="Times New Roman" w:cs="Times New Roman"/>
          <w:color w:val="000000"/>
          <w:sz w:val="26"/>
          <w:szCs w:val="26"/>
        </w:rPr>
        <w:t xml:space="preserve">охранную зону </w:t>
      </w:r>
      <w:r w:rsidRPr="00513498">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513498">
        <w:rPr>
          <w:rFonts w:ascii="Times New Roman" w:hAnsi="Times New Roman" w:cs="Times New Roman"/>
          <w:sz w:val="26"/>
          <w:szCs w:val="26"/>
        </w:rPr>
        <w:t>п.г.т</w:t>
      </w:r>
      <w:proofErr w:type="gramStart"/>
      <w:r w:rsidRPr="00513498">
        <w:rPr>
          <w:rFonts w:ascii="Times New Roman" w:hAnsi="Times New Roman" w:cs="Times New Roman"/>
          <w:sz w:val="26"/>
          <w:szCs w:val="26"/>
        </w:rPr>
        <w:t>.Б</w:t>
      </w:r>
      <w:proofErr w:type="gramEnd"/>
      <w:r w:rsidRPr="00513498">
        <w:rPr>
          <w:rFonts w:ascii="Times New Roman" w:hAnsi="Times New Roman" w:cs="Times New Roman"/>
          <w:sz w:val="26"/>
          <w:szCs w:val="26"/>
        </w:rPr>
        <w:t>уинск</w:t>
      </w:r>
      <w:proofErr w:type="spellEnd"/>
      <w:r w:rsidRPr="00513498">
        <w:rPr>
          <w:rFonts w:ascii="Times New Roman" w:hAnsi="Times New Roman" w:cs="Times New Roman"/>
          <w:sz w:val="26"/>
          <w:szCs w:val="26"/>
        </w:rPr>
        <w:t xml:space="preserve"> Ибресинского района» в соответствии с документами описания местоположения объекта.</w:t>
      </w:r>
    </w:p>
    <w:p w:rsidR="00513498" w:rsidRPr="00513498" w:rsidRDefault="00513498" w:rsidP="00513498">
      <w:pPr>
        <w:numPr>
          <w:ilvl w:val="0"/>
          <w:numId w:val="25"/>
        </w:numPr>
        <w:spacing w:after="0" w:line="240" w:lineRule="auto"/>
        <w:ind w:left="0" w:firstLine="0"/>
        <w:jc w:val="both"/>
        <w:rPr>
          <w:rFonts w:ascii="Times New Roman" w:hAnsi="Times New Roman" w:cs="Times New Roman"/>
          <w:sz w:val="26"/>
          <w:szCs w:val="26"/>
        </w:rPr>
      </w:pPr>
      <w:r w:rsidRPr="00513498">
        <w:rPr>
          <w:rFonts w:ascii="Times New Roman" w:hAnsi="Times New Roman" w:cs="Times New Roman"/>
          <w:sz w:val="26"/>
          <w:szCs w:val="26"/>
        </w:rPr>
        <w:t xml:space="preserve">Наложить на земельные участки, расположенные полностью или частично в границах зоны с особыми условиями использования территории – </w:t>
      </w:r>
      <w:r w:rsidRPr="00513498">
        <w:rPr>
          <w:rFonts w:ascii="Times New Roman" w:hAnsi="Times New Roman" w:cs="Times New Roman"/>
          <w:color w:val="000000"/>
          <w:sz w:val="26"/>
          <w:szCs w:val="26"/>
        </w:rPr>
        <w:t xml:space="preserve">охранной зоны </w:t>
      </w:r>
      <w:r w:rsidRPr="00513498">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513498">
        <w:rPr>
          <w:rFonts w:ascii="Times New Roman" w:hAnsi="Times New Roman" w:cs="Times New Roman"/>
          <w:sz w:val="26"/>
          <w:szCs w:val="26"/>
        </w:rPr>
        <w:t>п.г.т</w:t>
      </w:r>
      <w:proofErr w:type="gramStart"/>
      <w:r w:rsidRPr="00513498">
        <w:rPr>
          <w:rFonts w:ascii="Times New Roman" w:hAnsi="Times New Roman" w:cs="Times New Roman"/>
          <w:sz w:val="26"/>
          <w:szCs w:val="26"/>
        </w:rPr>
        <w:t>.Б</w:t>
      </w:r>
      <w:proofErr w:type="gramEnd"/>
      <w:r w:rsidRPr="00513498">
        <w:rPr>
          <w:rFonts w:ascii="Times New Roman" w:hAnsi="Times New Roman" w:cs="Times New Roman"/>
          <w:sz w:val="26"/>
          <w:szCs w:val="26"/>
        </w:rPr>
        <w:t>уинск</w:t>
      </w:r>
      <w:proofErr w:type="spellEnd"/>
      <w:r w:rsidRPr="00513498">
        <w:rPr>
          <w:rFonts w:ascii="Times New Roman" w:hAnsi="Times New Roman" w:cs="Times New Roman"/>
          <w:sz w:val="26"/>
          <w:szCs w:val="26"/>
        </w:rPr>
        <w:t xml:space="preserve"> Ибресинского района», установленном Постановлением Правительства Российской Федерации от 09.06.1995 №578 «Об утверждении Правил охраны линий и сооружений связи Российской Федерации».</w:t>
      </w:r>
    </w:p>
    <w:p w:rsidR="00513498" w:rsidRPr="00513498" w:rsidRDefault="00513498" w:rsidP="00513498">
      <w:pPr>
        <w:spacing w:after="0" w:line="240" w:lineRule="auto"/>
        <w:jc w:val="both"/>
        <w:rPr>
          <w:rFonts w:ascii="Times New Roman" w:hAnsi="Times New Roman" w:cs="Times New Roman"/>
          <w:sz w:val="26"/>
          <w:szCs w:val="26"/>
        </w:rPr>
      </w:pPr>
      <w:r w:rsidRPr="00513498">
        <w:rPr>
          <w:rFonts w:ascii="Times New Roman" w:hAnsi="Times New Roman" w:cs="Times New Roman"/>
          <w:sz w:val="26"/>
          <w:szCs w:val="26"/>
        </w:rPr>
        <w:t xml:space="preserve">      3 Отделу экономики и управления имуществом администрации Ибресинского района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связи - </w:t>
      </w:r>
      <w:r w:rsidRPr="00513498">
        <w:rPr>
          <w:rFonts w:ascii="Times New Roman" w:hAnsi="Times New Roman" w:cs="Times New Roman"/>
          <w:color w:val="000000"/>
          <w:sz w:val="26"/>
          <w:szCs w:val="26"/>
        </w:rPr>
        <w:t xml:space="preserve">охранная зона </w:t>
      </w:r>
      <w:r w:rsidRPr="00513498">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513498">
        <w:rPr>
          <w:rFonts w:ascii="Times New Roman" w:hAnsi="Times New Roman" w:cs="Times New Roman"/>
          <w:sz w:val="26"/>
          <w:szCs w:val="26"/>
        </w:rPr>
        <w:t>п.г.т</w:t>
      </w:r>
      <w:proofErr w:type="gramStart"/>
      <w:r w:rsidRPr="00513498">
        <w:rPr>
          <w:rFonts w:ascii="Times New Roman" w:hAnsi="Times New Roman" w:cs="Times New Roman"/>
          <w:sz w:val="26"/>
          <w:szCs w:val="26"/>
        </w:rPr>
        <w:t>.Б</w:t>
      </w:r>
      <w:proofErr w:type="gramEnd"/>
      <w:r w:rsidRPr="00513498">
        <w:rPr>
          <w:rFonts w:ascii="Times New Roman" w:hAnsi="Times New Roman" w:cs="Times New Roman"/>
          <w:sz w:val="26"/>
          <w:szCs w:val="26"/>
        </w:rPr>
        <w:t>уинск</w:t>
      </w:r>
      <w:proofErr w:type="spellEnd"/>
      <w:r w:rsidRPr="00513498">
        <w:rPr>
          <w:rFonts w:ascii="Times New Roman" w:hAnsi="Times New Roman" w:cs="Times New Roman"/>
          <w:sz w:val="26"/>
          <w:szCs w:val="26"/>
        </w:rPr>
        <w:t xml:space="preserve"> Ибресинского района».</w:t>
      </w:r>
    </w:p>
    <w:p w:rsidR="00513498" w:rsidRPr="00513498" w:rsidRDefault="00513498" w:rsidP="00513498">
      <w:pPr>
        <w:spacing w:after="0" w:line="240" w:lineRule="auto"/>
        <w:jc w:val="both"/>
        <w:rPr>
          <w:rFonts w:ascii="Times New Roman" w:hAnsi="Times New Roman" w:cs="Times New Roman"/>
          <w:sz w:val="26"/>
          <w:szCs w:val="26"/>
        </w:rPr>
      </w:pPr>
    </w:p>
    <w:p w:rsidR="00513498" w:rsidRPr="00513498" w:rsidRDefault="00513498" w:rsidP="00513498">
      <w:pPr>
        <w:spacing w:after="0" w:line="240" w:lineRule="auto"/>
        <w:jc w:val="both"/>
        <w:rPr>
          <w:rFonts w:ascii="Times New Roman" w:hAnsi="Times New Roman" w:cs="Times New Roman"/>
          <w:sz w:val="26"/>
          <w:szCs w:val="26"/>
        </w:rPr>
      </w:pPr>
      <w:r w:rsidRPr="00513498">
        <w:rPr>
          <w:rFonts w:ascii="Times New Roman" w:hAnsi="Times New Roman" w:cs="Times New Roman"/>
          <w:sz w:val="26"/>
          <w:szCs w:val="26"/>
        </w:rPr>
        <w:t>Заместитель главы администрации</w:t>
      </w:r>
    </w:p>
    <w:p w:rsidR="00513498" w:rsidRPr="00513498" w:rsidRDefault="00513498" w:rsidP="00513498">
      <w:pPr>
        <w:spacing w:after="0" w:line="240" w:lineRule="auto"/>
        <w:jc w:val="both"/>
        <w:rPr>
          <w:rFonts w:ascii="Times New Roman" w:hAnsi="Times New Roman" w:cs="Times New Roman"/>
          <w:sz w:val="26"/>
          <w:szCs w:val="26"/>
        </w:rPr>
      </w:pPr>
      <w:r w:rsidRPr="00513498">
        <w:rPr>
          <w:rFonts w:ascii="Times New Roman" w:hAnsi="Times New Roman" w:cs="Times New Roman"/>
          <w:sz w:val="26"/>
          <w:szCs w:val="26"/>
        </w:rPr>
        <w:t>района – начальник отдела</w:t>
      </w:r>
    </w:p>
    <w:p w:rsidR="00513498" w:rsidRPr="00513498" w:rsidRDefault="00513498" w:rsidP="00513498">
      <w:pPr>
        <w:spacing w:after="0" w:line="240" w:lineRule="auto"/>
        <w:jc w:val="both"/>
        <w:rPr>
          <w:rFonts w:ascii="Times New Roman" w:hAnsi="Times New Roman" w:cs="Times New Roman"/>
          <w:sz w:val="26"/>
          <w:szCs w:val="26"/>
        </w:rPr>
      </w:pPr>
      <w:r w:rsidRPr="00513498">
        <w:rPr>
          <w:rFonts w:ascii="Times New Roman" w:hAnsi="Times New Roman" w:cs="Times New Roman"/>
          <w:sz w:val="26"/>
          <w:szCs w:val="26"/>
        </w:rPr>
        <w:t>сельского хозяйства                                                                      В.Ф.Гаврилов</w:t>
      </w:r>
    </w:p>
    <w:p w:rsidR="00513498" w:rsidRPr="00513498" w:rsidRDefault="00513498" w:rsidP="00513498">
      <w:pPr>
        <w:jc w:val="both"/>
        <w:rPr>
          <w:rFonts w:ascii="Times New Roman" w:hAnsi="Times New Roman" w:cs="Times New Roman"/>
        </w:rPr>
      </w:pPr>
    </w:p>
    <w:p w:rsidR="00513498" w:rsidRPr="00513498" w:rsidRDefault="00513498" w:rsidP="00513498">
      <w:pPr>
        <w:spacing w:after="0" w:line="240" w:lineRule="auto"/>
        <w:jc w:val="both"/>
        <w:rPr>
          <w:rFonts w:ascii="Times New Roman" w:hAnsi="Times New Roman" w:cs="Times New Roman"/>
          <w:sz w:val="18"/>
          <w:szCs w:val="18"/>
        </w:rPr>
      </w:pPr>
      <w:r w:rsidRPr="00513498">
        <w:rPr>
          <w:rFonts w:ascii="Times New Roman" w:hAnsi="Times New Roman" w:cs="Times New Roman"/>
          <w:sz w:val="18"/>
          <w:szCs w:val="18"/>
        </w:rPr>
        <w:t>Е.Н.Степанова</w:t>
      </w:r>
    </w:p>
    <w:p w:rsidR="00513498" w:rsidRPr="00513498" w:rsidRDefault="00513498" w:rsidP="00513498">
      <w:pPr>
        <w:spacing w:after="0" w:line="240" w:lineRule="auto"/>
        <w:jc w:val="both"/>
        <w:rPr>
          <w:rFonts w:ascii="Times New Roman" w:hAnsi="Times New Roman" w:cs="Times New Roman"/>
          <w:sz w:val="18"/>
          <w:szCs w:val="18"/>
        </w:rPr>
      </w:pPr>
      <w:r w:rsidRPr="00513498">
        <w:rPr>
          <w:rFonts w:ascii="Times New Roman" w:hAnsi="Times New Roman" w:cs="Times New Roman"/>
          <w:sz w:val="18"/>
          <w:szCs w:val="18"/>
        </w:rPr>
        <w:t>8(83538)22571</w:t>
      </w:r>
    </w:p>
    <w:p w:rsidR="00513498" w:rsidRDefault="00513498" w:rsidP="00513498"/>
    <w:tbl>
      <w:tblPr>
        <w:tblW w:w="0" w:type="auto"/>
        <w:tblLook w:val="0000"/>
      </w:tblPr>
      <w:tblGrid>
        <w:gridCol w:w="4195"/>
        <w:gridCol w:w="1173"/>
        <w:gridCol w:w="4202"/>
      </w:tblGrid>
      <w:tr w:rsidR="00A11042" w:rsidRPr="00A11042" w:rsidTr="0032191B">
        <w:trPr>
          <w:cantSplit/>
          <w:trHeight w:val="435"/>
        </w:trPr>
        <w:tc>
          <w:tcPr>
            <w:tcW w:w="4195" w:type="dxa"/>
          </w:tcPr>
          <w:p w:rsidR="00A11042" w:rsidRPr="00A11042" w:rsidRDefault="00A11042" w:rsidP="00A11042">
            <w:pPr>
              <w:pStyle w:val="a6"/>
              <w:tabs>
                <w:tab w:val="left" w:pos="4285"/>
              </w:tabs>
              <w:jc w:val="center"/>
              <w:rPr>
                <w:rFonts w:ascii="Times New Roman" w:hAnsi="Times New Roman" w:cs="Times New Roman"/>
                <w:b/>
                <w:bCs/>
                <w:color w:val="000000"/>
                <w:sz w:val="26"/>
                <w:szCs w:val="26"/>
              </w:rPr>
            </w:pPr>
            <w:r w:rsidRPr="00A11042">
              <w:rPr>
                <w:rFonts w:ascii="Times New Roman" w:hAnsi="Times New Roman" w:cs="Times New Roman"/>
                <w:b/>
                <w:bCs/>
                <w:color w:val="000000"/>
                <w:sz w:val="26"/>
                <w:szCs w:val="26"/>
              </w:rPr>
              <w:lastRenderedPageBreak/>
              <w:t>ЧĂ</w:t>
            </w:r>
            <w:proofErr w:type="gramStart"/>
            <w:r w:rsidRPr="00A11042">
              <w:rPr>
                <w:rFonts w:ascii="Times New Roman" w:hAnsi="Times New Roman" w:cs="Times New Roman"/>
                <w:b/>
                <w:bCs/>
                <w:color w:val="000000"/>
                <w:sz w:val="26"/>
                <w:szCs w:val="26"/>
              </w:rPr>
              <w:t>ВАШ</w:t>
            </w:r>
            <w:proofErr w:type="gramEnd"/>
            <w:r w:rsidRPr="00A11042">
              <w:rPr>
                <w:rFonts w:ascii="Times New Roman" w:hAnsi="Times New Roman" w:cs="Times New Roman"/>
                <w:b/>
                <w:bCs/>
                <w:color w:val="000000"/>
                <w:sz w:val="26"/>
                <w:szCs w:val="26"/>
              </w:rPr>
              <w:t xml:space="preserve"> РЕСПУБЛИКИ</w:t>
            </w:r>
          </w:p>
          <w:p w:rsidR="00A11042" w:rsidRPr="00A11042" w:rsidRDefault="00A11042" w:rsidP="00A11042">
            <w:pPr>
              <w:pStyle w:val="a6"/>
              <w:tabs>
                <w:tab w:val="left" w:pos="4285"/>
              </w:tabs>
              <w:jc w:val="center"/>
              <w:rPr>
                <w:rFonts w:ascii="Times New Roman" w:hAnsi="Times New Roman" w:cs="Times New Roman"/>
                <w:sz w:val="26"/>
                <w:szCs w:val="26"/>
              </w:rPr>
            </w:pPr>
          </w:p>
        </w:tc>
        <w:tc>
          <w:tcPr>
            <w:tcW w:w="1173" w:type="dxa"/>
            <w:vMerge w:val="restart"/>
          </w:tcPr>
          <w:p w:rsidR="00A11042" w:rsidRPr="00A11042" w:rsidRDefault="00A11042" w:rsidP="00A11042">
            <w:pPr>
              <w:spacing w:after="0" w:line="240" w:lineRule="auto"/>
              <w:jc w:val="center"/>
              <w:rPr>
                <w:rFonts w:ascii="Times New Roman" w:hAnsi="Times New Roman" w:cs="Times New Roman"/>
                <w:sz w:val="26"/>
                <w:szCs w:val="26"/>
              </w:rPr>
            </w:pPr>
            <w:r w:rsidRPr="00A11042">
              <w:rPr>
                <w:rFonts w:ascii="Times New Roman" w:hAnsi="Times New Roman" w:cs="Times New Roman"/>
                <w:noProof/>
                <w:sz w:val="26"/>
                <w:szCs w:val="26"/>
              </w:rPr>
              <w:drawing>
                <wp:anchor distT="0" distB="0" distL="114300" distR="114300" simplePos="0" relativeHeight="251728896" behindDoc="0" locked="0" layoutInCell="1" allowOverlap="1">
                  <wp:simplePos x="0" y="0"/>
                  <wp:positionH relativeFrom="column">
                    <wp:posOffset>-29203</wp:posOffset>
                  </wp:positionH>
                  <wp:positionV relativeFrom="paragraph">
                    <wp:posOffset>-69157</wp:posOffset>
                  </wp:positionV>
                  <wp:extent cx="729095" cy="724395"/>
                  <wp:effectExtent l="19050" t="0" r="0" b="0"/>
                  <wp:wrapNone/>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9095" cy="724395"/>
                          </a:xfrm>
                          <a:prstGeom prst="rect">
                            <a:avLst/>
                          </a:prstGeom>
                          <a:noFill/>
                        </pic:spPr>
                      </pic:pic>
                    </a:graphicData>
                  </a:graphic>
                </wp:anchor>
              </w:drawing>
            </w:r>
          </w:p>
        </w:tc>
        <w:tc>
          <w:tcPr>
            <w:tcW w:w="4202" w:type="dxa"/>
          </w:tcPr>
          <w:p w:rsidR="00A11042" w:rsidRPr="00A11042" w:rsidRDefault="00A11042" w:rsidP="00A11042">
            <w:pPr>
              <w:pStyle w:val="a6"/>
              <w:jc w:val="center"/>
              <w:rPr>
                <w:rFonts w:ascii="Times New Roman" w:hAnsi="Times New Roman" w:cs="Times New Roman"/>
                <w:b/>
                <w:bCs/>
                <w:sz w:val="26"/>
                <w:szCs w:val="26"/>
              </w:rPr>
            </w:pPr>
            <w:r w:rsidRPr="00A11042">
              <w:rPr>
                <w:rFonts w:ascii="Times New Roman" w:hAnsi="Times New Roman" w:cs="Times New Roman"/>
                <w:b/>
                <w:bCs/>
                <w:sz w:val="26"/>
                <w:szCs w:val="26"/>
              </w:rPr>
              <w:t>ЧУВАШСКАЯ РЕСПУБЛИКА</w:t>
            </w:r>
          </w:p>
          <w:p w:rsidR="00A11042" w:rsidRPr="00A11042" w:rsidRDefault="00A11042" w:rsidP="00A11042">
            <w:pPr>
              <w:pStyle w:val="a6"/>
              <w:jc w:val="center"/>
              <w:rPr>
                <w:rFonts w:ascii="Times New Roman" w:hAnsi="Times New Roman" w:cs="Times New Roman"/>
                <w:sz w:val="26"/>
                <w:szCs w:val="26"/>
              </w:rPr>
            </w:pPr>
          </w:p>
        </w:tc>
      </w:tr>
      <w:tr w:rsidR="00A11042" w:rsidRPr="00A11042" w:rsidTr="0032191B">
        <w:trPr>
          <w:cantSplit/>
          <w:trHeight w:val="2325"/>
        </w:trPr>
        <w:tc>
          <w:tcPr>
            <w:tcW w:w="4195" w:type="dxa"/>
          </w:tcPr>
          <w:p w:rsidR="00A11042" w:rsidRPr="00A11042" w:rsidRDefault="00A11042" w:rsidP="00A11042">
            <w:pPr>
              <w:pStyle w:val="a6"/>
              <w:tabs>
                <w:tab w:val="left" w:pos="4285"/>
              </w:tabs>
              <w:jc w:val="center"/>
              <w:rPr>
                <w:rFonts w:ascii="Times New Roman" w:hAnsi="Times New Roman" w:cs="Times New Roman"/>
                <w:b/>
                <w:bCs/>
                <w:sz w:val="26"/>
                <w:szCs w:val="26"/>
              </w:rPr>
            </w:pPr>
            <w:r w:rsidRPr="00A11042">
              <w:rPr>
                <w:rFonts w:ascii="Times New Roman" w:hAnsi="Times New Roman" w:cs="Times New Roman"/>
                <w:b/>
                <w:bCs/>
                <w:sz w:val="26"/>
                <w:szCs w:val="26"/>
              </w:rPr>
              <w:t xml:space="preserve">ЙĚПРЕÇ РАЙОНĚН </w:t>
            </w:r>
          </w:p>
          <w:p w:rsidR="00A11042" w:rsidRPr="00A11042" w:rsidRDefault="00A11042" w:rsidP="00A11042">
            <w:pPr>
              <w:pStyle w:val="a6"/>
              <w:tabs>
                <w:tab w:val="left" w:pos="4285"/>
              </w:tabs>
              <w:jc w:val="center"/>
              <w:rPr>
                <w:rFonts w:ascii="Times New Roman" w:hAnsi="Times New Roman" w:cs="Times New Roman"/>
                <w:sz w:val="26"/>
                <w:szCs w:val="26"/>
              </w:rPr>
            </w:pPr>
            <w:r w:rsidRPr="00A11042">
              <w:rPr>
                <w:rFonts w:ascii="Times New Roman" w:hAnsi="Times New Roman" w:cs="Times New Roman"/>
                <w:b/>
                <w:bCs/>
                <w:sz w:val="26"/>
                <w:szCs w:val="26"/>
              </w:rPr>
              <w:t>АДМИНИСТРАЦИЙЕ</w:t>
            </w:r>
          </w:p>
          <w:p w:rsidR="00A11042" w:rsidRPr="00A11042" w:rsidRDefault="00A11042" w:rsidP="00A11042">
            <w:pPr>
              <w:pStyle w:val="a6"/>
              <w:tabs>
                <w:tab w:val="left" w:pos="4285"/>
              </w:tabs>
              <w:jc w:val="center"/>
              <w:rPr>
                <w:rStyle w:val="a7"/>
                <w:rFonts w:ascii="Times New Roman" w:hAnsi="Times New Roman" w:cs="Times New Roman"/>
                <w:color w:val="000000"/>
                <w:sz w:val="26"/>
                <w:szCs w:val="26"/>
              </w:rPr>
            </w:pPr>
          </w:p>
          <w:p w:rsidR="00A11042" w:rsidRPr="00A11042" w:rsidRDefault="00A11042" w:rsidP="00A11042">
            <w:pPr>
              <w:pStyle w:val="a6"/>
              <w:tabs>
                <w:tab w:val="left" w:pos="4285"/>
              </w:tabs>
              <w:jc w:val="center"/>
              <w:rPr>
                <w:rStyle w:val="a7"/>
                <w:rFonts w:ascii="Times New Roman" w:hAnsi="Times New Roman" w:cs="Times New Roman"/>
                <w:color w:val="000000"/>
                <w:sz w:val="26"/>
                <w:szCs w:val="26"/>
              </w:rPr>
            </w:pPr>
            <w:r w:rsidRPr="00A11042">
              <w:rPr>
                <w:rStyle w:val="a7"/>
                <w:rFonts w:ascii="Times New Roman" w:hAnsi="Times New Roman" w:cs="Times New Roman"/>
                <w:color w:val="000000"/>
                <w:sz w:val="26"/>
                <w:szCs w:val="26"/>
              </w:rPr>
              <w:t>ЙЫШĂНУ</w:t>
            </w:r>
          </w:p>
          <w:p w:rsidR="00A11042" w:rsidRPr="00A11042" w:rsidRDefault="00A11042" w:rsidP="00A11042">
            <w:pPr>
              <w:spacing w:after="0" w:line="240" w:lineRule="auto"/>
              <w:rPr>
                <w:rFonts w:ascii="Times New Roman" w:hAnsi="Times New Roman" w:cs="Times New Roman"/>
                <w:sz w:val="26"/>
                <w:szCs w:val="26"/>
              </w:rPr>
            </w:pPr>
          </w:p>
          <w:p w:rsidR="00A11042" w:rsidRPr="00A11042" w:rsidRDefault="00A11042" w:rsidP="00EA2A28">
            <w:pPr>
              <w:pStyle w:val="a6"/>
              <w:jc w:val="center"/>
              <w:rPr>
                <w:rFonts w:ascii="Times New Roman" w:hAnsi="Times New Roman" w:cs="Times New Roman"/>
                <w:color w:val="000000"/>
                <w:sz w:val="26"/>
                <w:szCs w:val="26"/>
              </w:rPr>
            </w:pPr>
            <w:r w:rsidRPr="00A11042">
              <w:rPr>
                <w:rFonts w:ascii="Times New Roman" w:hAnsi="Times New Roman" w:cs="Times New Roman"/>
                <w:color w:val="000000"/>
                <w:sz w:val="26"/>
                <w:szCs w:val="26"/>
              </w:rPr>
              <w:t>31.10.2018        599№</w:t>
            </w:r>
          </w:p>
          <w:p w:rsidR="00A11042" w:rsidRPr="00A11042" w:rsidRDefault="00A11042" w:rsidP="00A11042">
            <w:pPr>
              <w:spacing w:after="0" w:line="240" w:lineRule="auto"/>
              <w:jc w:val="center"/>
              <w:rPr>
                <w:rFonts w:ascii="Times New Roman" w:hAnsi="Times New Roman" w:cs="Times New Roman"/>
                <w:color w:val="000000"/>
                <w:sz w:val="26"/>
                <w:szCs w:val="26"/>
              </w:rPr>
            </w:pPr>
            <w:proofErr w:type="spellStart"/>
            <w:r w:rsidRPr="00A11042">
              <w:rPr>
                <w:rFonts w:ascii="Times New Roman" w:hAnsi="Times New Roman" w:cs="Times New Roman"/>
                <w:color w:val="000000"/>
                <w:sz w:val="26"/>
                <w:szCs w:val="26"/>
              </w:rPr>
              <w:t>Йěпреç</w:t>
            </w:r>
            <w:proofErr w:type="spellEnd"/>
            <w:r w:rsidRPr="00A11042">
              <w:rPr>
                <w:rFonts w:ascii="Times New Roman" w:hAnsi="Times New Roman" w:cs="Times New Roman"/>
                <w:color w:val="000000"/>
                <w:sz w:val="26"/>
                <w:szCs w:val="26"/>
              </w:rPr>
              <w:t xml:space="preserve"> </w:t>
            </w:r>
            <w:proofErr w:type="spellStart"/>
            <w:r w:rsidRPr="00A11042">
              <w:rPr>
                <w:rFonts w:ascii="Times New Roman" w:hAnsi="Times New Roman" w:cs="Times New Roman"/>
                <w:color w:val="000000"/>
                <w:sz w:val="26"/>
                <w:szCs w:val="26"/>
              </w:rPr>
              <w:t>поселокě</w:t>
            </w:r>
            <w:proofErr w:type="spellEnd"/>
          </w:p>
        </w:tc>
        <w:tc>
          <w:tcPr>
            <w:tcW w:w="0" w:type="auto"/>
            <w:vMerge/>
            <w:vAlign w:val="center"/>
          </w:tcPr>
          <w:p w:rsidR="00A11042" w:rsidRPr="00A11042" w:rsidRDefault="00A11042" w:rsidP="00A11042">
            <w:pPr>
              <w:spacing w:after="0" w:line="240" w:lineRule="auto"/>
              <w:rPr>
                <w:rFonts w:ascii="Times New Roman" w:hAnsi="Times New Roman" w:cs="Times New Roman"/>
                <w:sz w:val="26"/>
                <w:szCs w:val="26"/>
              </w:rPr>
            </w:pPr>
          </w:p>
        </w:tc>
        <w:tc>
          <w:tcPr>
            <w:tcW w:w="4202" w:type="dxa"/>
          </w:tcPr>
          <w:p w:rsidR="00A11042" w:rsidRPr="00A11042" w:rsidRDefault="00A11042" w:rsidP="00A11042">
            <w:pPr>
              <w:pStyle w:val="a6"/>
              <w:tabs>
                <w:tab w:val="left" w:pos="4285"/>
              </w:tabs>
              <w:jc w:val="center"/>
              <w:rPr>
                <w:rFonts w:ascii="Times New Roman" w:hAnsi="Times New Roman" w:cs="Times New Roman"/>
                <w:sz w:val="26"/>
                <w:szCs w:val="26"/>
              </w:rPr>
            </w:pPr>
            <w:r w:rsidRPr="00A11042">
              <w:rPr>
                <w:rFonts w:ascii="Times New Roman" w:hAnsi="Times New Roman" w:cs="Times New Roman"/>
                <w:b/>
                <w:bCs/>
                <w:sz w:val="26"/>
                <w:szCs w:val="26"/>
              </w:rPr>
              <w:t>АДМИНИСТРАЦИЯ</w:t>
            </w:r>
          </w:p>
          <w:p w:rsidR="00A11042" w:rsidRPr="00A11042" w:rsidRDefault="00A11042" w:rsidP="00A11042">
            <w:pPr>
              <w:pStyle w:val="a6"/>
              <w:jc w:val="center"/>
              <w:rPr>
                <w:rFonts w:ascii="Times New Roman" w:hAnsi="Times New Roman" w:cs="Times New Roman"/>
                <w:color w:val="000000"/>
                <w:sz w:val="26"/>
                <w:szCs w:val="26"/>
              </w:rPr>
            </w:pPr>
            <w:r w:rsidRPr="00A11042">
              <w:rPr>
                <w:rFonts w:ascii="Times New Roman" w:hAnsi="Times New Roman" w:cs="Times New Roman"/>
                <w:b/>
                <w:bCs/>
                <w:color w:val="000000"/>
                <w:sz w:val="26"/>
                <w:szCs w:val="26"/>
              </w:rPr>
              <w:t>ИБРЕСИНСКОГО РАЙОНА</w:t>
            </w:r>
            <w:r w:rsidRPr="00A11042">
              <w:rPr>
                <w:rFonts w:ascii="Times New Roman" w:hAnsi="Times New Roman" w:cs="Times New Roman"/>
                <w:color w:val="000000"/>
                <w:sz w:val="26"/>
                <w:szCs w:val="26"/>
              </w:rPr>
              <w:t xml:space="preserve"> </w:t>
            </w:r>
          </w:p>
          <w:p w:rsidR="00A11042" w:rsidRPr="00A11042" w:rsidRDefault="00A11042" w:rsidP="00A11042">
            <w:pPr>
              <w:spacing w:after="0" w:line="240" w:lineRule="auto"/>
              <w:rPr>
                <w:rFonts w:ascii="Times New Roman" w:hAnsi="Times New Roman" w:cs="Times New Roman"/>
                <w:sz w:val="26"/>
                <w:szCs w:val="26"/>
              </w:rPr>
            </w:pPr>
          </w:p>
          <w:p w:rsidR="00A11042" w:rsidRPr="00A11042" w:rsidRDefault="00A11042" w:rsidP="00A11042">
            <w:pPr>
              <w:pStyle w:val="a6"/>
              <w:jc w:val="center"/>
              <w:rPr>
                <w:rStyle w:val="a7"/>
                <w:rFonts w:ascii="Times New Roman" w:hAnsi="Times New Roman" w:cs="Times New Roman"/>
                <w:color w:val="000000"/>
                <w:sz w:val="26"/>
                <w:szCs w:val="26"/>
              </w:rPr>
            </w:pPr>
            <w:r w:rsidRPr="00A11042">
              <w:rPr>
                <w:rStyle w:val="a7"/>
                <w:rFonts w:ascii="Times New Roman" w:hAnsi="Times New Roman" w:cs="Times New Roman"/>
                <w:color w:val="000000"/>
                <w:sz w:val="26"/>
                <w:szCs w:val="26"/>
              </w:rPr>
              <w:t>ПОСТАНОВЛЕНИЕ</w:t>
            </w:r>
          </w:p>
          <w:p w:rsidR="00A11042" w:rsidRPr="00A11042" w:rsidRDefault="00A11042" w:rsidP="00A11042">
            <w:pPr>
              <w:pStyle w:val="a6"/>
              <w:jc w:val="center"/>
              <w:rPr>
                <w:rStyle w:val="a7"/>
                <w:rFonts w:ascii="Times New Roman" w:hAnsi="Times New Roman" w:cs="Times New Roman"/>
                <w:color w:val="000000"/>
                <w:sz w:val="26"/>
                <w:szCs w:val="26"/>
              </w:rPr>
            </w:pPr>
          </w:p>
          <w:p w:rsidR="00A11042" w:rsidRPr="00A11042" w:rsidRDefault="00A11042" w:rsidP="00EA2A28">
            <w:pPr>
              <w:spacing w:after="0" w:line="240" w:lineRule="auto"/>
              <w:jc w:val="center"/>
              <w:rPr>
                <w:rFonts w:ascii="Times New Roman" w:hAnsi="Times New Roman" w:cs="Times New Roman"/>
                <w:sz w:val="26"/>
                <w:szCs w:val="26"/>
              </w:rPr>
            </w:pPr>
            <w:r w:rsidRPr="00A11042">
              <w:rPr>
                <w:rFonts w:ascii="Times New Roman" w:hAnsi="Times New Roman" w:cs="Times New Roman"/>
                <w:sz w:val="26"/>
                <w:szCs w:val="26"/>
              </w:rPr>
              <w:t>31.10.2018    №599</w:t>
            </w:r>
          </w:p>
          <w:p w:rsidR="00A11042" w:rsidRPr="00A11042" w:rsidRDefault="00A11042" w:rsidP="00A11042">
            <w:pPr>
              <w:spacing w:after="0" w:line="240" w:lineRule="auto"/>
              <w:jc w:val="center"/>
              <w:rPr>
                <w:rFonts w:ascii="Times New Roman" w:hAnsi="Times New Roman" w:cs="Times New Roman"/>
                <w:sz w:val="26"/>
                <w:szCs w:val="26"/>
              </w:rPr>
            </w:pPr>
            <w:r w:rsidRPr="00A11042">
              <w:rPr>
                <w:rFonts w:ascii="Times New Roman" w:hAnsi="Times New Roman" w:cs="Times New Roman"/>
                <w:color w:val="000000"/>
                <w:sz w:val="26"/>
                <w:szCs w:val="26"/>
              </w:rPr>
              <w:t xml:space="preserve">поселок </w:t>
            </w:r>
            <w:proofErr w:type="spellStart"/>
            <w:r w:rsidRPr="00A11042">
              <w:rPr>
                <w:rFonts w:ascii="Times New Roman" w:hAnsi="Times New Roman" w:cs="Times New Roman"/>
                <w:color w:val="000000"/>
                <w:sz w:val="26"/>
                <w:szCs w:val="26"/>
              </w:rPr>
              <w:t>Ибреси</w:t>
            </w:r>
            <w:proofErr w:type="spellEnd"/>
          </w:p>
        </w:tc>
      </w:tr>
    </w:tbl>
    <w:p w:rsidR="00A11042" w:rsidRPr="00A11042" w:rsidRDefault="00A11042" w:rsidP="00A11042">
      <w:pPr>
        <w:pStyle w:val="af9"/>
        <w:spacing w:after="0"/>
        <w:ind w:left="0"/>
        <w:rPr>
          <w:sz w:val="26"/>
          <w:szCs w:val="26"/>
        </w:rPr>
      </w:pPr>
    </w:p>
    <w:tbl>
      <w:tblPr>
        <w:tblW w:w="10281" w:type="dxa"/>
        <w:tblLook w:val="01E0"/>
      </w:tblPr>
      <w:tblGrid>
        <w:gridCol w:w="5495"/>
        <w:gridCol w:w="4786"/>
      </w:tblGrid>
      <w:tr w:rsidR="00A11042" w:rsidRPr="00A11042" w:rsidTr="0032191B">
        <w:tc>
          <w:tcPr>
            <w:tcW w:w="5495" w:type="dxa"/>
          </w:tcPr>
          <w:p w:rsidR="00A11042" w:rsidRPr="00A11042" w:rsidRDefault="00A11042" w:rsidP="00A11042">
            <w:pPr>
              <w:spacing w:after="0" w:line="240" w:lineRule="auto"/>
              <w:rPr>
                <w:rFonts w:ascii="Times New Roman" w:hAnsi="Times New Roman" w:cs="Times New Roman"/>
                <w:b/>
                <w:bCs/>
                <w:sz w:val="26"/>
                <w:szCs w:val="26"/>
              </w:rPr>
            </w:pPr>
            <w:r w:rsidRPr="00A11042">
              <w:rPr>
                <w:rFonts w:ascii="Times New Roman" w:hAnsi="Times New Roman" w:cs="Times New Roman"/>
                <w:b/>
                <w:bCs/>
                <w:sz w:val="26"/>
                <w:szCs w:val="26"/>
              </w:rPr>
              <w:t xml:space="preserve">Об установлении зоны с </w:t>
            </w:r>
            <w:proofErr w:type="gramStart"/>
            <w:r w:rsidRPr="00A11042">
              <w:rPr>
                <w:rFonts w:ascii="Times New Roman" w:hAnsi="Times New Roman" w:cs="Times New Roman"/>
                <w:b/>
                <w:bCs/>
                <w:sz w:val="26"/>
                <w:szCs w:val="26"/>
              </w:rPr>
              <w:t>особыми</w:t>
            </w:r>
            <w:proofErr w:type="gramEnd"/>
            <w:r w:rsidRPr="00A11042">
              <w:rPr>
                <w:rFonts w:ascii="Times New Roman" w:hAnsi="Times New Roman" w:cs="Times New Roman"/>
                <w:b/>
                <w:bCs/>
                <w:sz w:val="26"/>
                <w:szCs w:val="26"/>
              </w:rPr>
              <w:t xml:space="preserve"> </w:t>
            </w:r>
          </w:p>
          <w:p w:rsidR="00A11042" w:rsidRPr="00A11042" w:rsidRDefault="00A11042" w:rsidP="00A11042">
            <w:pPr>
              <w:spacing w:after="0" w:line="240" w:lineRule="auto"/>
              <w:rPr>
                <w:rFonts w:ascii="Times New Roman" w:hAnsi="Times New Roman" w:cs="Times New Roman"/>
                <w:b/>
                <w:bCs/>
                <w:sz w:val="26"/>
                <w:szCs w:val="26"/>
              </w:rPr>
            </w:pPr>
            <w:r w:rsidRPr="00A11042">
              <w:rPr>
                <w:rFonts w:ascii="Times New Roman" w:hAnsi="Times New Roman" w:cs="Times New Roman"/>
                <w:b/>
                <w:bCs/>
                <w:sz w:val="26"/>
                <w:szCs w:val="26"/>
              </w:rPr>
              <w:t>условиями использования территории-</w:t>
            </w:r>
          </w:p>
          <w:p w:rsidR="00A11042" w:rsidRPr="00A11042" w:rsidRDefault="00A11042" w:rsidP="00A11042">
            <w:pPr>
              <w:spacing w:after="0" w:line="240" w:lineRule="auto"/>
              <w:rPr>
                <w:rFonts w:ascii="Times New Roman" w:hAnsi="Times New Roman" w:cs="Times New Roman"/>
                <w:b/>
                <w:bCs/>
                <w:sz w:val="26"/>
                <w:szCs w:val="26"/>
              </w:rPr>
            </w:pPr>
            <w:r w:rsidRPr="00A11042">
              <w:rPr>
                <w:rFonts w:ascii="Times New Roman" w:hAnsi="Times New Roman" w:cs="Times New Roman"/>
                <w:b/>
                <w:bCs/>
                <w:sz w:val="26"/>
                <w:szCs w:val="26"/>
              </w:rPr>
              <w:t xml:space="preserve">охранная зона кабеля связи «Подключение больниц и поликлиник к скоростному Интернету в Чувашской Республике </w:t>
            </w:r>
          </w:p>
          <w:p w:rsidR="00A11042" w:rsidRPr="00A11042" w:rsidRDefault="00A11042" w:rsidP="00A11042">
            <w:pPr>
              <w:spacing w:after="0" w:line="240" w:lineRule="auto"/>
              <w:rPr>
                <w:rFonts w:ascii="Times New Roman" w:hAnsi="Times New Roman" w:cs="Times New Roman"/>
                <w:b/>
                <w:bCs/>
                <w:sz w:val="26"/>
                <w:szCs w:val="26"/>
              </w:rPr>
            </w:pPr>
            <w:r w:rsidRPr="00A11042">
              <w:rPr>
                <w:rFonts w:ascii="Times New Roman" w:hAnsi="Times New Roman" w:cs="Times New Roman"/>
                <w:b/>
                <w:bCs/>
                <w:sz w:val="26"/>
                <w:szCs w:val="26"/>
              </w:rPr>
              <w:t xml:space="preserve">д. </w:t>
            </w:r>
            <w:proofErr w:type="spellStart"/>
            <w:r w:rsidRPr="00A11042">
              <w:rPr>
                <w:rFonts w:ascii="Times New Roman" w:hAnsi="Times New Roman" w:cs="Times New Roman"/>
                <w:b/>
                <w:bCs/>
                <w:sz w:val="26"/>
                <w:szCs w:val="26"/>
              </w:rPr>
              <w:t>Сирикли</w:t>
            </w:r>
            <w:proofErr w:type="spellEnd"/>
            <w:r w:rsidRPr="00A11042">
              <w:rPr>
                <w:rFonts w:ascii="Times New Roman" w:hAnsi="Times New Roman" w:cs="Times New Roman"/>
                <w:b/>
                <w:bCs/>
                <w:sz w:val="26"/>
                <w:szCs w:val="26"/>
              </w:rPr>
              <w:t xml:space="preserve"> – с. </w:t>
            </w:r>
            <w:proofErr w:type="spellStart"/>
            <w:r w:rsidRPr="00A11042">
              <w:rPr>
                <w:rFonts w:ascii="Times New Roman" w:hAnsi="Times New Roman" w:cs="Times New Roman"/>
                <w:b/>
                <w:bCs/>
                <w:sz w:val="26"/>
                <w:szCs w:val="26"/>
              </w:rPr>
              <w:t>Хормалы</w:t>
            </w:r>
            <w:proofErr w:type="spellEnd"/>
            <w:r w:rsidRPr="00A11042">
              <w:rPr>
                <w:rFonts w:ascii="Times New Roman" w:hAnsi="Times New Roman" w:cs="Times New Roman"/>
                <w:b/>
                <w:bCs/>
                <w:sz w:val="26"/>
                <w:szCs w:val="26"/>
              </w:rPr>
              <w:t xml:space="preserve"> Ибресинского</w:t>
            </w:r>
          </w:p>
          <w:p w:rsidR="00A11042" w:rsidRPr="00A11042" w:rsidRDefault="00A11042" w:rsidP="00A11042">
            <w:pPr>
              <w:spacing w:after="0" w:line="240" w:lineRule="auto"/>
              <w:rPr>
                <w:rFonts w:ascii="Times New Roman" w:hAnsi="Times New Roman" w:cs="Times New Roman"/>
                <w:b/>
                <w:bCs/>
                <w:sz w:val="26"/>
                <w:szCs w:val="26"/>
              </w:rPr>
            </w:pPr>
            <w:r w:rsidRPr="00A11042">
              <w:rPr>
                <w:rFonts w:ascii="Times New Roman" w:hAnsi="Times New Roman" w:cs="Times New Roman"/>
                <w:b/>
                <w:bCs/>
                <w:sz w:val="26"/>
                <w:szCs w:val="26"/>
              </w:rPr>
              <w:t>района»</w:t>
            </w:r>
          </w:p>
          <w:p w:rsidR="00A11042" w:rsidRPr="00A11042" w:rsidRDefault="00A11042" w:rsidP="00A11042">
            <w:pPr>
              <w:spacing w:after="0" w:line="240" w:lineRule="auto"/>
              <w:rPr>
                <w:rFonts w:ascii="Times New Roman" w:hAnsi="Times New Roman" w:cs="Times New Roman"/>
                <w:b/>
                <w:sz w:val="26"/>
                <w:szCs w:val="26"/>
              </w:rPr>
            </w:pPr>
          </w:p>
        </w:tc>
        <w:tc>
          <w:tcPr>
            <w:tcW w:w="4786" w:type="dxa"/>
          </w:tcPr>
          <w:p w:rsidR="00A11042" w:rsidRPr="00A11042" w:rsidRDefault="00A11042" w:rsidP="00A11042">
            <w:pPr>
              <w:pStyle w:val="af9"/>
              <w:spacing w:after="0"/>
              <w:ind w:left="0"/>
              <w:rPr>
                <w:sz w:val="26"/>
                <w:szCs w:val="26"/>
              </w:rPr>
            </w:pPr>
          </w:p>
        </w:tc>
      </w:tr>
    </w:tbl>
    <w:p w:rsidR="00A11042" w:rsidRPr="00A11042" w:rsidRDefault="00A11042" w:rsidP="00A11042">
      <w:pPr>
        <w:spacing w:after="0" w:line="240" w:lineRule="auto"/>
        <w:jc w:val="both"/>
        <w:rPr>
          <w:rFonts w:ascii="Times New Roman" w:hAnsi="Times New Roman" w:cs="Times New Roman"/>
          <w:sz w:val="26"/>
          <w:szCs w:val="26"/>
        </w:rPr>
      </w:pPr>
      <w:r w:rsidRPr="00A11042">
        <w:rPr>
          <w:rFonts w:ascii="Times New Roman" w:hAnsi="Times New Roman" w:cs="Times New Roman"/>
          <w:sz w:val="26"/>
          <w:szCs w:val="26"/>
        </w:rPr>
        <w:t>Рассмотрев обращение филиала ПАО «</w:t>
      </w:r>
      <w:proofErr w:type="spellStart"/>
      <w:r w:rsidRPr="00A11042">
        <w:rPr>
          <w:rFonts w:ascii="Times New Roman" w:hAnsi="Times New Roman" w:cs="Times New Roman"/>
          <w:sz w:val="26"/>
          <w:szCs w:val="26"/>
        </w:rPr>
        <w:t>Ростелеком</w:t>
      </w:r>
      <w:proofErr w:type="spellEnd"/>
      <w:r w:rsidRPr="00A11042">
        <w:rPr>
          <w:rFonts w:ascii="Times New Roman" w:hAnsi="Times New Roman" w:cs="Times New Roman"/>
          <w:sz w:val="26"/>
          <w:szCs w:val="26"/>
        </w:rPr>
        <w:t xml:space="preserve">» в соответствии со ст.56 Земельного кодекса Российской федерации, Федеральным законом от 13.07.2015 №218-ФЗ «О государственной регистрации недвижимости», Постановлением Правительства РФ от 09.06.1995  № 578 «Об утверждении правил охраны линий и сооружений связи Российской Федерации», администрация Ибресинского района Чувашской Республики </w:t>
      </w:r>
      <w:proofErr w:type="spellStart"/>
      <w:proofErr w:type="gramStart"/>
      <w:r w:rsidRPr="00A11042">
        <w:rPr>
          <w:rFonts w:ascii="Times New Roman" w:hAnsi="Times New Roman" w:cs="Times New Roman"/>
          <w:b/>
          <w:bCs/>
          <w:sz w:val="26"/>
          <w:szCs w:val="26"/>
        </w:rPr>
        <w:t>п</w:t>
      </w:r>
      <w:proofErr w:type="spellEnd"/>
      <w:proofErr w:type="gramEnd"/>
      <w:r w:rsidRPr="00A11042">
        <w:rPr>
          <w:rFonts w:ascii="Times New Roman" w:hAnsi="Times New Roman" w:cs="Times New Roman"/>
          <w:b/>
          <w:bCs/>
          <w:sz w:val="26"/>
          <w:szCs w:val="26"/>
        </w:rPr>
        <w:t xml:space="preserve"> о с т а </w:t>
      </w:r>
      <w:proofErr w:type="spellStart"/>
      <w:r w:rsidRPr="00A11042">
        <w:rPr>
          <w:rFonts w:ascii="Times New Roman" w:hAnsi="Times New Roman" w:cs="Times New Roman"/>
          <w:b/>
          <w:bCs/>
          <w:sz w:val="26"/>
          <w:szCs w:val="26"/>
        </w:rPr>
        <w:t>н</w:t>
      </w:r>
      <w:proofErr w:type="spellEnd"/>
      <w:r w:rsidRPr="00A11042">
        <w:rPr>
          <w:rFonts w:ascii="Times New Roman" w:hAnsi="Times New Roman" w:cs="Times New Roman"/>
          <w:b/>
          <w:bCs/>
          <w:sz w:val="26"/>
          <w:szCs w:val="26"/>
        </w:rPr>
        <w:t xml:space="preserve"> о в л я е т</w:t>
      </w:r>
      <w:r w:rsidRPr="00A11042">
        <w:rPr>
          <w:rFonts w:ascii="Times New Roman" w:hAnsi="Times New Roman" w:cs="Times New Roman"/>
          <w:sz w:val="26"/>
          <w:szCs w:val="26"/>
        </w:rPr>
        <w:t>:</w:t>
      </w:r>
    </w:p>
    <w:p w:rsidR="00A11042" w:rsidRPr="00A11042" w:rsidRDefault="00A11042" w:rsidP="00A11042">
      <w:pPr>
        <w:numPr>
          <w:ilvl w:val="0"/>
          <w:numId w:val="26"/>
        </w:numPr>
        <w:spacing w:after="0" w:line="240" w:lineRule="auto"/>
        <w:ind w:left="0" w:firstLine="0"/>
        <w:jc w:val="both"/>
        <w:rPr>
          <w:rFonts w:ascii="Times New Roman" w:hAnsi="Times New Roman" w:cs="Times New Roman"/>
          <w:sz w:val="26"/>
          <w:szCs w:val="26"/>
        </w:rPr>
      </w:pPr>
      <w:r w:rsidRPr="00A11042">
        <w:rPr>
          <w:rFonts w:ascii="Times New Roman" w:hAnsi="Times New Roman" w:cs="Times New Roman"/>
          <w:sz w:val="26"/>
          <w:szCs w:val="26"/>
        </w:rPr>
        <w:t xml:space="preserve">Установить зону с особыми условиями использования территории - </w:t>
      </w:r>
      <w:r w:rsidRPr="00A11042">
        <w:rPr>
          <w:rFonts w:ascii="Times New Roman" w:hAnsi="Times New Roman" w:cs="Times New Roman"/>
          <w:color w:val="000000"/>
          <w:sz w:val="26"/>
          <w:szCs w:val="26"/>
        </w:rPr>
        <w:t xml:space="preserve">охранную зону </w:t>
      </w:r>
      <w:r w:rsidRPr="00A11042">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A11042">
        <w:rPr>
          <w:rFonts w:ascii="Times New Roman" w:hAnsi="Times New Roman" w:cs="Times New Roman"/>
          <w:sz w:val="26"/>
          <w:szCs w:val="26"/>
        </w:rPr>
        <w:t>д</w:t>
      </w:r>
      <w:proofErr w:type="gramStart"/>
      <w:r w:rsidRPr="00A11042">
        <w:rPr>
          <w:rFonts w:ascii="Times New Roman" w:hAnsi="Times New Roman" w:cs="Times New Roman"/>
          <w:sz w:val="26"/>
          <w:szCs w:val="26"/>
        </w:rPr>
        <w:t>.С</w:t>
      </w:r>
      <w:proofErr w:type="gramEnd"/>
      <w:r w:rsidRPr="00A11042">
        <w:rPr>
          <w:rFonts w:ascii="Times New Roman" w:hAnsi="Times New Roman" w:cs="Times New Roman"/>
          <w:sz w:val="26"/>
          <w:szCs w:val="26"/>
        </w:rPr>
        <w:t>ирикли-с.Хормалы</w:t>
      </w:r>
      <w:proofErr w:type="spellEnd"/>
      <w:r w:rsidRPr="00A11042">
        <w:rPr>
          <w:rFonts w:ascii="Times New Roman" w:hAnsi="Times New Roman" w:cs="Times New Roman"/>
          <w:sz w:val="26"/>
          <w:szCs w:val="26"/>
        </w:rPr>
        <w:t xml:space="preserve"> Ибресинского района» в соответствии с документами описания местоположения объекта.</w:t>
      </w:r>
    </w:p>
    <w:p w:rsidR="00A11042" w:rsidRPr="00A11042" w:rsidRDefault="00A11042" w:rsidP="00A11042">
      <w:pPr>
        <w:numPr>
          <w:ilvl w:val="0"/>
          <w:numId w:val="26"/>
        </w:numPr>
        <w:spacing w:after="0" w:line="240" w:lineRule="auto"/>
        <w:ind w:left="0" w:firstLine="0"/>
        <w:jc w:val="both"/>
        <w:rPr>
          <w:rFonts w:ascii="Times New Roman" w:hAnsi="Times New Roman" w:cs="Times New Roman"/>
          <w:sz w:val="26"/>
          <w:szCs w:val="26"/>
        </w:rPr>
      </w:pPr>
      <w:r w:rsidRPr="00A11042">
        <w:rPr>
          <w:rFonts w:ascii="Times New Roman" w:hAnsi="Times New Roman" w:cs="Times New Roman"/>
          <w:sz w:val="26"/>
          <w:szCs w:val="26"/>
        </w:rPr>
        <w:t xml:space="preserve">Наложить на земельные участки, расположенные полностью или частично в границах зоны с особыми условиями использования территории - </w:t>
      </w:r>
      <w:r w:rsidRPr="00A11042">
        <w:rPr>
          <w:rFonts w:ascii="Times New Roman" w:hAnsi="Times New Roman" w:cs="Times New Roman"/>
          <w:color w:val="000000"/>
          <w:sz w:val="26"/>
          <w:szCs w:val="26"/>
        </w:rPr>
        <w:t xml:space="preserve">охранной зоны </w:t>
      </w:r>
      <w:r w:rsidRPr="00A11042">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A11042">
        <w:rPr>
          <w:rFonts w:ascii="Times New Roman" w:hAnsi="Times New Roman" w:cs="Times New Roman"/>
          <w:sz w:val="26"/>
          <w:szCs w:val="26"/>
        </w:rPr>
        <w:t>д</w:t>
      </w:r>
      <w:proofErr w:type="gramStart"/>
      <w:r w:rsidRPr="00A11042">
        <w:rPr>
          <w:rFonts w:ascii="Times New Roman" w:hAnsi="Times New Roman" w:cs="Times New Roman"/>
          <w:sz w:val="26"/>
          <w:szCs w:val="26"/>
        </w:rPr>
        <w:t>.С</w:t>
      </w:r>
      <w:proofErr w:type="gramEnd"/>
      <w:r w:rsidRPr="00A11042">
        <w:rPr>
          <w:rFonts w:ascii="Times New Roman" w:hAnsi="Times New Roman" w:cs="Times New Roman"/>
          <w:sz w:val="26"/>
          <w:szCs w:val="26"/>
        </w:rPr>
        <w:t>ирикли-с.Хормалы</w:t>
      </w:r>
      <w:proofErr w:type="spellEnd"/>
      <w:r w:rsidRPr="00A11042">
        <w:rPr>
          <w:rFonts w:ascii="Times New Roman" w:hAnsi="Times New Roman" w:cs="Times New Roman"/>
          <w:sz w:val="26"/>
          <w:szCs w:val="26"/>
        </w:rPr>
        <w:t xml:space="preserve"> Ибресинского района», установленном Постановлением Правительства Российской Федерации от 09.06.1995 №578 «Об утверждении Правил охраны линий и сооружений связи Российской Федерации».</w:t>
      </w:r>
    </w:p>
    <w:p w:rsidR="00A11042" w:rsidRPr="00A11042" w:rsidRDefault="00A11042" w:rsidP="00A11042">
      <w:pPr>
        <w:numPr>
          <w:ilvl w:val="0"/>
          <w:numId w:val="26"/>
        </w:numPr>
        <w:spacing w:after="0" w:line="240" w:lineRule="auto"/>
        <w:ind w:left="0" w:firstLine="0"/>
        <w:jc w:val="both"/>
        <w:rPr>
          <w:rFonts w:ascii="Times New Roman" w:hAnsi="Times New Roman" w:cs="Times New Roman"/>
          <w:sz w:val="26"/>
          <w:szCs w:val="26"/>
        </w:rPr>
      </w:pPr>
      <w:r w:rsidRPr="00A11042">
        <w:rPr>
          <w:rFonts w:ascii="Times New Roman" w:hAnsi="Times New Roman" w:cs="Times New Roman"/>
          <w:sz w:val="26"/>
          <w:szCs w:val="26"/>
        </w:rPr>
        <w:t xml:space="preserve"> Отделу экономики и управления имуществом администрации Ибресинского района в порядке информационного взаимодействия в течение пяти рабочих дней с момента подписания настоящего постановления направить в орган кадастрового учета сведения о границах охранной зоны кабеля - связи </w:t>
      </w:r>
      <w:r w:rsidRPr="00A11042">
        <w:rPr>
          <w:rFonts w:ascii="Times New Roman" w:hAnsi="Times New Roman" w:cs="Times New Roman"/>
          <w:color w:val="000000"/>
          <w:sz w:val="26"/>
          <w:szCs w:val="26"/>
        </w:rPr>
        <w:t xml:space="preserve">охранная зона </w:t>
      </w:r>
      <w:r w:rsidRPr="00A11042">
        <w:rPr>
          <w:rFonts w:ascii="Times New Roman" w:hAnsi="Times New Roman" w:cs="Times New Roman"/>
          <w:sz w:val="26"/>
          <w:szCs w:val="26"/>
        </w:rPr>
        <w:t xml:space="preserve">кабеля связи «Подключение больниц и поликлиник к скоростному Интернету в Чувашской Республике </w:t>
      </w:r>
      <w:proofErr w:type="spellStart"/>
      <w:r w:rsidRPr="00A11042">
        <w:rPr>
          <w:rFonts w:ascii="Times New Roman" w:hAnsi="Times New Roman" w:cs="Times New Roman"/>
          <w:sz w:val="26"/>
          <w:szCs w:val="26"/>
        </w:rPr>
        <w:t>д</w:t>
      </w:r>
      <w:proofErr w:type="gramStart"/>
      <w:r w:rsidRPr="00A11042">
        <w:rPr>
          <w:rFonts w:ascii="Times New Roman" w:hAnsi="Times New Roman" w:cs="Times New Roman"/>
          <w:sz w:val="26"/>
          <w:szCs w:val="26"/>
        </w:rPr>
        <w:t>.С</w:t>
      </w:r>
      <w:proofErr w:type="gramEnd"/>
      <w:r w:rsidRPr="00A11042">
        <w:rPr>
          <w:rFonts w:ascii="Times New Roman" w:hAnsi="Times New Roman" w:cs="Times New Roman"/>
          <w:sz w:val="26"/>
          <w:szCs w:val="26"/>
        </w:rPr>
        <w:t>ирикли-с.Хормалы</w:t>
      </w:r>
      <w:proofErr w:type="spellEnd"/>
      <w:r w:rsidRPr="00A11042">
        <w:rPr>
          <w:rFonts w:ascii="Times New Roman" w:hAnsi="Times New Roman" w:cs="Times New Roman"/>
          <w:sz w:val="26"/>
          <w:szCs w:val="26"/>
        </w:rPr>
        <w:t xml:space="preserve"> Ибресинского района».</w:t>
      </w:r>
    </w:p>
    <w:p w:rsidR="00A11042" w:rsidRPr="00A11042" w:rsidRDefault="00A11042" w:rsidP="00A11042">
      <w:pPr>
        <w:spacing w:after="0" w:line="240" w:lineRule="auto"/>
        <w:ind w:firstLine="540"/>
        <w:jc w:val="both"/>
        <w:rPr>
          <w:rFonts w:ascii="Times New Roman" w:hAnsi="Times New Roman" w:cs="Times New Roman"/>
          <w:sz w:val="26"/>
          <w:szCs w:val="26"/>
        </w:rPr>
      </w:pPr>
    </w:p>
    <w:p w:rsidR="00A11042" w:rsidRPr="00A11042" w:rsidRDefault="00A11042" w:rsidP="00A11042">
      <w:pPr>
        <w:spacing w:after="0" w:line="240" w:lineRule="auto"/>
        <w:jc w:val="both"/>
        <w:rPr>
          <w:rFonts w:ascii="Times New Roman" w:hAnsi="Times New Roman" w:cs="Times New Roman"/>
          <w:sz w:val="26"/>
          <w:szCs w:val="26"/>
        </w:rPr>
      </w:pPr>
      <w:r w:rsidRPr="00A11042">
        <w:rPr>
          <w:rFonts w:ascii="Times New Roman" w:hAnsi="Times New Roman" w:cs="Times New Roman"/>
          <w:sz w:val="26"/>
          <w:szCs w:val="26"/>
        </w:rPr>
        <w:t>Заместитель главы администрации</w:t>
      </w:r>
    </w:p>
    <w:p w:rsidR="00A11042" w:rsidRPr="00A11042" w:rsidRDefault="00A11042" w:rsidP="00A11042">
      <w:pPr>
        <w:spacing w:after="0" w:line="240" w:lineRule="auto"/>
        <w:jc w:val="both"/>
        <w:rPr>
          <w:rFonts w:ascii="Times New Roman" w:hAnsi="Times New Roman" w:cs="Times New Roman"/>
          <w:sz w:val="26"/>
          <w:szCs w:val="26"/>
        </w:rPr>
      </w:pPr>
      <w:r w:rsidRPr="00A11042">
        <w:rPr>
          <w:rFonts w:ascii="Times New Roman" w:hAnsi="Times New Roman" w:cs="Times New Roman"/>
          <w:sz w:val="26"/>
          <w:szCs w:val="26"/>
        </w:rPr>
        <w:t>района – начальник отдела</w:t>
      </w:r>
    </w:p>
    <w:p w:rsidR="00A11042" w:rsidRPr="00A11042" w:rsidRDefault="00A11042" w:rsidP="00A11042">
      <w:pPr>
        <w:spacing w:after="0" w:line="240" w:lineRule="auto"/>
        <w:jc w:val="both"/>
        <w:rPr>
          <w:rFonts w:ascii="Times New Roman" w:hAnsi="Times New Roman" w:cs="Times New Roman"/>
          <w:sz w:val="26"/>
          <w:szCs w:val="26"/>
        </w:rPr>
      </w:pPr>
      <w:r w:rsidRPr="00A11042">
        <w:rPr>
          <w:rFonts w:ascii="Times New Roman" w:hAnsi="Times New Roman" w:cs="Times New Roman"/>
          <w:sz w:val="26"/>
          <w:szCs w:val="26"/>
        </w:rPr>
        <w:t>сельского хозяйства                                                                      В.Ф.Гаврилов</w:t>
      </w:r>
    </w:p>
    <w:p w:rsidR="00A11042" w:rsidRPr="00A11042" w:rsidRDefault="00A11042" w:rsidP="00A11042">
      <w:pPr>
        <w:spacing w:after="0" w:line="240" w:lineRule="auto"/>
        <w:jc w:val="both"/>
        <w:rPr>
          <w:rFonts w:ascii="Times New Roman" w:hAnsi="Times New Roman" w:cs="Times New Roman"/>
          <w:sz w:val="26"/>
          <w:szCs w:val="26"/>
        </w:rPr>
      </w:pPr>
    </w:p>
    <w:p w:rsidR="00A11042" w:rsidRPr="00A11042" w:rsidRDefault="00A11042" w:rsidP="00A11042">
      <w:pPr>
        <w:spacing w:after="0" w:line="240" w:lineRule="auto"/>
        <w:jc w:val="both"/>
        <w:rPr>
          <w:rFonts w:ascii="Times New Roman" w:hAnsi="Times New Roman" w:cs="Times New Roman"/>
          <w:sz w:val="20"/>
          <w:szCs w:val="20"/>
        </w:rPr>
      </w:pPr>
      <w:r w:rsidRPr="00A11042">
        <w:rPr>
          <w:rFonts w:ascii="Times New Roman" w:hAnsi="Times New Roman" w:cs="Times New Roman"/>
          <w:sz w:val="20"/>
          <w:szCs w:val="20"/>
        </w:rPr>
        <w:t>Е.Н.Степанова</w:t>
      </w:r>
    </w:p>
    <w:p w:rsidR="009C7585" w:rsidRPr="00A11042" w:rsidRDefault="00A11042" w:rsidP="00A11042">
      <w:pPr>
        <w:spacing w:after="0" w:line="240" w:lineRule="auto"/>
        <w:jc w:val="both"/>
        <w:rPr>
          <w:rFonts w:ascii="Times New Roman" w:hAnsi="Times New Roman" w:cs="Times New Roman"/>
          <w:sz w:val="26"/>
          <w:szCs w:val="26"/>
        </w:rPr>
      </w:pPr>
      <w:r w:rsidRPr="00A11042">
        <w:rPr>
          <w:rFonts w:ascii="Times New Roman" w:hAnsi="Times New Roman" w:cs="Times New Roman"/>
          <w:sz w:val="20"/>
          <w:szCs w:val="20"/>
        </w:rPr>
        <w:t>8(83538)22571</w:t>
      </w:r>
    </w:p>
    <w:sectPr w:rsidR="009C7585" w:rsidRPr="00A11042" w:rsidSect="004F1DC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85" w:rsidRDefault="009C7585" w:rsidP="006C52A1">
      <w:pPr>
        <w:spacing w:after="0" w:line="240" w:lineRule="auto"/>
      </w:pPr>
      <w:r>
        <w:separator/>
      </w:r>
    </w:p>
  </w:endnote>
  <w:endnote w:type="continuationSeparator" w:id="1">
    <w:p w:rsidR="009C7585" w:rsidRDefault="009C7585"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C7585" w:rsidRDefault="009C758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C7585" w:rsidRDefault="009C7585">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85" w:rsidRDefault="009C7585" w:rsidP="006C52A1">
      <w:pPr>
        <w:spacing w:after="0" w:line="240" w:lineRule="auto"/>
      </w:pPr>
      <w:r>
        <w:separator/>
      </w:r>
    </w:p>
  </w:footnote>
  <w:footnote w:type="continuationSeparator" w:id="1">
    <w:p w:rsidR="009C7585" w:rsidRDefault="009C7585"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rsidP="00F75702">
    <w:pPr>
      <w:pStyle w:val="af1"/>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85" w:rsidRDefault="009C758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644" w:hanging="360"/>
      </w:pPr>
    </w:lvl>
  </w:abstractNum>
  <w:abstractNum w:abstractNumId="1">
    <w:nsid w:val="00000004"/>
    <w:multiLevelType w:val="singleLevel"/>
    <w:tmpl w:val="8444A6E8"/>
    <w:name w:val="WW8Num4"/>
    <w:lvl w:ilvl="0">
      <w:start w:val="2"/>
      <w:numFmt w:val="upperRoman"/>
      <w:lvlText w:val="%1."/>
      <w:lvlJc w:val="left"/>
      <w:pPr>
        <w:tabs>
          <w:tab w:val="num" w:pos="0"/>
        </w:tabs>
        <w:ind w:left="1429" w:hanging="360"/>
      </w:pPr>
      <w:rPr>
        <w:b/>
      </w:rPr>
    </w:lvl>
  </w:abstractNum>
  <w:abstractNum w:abstractNumId="2">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27742B"/>
    <w:multiLevelType w:val="hybridMultilevel"/>
    <w:tmpl w:val="52866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51418"/>
    <w:multiLevelType w:val="multilevel"/>
    <w:tmpl w:val="CBDAFE5E"/>
    <w:name w:val="WW8Num7"/>
    <w:lvl w:ilvl="0">
      <w:start w:val="1"/>
      <w:numFmt w:val="decimal"/>
      <w:lvlText w:val="%1."/>
      <w:lvlJc w:val="left"/>
      <w:pPr>
        <w:ind w:left="1335" w:hanging="7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
    <w:nsid w:val="088932EE"/>
    <w:multiLevelType w:val="hybridMultilevel"/>
    <w:tmpl w:val="07686508"/>
    <w:lvl w:ilvl="0" w:tplc="BA167D9C">
      <w:start w:val="1"/>
      <w:numFmt w:val="bullet"/>
      <w:pStyle w:val="a"/>
      <w:lvlText w:val=""/>
      <w:lvlJc w:val="left"/>
      <w:pPr>
        <w:tabs>
          <w:tab w:val="num" w:pos="360"/>
        </w:tabs>
        <w:ind w:left="360" w:hanging="360"/>
      </w:pPr>
      <w:rPr>
        <w:rFonts w:ascii="Symbol" w:hAnsi="Symbol" w:hint="default"/>
      </w:rPr>
    </w:lvl>
    <w:lvl w:ilvl="1" w:tplc="4E268EFE" w:tentative="1">
      <w:start w:val="1"/>
      <w:numFmt w:val="bullet"/>
      <w:lvlText w:val="o"/>
      <w:lvlJc w:val="left"/>
      <w:pPr>
        <w:tabs>
          <w:tab w:val="num" w:pos="1080"/>
        </w:tabs>
        <w:ind w:left="1080" w:hanging="360"/>
      </w:pPr>
      <w:rPr>
        <w:rFonts w:ascii="Courier New" w:hAnsi="Courier New" w:cs="Courier New" w:hint="default"/>
      </w:rPr>
    </w:lvl>
    <w:lvl w:ilvl="2" w:tplc="14486A98" w:tentative="1">
      <w:start w:val="1"/>
      <w:numFmt w:val="bullet"/>
      <w:lvlText w:val=""/>
      <w:lvlJc w:val="left"/>
      <w:pPr>
        <w:tabs>
          <w:tab w:val="num" w:pos="1800"/>
        </w:tabs>
        <w:ind w:left="1800" w:hanging="360"/>
      </w:pPr>
      <w:rPr>
        <w:rFonts w:ascii="Wingdings" w:hAnsi="Wingdings" w:hint="default"/>
      </w:rPr>
    </w:lvl>
    <w:lvl w:ilvl="3" w:tplc="EAF0B438" w:tentative="1">
      <w:start w:val="1"/>
      <w:numFmt w:val="bullet"/>
      <w:lvlText w:val=""/>
      <w:lvlJc w:val="left"/>
      <w:pPr>
        <w:tabs>
          <w:tab w:val="num" w:pos="2520"/>
        </w:tabs>
        <w:ind w:left="2520" w:hanging="360"/>
      </w:pPr>
      <w:rPr>
        <w:rFonts w:ascii="Symbol" w:hAnsi="Symbol" w:hint="default"/>
      </w:rPr>
    </w:lvl>
    <w:lvl w:ilvl="4" w:tplc="7DF2178A" w:tentative="1">
      <w:start w:val="1"/>
      <w:numFmt w:val="bullet"/>
      <w:lvlText w:val="o"/>
      <w:lvlJc w:val="left"/>
      <w:pPr>
        <w:tabs>
          <w:tab w:val="num" w:pos="3240"/>
        </w:tabs>
        <w:ind w:left="3240" w:hanging="360"/>
      </w:pPr>
      <w:rPr>
        <w:rFonts w:ascii="Courier New" w:hAnsi="Courier New" w:cs="Courier New" w:hint="default"/>
      </w:rPr>
    </w:lvl>
    <w:lvl w:ilvl="5" w:tplc="60D08418" w:tentative="1">
      <w:start w:val="1"/>
      <w:numFmt w:val="bullet"/>
      <w:lvlText w:val=""/>
      <w:lvlJc w:val="left"/>
      <w:pPr>
        <w:tabs>
          <w:tab w:val="num" w:pos="3960"/>
        </w:tabs>
        <w:ind w:left="3960" w:hanging="360"/>
      </w:pPr>
      <w:rPr>
        <w:rFonts w:ascii="Wingdings" w:hAnsi="Wingdings" w:hint="default"/>
      </w:rPr>
    </w:lvl>
    <w:lvl w:ilvl="6" w:tplc="FF760D1C" w:tentative="1">
      <w:start w:val="1"/>
      <w:numFmt w:val="bullet"/>
      <w:lvlText w:val=""/>
      <w:lvlJc w:val="left"/>
      <w:pPr>
        <w:tabs>
          <w:tab w:val="num" w:pos="4680"/>
        </w:tabs>
        <w:ind w:left="4680" w:hanging="360"/>
      </w:pPr>
      <w:rPr>
        <w:rFonts w:ascii="Symbol" w:hAnsi="Symbol" w:hint="default"/>
      </w:rPr>
    </w:lvl>
    <w:lvl w:ilvl="7" w:tplc="30045246" w:tentative="1">
      <w:start w:val="1"/>
      <w:numFmt w:val="bullet"/>
      <w:lvlText w:val="o"/>
      <w:lvlJc w:val="left"/>
      <w:pPr>
        <w:tabs>
          <w:tab w:val="num" w:pos="5400"/>
        </w:tabs>
        <w:ind w:left="5400" w:hanging="360"/>
      </w:pPr>
      <w:rPr>
        <w:rFonts w:ascii="Courier New" w:hAnsi="Courier New" w:cs="Courier New" w:hint="default"/>
      </w:rPr>
    </w:lvl>
    <w:lvl w:ilvl="8" w:tplc="B630D09A" w:tentative="1">
      <w:start w:val="1"/>
      <w:numFmt w:val="bullet"/>
      <w:lvlText w:val=""/>
      <w:lvlJc w:val="left"/>
      <w:pPr>
        <w:tabs>
          <w:tab w:val="num" w:pos="6120"/>
        </w:tabs>
        <w:ind w:left="6120" w:hanging="360"/>
      </w:pPr>
      <w:rPr>
        <w:rFonts w:ascii="Wingdings" w:hAnsi="Wingdings" w:hint="default"/>
      </w:rPr>
    </w:lvl>
  </w:abstractNum>
  <w:abstractNum w:abstractNumId="6">
    <w:nsid w:val="0E436253"/>
    <w:multiLevelType w:val="hybridMultilevel"/>
    <w:tmpl w:val="B010CBA2"/>
    <w:name w:val="WW8Num3"/>
    <w:lvl w:ilvl="0" w:tplc="3908588C">
      <w:start w:val="1"/>
      <w:numFmt w:val="bullet"/>
      <w:lvlText w:val="-"/>
      <w:lvlJc w:val="left"/>
      <w:pPr>
        <w:ind w:left="1110" w:hanging="360"/>
      </w:pPr>
      <w:rPr>
        <w:rFonts w:ascii="Times New Roman" w:hAnsi="Times New Roman" w:cs="Times New Roman" w:hint="default"/>
      </w:rPr>
    </w:lvl>
    <w:lvl w:ilvl="1" w:tplc="6A664E7A" w:tentative="1">
      <w:start w:val="1"/>
      <w:numFmt w:val="bullet"/>
      <w:lvlText w:val="o"/>
      <w:lvlJc w:val="left"/>
      <w:pPr>
        <w:ind w:left="1830" w:hanging="360"/>
      </w:pPr>
      <w:rPr>
        <w:rFonts w:ascii="Courier New" w:hAnsi="Courier New" w:cs="Courier New" w:hint="default"/>
      </w:rPr>
    </w:lvl>
    <w:lvl w:ilvl="2" w:tplc="EC54F3F6" w:tentative="1">
      <w:start w:val="1"/>
      <w:numFmt w:val="bullet"/>
      <w:lvlText w:val=""/>
      <w:lvlJc w:val="left"/>
      <w:pPr>
        <w:ind w:left="2550" w:hanging="360"/>
      </w:pPr>
      <w:rPr>
        <w:rFonts w:ascii="Wingdings" w:hAnsi="Wingdings" w:hint="default"/>
      </w:rPr>
    </w:lvl>
    <w:lvl w:ilvl="3" w:tplc="E2D0F7F6" w:tentative="1">
      <w:start w:val="1"/>
      <w:numFmt w:val="bullet"/>
      <w:lvlText w:val=""/>
      <w:lvlJc w:val="left"/>
      <w:pPr>
        <w:ind w:left="3270" w:hanging="360"/>
      </w:pPr>
      <w:rPr>
        <w:rFonts w:ascii="Symbol" w:hAnsi="Symbol" w:hint="default"/>
      </w:rPr>
    </w:lvl>
    <w:lvl w:ilvl="4" w:tplc="414A1F48" w:tentative="1">
      <w:start w:val="1"/>
      <w:numFmt w:val="bullet"/>
      <w:lvlText w:val="o"/>
      <w:lvlJc w:val="left"/>
      <w:pPr>
        <w:ind w:left="3990" w:hanging="360"/>
      </w:pPr>
      <w:rPr>
        <w:rFonts w:ascii="Courier New" w:hAnsi="Courier New" w:cs="Courier New" w:hint="default"/>
      </w:rPr>
    </w:lvl>
    <w:lvl w:ilvl="5" w:tplc="5372ACB6" w:tentative="1">
      <w:start w:val="1"/>
      <w:numFmt w:val="bullet"/>
      <w:lvlText w:val=""/>
      <w:lvlJc w:val="left"/>
      <w:pPr>
        <w:ind w:left="4710" w:hanging="360"/>
      </w:pPr>
      <w:rPr>
        <w:rFonts w:ascii="Wingdings" w:hAnsi="Wingdings" w:hint="default"/>
      </w:rPr>
    </w:lvl>
    <w:lvl w:ilvl="6" w:tplc="3E84D7DA" w:tentative="1">
      <w:start w:val="1"/>
      <w:numFmt w:val="bullet"/>
      <w:lvlText w:val=""/>
      <w:lvlJc w:val="left"/>
      <w:pPr>
        <w:ind w:left="5430" w:hanging="360"/>
      </w:pPr>
      <w:rPr>
        <w:rFonts w:ascii="Symbol" w:hAnsi="Symbol" w:hint="default"/>
      </w:rPr>
    </w:lvl>
    <w:lvl w:ilvl="7" w:tplc="3D44D2F8" w:tentative="1">
      <w:start w:val="1"/>
      <w:numFmt w:val="bullet"/>
      <w:lvlText w:val="o"/>
      <w:lvlJc w:val="left"/>
      <w:pPr>
        <w:ind w:left="6150" w:hanging="360"/>
      </w:pPr>
      <w:rPr>
        <w:rFonts w:ascii="Courier New" w:hAnsi="Courier New" w:cs="Courier New" w:hint="default"/>
      </w:rPr>
    </w:lvl>
    <w:lvl w:ilvl="8" w:tplc="FE909D0A" w:tentative="1">
      <w:start w:val="1"/>
      <w:numFmt w:val="bullet"/>
      <w:lvlText w:val=""/>
      <w:lvlJc w:val="left"/>
      <w:pPr>
        <w:ind w:left="6870" w:hanging="360"/>
      </w:pPr>
      <w:rPr>
        <w:rFonts w:ascii="Wingdings" w:hAnsi="Wingdings" w:hint="default"/>
      </w:rPr>
    </w:lvl>
  </w:abstractNum>
  <w:abstractNum w:abstractNumId="7">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0921D57"/>
    <w:multiLevelType w:val="hybridMultilevel"/>
    <w:tmpl w:val="7C402E68"/>
    <w:lvl w:ilvl="0" w:tplc="2938C536">
      <w:start w:val="1"/>
      <w:numFmt w:val="decimal"/>
      <w:lvlText w:val="%1."/>
      <w:lvlJc w:val="left"/>
      <w:pPr>
        <w:ind w:left="899" w:hanging="360"/>
      </w:pPr>
      <w:rPr>
        <w:rFonts w:hint="default"/>
        <w:b/>
      </w:rPr>
    </w:lvl>
    <w:lvl w:ilvl="1" w:tplc="6008912C" w:tentative="1">
      <w:start w:val="1"/>
      <w:numFmt w:val="lowerLetter"/>
      <w:lvlText w:val="%2."/>
      <w:lvlJc w:val="left"/>
      <w:pPr>
        <w:ind w:left="1619" w:hanging="360"/>
      </w:pPr>
    </w:lvl>
    <w:lvl w:ilvl="2" w:tplc="B99AE3C0" w:tentative="1">
      <w:start w:val="1"/>
      <w:numFmt w:val="lowerRoman"/>
      <w:lvlText w:val="%3."/>
      <w:lvlJc w:val="right"/>
      <w:pPr>
        <w:ind w:left="2339" w:hanging="180"/>
      </w:pPr>
    </w:lvl>
    <w:lvl w:ilvl="3" w:tplc="CD98DF2C" w:tentative="1">
      <w:start w:val="1"/>
      <w:numFmt w:val="decimal"/>
      <w:lvlText w:val="%4."/>
      <w:lvlJc w:val="left"/>
      <w:pPr>
        <w:ind w:left="3059" w:hanging="360"/>
      </w:pPr>
    </w:lvl>
    <w:lvl w:ilvl="4" w:tplc="5C9E6D7C" w:tentative="1">
      <w:start w:val="1"/>
      <w:numFmt w:val="lowerLetter"/>
      <w:lvlText w:val="%5."/>
      <w:lvlJc w:val="left"/>
      <w:pPr>
        <w:ind w:left="3779" w:hanging="360"/>
      </w:pPr>
    </w:lvl>
    <w:lvl w:ilvl="5" w:tplc="A0902E36" w:tentative="1">
      <w:start w:val="1"/>
      <w:numFmt w:val="lowerRoman"/>
      <w:lvlText w:val="%6."/>
      <w:lvlJc w:val="right"/>
      <w:pPr>
        <w:ind w:left="4499" w:hanging="180"/>
      </w:pPr>
    </w:lvl>
    <w:lvl w:ilvl="6" w:tplc="310C2820" w:tentative="1">
      <w:start w:val="1"/>
      <w:numFmt w:val="decimal"/>
      <w:lvlText w:val="%7."/>
      <w:lvlJc w:val="left"/>
      <w:pPr>
        <w:ind w:left="5219" w:hanging="360"/>
      </w:pPr>
    </w:lvl>
    <w:lvl w:ilvl="7" w:tplc="C4ACA10A" w:tentative="1">
      <w:start w:val="1"/>
      <w:numFmt w:val="lowerLetter"/>
      <w:lvlText w:val="%8."/>
      <w:lvlJc w:val="left"/>
      <w:pPr>
        <w:ind w:left="5939" w:hanging="360"/>
      </w:pPr>
    </w:lvl>
    <w:lvl w:ilvl="8" w:tplc="AB70779E" w:tentative="1">
      <w:start w:val="1"/>
      <w:numFmt w:val="lowerRoman"/>
      <w:lvlText w:val="%9."/>
      <w:lvlJc w:val="right"/>
      <w:pPr>
        <w:ind w:left="6659" w:hanging="180"/>
      </w:pPr>
    </w:lvl>
  </w:abstractNum>
  <w:abstractNum w:abstractNumId="10">
    <w:nsid w:val="3799159B"/>
    <w:multiLevelType w:val="multilevel"/>
    <w:tmpl w:val="3DD6BC4C"/>
    <w:lvl w:ilvl="0">
      <w:start w:val="4"/>
      <w:numFmt w:val="decimal"/>
      <w:lvlText w:val="%1."/>
      <w:lvlJc w:val="left"/>
      <w:pPr>
        <w:ind w:left="390" w:hanging="390"/>
      </w:pPr>
      <w:rPr>
        <w:rFonts w:eastAsia="Times New Roman"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nsid w:val="3A200F2B"/>
    <w:multiLevelType w:val="hybridMultilevel"/>
    <w:tmpl w:val="09520D4C"/>
    <w:lvl w:ilvl="0" w:tplc="F3C0AC2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8304F4"/>
    <w:multiLevelType w:val="hybridMultilevel"/>
    <w:tmpl w:val="79D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4">
    <w:nsid w:val="4EBB28E7"/>
    <w:multiLevelType w:val="hybridMultilevel"/>
    <w:tmpl w:val="52866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175B42"/>
    <w:multiLevelType w:val="hybridMultilevel"/>
    <w:tmpl w:val="52866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19">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abstractNum w:abstractNumId="20">
    <w:nsid w:val="6737775B"/>
    <w:multiLevelType w:val="hybridMultilevel"/>
    <w:tmpl w:val="1B2EF8DA"/>
    <w:lvl w:ilvl="0" w:tplc="BD4CA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7FC0951"/>
    <w:multiLevelType w:val="multilevel"/>
    <w:tmpl w:val="2FA88CC0"/>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1F2306B"/>
    <w:multiLevelType w:val="hybridMultilevel"/>
    <w:tmpl w:val="4D7AD186"/>
    <w:lvl w:ilvl="0" w:tplc="04190001">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6975FC4"/>
    <w:multiLevelType w:val="hybridMultilevel"/>
    <w:tmpl w:val="52866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3F26A0"/>
    <w:multiLevelType w:val="hybridMultilevel"/>
    <w:tmpl w:val="B1382222"/>
    <w:lvl w:ilvl="0" w:tplc="7BA85A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FD01327"/>
    <w:multiLevelType w:val="hybridMultilevel"/>
    <w:tmpl w:val="093EFC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10"/>
  </w:num>
  <w:num w:numId="5">
    <w:abstractNumId w:val="6"/>
  </w:num>
  <w:num w:numId="6">
    <w:abstractNumId w:val="23"/>
  </w:num>
  <w:num w:numId="7">
    <w:abstractNumId w:val="12"/>
  </w:num>
  <w:num w:numId="8">
    <w:abstractNumId w:val="28"/>
  </w:num>
  <w:num w:numId="9">
    <w:abstractNumId w:val="13"/>
  </w:num>
  <w:num w:numId="10">
    <w:abstractNumId w:val="2"/>
  </w:num>
  <w:num w:numId="11">
    <w:abstractNumId w:val="24"/>
  </w:num>
  <w:num w:numId="12">
    <w:abstractNumId w:val="7"/>
  </w:num>
  <w:num w:numId="13">
    <w:abstractNumId w:val="15"/>
  </w:num>
  <w:num w:numId="14">
    <w:abstractNumId w:val="22"/>
  </w:num>
  <w:num w:numId="15">
    <w:abstractNumId w:val="27"/>
  </w:num>
  <w:num w:numId="16">
    <w:abstractNumId w:val="16"/>
  </w:num>
  <w:num w:numId="17">
    <w:abstractNumId w:val="18"/>
  </w:num>
  <w:num w:numId="18">
    <w:abstractNumId w:val="19"/>
  </w:num>
  <w:num w:numId="19">
    <w:abstractNumId w:val="26"/>
  </w:num>
  <w:num w:numId="20">
    <w:abstractNumId w:val="21"/>
  </w:num>
  <w:num w:numId="21">
    <w:abstractNumId w:val="11"/>
  </w:num>
  <w:num w:numId="22">
    <w:abstractNumId w:val="20"/>
  </w:num>
  <w:num w:numId="23">
    <w:abstractNumId w:val="3"/>
  </w:num>
  <w:num w:numId="24">
    <w:abstractNumId w:val="25"/>
  </w:num>
  <w:num w:numId="25">
    <w:abstractNumId w:val="14"/>
  </w:num>
  <w:num w:numId="26">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useFELayout/>
  </w:compat>
  <w:rsids>
    <w:rsidRoot w:val="00564211"/>
    <w:rsid w:val="000043E7"/>
    <w:rsid w:val="00006412"/>
    <w:rsid w:val="0001181B"/>
    <w:rsid w:val="00017D81"/>
    <w:rsid w:val="000378C1"/>
    <w:rsid w:val="000403D4"/>
    <w:rsid w:val="0005108E"/>
    <w:rsid w:val="0005401A"/>
    <w:rsid w:val="00056D72"/>
    <w:rsid w:val="0006558E"/>
    <w:rsid w:val="00066529"/>
    <w:rsid w:val="00070EDB"/>
    <w:rsid w:val="00074E0B"/>
    <w:rsid w:val="00081863"/>
    <w:rsid w:val="00092FD3"/>
    <w:rsid w:val="00097E89"/>
    <w:rsid w:val="000A0730"/>
    <w:rsid w:val="000A67BB"/>
    <w:rsid w:val="000D2866"/>
    <w:rsid w:val="000F107C"/>
    <w:rsid w:val="001029C0"/>
    <w:rsid w:val="00111A0E"/>
    <w:rsid w:val="00134B70"/>
    <w:rsid w:val="00142DB4"/>
    <w:rsid w:val="00144927"/>
    <w:rsid w:val="00152E9C"/>
    <w:rsid w:val="00172DF5"/>
    <w:rsid w:val="00173DC3"/>
    <w:rsid w:val="0018442F"/>
    <w:rsid w:val="001A0147"/>
    <w:rsid w:val="001A5D22"/>
    <w:rsid w:val="001A5E24"/>
    <w:rsid w:val="001F0D6B"/>
    <w:rsid w:val="0020767D"/>
    <w:rsid w:val="0022084C"/>
    <w:rsid w:val="0022211D"/>
    <w:rsid w:val="0022605A"/>
    <w:rsid w:val="002456C9"/>
    <w:rsid w:val="002477F8"/>
    <w:rsid w:val="00273534"/>
    <w:rsid w:val="00285407"/>
    <w:rsid w:val="00296232"/>
    <w:rsid w:val="002A5C31"/>
    <w:rsid w:val="002A7FD2"/>
    <w:rsid w:val="002B15AE"/>
    <w:rsid w:val="002C6971"/>
    <w:rsid w:val="002D18BD"/>
    <w:rsid w:val="002F23D8"/>
    <w:rsid w:val="002F32A7"/>
    <w:rsid w:val="002F586F"/>
    <w:rsid w:val="002F6D6E"/>
    <w:rsid w:val="00305F81"/>
    <w:rsid w:val="00322092"/>
    <w:rsid w:val="0032285B"/>
    <w:rsid w:val="00327B3F"/>
    <w:rsid w:val="00331E0E"/>
    <w:rsid w:val="00334FC4"/>
    <w:rsid w:val="003540BC"/>
    <w:rsid w:val="00356275"/>
    <w:rsid w:val="00356967"/>
    <w:rsid w:val="003659D6"/>
    <w:rsid w:val="003743EA"/>
    <w:rsid w:val="003756E7"/>
    <w:rsid w:val="0037687F"/>
    <w:rsid w:val="00377F14"/>
    <w:rsid w:val="00396AF9"/>
    <w:rsid w:val="003B29BB"/>
    <w:rsid w:val="003D3187"/>
    <w:rsid w:val="003D5EFF"/>
    <w:rsid w:val="003F017E"/>
    <w:rsid w:val="003F6854"/>
    <w:rsid w:val="00401EB6"/>
    <w:rsid w:val="004047D1"/>
    <w:rsid w:val="0040525C"/>
    <w:rsid w:val="00413018"/>
    <w:rsid w:val="004200F5"/>
    <w:rsid w:val="00423CE0"/>
    <w:rsid w:val="0042503D"/>
    <w:rsid w:val="004252A6"/>
    <w:rsid w:val="00426DB5"/>
    <w:rsid w:val="00434368"/>
    <w:rsid w:val="00451115"/>
    <w:rsid w:val="004567EC"/>
    <w:rsid w:val="004572F5"/>
    <w:rsid w:val="00465456"/>
    <w:rsid w:val="004664F7"/>
    <w:rsid w:val="0048056C"/>
    <w:rsid w:val="00490550"/>
    <w:rsid w:val="00496F21"/>
    <w:rsid w:val="004A30A4"/>
    <w:rsid w:val="004A35BB"/>
    <w:rsid w:val="004B02F9"/>
    <w:rsid w:val="004B0FA9"/>
    <w:rsid w:val="004B54BA"/>
    <w:rsid w:val="004C077F"/>
    <w:rsid w:val="004C5EAB"/>
    <w:rsid w:val="004E31E3"/>
    <w:rsid w:val="004E5AC1"/>
    <w:rsid w:val="004E5FC0"/>
    <w:rsid w:val="004E6C0D"/>
    <w:rsid w:val="004F1DC3"/>
    <w:rsid w:val="004F7840"/>
    <w:rsid w:val="0051106D"/>
    <w:rsid w:val="00511B46"/>
    <w:rsid w:val="00513498"/>
    <w:rsid w:val="005148D6"/>
    <w:rsid w:val="0051607D"/>
    <w:rsid w:val="00524607"/>
    <w:rsid w:val="005327A1"/>
    <w:rsid w:val="00532B93"/>
    <w:rsid w:val="00537420"/>
    <w:rsid w:val="005612DF"/>
    <w:rsid w:val="00563BB8"/>
    <w:rsid w:val="00564211"/>
    <w:rsid w:val="00565E8A"/>
    <w:rsid w:val="0058067F"/>
    <w:rsid w:val="005B4E10"/>
    <w:rsid w:val="005B6CD9"/>
    <w:rsid w:val="005B708B"/>
    <w:rsid w:val="005D4BEE"/>
    <w:rsid w:val="005E2D60"/>
    <w:rsid w:val="005E6ABD"/>
    <w:rsid w:val="005F15D4"/>
    <w:rsid w:val="005F54E1"/>
    <w:rsid w:val="005F6CBA"/>
    <w:rsid w:val="00613337"/>
    <w:rsid w:val="006160B1"/>
    <w:rsid w:val="006203B8"/>
    <w:rsid w:val="006221C3"/>
    <w:rsid w:val="00624B30"/>
    <w:rsid w:val="00633937"/>
    <w:rsid w:val="00634E5E"/>
    <w:rsid w:val="006474A0"/>
    <w:rsid w:val="0066341E"/>
    <w:rsid w:val="00665C62"/>
    <w:rsid w:val="00666989"/>
    <w:rsid w:val="00674883"/>
    <w:rsid w:val="0068596F"/>
    <w:rsid w:val="006A1FD4"/>
    <w:rsid w:val="006A2A2E"/>
    <w:rsid w:val="006A4990"/>
    <w:rsid w:val="006A5F6B"/>
    <w:rsid w:val="006B2AB5"/>
    <w:rsid w:val="006C52A1"/>
    <w:rsid w:val="006C703B"/>
    <w:rsid w:val="006E6473"/>
    <w:rsid w:val="006F3C02"/>
    <w:rsid w:val="00701320"/>
    <w:rsid w:val="00707D11"/>
    <w:rsid w:val="0071230A"/>
    <w:rsid w:val="00713269"/>
    <w:rsid w:val="00735925"/>
    <w:rsid w:val="0074662F"/>
    <w:rsid w:val="00751EE4"/>
    <w:rsid w:val="00761C80"/>
    <w:rsid w:val="00763692"/>
    <w:rsid w:val="00765AF1"/>
    <w:rsid w:val="00774895"/>
    <w:rsid w:val="007861CA"/>
    <w:rsid w:val="007904EB"/>
    <w:rsid w:val="007A4E46"/>
    <w:rsid w:val="007A65F5"/>
    <w:rsid w:val="007B6998"/>
    <w:rsid w:val="007C5504"/>
    <w:rsid w:val="007C5E45"/>
    <w:rsid w:val="007D23D3"/>
    <w:rsid w:val="007E2967"/>
    <w:rsid w:val="007F6FE0"/>
    <w:rsid w:val="00801035"/>
    <w:rsid w:val="00806D32"/>
    <w:rsid w:val="00824E34"/>
    <w:rsid w:val="00825D81"/>
    <w:rsid w:val="00842AF0"/>
    <w:rsid w:val="00842C4A"/>
    <w:rsid w:val="008441C5"/>
    <w:rsid w:val="008575F4"/>
    <w:rsid w:val="008824B8"/>
    <w:rsid w:val="0089326D"/>
    <w:rsid w:val="00896242"/>
    <w:rsid w:val="008B481F"/>
    <w:rsid w:val="008B6F05"/>
    <w:rsid w:val="008D39D5"/>
    <w:rsid w:val="009001C0"/>
    <w:rsid w:val="00907DB5"/>
    <w:rsid w:val="00910788"/>
    <w:rsid w:val="009136D7"/>
    <w:rsid w:val="009250C2"/>
    <w:rsid w:val="00926F3E"/>
    <w:rsid w:val="00934E8E"/>
    <w:rsid w:val="00935175"/>
    <w:rsid w:val="009443EB"/>
    <w:rsid w:val="0095492B"/>
    <w:rsid w:val="009572E1"/>
    <w:rsid w:val="009608C7"/>
    <w:rsid w:val="00963880"/>
    <w:rsid w:val="00963FB8"/>
    <w:rsid w:val="00974438"/>
    <w:rsid w:val="00977425"/>
    <w:rsid w:val="00982631"/>
    <w:rsid w:val="00986656"/>
    <w:rsid w:val="00991163"/>
    <w:rsid w:val="009A22F2"/>
    <w:rsid w:val="009A5936"/>
    <w:rsid w:val="009A5AA1"/>
    <w:rsid w:val="009B19A5"/>
    <w:rsid w:val="009C2460"/>
    <w:rsid w:val="009C7585"/>
    <w:rsid w:val="009D2DCA"/>
    <w:rsid w:val="009D6721"/>
    <w:rsid w:val="00A06B87"/>
    <w:rsid w:val="00A11042"/>
    <w:rsid w:val="00A129D2"/>
    <w:rsid w:val="00A17432"/>
    <w:rsid w:val="00A21A6B"/>
    <w:rsid w:val="00A359B7"/>
    <w:rsid w:val="00A5248C"/>
    <w:rsid w:val="00A7307F"/>
    <w:rsid w:val="00A734FD"/>
    <w:rsid w:val="00A876F2"/>
    <w:rsid w:val="00A909A9"/>
    <w:rsid w:val="00A9117E"/>
    <w:rsid w:val="00AB1F16"/>
    <w:rsid w:val="00AB2441"/>
    <w:rsid w:val="00AB57B7"/>
    <w:rsid w:val="00AC0BF2"/>
    <w:rsid w:val="00AC1088"/>
    <w:rsid w:val="00AD164D"/>
    <w:rsid w:val="00AE628F"/>
    <w:rsid w:val="00AF3E91"/>
    <w:rsid w:val="00AF7BD1"/>
    <w:rsid w:val="00B06BF8"/>
    <w:rsid w:val="00B21380"/>
    <w:rsid w:val="00B23D8C"/>
    <w:rsid w:val="00B25CC6"/>
    <w:rsid w:val="00B26055"/>
    <w:rsid w:val="00B313FA"/>
    <w:rsid w:val="00B32086"/>
    <w:rsid w:val="00B55C5E"/>
    <w:rsid w:val="00B60D41"/>
    <w:rsid w:val="00B6163B"/>
    <w:rsid w:val="00B7360A"/>
    <w:rsid w:val="00B82192"/>
    <w:rsid w:val="00B8527B"/>
    <w:rsid w:val="00B914A6"/>
    <w:rsid w:val="00BB329A"/>
    <w:rsid w:val="00BC1596"/>
    <w:rsid w:val="00BC46CF"/>
    <w:rsid w:val="00BC70FD"/>
    <w:rsid w:val="00BD0219"/>
    <w:rsid w:val="00BD1A00"/>
    <w:rsid w:val="00BD464C"/>
    <w:rsid w:val="00BE0D69"/>
    <w:rsid w:val="00BF0C5D"/>
    <w:rsid w:val="00C0381B"/>
    <w:rsid w:val="00C25412"/>
    <w:rsid w:val="00C32871"/>
    <w:rsid w:val="00C43196"/>
    <w:rsid w:val="00C5496A"/>
    <w:rsid w:val="00C57F67"/>
    <w:rsid w:val="00C63BBF"/>
    <w:rsid w:val="00C64627"/>
    <w:rsid w:val="00C65127"/>
    <w:rsid w:val="00C67E76"/>
    <w:rsid w:val="00C72672"/>
    <w:rsid w:val="00C87C5A"/>
    <w:rsid w:val="00C97E4E"/>
    <w:rsid w:val="00CA17CF"/>
    <w:rsid w:val="00CB479A"/>
    <w:rsid w:val="00CC67C4"/>
    <w:rsid w:val="00CD2015"/>
    <w:rsid w:val="00CF3363"/>
    <w:rsid w:val="00CF4E7E"/>
    <w:rsid w:val="00CF5939"/>
    <w:rsid w:val="00CF79B5"/>
    <w:rsid w:val="00D11E8A"/>
    <w:rsid w:val="00D1701B"/>
    <w:rsid w:val="00D17CFB"/>
    <w:rsid w:val="00D30109"/>
    <w:rsid w:val="00D3197A"/>
    <w:rsid w:val="00D4315E"/>
    <w:rsid w:val="00D45B50"/>
    <w:rsid w:val="00D54DC4"/>
    <w:rsid w:val="00D70FEF"/>
    <w:rsid w:val="00D741A9"/>
    <w:rsid w:val="00D8027B"/>
    <w:rsid w:val="00D80D7D"/>
    <w:rsid w:val="00D961FF"/>
    <w:rsid w:val="00DA04EB"/>
    <w:rsid w:val="00DA1D33"/>
    <w:rsid w:val="00DA4C9D"/>
    <w:rsid w:val="00DA4E2C"/>
    <w:rsid w:val="00DC6472"/>
    <w:rsid w:val="00DE35D1"/>
    <w:rsid w:val="00DE7828"/>
    <w:rsid w:val="00DF5F89"/>
    <w:rsid w:val="00DF73F9"/>
    <w:rsid w:val="00E11197"/>
    <w:rsid w:val="00E14023"/>
    <w:rsid w:val="00E15B5A"/>
    <w:rsid w:val="00E2195D"/>
    <w:rsid w:val="00E23ECC"/>
    <w:rsid w:val="00E26E0F"/>
    <w:rsid w:val="00E30E06"/>
    <w:rsid w:val="00E333E5"/>
    <w:rsid w:val="00E339B6"/>
    <w:rsid w:val="00E361C9"/>
    <w:rsid w:val="00E374BF"/>
    <w:rsid w:val="00E43601"/>
    <w:rsid w:val="00E53E8B"/>
    <w:rsid w:val="00E54E36"/>
    <w:rsid w:val="00E55EF7"/>
    <w:rsid w:val="00E7380E"/>
    <w:rsid w:val="00E92C8D"/>
    <w:rsid w:val="00E92CA3"/>
    <w:rsid w:val="00E92D9F"/>
    <w:rsid w:val="00E92F6A"/>
    <w:rsid w:val="00EA13D6"/>
    <w:rsid w:val="00EA2A28"/>
    <w:rsid w:val="00EB0F73"/>
    <w:rsid w:val="00EB3E3B"/>
    <w:rsid w:val="00EC1F82"/>
    <w:rsid w:val="00EC23D9"/>
    <w:rsid w:val="00EC4E9B"/>
    <w:rsid w:val="00EC6C10"/>
    <w:rsid w:val="00ED15DB"/>
    <w:rsid w:val="00ED5EE7"/>
    <w:rsid w:val="00EF4A0B"/>
    <w:rsid w:val="00EF6CBD"/>
    <w:rsid w:val="00F04663"/>
    <w:rsid w:val="00F12481"/>
    <w:rsid w:val="00F13FEF"/>
    <w:rsid w:val="00F2412E"/>
    <w:rsid w:val="00F30505"/>
    <w:rsid w:val="00F40407"/>
    <w:rsid w:val="00F424EB"/>
    <w:rsid w:val="00F476AA"/>
    <w:rsid w:val="00F514B5"/>
    <w:rsid w:val="00F66215"/>
    <w:rsid w:val="00F75702"/>
    <w:rsid w:val="00F82AA4"/>
    <w:rsid w:val="00F82E8A"/>
    <w:rsid w:val="00F832C3"/>
    <w:rsid w:val="00F85C9C"/>
    <w:rsid w:val="00F863A3"/>
    <w:rsid w:val="00FA5EE3"/>
    <w:rsid w:val="00FA6F39"/>
    <w:rsid w:val="00FB46C6"/>
    <w:rsid w:val="00FD3DC0"/>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8673"/>
    <o:shapelayout v:ext="edit">
      <o:idmap v:ext="edit" data="1"/>
      <o:rules v:ext="edit">
        <o:r id="V:Rule25" type="connector" idref="#_x0000_s1110"/>
        <o:r id="V:Rule26" type="connector" idref="#_x0000_s1109"/>
        <o:r id="V:Rule27" type="connector" idref="#_x0000_s1107"/>
        <o:r id="V:Rule28" type="connector" idref="#_x0000_s1108"/>
        <o:r id="V:Rule29" type="connector" idref="#_x0000_s1106"/>
        <o:r id="V:Rule30" type="connector" idref="#_x0000_s1111"/>
        <o:r id="V:Rule31" type="connector" idref="#_x0000_s1112"/>
        <o:r id="V:Rule32" type="connector" idref="#_x0000_s1105"/>
        <o:r id="V:Rule33" type="connector" idref="#_x0000_s1114"/>
        <o:r id="V:Rule34" type="connector" idref="#_x0000_s1125"/>
        <o:r id="V:Rule35" type="connector" idref="#_x0000_s1113"/>
        <o:r id="V:Rule36" type="connector" idref="#_x0000_s1119"/>
        <o:r id="V:Rule37" type="connector" idref="#_x0000_s1120"/>
        <o:r id="V:Rule38" type="connector" idref="#_x0000_s1118"/>
        <o:r id="V:Rule39" type="connector" idref="#_x0000_s1117"/>
        <o:r id="V:Rule40" type="connector" idref="#_x0000_s1103"/>
        <o:r id="V:Rule41" type="connector" idref="#_x0000_s1122"/>
        <o:r id="V:Rule42" type="connector" idref="#_x0000_s1121"/>
        <o:r id="V:Rule43" type="connector" idref="#_x0000_s1104"/>
        <o:r id="V:Rule44" type="connector" idref="#_x0000_s1115"/>
        <o:r id="V:Rule45" type="connector" idref="#_x0000_s1123"/>
        <o:r id="V:Rule46" type="connector" idref="#_x0000_s1102"/>
        <o:r id="V:Rule47" type="connector" idref="#_x0000_s1116"/>
        <o:r id="V:Rule4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c">
    <w:name w:val="Основной текст_"/>
    <w:link w:val="3e"/>
    <w:rsid w:val="009572E1"/>
    <w:rPr>
      <w:shd w:val="clear" w:color="auto" w:fill="FFFFFF"/>
    </w:rPr>
  </w:style>
  <w:style w:type="character" w:customStyle="1" w:styleId="2f2">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c"/>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3">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d">
    <w:name w:val="Подпись к картинке_"/>
    <w:link w:val="afffffffffe"/>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e">
    <w:name w:val="Подпись к картинке"/>
    <w:basedOn w:val="a1"/>
    <w:link w:val="afffffffffd"/>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4">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
    <w:name w:val="Знак Знак"/>
    <w:basedOn w:val="1fc"/>
    <w:rsid w:val="00EA13D6"/>
    <w:rPr>
      <w:b/>
      <w:bCs/>
    </w:rPr>
  </w:style>
  <w:style w:type="paragraph" w:customStyle="1" w:styleId="affffffffff0">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mobileonline.gar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F2C18F4A6831F5427589D818ECD0F75B41ACEC9909BC585D64A13CC15ADB7A87Y5sB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obileonline.garant.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EC283EA0A7F127BCC66B5ECD558BC59A1C5D4A91C2DA138DF7A2A2EBDDD4588675B50A0FBEAEB91EU4u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garantF1://86367.0" TargetMode="Externa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070954.0" TargetMode="Externa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consultantplus://offline/ref=F2C18F4A6831F5427589D818ECD0F75B41ACEC9909BC585D64A13CC15ADB7A87Y5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2391-27C7-4147-B263-104F394D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34</Pages>
  <Words>10478</Words>
  <Characters>59726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203</cp:revision>
  <cp:lastPrinted>2018-10-17T06:55:00Z</cp:lastPrinted>
  <dcterms:created xsi:type="dcterms:W3CDTF">2018-01-15T11:11:00Z</dcterms:created>
  <dcterms:modified xsi:type="dcterms:W3CDTF">2018-11-19T08:50:00Z</dcterms:modified>
</cp:coreProperties>
</file>